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440" w:rsidRPr="00243E89" w:rsidRDefault="00A17440" w:rsidP="00243E89">
      <w:pPr>
        <w:tabs>
          <w:tab w:val="left" w:pos="834"/>
        </w:tabs>
        <w:jc w:val="center"/>
        <w:rPr>
          <w:rFonts w:ascii="Times New Roman" w:hAnsi="Times New Roman" w:cs="Times New Roman"/>
          <w:b/>
        </w:rPr>
      </w:pPr>
      <w:r w:rsidRPr="00243E89">
        <w:rPr>
          <w:rFonts w:ascii="Times New Roman" w:hAnsi="Times New Roman" w:cs="Times New Roman"/>
          <w:b/>
        </w:rPr>
        <w:t xml:space="preserve">Муниципальное Автономное Общеобразовательное Учреждение  </w:t>
      </w:r>
    </w:p>
    <w:p w:rsidR="00A17440" w:rsidRPr="00243E89" w:rsidRDefault="00A17440" w:rsidP="00243E89">
      <w:pPr>
        <w:tabs>
          <w:tab w:val="left" w:pos="834"/>
        </w:tabs>
        <w:jc w:val="center"/>
        <w:rPr>
          <w:rFonts w:ascii="Times New Roman" w:hAnsi="Times New Roman" w:cs="Times New Roman"/>
          <w:b/>
        </w:rPr>
      </w:pPr>
      <w:r w:rsidRPr="00243E89">
        <w:rPr>
          <w:rFonts w:ascii="Times New Roman" w:hAnsi="Times New Roman" w:cs="Times New Roman"/>
          <w:b/>
        </w:rPr>
        <w:t>«Средняя общеобразовательная школа №40»</w:t>
      </w:r>
    </w:p>
    <w:tbl>
      <w:tblPr>
        <w:tblpPr w:leftFromText="180" w:rightFromText="180" w:horzAnchor="margin" w:tblpY="734"/>
        <w:tblW w:w="146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709"/>
        <w:gridCol w:w="4754"/>
        <w:gridCol w:w="5173"/>
      </w:tblGrid>
      <w:tr w:rsidR="00A17440" w:rsidRPr="00243E89" w:rsidTr="008907C5">
        <w:trPr>
          <w:trHeight w:val="2684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40" w:rsidRPr="00243E89" w:rsidRDefault="00A17440" w:rsidP="00243E89">
            <w:pPr>
              <w:tabs>
                <w:tab w:val="left" w:pos="834"/>
              </w:tabs>
              <w:spacing w:before="0"/>
              <w:jc w:val="center"/>
              <w:rPr>
                <w:rFonts w:ascii="Times New Roman" w:hAnsi="Times New Roman" w:cs="Times New Roman"/>
              </w:rPr>
            </w:pPr>
          </w:p>
          <w:p w:rsidR="00A17440" w:rsidRPr="00243E89" w:rsidRDefault="00A17440" w:rsidP="00243E89">
            <w:pPr>
              <w:tabs>
                <w:tab w:val="left" w:pos="834"/>
              </w:tabs>
              <w:spacing w:before="0"/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«РАССМОТРЕНО»</w:t>
            </w:r>
          </w:p>
          <w:p w:rsidR="00A17440" w:rsidRPr="00243E89" w:rsidRDefault="00A17440" w:rsidP="00243E89">
            <w:pPr>
              <w:tabs>
                <w:tab w:val="left" w:pos="834"/>
              </w:tabs>
              <w:spacing w:before="0"/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на заседании МО учителей истории и обществознания</w:t>
            </w:r>
          </w:p>
          <w:p w:rsidR="00A17440" w:rsidRPr="00243E89" w:rsidRDefault="00A17440" w:rsidP="00243E89">
            <w:pPr>
              <w:tabs>
                <w:tab w:val="left" w:pos="834"/>
              </w:tabs>
              <w:spacing w:before="0"/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Руководитель МО истории</w:t>
            </w:r>
          </w:p>
          <w:p w:rsidR="00A17440" w:rsidRPr="00243E89" w:rsidRDefault="00A17440" w:rsidP="00243E89">
            <w:pPr>
              <w:tabs>
                <w:tab w:val="left" w:pos="834"/>
              </w:tabs>
              <w:spacing w:before="0"/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_______ Т.А. Данилова</w:t>
            </w:r>
          </w:p>
          <w:p w:rsidR="00A17440" w:rsidRPr="00243E89" w:rsidRDefault="00A17440" w:rsidP="00243E89">
            <w:pPr>
              <w:tabs>
                <w:tab w:val="left" w:pos="834"/>
              </w:tabs>
              <w:spacing w:before="0"/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Протокол №_____</w:t>
            </w:r>
          </w:p>
          <w:p w:rsidR="00A17440" w:rsidRPr="00243E89" w:rsidRDefault="00A17440" w:rsidP="00243E89">
            <w:pPr>
              <w:tabs>
                <w:tab w:val="left" w:pos="834"/>
              </w:tabs>
              <w:spacing w:before="0"/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От «___»___________2018г.</w:t>
            </w:r>
          </w:p>
        </w:tc>
        <w:tc>
          <w:tcPr>
            <w:tcW w:w="4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40" w:rsidRPr="00243E89" w:rsidRDefault="00A17440" w:rsidP="00243E89">
            <w:pPr>
              <w:tabs>
                <w:tab w:val="left" w:pos="834"/>
              </w:tabs>
              <w:spacing w:before="0"/>
              <w:jc w:val="center"/>
              <w:rPr>
                <w:rFonts w:ascii="Times New Roman" w:hAnsi="Times New Roman" w:cs="Times New Roman"/>
              </w:rPr>
            </w:pPr>
          </w:p>
          <w:p w:rsidR="00A17440" w:rsidRPr="00243E89" w:rsidRDefault="00A17440" w:rsidP="00243E89">
            <w:pPr>
              <w:tabs>
                <w:tab w:val="left" w:pos="834"/>
              </w:tabs>
              <w:spacing w:before="0"/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«</w:t>
            </w:r>
            <w:proofErr w:type="gramStart"/>
            <w:r w:rsidRPr="00243E89">
              <w:rPr>
                <w:rFonts w:ascii="Times New Roman" w:hAnsi="Times New Roman" w:cs="Times New Roman"/>
              </w:rPr>
              <w:t>C</w:t>
            </w:r>
            <w:proofErr w:type="gramEnd"/>
            <w:r w:rsidRPr="00243E89">
              <w:rPr>
                <w:rFonts w:ascii="Times New Roman" w:hAnsi="Times New Roman" w:cs="Times New Roman"/>
              </w:rPr>
              <w:t>ОГЛАСОВАННО»</w:t>
            </w:r>
          </w:p>
          <w:p w:rsidR="00A17440" w:rsidRPr="00243E89" w:rsidRDefault="00A17440" w:rsidP="00243E89">
            <w:pPr>
              <w:tabs>
                <w:tab w:val="left" w:pos="834"/>
              </w:tabs>
              <w:spacing w:before="0"/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Заместитель директора по УВР</w:t>
            </w:r>
          </w:p>
          <w:p w:rsidR="00A17440" w:rsidRPr="00243E89" w:rsidRDefault="00A17440" w:rsidP="00243E89">
            <w:pPr>
              <w:tabs>
                <w:tab w:val="left" w:pos="834"/>
              </w:tabs>
              <w:spacing w:before="0"/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«МАОУ СОШ №40»</w:t>
            </w:r>
          </w:p>
          <w:p w:rsidR="00A17440" w:rsidRPr="00243E89" w:rsidRDefault="00A17440" w:rsidP="00243E89">
            <w:pPr>
              <w:tabs>
                <w:tab w:val="left" w:pos="834"/>
              </w:tabs>
              <w:spacing w:before="0"/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_________   Е.В. Свириденко                      «___»____________2018г.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40" w:rsidRPr="00243E89" w:rsidRDefault="00A17440" w:rsidP="00243E89">
            <w:pPr>
              <w:tabs>
                <w:tab w:val="left" w:pos="834"/>
              </w:tabs>
              <w:spacing w:before="0"/>
              <w:jc w:val="center"/>
              <w:rPr>
                <w:rFonts w:ascii="Times New Roman" w:hAnsi="Times New Roman" w:cs="Times New Roman"/>
              </w:rPr>
            </w:pPr>
          </w:p>
          <w:p w:rsidR="00A17440" w:rsidRPr="00243E89" w:rsidRDefault="00A17440" w:rsidP="00243E89">
            <w:pPr>
              <w:tabs>
                <w:tab w:val="left" w:pos="834"/>
              </w:tabs>
              <w:spacing w:before="0"/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«УТВЕРЖДЕНО»</w:t>
            </w:r>
          </w:p>
          <w:p w:rsidR="00A17440" w:rsidRPr="00243E89" w:rsidRDefault="00A17440" w:rsidP="00243E89">
            <w:pPr>
              <w:tabs>
                <w:tab w:val="left" w:pos="834"/>
              </w:tabs>
              <w:spacing w:before="0"/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директор МАОУ «СОШ №40» г. Улан-Удэ</w:t>
            </w:r>
          </w:p>
          <w:p w:rsidR="00A17440" w:rsidRPr="00243E89" w:rsidRDefault="00A17440" w:rsidP="00243E89">
            <w:pPr>
              <w:tabs>
                <w:tab w:val="left" w:pos="834"/>
              </w:tabs>
              <w:spacing w:before="0"/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 xml:space="preserve">___________ Б.Д. </w:t>
            </w:r>
            <w:proofErr w:type="spellStart"/>
            <w:r w:rsidRPr="00243E89">
              <w:rPr>
                <w:rFonts w:ascii="Times New Roman" w:hAnsi="Times New Roman" w:cs="Times New Roman"/>
              </w:rPr>
              <w:t>Цыбикжапов</w:t>
            </w:r>
            <w:proofErr w:type="spellEnd"/>
          </w:p>
          <w:p w:rsidR="00A17440" w:rsidRPr="00243E89" w:rsidRDefault="00A17440" w:rsidP="00243E89">
            <w:pPr>
              <w:tabs>
                <w:tab w:val="left" w:pos="834"/>
              </w:tabs>
              <w:spacing w:before="0"/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приказ №__________</w:t>
            </w:r>
          </w:p>
          <w:p w:rsidR="00A17440" w:rsidRPr="00243E89" w:rsidRDefault="00A17440" w:rsidP="00243E89">
            <w:pPr>
              <w:tabs>
                <w:tab w:val="left" w:pos="834"/>
              </w:tabs>
              <w:spacing w:before="0"/>
              <w:jc w:val="center"/>
              <w:rPr>
                <w:rFonts w:ascii="Times New Roman" w:hAnsi="Times New Roman" w:cs="Times New Roman"/>
                <w:u w:val="single"/>
              </w:rPr>
            </w:pPr>
            <w:r w:rsidRPr="00243E89">
              <w:rPr>
                <w:rFonts w:ascii="Times New Roman" w:hAnsi="Times New Roman" w:cs="Times New Roman"/>
              </w:rPr>
              <w:t xml:space="preserve">от «___» __________2018г.                 </w:t>
            </w:r>
          </w:p>
        </w:tc>
      </w:tr>
    </w:tbl>
    <w:p w:rsidR="00A17440" w:rsidRPr="00243E89" w:rsidRDefault="00A17440" w:rsidP="00243E89">
      <w:pPr>
        <w:tabs>
          <w:tab w:val="left" w:pos="834"/>
        </w:tabs>
        <w:jc w:val="center"/>
        <w:rPr>
          <w:rFonts w:ascii="Times New Roman" w:hAnsi="Times New Roman" w:cs="Times New Roman"/>
          <w:b/>
        </w:rPr>
      </w:pPr>
    </w:p>
    <w:p w:rsidR="00726228" w:rsidRDefault="00726228" w:rsidP="00243E89">
      <w:pPr>
        <w:spacing w:before="0"/>
        <w:jc w:val="center"/>
        <w:rPr>
          <w:rFonts w:ascii="Times New Roman" w:eastAsia="Calibri" w:hAnsi="Times New Roman" w:cs="Times New Roman"/>
          <w:b/>
        </w:rPr>
      </w:pPr>
    </w:p>
    <w:p w:rsidR="00726228" w:rsidRDefault="00726228" w:rsidP="00243E89">
      <w:pPr>
        <w:spacing w:before="0"/>
        <w:jc w:val="center"/>
        <w:rPr>
          <w:rFonts w:ascii="Times New Roman" w:eastAsia="Calibri" w:hAnsi="Times New Roman" w:cs="Times New Roman"/>
          <w:b/>
        </w:rPr>
      </w:pPr>
    </w:p>
    <w:p w:rsidR="00726228" w:rsidRDefault="00726228" w:rsidP="00243E89">
      <w:pPr>
        <w:spacing w:before="0"/>
        <w:jc w:val="center"/>
        <w:rPr>
          <w:rFonts w:ascii="Times New Roman" w:eastAsia="Calibri" w:hAnsi="Times New Roman" w:cs="Times New Roman"/>
          <w:b/>
        </w:rPr>
      </w:pPr>
    </w:p>
    <w:p w:rsidR="00726228" w:rsidRDefault="00726228" w:rsidP="00243E89">
      <w:pPr>
        <w:spacing w:before="0"/>
        <w:jc w:val="center"/>
        <w:rPr>
          <w:rFonts w:ascii="Times New Roman" w:eastAsia="Calibri" w:hAnsi="Times New Roman" w:cs="Times New Roman"/>
          <w:b/>
        </w:rPr>
      </w:pPr>
    </w:p>
    <w:p w:rsidR="00726228" w:rsidRDefault="00726228" w:rsidP="00243E89">
      <w:pPr>
        <w:spacing w:before="0"/>
        <w:jc w:val="center"/>
        <w:rPr>
          <w:rFonts w:ascii="Times New Roman" w:eastAsia="Calibri" w:hAnsi="Times New Roman" w:cs="Times New Roman"/>
          <w:b/>
        </w:rPr>
      </w:pPr>
    </w:p>
    <w:p w:rsidR="00726228" w:rsidRDefault="00726228" w:rsidP="00243E89">
      <w:pPr>
        <w:spacing w:before="0"/>
        <w:jc w:val="center"/>
        <w:rPr>
          <w:rFonts w:ascii="Times New Roman" w:eastAsia="Calibri" w:hAnsi="Times New Roman" w:cs="Times New Roman"/>
          <w:b/>
        </w:rPr>
      </w:pPr>
    </w:p>
    <w:p w:rsidR="00726228" w:rsidRDefault="00726228" w:rsidP="00243E89">
      <w:pPr>
        <w:spacing w:before="0"/>
        <w:jc w:val="center"/>
        <w:rPr>
          <w:rFonts w:ascii="Times New Roman" w:eastAsia="Calibri" w:hAnsi="Times New Roman" w:cs="Times New Roman"/>
          <w:b/>
        </w:rPr>
      </w:pPr>
    </w:p>
    <w:p w:rsidR="00726228" w:rsidRDefault="00726228" w:rsidP="00243E89">
      <w:pPr>
        <w:spacing w:before="0"/>
        <w:jc w:val="center"/>
        <w:rPr>
          <w:rFonts w:ascii="Times New Roman" w:eastAsia="Calibri" w:hAnsi="Times New Roman" w:cs="Times New Roman"/>
          <w:b/>
        </w:rPr>
      </w:pPr>
    </w:p>
    <w:p w:rsidR="00726228" w:rsidRDefault="00726228" w:rsidP="00243E89">
      <w:pPr>
        <w:spacing w:before="0"/>
        <w:jc w:val="center"/>
        <w:rPr>
          <w:rFonts w:ascii="Times New Roman" w:eastAsia="Calibri" w:hAnsi="Times New Roman" w:cs="Times New Roman"/>
          <w:b/>
        </w:rPr>
      </w:pPr>
    </w:p>
    <w:p w:rsidR="00A17440" w:rsidRPr="00243E89" w:rsidRDefault="00A17440" w:rsidP="00243E89">
      <w:pPr>
        <w:spacing w:before="0"/>
        <w:jc w:val="center"/>
        <w:rPr>
          <w:rFonts w:ascii="Times New Roman" w:eastAsia="Calibri" w:hAnsi="Times New Roman" w:cs="Times New Roman"/>
          <w:b/>
        </w:rPr>
      </w:pPr>
      <w:r w:rsidRPr="00243E89">
        <w:rPr>
          <w:rFonts w:ascii="Times New Roman" w:eastAsia="Calibri" w:hAnsi="Times New Roman" w:cs="Times New Roman"/>
          <w:b/>
        </w:rPr>
        <w:t xml:space="preserve">РАБОЧАЯ ПРОГРАММА </w:t>
      </w:r>
    </w:p>
    <w:p w:rsidR="00A17440" w:rsidRPr="00243E89" w:rsidRDefault="00A17440" w:rsidP="00243E89">
      <w:pPr>
        <w:spacing w:before="0"/>
        <w:jc w:val="center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 xml:space="preserve">по Мировой художественной культуре </w:t>
      </w:r>
    </w:p>
    <w:p w:rsidR="00A17440" w:rsidRPr="00243E89" w:rsidRDefault="00A17440" w:rsidP="00243E89">
      <w:pPr>
        <w:spacing w:before="0"/>
        <w:jc w:val="center"/>
        <w:rPr>
          <w:rFonts w:ascii="Times New Roman" w:eastAsia="Calibri" w:hAnsi="Times New Roman" w:cs="Times New Roman"/>
        </w:rPr>
      </w:pPr>
      <w:r w:rsidRPr="00243E89">
        <w:rPr>
          <w:rFonts w:ascii="Times New Roman" w:eastAsia="Calibri" w:hAnsi="Times New Roman" w:cs="Times New Roman"/>
        </w:rPr>
        <w:t>10-11 класс</w:t>
      </w:r>
    </w:p>
    <w:p w:rsidR="00A17440" w:rsidRPr="00243E89" w:rsidRDefault="00A17440" w:rsidP="00243E89">
      <w:pPr>
        <w:spacing w:before="0"/>
        <w:jc w:val="center"/>
        <w:rPr>
          <w:rFonts w:ascii="Times New Roman" w:eastAsia="Calibri" w:hAnsi="Times New Roman" w:cs="Times New Roman"/>
        </w:rPr>
      </w:pPr>
      <w:proofErr w:type="spellStart"/>
      <w:r w:rsidRPr="00243E89">
        <w:rPr>
          <w:rFonts w:ascii="Times New Roman" w:eastAsia="Calibri" w:hAnsi="Times New Roman" w:cs="Times New Roman"/>
        </w:rPr>
        <w:t>Зосина</w:t>
      </w:r>
      <w:proofErr w:type="spellEnd"/>
      <w:r w:rsidRPr="00243E89">
        <w:rPr>
          <w:rFonts w:ascii="Times New Roman" w:eastAsia="Calibri" w:hAnsi="Times New Roman" w:cs="Times New Roman"/>
        </w:rPr>
        <w:t xml:space="preserve"> О.А., учитель истории и обществознания</w:t>
      </w:r>
    </w:p>
    <w:p w:rsidR="00A17440" w:rsidRPr="00243E89" w:rsidRDefault="00A17440" w:rsidP="00243E89">
      <w:pPr>
        <w:spacing w:before="0"/>
        <w:jc w:val="center"/>
        <w:rPr>
          <w:rFonts w:ascii="Times New Roman" w:eastAsia="Calibri" w:hAnsi="Times New Roman" w:cs="Times New Roman"/>
        </w:rPr>
      </w:pPr>
      <w:r w:rsidRPr="00243E89">
        <w:rPr>
          <w:rFonts w:ascii="Times New Roman" w:eastAsia="Calibri" w:hAnsi="Times New Roman" w:cs="Times New Roman"/>
        </w:rPr>
        <w:t xml:space="preserve"> </w:t>
      </w:r>
      <w:r w:rsidRPr="00243E89">
        <w:rPr>
          <w:rFonts w:ascii="Times New Roman" w:eastAsia="Calibri" w:hAnsi="Times New Roman" w:cs="Times New Roman"/>
          <w:lang w:val="en-US"/>
        </w:rPr>
        <w:t>I</w:t>
      </w:r>
      <w:r w:rsidRPr="00243E89">
        <w:rPr>
          <w:rFonts w:ascii="Times New Roman" w:eastAsia="Calibri" w:hAnsi="Times New Roman" w:cs="Times New Roman"/>
        </w:rPr>
        <w:t xml:space="preserve"> категория</w:t>
      </w:r>
    </w:p>
    <w:p w:rsidR="00A17440" w:rsidRPr="00243E89" w:rsidRDefault="00A17440" w:rsidP="00243E89">
      <w:pPr>
        <w:jc w:val="center"/>
        <w:rPr>
          <w:rFonts w:ascii="Times New Roman" w:eastAsia="Calibri" w:hAnsi="Times New Roman" w:cs="Times New Roman"/>
        </w:rPr>
      </w:pPr>
    </w:p>
    <w:p w:rsidR="00A17440" w:rsidRPr="00243E89" w:rsidRDefault="00A17440" w:rsidP="00243E89">
      <w:pPr>
        <w:jc w:val="center"/>
        <w:rPr>
          <w:rFonts w:ascii="Times New Roman" w:eastAsia="Calibri" w:hAnsi="Times New Roman" w:cs="Times New Roman"/>
        </w:rPr>
      </w:pPr>
    </w:p>
    <w:p w:rsidR="00A17440" w:rsidRPr="00243E89" w:rsidRDefault="00A17440" w:rsidP="00243E89">
      <w:pPr>
        <w:jc w:val="center"/>
        <w:rPr>
          <w:rFonts w:ascii="Times New Roman" w:eastAsia="Calibri" w:hAnsi="Times New Roman" w:cs="Times New Roman"/>
        </w:rPr>
      </w:pPr>
    </w:p>
    <w:p w:rsidR="00A17440" w:rsidRPr="00243E89" w:rsidRDefault="00A17440" w:rsidP="00243E89">
      <w:pPr>
        <w:spacing w:before="0"/>
        <w:jc w:val="center"/>
        <w:rPr>
          <w:rFonts w:ascii="Times New Roman" w:eastAsia="Calibri" w:hAnsi="Times New Roman" w:cs="Times New Roman"/>
        </w:rPr>
      </w:pPr>
      <w:r w:rsidRPr="00243E89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Рассмотрено на заседании</w:t>
      </w:r>
    </w:p>
    <w:p w:rsidR="00A17440" w:rsidRPr="00243E89" w:rsidRDefault="00A17440" w:rsidP="00243E89">
      <w:pPr>
        <w:spacing w:before="0"/>
        <w:jc w:val="center"/>
        <w:rPr>
          <w:rFonts w:ascii="Times New Roman" w:eastAsia="Calibri" w:hAnsi="Times New Roman" w:cs="Times New Roman"/>
        </w:rPr>
      </w:pPr>
      <w:r w:rsidRPr="00243E89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Педагогического совета </w:t>
      </w:r>
    </w:p>
    <w:p w:rsidR="00A17440" w:rsidRPr="00243E89" w:rsidRDefault="00A17440" w:rsidP="00243E89">
      <w:pPr>
        <w:spacing w:before="0"/>
        <w:jc w:val="center"/>
        <w:rPr>
          <w:rFonts w:ascii="Times New Roman" w:eastAsia="Calibri" w:hAnsi="Times New Roman" w:cs="Times New Roman"/>
        </w:rPr>
      </w:pPr>
      <w:r w:rsidRPr="00243E89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Протокол № _______</w:t>
      </w:r>
      <w:proofErr w:type="gramStart"/>
      <w:r w:rsidRPr="00243E89">
        <w:rPr>
          <w:rFonts w:ascii="Times New Roman" w:eastAsia="Calibri" w:hAnsi="Times New Roman" w:cs="Times New Roman"/>
        </w:rPr>
        <w:t>от</w:t>
      </w:r>
      <w:proofErr w:type="gramEnd"/>
    </w:p>
    <w:p w:rsidR="00A17440" w:rsidRPr="00243E89" w:rsidRDefault="00A17440" w:rsidP="00243E89">
      <w:pPr>
        <w:spacing w:before="0"/>
        <w:jc w:val="center"/>
        <w:rPr>
          <w:rFonts w:ascii="Times New Roman" w:eastAsia="Calibri" w:hAnsi="Times New Roman" w:cs="Times New Roman"/>
        </w:rPr>
      </w:pPr>
      <w:r w:rsidRPr="00243E89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                                                           </w:t>
      </w:r>
      <w:r w:rsidR="000B1584" w:rsidRPr="00243E89">
        <w:rPr>
          <w:rFonts w:ascii="Times New Roman" w:eastAsia="Calibri" w:hAnsi="Times New Roman" w:cs="Times New Roman"/>
        </w:rPr>
        <w:t xml:space="preserve">           «___» __________2018</w:t>
      </w:r>
    </w:p>
    <w:p w:rsidR="00A17440" w:rsidRPr="00243E89" w:rsidRDefault="00A17440" w:rsidP="00243E89">
      <w:pPr>
        <w:spacing w:before="0"/>
        <w:jc w:val="center"/>
        <w:rPr>
          <w:rFonts w:ascii="Times New Roman" w:eastAsia="Calibri" w:hAnsi="Times New Roman" w:cs="Times New Roman"/>
        </w:rPr>
      </w:pPr>
      <w:r w:rsidRPr="00243E89">
        <w:rPr>
          <w:rFonts w:ascii="Times New Roman" w:eastAsia="Calibri" w:hAnsi="Times New Roman" w:cs="Times New Roman"/>
        </w:rPr>
        <w:t>Улан-Удэ</w:t>
      </w:r>
    </w:p>
    <w:p w:rsidR="00A17440" w:rsidRPr="00243E89" w:rsidRDefault="00A17440" w:rsidP="00243E89">
      <w:pPr>
        <w:spacing w:before="0"/>
        <w:jc w:val="center"/>
        <w:rPr>
          <w:rFonts w:ascii="Times New Roman" w:eastAsia="Calibri" w:hAnsi="Times New Roman" w:cs="Times New Roman"/>
        </w:rPr>
      </w:pPr>
      <w:r w:rsidRPr="00243E89">
        <w:rPr>
          <w:rFonts w:ascii="Times New Roman" w:eastAsia="Calibri" w:hAnsi="Times New Roman" w:cs="Times New Roman"/>
        </w:rPr>
        <w:t>2018-2019 учебный год</w:t>
      </w:r>
    </w:p>
    <w:p w:rsidR="00A17440" w:rsidRPr="00243E89" w:rsidRDefault="00A17440" w:rsidP="00243E89">
      <w:pPr>
        <w:spacing w:before="0" w:after="0"/>
        <w:jc w:val="center"/>
        <w:rPr>
          <w:rFonts w:ascii="Times New Roman" w:eastAsia="Calibri" w:hAnsi="Times New Roman" w:cs="Times New Roman"/>
        </w:rPr>
      </w:pPr>
    </w:p>
    <w:p w:rsidR="00243E89" w:rsidRDefault="00243E89" w:rsidP="00243E89">
      <w:pPr>
        <w:spacing w:after="0"/>
        <w:rPr>
          <w:rStyle w:val="FontStyle21"/>
          <w:b/>
          <w:sz w:val="24"/>
          <w:szCs w:val="24"/>
        </w:rPr>
      </w:pPr>
    </w:p>
    <w:p w:rsidR="00243E89" w:rsidRDefault="00243E89" w:rsidP="00243E89">
      <w:pPr>
        <w:spacing w:after="0"/>
        <w:rPr>
          <w:rStyle w:val="FontStyle21"/>
          <w:b/>
          <w:sz w:val="24"/>
          <w:szCs w:val="24"/>
        </w:rPr>
      </w:pPr>
    </w:p>
    <w:p w:rsidR="00243E89" w:rsidRDefault="00243E89" w:rsidP="00243E89">
      <w:pPr>
        <w:spacing w:after="0"/>
        <w:rPr>
          <w:rStyle w:val="FontStyle21"/>
          <w:b/>
          <w:sz w:val="24"/>
          <w:szCs w:val="24"/>
        </w:rPr>
      </w:pPr>
    </w:p>
    <w:p w:rsidR="00243E89" w:rsidRDefault="00243E89" w:rsidP="00243E89">
      <w:pPr>
        <w:spacing w:after="0"/>
        <w:rPr>
          <w:rStyle w:val="FontStyle21"/>
          <w:b/>
          <w:sz w:val="24"/>
          <w:szCs w:val="24"/>
        </w:rPr>
      </w:pPr>
    </w:p>
    <w:p w:rsidR="00243E89" w:rsidRDefault="00243E89" w:rsidP="00243E89">
      <w:pPr>
        <w:spacing w:after="0"/>
        <w:rPr>
          <w:rStyle w:val="FontStyle21"/>
          <w:b/>
          <w:sz w:val="24"/>
          <w:szCs w:val="24"/>
        </w:rPr>
      </w:pPr>
    </w:p>
    <w:p w:rsidR="00243E89" w:rsidRDefault="00243E89" w:rsidP="00243E89">
      <w:pPr>
        <w:spacing w:after="0"/>
        <w:rPr>
          <w:rStyle w:val="FontStyle21"/>
          <w:b/>
          <w:sz w:val="24"/>
          <w:szCs w:val="24"/>
        </w:rPr>
      </w:pPr>
    </w:p>
    <w:p w:rsidR="00A17440" w:rsidRPr="00243E89" w:rsidRDefault="00243E89" w:rsidP="00243E89">
      <w:pPr>
        <w:spacing w:after="0"/>
        <w:jc w:val="center"/>
        <w:rPr>
          <w:rStyle w:val="FontStyle21"/>
          <w:b/>
          <w:sz w:val="24"/>
          <w:szCs w:val="24"/>
        </w:rPr>
      </w:pPr>
      <w:r>
        <w:rPr>
          <w:rStyle w:val="FontStyle21"/>
          <w:b/>
          <w:sz w:val="24"/>
          <w:szCs w:val="24"/>
        </w:rPr>
        <w:t>1.</w:t>
      </w:r>
      <w:r w:rsidR="00A17440" w:rsidRPr="00243E89">
        <w:rPr>
          <w:rStyle w:val="FontStyle21"/>
          <w:b/>
          <w:sz w:val="24"/>
          <w:szCs w:val="24"/>
        </w:rPr>
        <w:t>Пояснительная записка.</w:t>
      </w:r>
    </w:p>
    <w:p w:rsidR="00A17440" w:rsidRPr="00243E89" w:rsidRDefault="00A17440" w:rsidP="00243E89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243E89">
        <w:rPr>
          <w:rStyle w:val="FontStyle21"/>
          <w:sz w:val="24"/>
          <w:szCs w:val="24"/>
        </w:rPr>
        <w:t>Рабочая программа по «Мировой художественной культуре» для 10-11 классов составлена на основе Федерального компонента государственного стандарта основного общего образования,</w:t>
      </w:r>
      <w:r w:rsidR="00192E5F" w:rsidRPr="00243E89">
        <w:rPr>
          <w:rFonts w:ascii="Times New Roman" w:hAnsi="Times New Roman" w:cs="Times New Roman"/>
          <w:color w:val="000000"/>
          <w:shd w:val="clear" w:color="auto" w:fill="FFFFFF"/>
        </w:rPr>
        <w:t xml:space="preserve"> по МХК на базовом уровне и программы для общеобразовательных учреждений «Мировая художественная культура» 10-11 </w:t>
      </w:r>
      <w:proofErr w:type="spellStart"/>
      <w:r w:rsidR="00192E5F" w:rsidRPr="00243E89">
        <w:rPr>
          <w:rFonts w:ascii="Times New Roman" w:hAnsi="Times New Roman" w:cs="Times New Roman"/>
          <w:color w:val="000000"/>
          <w:shd w:val="clear" w:color="auto" w:fill="FFFFFF"/>
        </w:rPr>
        <w:t>кл</w:t>
      </w:r>
      <w:proofErr w:type="spellEnd"/>
      <w:r w:rsidR="00192E5F" w:rsidRPr="00243E89">
        <w:rPr>
          <w:rFonts w:ascii="Times New Roman" w:hAnsi="Times New Roman" w:cs="Times New Roman"/>
          <w:color w:val="000000"/>
          <w:shd w:val="clear" w:color="auto" w:fill="FFFFFF"/>
        </w:rPr>
        <w:t>. Составитель Данилова Г.И. - М.</w:t>
      </w:r>
      <w:proofErr w:type="gramStart"/>
      <w:r w:rsidR="00192E5F" w:rsidRPr="00243E89">
        <w:rPr>
          <w:rFonts w:ascii="Times New Roman" w:hAnsi="Times New Roman" w:cs="Times New Roman"/>
          <w:color w:val="000000"/>
          <w:shd w:val="clear" w:color="auto" w:fill="FFFFFF"/>
        </w:rPr>
        <w:t xml:space="preserve"> :</w:t>
      </w:r>
      <w:proofErr w:type="gramEnd"/>
      <w:r w:rsidR="00192E5F" w:rsidRPr="00243E89">
        <w:rPr>
          <w:rFonts w:ascii="Times New Roman" w:hAnsi="Times New Roman" w:cs="Times New Roman"/>
          <w:color w:val="000000"/>
          <w:shd w:val="clear" w:color="auto" w:fill="FFFFFF"/>
        </w:rPr>
        <w:t>Дрофа, 2009,</w:t>
      </w:r>
      <w:r w:rsidR="00192E5F" w:rsidRPr="00243E89">
        <w:rPr>
          <w:rStyle w:val="FontStyle21"/>
          <w:sz w:val="24"/>
          <w:szCs w:val="24"/>
        </w:rPr>
        <w:t xml:space="preserve"> </w:t>
      </w:r>
      <w:r w:rsidRPr="00243E89">
        <w:rPr>
          <w:rStyle w:val="FontStyle21"/>
          <w:sz w:val="24"/>
          <w:szCs w:val="24"/>
        </w:rPr>
        <w:t>Основной общеобразовательной программы основного общего образования   МАОУ «СОШ №40 г. Улан-Удэ», Положением о рабочей программе МАОУ «СОШ №40 г. Улан-Удэ»,</w:t>
      </w:r>
      <w:r w:rsidRPr="00243E89">
        <w:rPr>
          <w:rFonts w:ascii="Times New Roman" w:hAnsi="Times New Roman" w:cs="Times New Roman"/>
        </w:rPr>
        <w:t xml:space="preserve"> базисного учебного плана</w:t>
      </w:r>
      <w:r w:rsidR="00243E89" w:rsidRPr="00243E89">
        <w:rPr>
          <w:rFonts w:ascii="Times New Roman" w:hAnsi="Times New Roman" w:cs="Times New Roman"/>
        </w:rPr>
        <w:t>.</w:t>
      </w:r>
      <w:r w:rsidRPr="00243E89">
        <w:rPr>
          <w:rFonts w:ascii="Times New Roman" w:hAnsi="Times New Roman" w:cs="Times New Roman"/>
        </w:rPr>
        <w:t xml:space="preserve"> </w:t>
      </w:r>
    </w:p>
    <w:p w:rsidR="00697C4A" w:rsidRPr="00243E89" w:rsidRDefault="00697C4A" w:rsidP="00243E89">
      <w:pPr>
        <w:shd w:val="clear" w:color="auto" w:fill="FFFFFF"/>
        <w:autoSpaceDE w:val="0"/>
        <w:autoSpaceDN w:val="0"/>
        <w:adjustRightInd w:val="0"/>
        <w:spacing w:after="0"/>
        <w:ind w:left="360"/>
        <w:rPr>
          <w:rFonts w:ascii="Times New Roman" w:hAnsi="Times New Roman" w:cs="Times New Roman"/>
          <w:b/>
          <w:u w:val="single"/>
        </w:rPr>
      </w:pPr>
      <w:r w:rsidRPr="00243E89">
        <w:rPr>
          <w:rFonts w:ascii="Times New Roman" w:hAnsi="Times New Roman" w:cs="Times New Roman"/>
        </w:rPr>
        <w:t xml:space="preserve"> </w:t>
      </w:r>
      <w:r w:rsidRPr="00243E89">
        <w:rPr>
          <w:rFonts w:ascii="Times New Roman" w:hAnsi="Times New Roman" w:cs="Times New Roman"/>
          <w:b/>
          <w:u w:val="single"/>
        </w:rPr>
        <w:t>Вклад учебного предмета в общее образование:</w:t>
      </w:r>
    </w:p>
    <w:p w:rsidR="00697C4A" w:rsidRPr="00243E89" w:rsidRDefault="00697C4A" w:rsidP="00243E89">
      <w:pPr>
        <w:spacing w:after="0"/>
        <w:ind w:firstLine="567"/>
        <w:jc w:val="both"/>
        <w:rPr>
          <w:rFonts w:ascii="Times New Roman" w:hAnsi="Times New Roman" w:cs="Times New Roman"/>
        </w:rPr>
      </w:pPr>
      <w:proofErr w:type="gramStart"/>
      <w:r w:rsidRPr="00243E89">
        <w:rPr>
          <w:rFonts w:ascii="Times New Roman" w:hAnsi="Times New Roman" w:cs="Times New Roman"/>
        </w:rPr>
        <w:t>Курс мировой художественной культуры систематизирует знания о культуре и искусстве, полученные в образовательных учреждениях, реализующих программы начального и основного общего образования на уроках изобразительного искусства, музыки, литературы и истории, формирует целостное представление о мировой художественной культуре, логике её развития в исторической перспективе, о её месте в жизни общества и каждого человека.</w:t>
      </w:r>
      <w:proofErr w:type="gramEnd"/>
      <w:r w:rsidRPr="00243E89">
        <w:rPr>
          <w:rFonts w:ascii="Times New Roman" w:hAnsi="Times New Roman" w:cs="Times New Roman"/>
        </w:rPr>
        <w:t xml:space="preserve"> Изучение мировой художественной культуры развивает толерантное отношение к миру как единству многообразия, а восприятие собственной национальной культуры сквозь призму культуры мировой позволяет более качественно оценить её потенциал, уникальность и значимость. Проблемное поле отечественной и мировой художественной культуры как обобщённого опыта всего человечества предоставляет учащимся неисчерпаемый «строительный материал» для самоидентификации и выстраивания собственного вектора развития, а также для более чёткого осознания своей национальной и культурной принадлежности.</w:t>
      </w:r>
    </w:p>
    <w:p w:rsidR="00697C4A" w:rsidRPr="00243E89" w:rsidRDefault="00697C4A" w:rsidP="00243E8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 xml:space="preserve">Развивающий потенциал курса мировой художественной культуры напрямую связан с мировоззренческим характером самого предмета, на материале которого моделируются разные исторические и региональные системы мировосприятия, запечатлённые в ярких образах. </w:t>
      </w:r>
      <w:proofErr w:type="gramStart"/>
      <w:r w:rsidRPr="00243E89">
        <w:rPr>
          <w:rFonts w:ascii="Times New Roman" w:hAnsi="Times New Roman" w:cs="Times New Roman"/>
        </w:rPr>
        <w:t xml:space="preserve">Принимая во внимание специфику предмета, его непосредственный выход на творческую составляющую человеческой деятельности, в программе упор сделан на деятельные формы обучения, в частности на развитие восприятия (функцию – активный зритель/слушатель) и </w:t>
      </w:r>
      <w:proofErr w:type="spellStart"/>
      <w:r w:rsidRPr="00243E89">
        <w:rPr>
          <w:rFonts w:ascii="Times New Roman" w:hAnsi="Times New Roman" w:cs="Times New Roman"/>
        </w:rPr>
        <w:t>интерпретаторских</w:t>
      </w:r>
      <w:proofErr w:type="spellEnd"/>
      <w:r w:rsidRPr="00243E89">
        <w:rPr>
          <w:rFonts w:ascii="Times New Roman" w:hAnsi="Times New Roman" w:cs="Times New Roman"/>
        </w:rPr>
        <w:t xml:space="preserve"> способностей (функцию - исполнитель) учащихся на основе актуализации их личного эмоционального, эстетического и социокультурного опыта и усвоения ими элементарных приёмов анализа произведений искусства.</w:t>
      </w:r>
      <w:proofErr w:type="gramEnd"/>
      <w:r w:rsidRPr="00243E89">
        <w:rPr>
          <w:rFonts w:ascii="Times New Roman" w:hAnsi="Times New Roman" w:cs="Times New Roman"/>
        </w:rPr>
        <w:t xml:space="preserve"> В связи с этим в программе в рубриках «опыт творческой деятельности» приводится примерный перечень возможных творческих заданий по соответствующим темам.</w:t>
      </w:r>
    </w:p>
    <w:p w:rsidR="00697C4A" w:rsidRPr="00243E89" w:rsidRDefault="00697C4A" w:rsidP="00243E8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 xml:space="preserve">В содержательном плане программа следует логике исторической линейности (от культуры первобытного мира до культуры ХХ века). В целях оптимизации нагрузки программа строится на принципах выделения культурных доминант эпохи, стиля, национальной школы. На примере одного - двух произведений или комплексов показаны характерные черты целых эпох и культурных ареалов. Отечественная (русская) культура рассматривается в неразрывной связи с культурой мировой, что даёт возможность по достоинству оценить её масштаб и общекультурную значимость. </w:t>
      </w:r>
    </w:p>
    <w:p w:rsidR="008D5393" w:rsidRPr="00243E89" w:rsidRDefault="008D5393" w:rsidP="00243E89">
      <w:pPr>
        <w:spacing w:before="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 xml:space="preserve">          Учитывая мировоззренческий и интегративный характер дисциплины, рекомендуется использовать как традиционную урочную, так и внеурочные виды деятельности, рассчитанные на расширение кругозора учащихся. Основные </w:t>
      </w:r>
      <w:proofErr w:type="spellStart"/>
      <w:r w:rsidRPr="00243E89">
        <w:rPr>
          <w:rFonts w:ascii="Times New Roman" w:hAnsi="Times New Roman" w:cs="Times New Roman"/>
        </w:rPr>
        <w:t>межпредметные</w:t>
      </w:r>
      <w:proofErr w:type="spellEnd"/>
      <w:r w:rsidRPr="00243E89">
        <w:rPr>
          <w:rFonts w:ascii="Times New Roman" w:hAnsi="Times New Roman" w:cs="Times New Roman"/>
        </w:rPr>
        <w:t xml:space="preserve"> связи осуществляются на уроках литературы, истории, иностранного языка, частично на уроках естественнонаучного цикла.</w:t>
      </w:r>
    </w:p>
    <w:p w:rsidR="008D5393" w:rsidRPr="00243E89" w:rsidRDefault="008D5393" w:rsidP="00243E89">
      <w:pPr>
        <w:spacing w:before="0"/>
        <w:ind w:firstLine="567"/>
        <w:jc w:val="both"/>
        <w:rPr>
          <w:rFonts w:ascii="Times New Roman" w:hAnsi="Times New Roman" w:cs="Times New Roman"/>
        </w:rPr>
      </w:pPr>
    </w:p>
    <w:p w:rsidR="004647D3" w:rsidRPr="00243E89" w:rsidRDefault="004647D3" w:rsidP="00243E89">
      <w:pPr>
        <w:spacing w:before="0"/>
        <w:rPr>
          <w:rFonts w:ascii="Times New Roman" w:hAnsi="Times New Roman" w:cs="Times New Roman"/>
          <w:color w:val="000000"/>
        </w:rPr>
      </w:pPr>
      <w:r w:rsidRPr="00243E89">
        <w:rPr>
          <w:rFonts w:ascii="Times New Roman" w:hAnsi="Times New Roman" w:cs="Times New Roman"/>
          <w:color w:val="000000"/>
        </w:rPr>
        <w:t xml:space="preserve">    </w:t>
      </w:r>
      <w:r w:rsidRPr="00243E89">
        <w:rPr>
          <w:rFonts w:ascii="Times New Roman" w:hAnsi="Times New Roman" w:cs="Times New Roman"/>
          <w:b/>
          <w:color w:val="000000"/>
          <w:u w:val="single"/>
        </w:rPr>
        <w:t>Особенности рабочей программы по предмету</w:t>
      </w:r>
      <w:r w:rsidRPr="00243E89">
        <w:rPr>
          <w:rFonts w:ascii="Times New Roman" w:hAnsi="Times New Roman" w:cs="Times New Roman"/>
          <w:color w:val="000000"/>
        </w:rPr>
        <w:t xml:space="preserve"> </w:t>
      </w:r>
    </w:p>
    <w:p w:rsidR="004F79B3" w:rsidRPr="00243E89" w:rsidRDefault="004647D3" w:rsidP="00243E89">
      <w:pPr>
        <w:spacing w:before="0"/>
        <w:rPr>
          <w:rFonts w:ascii="Times New Roman" w:hAnsi="Times New Roman" w:cs="Times New Roman"/>
          <w:color w:val="000000"/>
        </w:rPr>
      </w:pPr>
      <w:r w:rsidRPr="00243E89">
        <w:rPr>
          <w:rFonts w:ascii="Times New Roman" w:hAnsi="Times New Roman" w:cs="Times New Roman"/>
          <w:color w:val="000000"/>
        </w:rPr>
        <w:t xml:space="preserve">        Изучение курса рассчитано на </w:t>
      </w:r>
      <w:r w:rsidRPr="00243E89">
        <w:rPr>
          <w:rFonts w:ascii="Times New Roman" w:hAnsi="Times New Roman" w:cs="Times New Roman"/>
          <w:b/>
          <w:bCs/>
          <w:color w:val="000000"/>
        </w:rPr>
        <w:t>34 часа </w:t>
      </w:r>
      <w:r w:rsidRPr="00243E89">
        <w:rPr>
          <w:rFonts w:ascii="Times New Roman" w:hAnsi="Times New Roman" w:cs="Times New Roman"/>
          <w:b/>
          <w:bCs/>
          <w:color w:val="000000"/>
          <w:u w:val="single"/>
        </w:rPr>
        <w:t>(1 урок в неделю)</w:t>
      </w:r>
      <w:r w:rsidRPr="00243E89">
        <w:rPr>
          <w:rFonts w:ascii="Times New Roman" w:hAnsi="Times New Roman" w:cs="Times New Roman"/>
          <w:color w:val="000000"/>
        </w:rPr>
        <w:t> в рамках базового курса. Материал по истории мировой художественной культуры представлен в </w:t>
      </w:r>
      <w:r w:rsidRPr="00243E89">
        <w:rPr>
          <w:rFonts w:ascii="Times New Roman" w:hAnsi="Times New Roman" w:cs="Times New Roman"/>
          <w:color w:val="000000"/>
          <w:u w:val="single"/>
        </w:rPr>
        <w:t>учебнике</w:t>
      </w:r>
      <w:r w:rsidRPr="00243E89">
        <w:rPr>
          <w:rFonts w:ascii="Times New Roman" w:hAnsi="Times New Roman" w:cs="Times New Roman"/>
          <w:color w:val="000000"/>
        </w:rPr>
        <w:t> Данилова Г.И. </w:t>
      </w:r>
      <w:r w:rsidRPr="00243E89">
        <w:rPr>
          <w:rFonts w:ascii="Times New Roman" w:hAnsi="Times New Roman" w:cs="Times New Roman"/>
          <w:color w:val="000000"/>
          <w:u w:val="single"/>
        </w:rPr>
        <w:t>Мировая художественная культура:</w:t>
      </w:r>
      <w:r w:rsidRPr="00243E89">
        <w:rPr>
          <w:rFonts w:ascii="Times New Roman" w:hAnsi="Times New Roman" w:cs="Times New Roman"/>
          <w:color w:val="000000"/>
        </w:rPr>
        <w:t> «От истоков до XVII века 10 класс»: учебник для общеобразовательных учреждений / </w:t>
      </w:r>
      <w:r w:rsidRPr="00243E89">
        <w:rPr>
          <w:rFonts w:ascii="Times New Roman" w:hAnsi="Times New Roman" w:cs="Times New Roman"/>
          <w:b/>
          <w:bCs/>
          <w:iCs/>
          <w:color w:val="000000"/>
        </w:rPr>
        <w:t>Г.И. Данилова. -</w:t>
      </w:r>
      <w:r w:rsidRPr="00243E89">
        <w:rPr>
          <w:rFonts w:ascii="Times New Roman" w:hAnsi="Times New Roman" w:cs="Times New Roman"/>
          <w:color w:val="000000"/>
        </w:rPr>
        <w:t> 5-е из</w:t>
      </w:r>
      <w:r w:rsidR="00163D74" w:rsidRPr="00243E89">
        <w:rPr>
          <w:rFonts w:ascii="Times New Roman" w:hAnsi="Times New Roman" w:cs="Times New Roman"/>
          <w:color w:val="000000"/>
        </w:rPr>
        <w:t>д., пересмотр. - М.: Дрофа, 2011</w:t>
      </w:r>
      <w:r w:rsidRPr="00243E89">
        <w:rPr>
          <w:rFonts w:ascii="Times New Roman" w:hAnsi="Times New Roman" w:cs="Times New Roman"/>
          <w:color w:val="000000"/>
        </w:rPr>
        <w:t>. «От XVII века до современности 11 класс.: учебник</w:t>
      </w:r>
      <w:proofErr w:type="gramStart"/>
      <w:r w:rsidRPr="00243E89">
        <w:rPr>
          <w:rFonts w:ascii="Times New Roman" w:hAnsi="Times New Roman" w:cs="Times New Roman"/>
          <w:color w:val="000000"/>
        </w:rPr>
        <w:t>.</w:t>
      </w:r>
      <w:proofErr w:type="gramEnd"/>
      <w:r w:rsidRPr="00243E89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243E89">
        <w:rPr>
          <w:rFonts w:ascii="Times New Roman" w:hAnsi="Times New Roman" w:cs="Times New Roman"/>
          <w:color w:val="000000"/>
        </w:rPr>
        <w:t>д</w:t>
      </w:r>
      <w:proofErr w:type="gramEnd"/>
      <w:r w:rsidRPr="00243E89">
        <w:rPr>
          <w:rFonts w:ascii="Times New Roman" w:hAnsi="Times New Roman" w:cs="Times New Roman"/>
          <w:color w:val="000000"/>
        </w:rPr>
        <w:t>ля общеобразовательных. учреждений / </w:t>
      </w:r>
      <w:r w:rsidRPr="00243E89">
        <w:rPr>
          <w:rFonts w:ascii="Times New Roman" w:hAnsi="Times New Roman" w:cs="Times New Roman"/>
          <w:b/>
          <w:bCs/>
          <w:iCs/>
          <w:color w:val="000000"/>
        </w:rPr>
        <w:t>Г.И. Данилова</w:t>
      </w:r>
      <w:r w:rsidRPr="00243E89">
        <w:rPr>
          <w:rFonts w:ascii="Times New Roman" w:hAnsi="Times New Roman" w:cs="Times New Roman"/>
          <w:color w:val="000000"/>
        </w:rPr>
        <w:t>. - 5-е изд., пересмотр. - М.: Дрофа, 2008. Учебно-методический рекомендован Министерством образования РФ и входит в федеральный перечень учебников на 2014/2015 учебный год. </w:t>
      </w:r>
    </w:p>
    <w:p w:rsidR="004D6B6C" w:rsidRPr="00243E89" w:rsidRDefault="004F79B3" w:rsidP="00243E89">
      <w:pPr>
        <w:spacing w:before="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  <w:color w:val="000000"/>
        </w:rPr>
        <w:lastRenderedPageBreak/>
        <w:t xml:space="preserve">  </w:t>
      </w:r>
      <w:r w:rsidRPr="00243E89">
        <w:rPr>
          <w:rFonts w:ascii="Times New Roman" w:hAnsi="Times New Roman" w:cs="Times New Roman"/>
          <w:b/>
          <w:color w:val="000000"/>
          <w:u w:val="single"/>
        </w:rPr>
        <w:t>Общие цели учебного предмета</w:t>
      </w:r>
      <w:r w:rsidR="004D6B6C" w:rsidRPr="00243E89">
        <w:rPr>
          <w:rFonts w:ascii="Times New Roman" w:hAnsi="Times New Roman" w:cs="Times New Roman"/>
        </w:rPr>
        <w:t xml:space="preserve"> </w:t>
      </w:r>
    </w:p>
    <w:p w:rsidR="004F79B3" w:rsidRPr="00243E89" w:rsidRDefault="004D6B6C" w:rsidP="00243E89">
      <w:pPr>
        <w:spacing w:before="0"/>
        <w:rPr>
          <w:rFonts w:ascii="Times New Roman" w:hAnsi="Times New Roman" w:cs="Times New Roman"/>
          <w:b/>
          <w:color w:val="000000"/>
          <w:u w:val="single"/>
        </w:rPr>
      </w:pPr>
      <w:proofErr w:type="gramStart"/>
      <w:r w:rsidRPr="00243E89">
        <w:rPr>
          <w:rFonts w:ascii="Times New Roman" w:hAnsi="Times New Roman" w:cs="Times New Roman"/>
        </w:rPr>
        <w:t xml:space="preserve">Приоритетными </w:t>
      </w:r>
      <w:r w:rsidRPr="00243E89">
        <w:rPr>
          <w:rFonts w:ascii="Times New Roman" w:hAnsi="Times New Roman" w:cs="Times New Roman"/>
          <w:b/>
          <w:bCs/>
          <w:iCs/>
        </w:rPr>
        <w:t xml:space="preserve">целями </w:t>
      </w:r>
      <w:r w:rsidRPr="00243E89">
        <w:rPr>
          <w:rFonts w:ascii="Times New Roman" w:hAnsi="Times New Roman" w:cs="Times New Roman"/>
        </w:rPr>
        <w:t>изучения МХК вообще являются: приобщение к восприятию, познанию и усвоению духовно-нравственного и эстетического опыта человечества через общение с искусством во всем комплексе его видов и развитие активно «мыслящего мировоззрения», формирование на основе знакомства с артефактами мировой художественной культуры умения свободно ориентироваться в ее пространстве от истоков (первобытное искусство) - Новейшего времени (вторая половина XX в.);</w:t>
      </w:r>
      <w:proofErr w:type="gramEnd"/>
      <w:r w:rsidRPr="00243E89">
        <w:rPr>
          <w:rFonts w:ascii="Times New Roman" w:hAnsi="Times New Roman" w:cs="Times New Roman"/>
        </w:rPr>
        <w:t xml:space="preserve"> акцентирование внимания при анализе художественно-образного содержания памятников мировой художественной культуры на общечеловеческих ценностных ориентациях, составляющих основу для формирования личностных индивидуальных мировоззренческих позиций; формирование внутренней открытости и лояльности к незнакомому и новому в сочетании с устойчивыми индивидуальными мировоззренческими позициями.</w:t>
      </w:r>
    </w:p>
    <w:p w:rsidR="004F79B3" w:rsidRPr="00243E89" w:rsidRDefault="004F79B3" w:rsidP="00243E89">
      <w:pPr>
        <w:pStyle w:val="a3"/>
        <w:spacing w:before="0" w:line="240" w:lineRule="auto"/>
        <w:rPr>
          <w:rFonts w:ascii="Times New Roman" w:hAnsi="Times New Roman" w:cs="Times New Roman"/>
          <w:b/>
          <w:strike/>
          <w:sz w:val="24"/>
          <w:szCs w:val="24"/>
          <w:u w:val="single"/>
        </w:rPr>
      </w:pPr>
      <w:r w:rsidRPr="00243E89">
        <w:rPr>
          <w:rFonts w:ascii="Times New Roman" w:hAnsi="Times New Roman" w:cs="Times New Roman"/>
          <w:b/>
          <w:sz w:val="24"/>
          <w:szCs w:val="24"/>
          <w:u w:val="single"/>
        </w:rPr>
        <w:t>Используемые формы и методы</w:t>
      </w:r>
    </w:p>
    <w:p w:rsidR="004F79B3" w:rsidRPr="00243E89" w:rsidRDefault="00EC506B" w:rsidP="00243E89">
      <w:pPr>
        <w:pStyle w:val="a3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243E89">
        <w:rPr>
          <w:rFonts w:ascii="Times New Roman" w:hAnsi="Times New Roman" w:cs="Times New Roman"/>
          <w:sz w:val="24"/>
          <w:szCs w:val="24"/>
        </w:rPr>
        <w:t xml:space="preserve">     </w:t>
      </w:r>
      <w:r w:rsidR="004F79B3" w:rsidRPr="00243E89">
        <w:rPr>
          <w:rFonts w:ascii="Times New Roman" w:hAnsi="Times New Roman" w:cs="Times New Roman"/>
          <w:sz w:val="24"/>
          <w:szCs w:val="24"/>
        </w:rPr>
        <w:t>•</w:t>
      </w:r>
      <w:r w:rsidR="004F79B3" w:rsidRPr="00243E89">
        <w:rPr>
          <w:rFonts w:ascii="Times New Roman" w:hAnsi="Times New Roman" w:cs="Times New Roman"/>
          <w:sz w:val="24"/>
          <w:szCs w:val="24"/>
        </w:rPr>
        <w:tab/>
        <w:t xml:space="preserve">коллективная (урок, лекция, семинар, олимпиада, конференция, КТД, лабораторные занятия), </w:t>
      </w:r>
    </w:p>
    <w:p w:rsidR="004F79B3" w:rsidRPr="00243E89" w:rsidRDefault="00EC506B" w:rsidP="00243E89">
      <w:pPr>
        <w:pStyle w:val="a3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243E89">
        <w:rPr>
          <w:rFonts w:ascii="Times New Roman" w:hAnsi="Times New Roman" w:cs="Times New Roman"/>
          <w:sz w:val="24"/>
          <w:szCs w:val="24"/>
        </w:rPr>
        <w:t xml:space="preserve">     </w:t>
      </w:r>
      <w:r w:rsidR="004F79B3" w:rsidRPr="00243E89">
        <w:rPr>
          <w:rFonts w:ascii="Times New Roman" w:hAnsi="Times New Roman" w:cs="Times New Roman"/>
          <w:sz w:val="24"/>
          <w:szCs w:val="24"/>
        </w:rPr>
        <w:t>•</w:t>
      </w:r>
      <w:r w:rsidR="004F79B3" w:rsidRPr="00243E89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4F79B3" w:rsidRPr="00243E89">
        <w:rPr>
          <w:rFonts w:ascii="Times New Roman" w:hAnsi="Times New Roman" w:cs="Times New Roman"/>
          <w:sz w:val="24"/>
          <w:szCs w:val="24"/>
        </w:rPr>
        <w:t>групповая</w:t>
      </w:r>
      <w:proofErr w:type="gramEnd"/>
      <w:r w:rsidR="004F79B3" w:rsidRPr="00243E89">
        <w:rPr>
          <w:rFonts w:ascii="Times New Roman" w:hAnsi="Times New Roman" w:cs="Times New Roman"/>
          <w:sz w:val="24"/>
          <w:szCs w:val="24"/>
        </w:rPr>
        <w:t xml:space="preserve"> (групповое занятие, учебное исследование, проектирование), </w:t>
      </w:r>
    </w:p>
    <w:p w:rsidR="004F79B3" w:rsidRPr="00243E89" w:rsidRDefault="00EC506B" w:rsidP="00243E89">
      <w:pPr>
        <w:pStyle w:val="a3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243E89">
        <w:rPr>
          <w:rFonts w:ascii="Times New Roman" w:hAnsi="Times New Roman" w:cs="Times New Roman"/>
          <w:sz w:val="24"/>
          <w:szCs w:val="24"/>
        </w:rPr>
        <w:t xml:space="preserve">     </w:t>
      </w:r>
      <w:r w:rsidR="004F79B3" w:rsidRPr="00243E89">
        <w:rPr>
          <w:rFonts w:ascii="Times New Roman" w:hAnsi="Times New Roman" w:cs="Times New Roman"/>
          <w:sz w:val="24"/>
          <w:szCs w:val="24"/>
        </w:rPr>
        <w:t>•</w:t>
      </w:r>
      <w:r w:rsidR="004F79B3" w:rsidRPr="00243E89">
        <w:rPr>
          <w:rFonts w:ascii="Times New Roman" w:hAnsi="Times New Roman" w:cs="Times New Roman"/>
          <w:sz w:val="24"/>
          <w:szCs w:val="24"/>
        </w:rPr>
        <w:tab/>
        <w:t>индивидуальная (консультации, исследовательская работа, собеседование).</w:t>
      </w:r>
    </w:p>
    <w:p w:rsidR="004F79B3" w:rsidRPr="00243E89" w:rsidRDefault="004F79B3" w:rsidP="00243E89">
      <w:pPr>
        <w:pStyle w:val="a3"/>
        <w:spacing w:before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43E89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243E89">
        <w:rPr>
          <w:rFonts w:ascii="Times New Roman" w:hAnsi="Times New Roman" w:cs="Times New Roman"/>
          <w:b/>
          <w:sz w:val="24"/>
          <w:szCs w:val="24"/>
          <w:u w:val="single"/>
        </w:rPr>
        <w:t>Формы контроля:</w:t>
      </w:r>
    </w:p>
    <w:p w:rsidR="004F79B3" w:rsidRPr="00243E89" w:rsidRDefault="00EC506B" w:rsidP="00243E89">
      <w:pPr>
        <w:spacing w:before="0"/>
        <w:jc w:val="both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 xml:space="preserve">                    1.</w:t>
      </w:r>
      <w:r w:rsidR="004F79B3" w:rsidRPr="00243E89">
        <w:rPr>
          <w:rFonts w:ascii="Times New Roman" w:hAnsi="Times New Roman" w:cs="Times New Roman"/>
        </w:rPr>
        <w:t>Устный контроль:</w:t>
      </w:r>
    </w:p>
    <w:p w:rsidR="004F79B3" w:rsidRPr="00243E89" w:rsidRDefault="004F79B3" w:rsidP="00243E89">
      <w:pPr>
        <w:pStyle w:val="a3"/>
        <w:numPr>
          <w:ilvl w:val="0"/>
          <w:numId w:val="7"/>
        </w:numPr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E89">
        <w:rPr>
          <w:rFonts w:ascii="Times New Roman" w:hAnsi="Times New Roman" w:cs="Times New Roman"/>
          <w:sz w:val="24"/>
          <w:szCs w:val="24"/>
        </w:rPr>
        <w:t>фронтальный опрос, направленный на диагностику теоретических знаний;</w:t>
      </w:r>
    </w:p>
    <w:p w:rsidR="004F79B3" w:rsidRPr="00243E89" w:rsidRDefault="004F79B3" w:rsidP="00243E89">
      <w:pPr>
        <w:pStyle w:val="a3"/>
        <w:numPr>
          <w:ilvl w:val="0"/>
          <w:numId w:val="7"/>
        </w:numPr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E89">
        <w:rPr>
          <w:rFonts w:ascii="Times New Roman" w:hAnsi="Times New Roman" w:cs="Times New Roman"/>
          <w:sz w:val="24"/>
          <w:szCs w:val="24"/>
        </w:rPr>
        <w:t xml:space="preserve">индивидуальный опрос; </w:t>
      </w:r>
    </w:p>
    <w:p w:rsidR="004F79B3" w:rsidRPr="00243E89" w:rsidRDefault="004F79B3" w:rsidP="00243E89">
      <w:pPr>
        <w:pStyle w:val="a3"/>
        <w:numPr>
          <w:ilvl w:val="0"/>
          <w:numId w:val="7"/>
        </w:numPr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E89">
        <w:rPr>
          <w:rFonts w:ascii="Times New Roman" w:hAnsi="Times New Roman" w:cs="Times New Roman"/>
          <w:sz w:val="24"/>
          <w:szCs w:val="24"/>
        </w:rPr>
        <w:t xml:space="preserve">собеседование по теме, </w:t>
      </w:r>
    </w:p>
    <w:p w:rsidR="00EC506B" w:rsidRPr="00243E89" w:rsidRDefault="000B1584" w:rsidP="00243E89">
      <w:pPr>
        <w:tabs>
          <w:tab w:val="num" w:pos="0"/>
        </w:tabs>
        <w:spacing w:before="0"/>
        <w:ind w:left="1440"/>
        <w:jc w:val="both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>2</w:t>
      </w:r>
      <w:r w:rsidR="004F79B3" w:rsidRPr="00243E89">
        <w:rPr>
          <w:rFonts w:ascii="Times New Roman" w:hAnsi="Times New Roman" w:cs="Times New Roman"/>
        </w:rPr>
        <w:t>Письменный контроль:</w:t>
      </w:r>
    </w:p>
    <w:p w:rsidR="004F79B3" w:rsidRPr="00243E89" w:rsidRDefault="004F79B3" w:rsidP="00243E89">
      <w:pPr>
        <w:pStyle w:val="a3"/>
        <w:numPr>
          <w:ilvl w:val="0"/>
          <w:numId w:val="15"/>
        </w:numPr>
        <w:tabs>
          <w:tab w:val="num" w:pos="0"/>
        </w:tabs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E89">
        <w:rPr>
          <w:rFonts w:ascii="Times New Roman" w:hAnsi="Times New Roman" w:cs="Times New Roman"/>
          <w:sz w:val="24"/>
          <w:szCs w:val="24"/>
        </w:rPr>
        <w:t xml:space="preserve">тестирование, </w:t>
      </w:r>
    </w:p>
    <w:p w:rsidR="004F79B3" w:rsidRPr="00243E89" w:rsidRDefault="004F79B3" w:rsidP="00243E89">
      <w:pPr>
        <w:pStyle w:val="a3"/>
        <w:numPr>
          <w:ilvl w:val="0"/>
          <w:numId w:val="15"/>
        </w:numPr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E89">
        <w:rPr>
          <w:rFonts w:ascii="Times New Roman" w:hAnsi="Times New Roman" w:cs="Times New Roman"/>
          <w:sz w:val="24"/>
          <w:szCs w:val="24"/>
        </w:rPr>
        <w:t xml:space="preserve">творческая работа, </w:t>
      </w:r>
    </w:p>
    <w:p w:rsidR="004F79B3" w:rsidRPr="00243E89" w:rsidRDefault="004F79B3" w:rsidP="00243E89">
      <w:pPr>
        <w:pStyle w:val="a3"/>
        <w:numPr>
          <w:ilvl w:val="0"/>
          <w:numId w:val="15"/>
        </w:numPr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E89">
        <w:rPr>
          <w:rFonts w:ascii="Times New Roman" w:hAnsi="Times New Roman" w:cs="Times New Roman"/>
          <w:sz w:val="24"/>
          <w:szCs w:val="24"/>
        </w:rPr>
        <w:t xml:space="preserve">письменный ответ, </w:t>
      </w:r>
    </w:p>
    <w:p w:rsidR="004F79B3" w:rsidRPr="00243E89" w:rsidRDefault="004F79B3" w:rsidP="00243E89">
      <w:pPr>
        <w:pStyle w:val="a3"/>
        <w:numPr>
          <w:ilvl w:val="0"/>
          <w:numId w:val="15"/>
        </w:numPr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E89">
        <w:rPr>
          <w:rFonts w:ascii="Times New Roman" w:hAnsi="Times New Roman" w:cs="Times New Roman"/>
          <w:sz w:val="24"/>
          <w:szCs w:val="24"/>
        </w:rPr>
        <w:t xml:space="preserve">составление глоссария по изученному материалу, </w:t>
      </w:r>
    </w:p>
    <w:p w:rsidR="004F79B3" w:rsidRPr="00243E89" w:rsidRDefault="004F79B3" w:rsidP="00243E89">
      <w:pPr>
        <w:pStyle w:val="a3"/>
        <w:numPr>
          <w:ilvl w:val="0"/>
          <w:numId w:val="15"/>
        </w:numPr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243E89">
        <w:rPr>
          <w:rFonts w:ascii="Times New Roman" w:hAnsi="Times New Roman" w:cs="Times New Roman"/>
          <w:sz w:val="24"/>
          <w:szCs w:val="24"/>
        </w:rPr>
        <w:t>тестирование, практические задания</w:t>
      </w:r>
    </w:p>
    <w:p w:rsidR="004F79B3" w:rsidRPr="00243E89" w:rsidRDefault="004F79B3" w:rsidP="00243E89">
      <w:pPr>
        <w:pStyle w:val="a3"/>
        <w:numPr>
          <w:ilvl w:val="0"/>
          <w:numId w:val="15"/>
        </w:numPr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243E89">
        <w:rPr>
          <w:rFonts w:ascii="Times New Roman" w:hAnsi="Times New Roman" w:cs="Times New Roman"/>
          <w:sz w:val="24"/>
          <w:szCs w:val="24"/>
        </w:rPr>
        <w:t>составление схем, таблиц,</w:t>
      </w:r>
    </w:p>
    <w:p w:rsidR="004F79B3" w:rsidRPr="00243E89" w:rsidRDefault="004F79B3" w:rsidP="00243E89">
      <w:pPr>
        <w:pStyle w:val="a3"/>
        <w:numPr>
          <w:ilvl w:val="0"/>
          <w:numId w:val="15"/>
        </w:numPr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243E89">
        <w:rPr>
          <w:rFonts w:ascii="Times New Roman" w:hAnsi="Times New Roman" w:cs="Times New Roman"/>
          <w:sz w:val="24"/>
          <w:szCs w:val="24"/>
        </w:rPr>
        <w:t>написание эссе,</w:t>
      </w:r>
    </w:p>
    <w:p w:rsidR="004F79B3" w:rsidRPr="00243E89" w:rsidRDefault="004F79B3" w:rsidP="00243E89">
      <w:pPr>
        <w:pStyle w:val="a3"/>
        <w:numPr>
          <w:ilvl w:val="0"/>
          <w:numId w:val="15"/>
        </w:numPr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243E89">
        <w:rPr>
          <w:rFonts w:ascii="Times New Roman" w:hAnsi="Times New Roman" w:cs="Times New Roman"/>
          <w:sz w:val="24"/>
          <w:szCs w:val="24"/>
        </w:rPr>
        <w:t>беседы с элементами дискуссии,</w:t>
      </w:r>
    </w:p>
    <w:p w:rsidR="004F79B3" w:rsidRPr="00243E89" w:rsidRDefault="004F79B3" w:rsidP="00243E89">
      <w:pPr>
        <w:pStyle w:val="a3"/>
        <w:numPr>
          <w:ilvl w:val="0"/>
          <w:numId w:val="15"/>
        </w:numPr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243E89">
        <w:rPr>
          <w:rFonts w:ascii="Times New Roman" w:hAnsi="Times New Roman" w:cs="Times New Roman"/>
          <w:sz w:val="24"/>
          <w:szCs w:val="24"/>
        </w:rPr>
        <w:t>анализ иллюстративного материала</w:t>
      </w:r>
    </w:p>
    <w:p w:rsidR="00E36F38" w:rsidRPr="00243E89" w:rsidRDefault="00E36F38" w:rsidP="00243E89">
      <w:pPr>
        <w:rPr>
          <w:rFonts w:ascii="Times New Roman" w:eastAsia="Calibri" w:hAnsi="Times New Roman" w:cs="Times New Roman"/>
          <w:b/>
        </w:rPr>
      </w:pPr>
    </w:p>
    <w:p w:rsidR="00E36F38" w:rsidRPr="00243E89" w:rsidRDefault="00E36F38" w:rsidP="00243E89">
      <w:pPr>
        <w:rPr>
          <w:rFonts w:ascii="Times New Roman" w:eastAsia="Calibri" w:hAnsi="Times New Roman" w:cs="Times New Roman"/>
          <w:b/>
        </w:rPr>
      </w:pPr>
    </w:p>
    <w:p w:rsidR="00EC506B" w:rsidRPr="00243E89" w:rsidRDefault="00EC506B" w:rsidP="00243E89">
      <w:pPr>
        <w:spacing w:before="0"/>
        <w:rPr>
          <w:rFonts w:ascii="Times New Roman" w:eastAsia="Calibri" w:hAnsi="Times New Roman" w:cs="Times New Roman"/>
        </w:rPr>
      </w:pPr>
      <w:r w:rsidRPr="00243E89">
        <w:rPr>
          <w:rFonts w:ascii="Times New Roman" w:eastAsia="Calibri" w:hAnsi="Times New Roman" w:cs="Times New Roman"/>
          <w:b/>
        </w:rPr>
        <w:t>Сроки реализации Рабочей программы</w:t>
      </w:r>
      <w:r w:rsidRPr="00243E89">
        <w:rPr>
          <w:rFonts w:ascii="Times New Roman" w:eastAsia="Calibri" w:hAnsi="Times New Roman" w:cs="Times New Roman"/>
        </w:rPr>
        <w:t>: 2018-2019 учебный год</w:t>
      </w:r>
    </w:p>
    <w:p w:rsidR="004647D3" w:rsidRPr="00243E89" w:rsidRDefault="004647D3" w:rsidP="00243E89">
      <w:pPr>
        <w:spacing w:before="0"/>
        <w:rPr>
          <w:rFonts w:ascii="Times New Roman" w:hAnsi="Times New Roman" w:cs="Times New Roman"/>
          <w:color w:val="000000"/>
        </w:rPr>
      </w:pPr>
    </w:p>
    <w:p w:rsidR="00EC506B" w:rsidRPr="00243E89" w:rsidRDefault="00EC506B" w:rsidP="00243E89">
      <w:pPr>
        <w:shd w:val="clear" w:color="auto" w:fill="FFFFFF"/>
        <w:tabs>
          <w:tab w:val="left" w:pos="180"/>
        </w:tabs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/>
          <w:u w:val="single"/>
        </w:rPr>
      </w:pPr>
      <w:r w:rsidRPr="00243E89">
        <w:rPr>
          <w:rFonts w:ascii="Times New Roman" w:hAnsi="Times New Roman" w:cs="Times New Roman"/>
          <w:b/>
          <w:u w:val="single"/>
        </w:rPr>
        <w:t xml:space="preserve">Структура рабочей программы: </w:t>
      </w:r>
    </w:p>
    <w:p w:rsidR="00EC506B" w:rsidRPr="00243E89" w:rsidRDefault="00EC506B" w:rsidP="00243E89">
      <w:pPr>
        <w:shd w:val="clear" w:color="auto" w:fill="FFFFFF"/>
        <w:tabs>
          <w:tab w:val="left" w:pos="180"/>
        </w:tabs>
        <w:autoSpaceDE w:val="0"/>
        <w:autoSpaceDN w:val="0"/>
        <w:adjustRightInd w:val="0"/>
        <w:spacing w:before="0"/>
        <w:ind w:firstLine="566"/>
        <w:jc w:val="both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>1.Пояснительная записка.</w:t>
      </w:r>
    </w:p>
    <w:p w:rsidR="00EC506B" w:rsidRPr="00243E89" w:rsidRDefault="00EC506B" w:rsidP="00243E89">
      <w:pPr>
        <w:shd w:val="clear" w:color="auto" w:fill="FFFFFF"/>
        <w:tabs>
          <w:tab w:val="left" w:pos="180"/>
        </w:tabs>
        <w:autoSpaceDE w:val="0"/>
        <w:autoSpaceDN w:val="0"/>
        <w:adjustRightInd w:val="0"/>
        <w:spacing w:before="0"/>
        <w:ind w:firstLine="566"/>
        <w:jc w:val="both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>2.Общая характеристика учебного предмета.</w:t>
      </w:r>
    </w:p>
    <w:p w:rsidR="00EC506B" w:rsidRPr="00243E89" w:rsidRDefault="00EC506B" w:rsidP="00243E89">
      <w:pPr>
        <w:shd w:val="clear" w:color="auto" w:fill="FFFFFF"/>
        <w:tabs>
          <w:tab w:val="left" w:pos="180"/>
        </w:tabs>
        <w:autoSpaceDE w:val="0"/>
        <w:autoSpaceDN w:val="0"/>
        <w:adjustRightInd w:val="0"/>
        <w:spacing w:before="0"/>
        <w:ind w:firstLine="566"/>
        <w:jc w:val="both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lastRenderedPageBreak/>
        <w:t>3.Описание места учебного предмета.</w:t>
      </w:r>
    </w:p>
    <w:p w:rsidR="00EC506B" w:rsidRPr="00243E89" w:rsidRDefault="00EC506B" w:rsidP="00243E89">
      <w:pPr>
        <w:shd w:val="clear" w:color="auto" w:fill="FFFFFF"/>
        <w:tabs>
          <w:tab w:val="left" w:pos="180"/>
        </w:tabs>
        <w:autoSpaceDE w:val="0"/>
        <w:autoSpaceDN w:val="0"/>
        <w:adjustRightInd w:val="0"/>
        <w:spacing w:before="0"/>
        <w:ind w:firstLine="566"/>
        <w:jc w:val="both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>4.Планируемые результаты изучения предмета.</w:t>
      </w:r>
    </w:p>
    <w:p w:rsidR="00EC506B" w:rsidRPr="00243E89" w:rsidRDefault="00EC506B" w:rsidP="00243E89">
      <w:pPr>
        <w:shd w:val="clear" w:color="auto" w:fill="FFFFFF"/>
        <w:tabs>
          <w:tab w:val="left" w:pos="180"/>
        </w:tabs>
        <w:autoSpaceDE w:val="0"/>
        <w:autoSpaceDN w:val="0"/>
        <w:adjustRightInd w:val="0"/>
        <w:spacing w:before="0"/>
        <w:ind w:firstLine="566"/>
        <w:jc w:val="both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>5.Содержание учебного курса.</w:t>
      </w:r>
    </w:p>
    <w:p w:rsidR="00EC506B" w:rsidRPr="00243E89" w:rsidRDefault="000B1584" w:rsidP="00243E89">
      <w:pPr>
        <w:shd w:val="clear" w:color="auto" w:fill="FFFFFF"/>
        <w:tabs>
          <w:tab w:val="left" w:pos="180"/>
        </w:tabs>
        <w:autoSpaceDE w:val="0"/>
        <w:autoSpaceDN w:val="0"/>
        <w:adjustRightInd w:val="0"/>
        <w:spacing w:before="0"/>
        <w:ind w:firstLine="566"/>
        <w:jc w:val="both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 xml:space="preserve">6 </w:t>
      </w:r>
      <w:r w:rsidR="00243E89" w:rsidRPr="00243E89">
        <w:rPr>
          <w:rFonts w:ascii="Times New Roman" w:hAnsi="Times New Roman" w:cs="Times New Roman"/>
        </w:rPr>
        <w:t>Календарно-тематическое планирование</w:t>
      </w:r>
    </w:p>
    <w:p w:rsidR="00EC506B" w:rsidRPr="00243E89" w:rsidRDefault="00EC506B" w:rsidP="00243E89">
      <w:pPr>
        <w:shd w:val="clear" w:color="auto" w:fill="FFFFFF"/>
        <w:tabs>
          <w:tab w:val="left" w:pos="180"/>
        </w:tabs>
        <w:autoSpaceDE w:val="0"/>
        <w:autoSpaceDN w:val="0"/>
        <w:adjustRightInd w:val="0"/>
        <w:spacing w:before="0"/>
        <w:ind w:firstLine="566"/>
        <w:jc w:val="both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 xml:space="preserve">7. </w:t>
      </w:r>
      <w:r w:rsidR="00243E89" w:rsidRPr="00243E89">
        <w:rPr>
          <w:rFonts w:ascii="Times New Roman" w:hAnsi="Times New Roman" w:cs="Times New Roman"/>
        </w:rPr>
        <w:t>Описание учебно-методического и материально-технического обеспечения образовательного процесса.</w:t>
      </w:r>
    </w:p>
    <w:p w:rsidR="00EC506B" w:rsidRPr="00243E89" w:rsidRDefault="00EC506B" w:rsidP="00243E89">
      <w:pPr>
        <w:shd w:val="clear" w:color="auto" w:fill="FFFFFF"/>
        <w:tabs>
          <w:tab w:val="left" w:pos="180"/>
          <w:tab w:val="left" w:pos="9495"/>
        </w:tabs>
        <w:autoSpaceDE w:val="0"/>
        <w:autoSpaceDN w:val="0"/>
        <w:adjustRightInd w:val="0"/>
        <w:spacing w:before="0"/>
        <w:ind w:firstLine="566"/>
        <w:jc w:val="both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>Приложение к программе</w:t>
      </w:r>
      <w:r w:rsidR="00243E89" w:rsidRPr="00243E89">
        <w:rPr>
          <w:rFonts w:ascii="Times New Roman" w:hAnsi="Times New Roman" w:cs="Times New Roman"/>
        </w:rPr>
        <w:tab/>
      </w:r>
    </w:p>
    <w:p w:rsidR="000B1584" w:rsidRPr="00243E89" w:rsidRDefault="000B1584" w:rsidP="00243E89">
      <w:pPr>
        <w:shd w:val="clear" w:color="auto" w:fill="FFFFFF"/>
        <w:tabs>
          <w:tab w:val="left" w:pos="180"/>
        </w:tabs>
        <w:autoSpaceDE w:val="0"/>
        <w:autoSpaceDN w:val="0"/>
        <w:adjustRightInd w:val="0"/>
        <w:spacing w:before="0"/>
        <w:ind w:firstLine="566"/>
        <w:jc w:val="both"/>
        <w:rPr>
          <w:rFonts w:ascii="Times New Roman" w:hAnsi="Times New Roman" w:cs="Times New Roman"/>
        </w:rPr>
      </w:pPr>
    </w:p>
    <w:p w:rsidR="000B1584" w:rsidRPr="00243E89" w:rsidRDefault="000B1584" w:rsidP="00243E89">
      <w:pPr>
        <w:shd w:val="clear" w:color="auto" w:fill="FFFFFF"/>
        <w:tabs>
          <w:tab w:val="left" w:pos="180"/>
        </w:tabs>
        <w:autoSpaceDE w:val="0"/>
        <w:autoSpaceDN w:val="0"/>
        <w:adjustRightInd w:val="0"/>
        <w:spacing w:before="0"/>
        <w:ind w:firstLine="566"/>
        <w:jc w:val="both"/>
        <w:rPr>
          <w:rFonts w:ascii="Times New Roman" w:hAnsi="Times New Roman" w:cs="Times New Roman"/>
        </w:rPr>
      </w:pPr>
    </w:p>
    <w:p w:rsidR="000B1584" w:rsidRPr="00243E89" w:rsidRDefault="000B1584" w:rsidP="00243E89">
      <w:pPr>
        <w:shd w:val="clear" w:color="auto" w:fill="FFFFFF"/>
        <w:tabs>
          <w:tab w:val="left" w:pos="180"/>
        </w:tabs>
        <w:autoSpaceDE w:val="0"/>
        <w:autoSpaceDN w:val="0"/>
        <w:adjustRightInd w:val="0"/>
        <w:spacing w:before="0"/>
        <w:ind w:firstLine="566"/>
        <w:jc w:val="both"/>
        <w:rPr>
          <w:rFonts w:ascii="Times New Roman" w:hAnsi="Times New Roman" w:cs="Times New Roman"/>
        </w:rPr>
      </w:pPr>
    </w:p>
    <w:p w:rsidR="00243E89" w:rsidRPr="00243E89" w:rsidRDefault="00243E89" w:rsidP="00243E89">
      <w:pPr>
        <w:spacing w:before="0" w:after="0"/>
        <w:ind w:left="720"/>
        <w:rPr>
          <w:rFonts w:ascii="Times New Roman" w:hAnsi="Times New Roman" w:cs="Times New Roman"/>
          <w:b/>
        </w:rPr>
      </w:pPr>
    </w:p>
    <w:p w:rsidR="00EC506B" w:rsidRPr="00243E89" w:rsidRDefault="00163D74" w:rsidP="00243E89">
      <w:pPr>
        <w:spacing w:before="0" w:after="0"/>
        <w:ind w:left="720"/>
        <w:rPr>
          <w:rFonts w:ascii="Times New Roman" w:hAnsi="Times New Roman" w:cs="Times New Roman"/>
          <w:b/>
        </w:rPr>
      </w:pPr>
      <w:r w:rsidRPr="00243E89">
        <w:rPr>
          <w:rFonts w:ascii="Times New Roman" w:hAnsi="Times New Roman" w:cs="Times New Roman"/>
          <w:b/>
        </w:rPr>
        <w:t>2.</w:t>
      </w:r>
      <w:r w:rsidR="00EC506B" w:rsidRPr="00243E89">
        <w:rPr>
          <w:rFonts w:ascii="Times New Roman" w:hAnsi="Times New Roman" w:cs="Times New Roman"/>
          <w:b/>
        </w:rPr>
        <w:t>Общая характеристика учебного предмета.</w:t>
      </w:r>
    </w:p>
    <w:p w:rsidR="00430943" w:rsidRPr="00243E89" w:rsidRDefault="00430943" w:rsidP="00243E89">
      <w:pPr>
        <w:shd w:val="clear" w:color="auto" w:fill="FFFFFF"/>
        <w:spacing w:before="0" w:after="0"/>
        <w:ind w:left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30943" w:rsidRPr="00243E89" w:rsidRDefault="00430943" w:rsidP="00243E89">
      <w:pPr>
        <w:shd w:val="clear" w:color="auto" w:fill="FFFFFF"/>
        <w:spacing w:before="0" w:after="0"/>
        <w:ind w:left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3E89">
        <w:rPr>
          <w:rFonts w:ascii="Times New Roman" w:eastAsia="Times New Roman" w:hAnsi="Times New Roman" w:cs="Times New Roman"/>
          <w:b/>
          <w:lang w:eastAsia="ru-RU"/>
        </w:rPr>
        <w:t xml:space="preserve">                    УМК </w:t>
      </w:r>
      <w:r w:rsidR="00192E5F" w:rsidRPr="00243E89">
        <w:rPr>
          <w:rFonts w:ascii="Times New Roman" w:eastAsia="Times New Roman" w:hAnsi="Times New Roman" w:cs="Times New Roman"/>
          <w:b/>
          <w:lang w:eastAsia="ru-RU"/>
        </w:rPr>
        <w:t>по МХК</w:t>
      </w:r>
      <w:r w:rsidRPr="00243E89">
        <w:rPr>
          <w:rFonts w:ascii="Times New Roman" w:eastAsia="Times New Roman" w:hAnsi="Times New Roman" w:cs="Times New Roman"/>
          <w:b/>
          <w:lang w:eastAsia="ru-RU"/>
        </w:rPr>
        <w:t xml:space="preserve"> включает в себя:</w:t>
      </w:r>
      <w:r w:rsidRPr="00243E8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430943" w:rsidRPr="00243E89" w:rsidRDefault="00430943" w:rsidP="00243E89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3E89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1.Данилова Г.И.  Искусство. Мировая художественная культура: от истоков до XVII века. 10 класс: учебник </w:t>
      </w:r>
      <w:proofErr w:type="gramStart"/>
      <w:r w:rsidRPr="00243E89">
        <w:rPr>
          <w:rFonts w:ascii="Times New Roman" w:eastAsia="Times New Roman" w:hAnsi="Times New Roman" w:cs="Times New Roman"/>
          <w:color w:val="000000"/>
          <w:lang w:eastAsia="ru-RU"/>
        </w:rPr>
        <w:t>для</w:t>
      </w:r>
      <w:proofErr w:type="gramEnd"/>
      <w:r w:rsidRPr="00243E8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430943" w:rsidRPr="00243E89" w:rsidRDefault="00430943" w:rsidP="00243E89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3E89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общеобразовательных учреждений.  - М.; Дрофа, 2010.</w:t>
      </w:r>
    </w:p>
    <w:p w:rsidR="00430943" w:rsidRPr="00243E89" w:rsidRDefault="00430943" w:rsidP="00243E89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3E89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2.Данилова Г.И. Искусство. Мировая художественная культура: от XVII века до  </w:t>
      </w:r>
    </w:p>
    <w:p w:rsidR="00430943" w:rsidRPr="00243E89" w:rsidRDefault="00430943" w:rsidP="00243E89">
      <w:pPr>
        <w:shd w:val="clear" w:color="auto" w:fill="FFFFFF"/>
        <w:spacing w:before="0" w:after="0"/>
        <w:ind w:left="106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3E89">
        <w:rPr>
          <w:rFonts w:ascii="Times New Roman" w:eastAsia="Times New Roman" w:hAnsi="Times New Roman" w:cs="Times New Roman"/>
          <w:color w:val="000000"/>
          <w:lang w:eastAsia="ru-RU"/>
        </w:rPr>
        <w:t>современности. 11 класс: учебник для общеобразовательных учреждений.</w:t>
      </w:r>
      <w:r w:rsidRPr="00243E8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- </w:t>
      </w:r>
      <w:r w:rsidRPr="00243E89">
        <w:rPr>
          <w:rFonts w:ascii="Times New Roman" w:eastAsia="Times New Roman" w:hAnsi="Times New Roman" w:cs="Times New Roman"/>
          <w:color w:val="000000"/>
          <w:lang w:eastAsia="ru-RU"/>
        </w:rPr>
        <w:t>М.: Дрофа, 2011.</w:t>
      </w:r>
    </w:p>
    <w:p w:rsidR="00430943" w:rsidRPr="00243E89" w:rsidRDefault="00430943" w:rsidP="00243E89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3E8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          </w:t>
      </w:r>
      <w:r w:rsidRPr="00243E89">
        <w:rPr>
          <w:rFonts w:ascii="Times New Roman" w:eastAsia="Times New Roman" w:hAnsi="Times New Roman" w:cs="Times New Roman"/>
          <w:bCs/>
          <w:color w:val="000000"/>
          <w:lang w:eastAsia="ru-RU"/>
        </w:rPr>
        <w:t>3.</w:t>
      </w:r>
      <w:r w:rsidRPr="00243E89">
        <w:rPr>
          <w:rFonts w:ascii="Times New Roman" w:eastAsia="Times New Roman" w:hAnsi="Times New Roman" w:cs="Times New Roman"/>
          <w:color w:val="000000"/>
          <w:lang w:eastAsia="ru-RU"/>
        </w:rPr>
        <w:t>Данилова Г.И. Тематическое и поурочное планирование. - М.: Дрофа,2014.</w:t>
      </w:r>
    </w:p>
    <w:p w:rsidR="00430943" w:rsidRPr="00243E89" w:rsidRDefault="00430943" w:rsidP="00243E89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3E89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</w:t>
      </w:r>
      <w:r w:rsidRPr="00243E8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243E89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4. </w:t>
      </w:r>
      <w:proofErr w:type="spellStart"/>
      <w:r w:rsidRPr="00243E89">
        <w:rPr>
          <w:rFonts w:ascii="Times New Roman" w:eastAsia="Times New Roman" w:hAnsi="Times New Roman" w:cs="Times New Roman"/>
          <w:color w:val="000000"/>
          <w:lang w:eastAsia="ru-RU"/>
        </w:rPr>
        <w:t>Пешикова</w:t>
      </w:r>
      <w:proofErr w:type="spellEnd"/>
      <w:r w:rsidRPr="00243E89">
        <w:rPr>
          <w:rFonts w:ascii="Times New Roman" w:eastAsia="Times New Roman" w:hAnsi="Times New Roman" w:cs="Times New Roman"/>
          <w:color w:val="000000"/>
          <w:lang w:eastAsia="ru-RU"/>
        </w:rPr>
        <w:t xml:space="preserve"> Л.Ф. Методика преподавания мировой художественной культуры:</w:t>
      </w:r>
    </w:p>
    <w:p w:rsidR="00430943" w:rsidRPr="00243E89" w:rsidRDefault="00430943" w:rsidP="00243E89">
      <w:pPr>
        <w:shd w:val="clear" w:color="auto" w:fill="FFFFFF"/>
        <w:spacing w:before="0" w:after="0"/>
        <w:ind w:firstLine="70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3E89">
        <w:rPr>
          <w:rFonts w:ascii="Times New Roman" w:eastAsia="Times New Roman" w:hAnsi="Times New Roman" w:cs="Times New Roman"/>
          <w:color w:val="000000"/>
          <w:lang w:eastAsia="ru-RU"/>
        </w:rPr>
        <w:t>        пособие для учителя. - М.: ВЛАДОС, 2002.</w:t>
      </w:r>
    </w:p>
    <w:p w:rsidR="00430943" w:rsidRPr="00243E89" w:rsidRDefault="00430943" w:rsidP="00243E89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3E8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          </w:t>
      </w:r>
      <w:r w:rsidRPr="00243E89">
        <w:rPr>
          <w:rFonts w:ascii="Times New Roman" w:eastAsia="Times New Roman" w:hAnsi="Times New Roman" w:cs="Times New Roman"/>
          <w:bCs/>
          <w:color w:val="000000"/>
          <w:lang w:eastAsia="ru-RU"/>
        </w:rPr>
        <w:t>5.</w:t>
      </w:r>
      <w:r w:rsidRPr="00243E89">
        <w:rPr>
          <w:rFonts w:ascii="Times New Roman" w:eastAsia="Times New Roman" w:hAnsi="Times New Roman" w:cs="Times New Roman"/>
          <w:color w:val="000000"/>
          <w:lang w:eastAsia="ru-RU"/>
        </w:rPr>
        <w:t>Рабочие программы. Искусство. 5-11 классы. - М.: Дрофа, 2014.</w:t>
      </w:r>
    </w:p>
    <w:p w:rsidR="00430943" w:rsidRPr="00243E89" w:rsidRDefault="00430943" w:rsidP="00243E89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3E89">
        <w:rPr>
          <w:rFonts w:ascii="Times New Roman" w:eastAsia="Times New Roman" w:hAnsi="Times New Roman" w:cs="Times New Roman"/>
          <w:color w:val="000000"/>
          <w:lang w:eastAsia="ru-RU"/>
        </w:rPr>
        <w:t xml:space="preserve">        </w:t>
      </w:r>
      <w:r w:rsidRPr="00243E89">
        <w:rPr>
          <w:rFonts w:ascii="Times New Roman" w:eastAsia="Times New Roman" w:hAnsi="Times New Roman" w:cs="Times New Roman"/>
          <w:bCs/>
          <w:color w:val="000000"/>
          <w:lang w:eastAsia="ru-RU"/>
        </w:rPr>
        <w:t>  6.</w:t>
      </w:r>
      <w:r w:rsidRPr="00243E89">
        <w:rPr>
          <w:rFonts w:ascii="Times New Roman" w:eastAsia="Times New Roman" w:hAnsi="Times New Roman" w:cs="Times New Roman"/>
          <w:color w:val="000000"/>
          <w:lang w:eastAsia="ru-RU"/>
        </w:rPr>
        <w:t>Тесты и творческие задания к интегрированным урокам гуманитарного</w:t>
      </w:r>
    </w:p>
    <w:p w:rsidR="00430943" w:rsidRPr="00243E89" w:rsidRDefault="00430943" w:rsidP="00243E89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3E89">
        <w:rPr>
          <w:rFonts w:ascii="Times New Roman" w:eastAsia="Times New Roman" w:hAnsi="Times New Roman" w:cs="Times New Roman"/>
          <w:color w:val="000000"/>
          <w:lang w:eastAsia="ru-RU"/>
        </w:rPr>
        <w:t xml:space="preserve">                       цикла. 5 – 11 классы / авт.-сост. И.В. </w:t>
      </w:r>
      <w:proofErr w:type="spellStart"/>
      <w:r w:rsidRPr="00243E89">
        <w:rPr>
          <w:rFonts w:ascii="Times New Roman" w:eastAsia="Times New Roman" w:hAnsi="Times New Roman" w:cs="Times New Roman"/>
          <w:color w:val="000000"/>
          <w:lang w:eastAsia="ru-RU"/>
        </w:rPr>
        <w:t>Арисова</w:t>
      </w:r>
      <w:proofErr w:type="spellEnd"/>
      <w:r w:rsidRPr="00243E89">
        <w:rPr>
          <w:rFonts w:ascii="Times New Roman" w:eastAsia="Times New Roman" w:hAnsi="Times New Roman" w:cs="Times New Roman"/>
          <w:color w:val="000000"/>
          <w:lang w:eastAsia="ru-RU"/>
        </w:rPr>
        <w:t>. - Волгоград: Учитель,2008.</w:t>
      </w:r>
    </w:p>
    <w:p w:rsidR="00430943" w:rsidRPr="00243E89" w:rsidRDefault="00430943" w:rsidP="00243E89">
      <w:pPr>
        <w:spacing w:before="0" w:after="0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430943" w:rsidRPr="00243E89" w:rsidRDefault="00430943" w:rsidP="00243E89">
      <w:pPr>
        <w:spacing w:before="0" w:after="0"/>
        <w:ind w:left="720"/>
        <w:rPr>
          <w:rFonts w:ascii="Times New Roman" w:hAnsi="Times New Roman" w:cs="Times New Roman"/>
          <w:b/>
        </w:rPr>
      </w:pPr>
    </w:p>
    <w:p w:rsidR="00EB2631" w:rsidRPr="00243E89" w:rsidRDefault="00EB2631" w:rsidP="00243E89">
      <w:pPr>
        <w:spacing w:before="0" w:after="0"/>
        <w:ind w:left="720"/>
        <w:rPr>
          <w:rFonts w:ascii="Times New Roman" w:hAnsi="Times New Roman" w:cs="Times New Roman"/>
          <w:b/>
        </w:rPr>
      </w:pPr>
      <w:r w:rsidRPr="00243E89">
        <w:rPr>
          <w:rFonts w:ascii="Times New Roman" w:hAnsi="Times New Roman" w:cs="Times New Roman"/>
        </w:rPr>
        <w:t xml:space="preserve">Важнейшей особенностью содержания курса МХК в 10—11 классах является представленная в нем широкая панорама развития мировой художественной культуры от истоков до современности. Избранный исторический путь изучения позволяет учащимся на качественно новом уровне обобщить ранее приобретенные знания, умения и навыки, а главное — выработать устойчивые представления о художественной картине мира на всем протяжении ее развития. Кроме того, такой путь изучения курса позволит учащимся выявить и осознать причины выдвижения на первый план того или иного вида искусства в конкретную культурно-историческую эпоху, а также увидеть «прорастания» древних пластов культуры в искусстве настоящего времени. Исторический путь изучения курса позволит также понять закономерности смены художественных эпох, стилей и направлений в искусстве различных стран и народов мира. Особое внимание уделяется знакомству с основными этапами развития отечественной (русской и национальной) художественной культуры как с уникальным и самобытным явлением, имеющим непреходящее мировое значение. В условиях многонациональной российской системы образования учителю предоставляется возможность широко использовать национально-региональный компонент. При этом учитывается специфика развития региональных культур, определенная особенностями национального состава населения, сложившимися культурными </w:t>
      </w:r>
      <w:r w:rsidRPr="00243E89">
        <w:rPr>
          <w:rFonts w:ascii="Times New Roman" w:hAnsi="Times New Roman" w:cs="Times New Roman"/>
        </w:rPr>
        <w:lastRenderedPageBreak/>
        <w:t xml:space="preserve">традициями и религиозными представлениями. Эта особенность построения курса МХК продиктована спецификой искусства, обладающего универсальным языком общения между народами. Она </w:t>
      </w:r>
      <w:proofErr w:type="gramStart"/>
      <w:r w:rsidRPr="00243E89">
        <w:rPr>
          <w:rFonts w:ascii="Times New Roman" w:hAnsi="Times New Roman" w:cs="Times New Roman"/>
        </w:rPr>
        <w:t>позволяет</w:t>
      </w:r>
      <w:proofErr w:type="gramEnd"/>
      <w:r w:rsidRPr="00243E89">
        <w:rPr>
          <w:rFonts w:ascii="Times New Roman" w:hAnsi="Times New Roman" w:cs="Times New Roman"/>
        </w:rPr>
        <w:t xml:space="preserve"> в общем и мировом увидеть частное и индивидуальное, способствует пониманию друг друга, воспитывает взаимное уважение с помощью вечных, непреходящих ценностей мировой культуры.</w:t>
      </w:r>
    </w:p>
    <w:p w:rsidR="00EC3954" w:rsidRPr="00243E89" w:rsidRDefault="00EC3954" w:rsidP="00243E89">
      <w:pPr>
        <w:spacing w:after="0"/>
        <w:ind w:left="72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 xml:space="preserve">    </w:t>
      </w:r>
      <w:r w:rsidR="00EC506B" w:rsidRPr="00243E89">
        <w:rPr>
          <w:rFonts w:ascii="Times New Roman" w:hAnsi="Times New Roman" w:cs="Times New Roman"/>
        </w:rPr>
        <w:t>Программа содержит примерный объём знаний за два года (Х-Х</w:t>
      </w:r>
      <w:proofErr w:type="gramStart"/>
      <w:r w:rsidR="00EC506B" w:rsidRPr="00243E89">
        <w:rPr>
          <w:rFonts w:ascii="Times New Roman" w:hAnsi="Times New Roman" w:cs="Times New Roman"/>
        </w:rPr>
        <w:t>I</w:t>
      </w:r>
      <w:proofErr w:type="gramEnd"/>
      <w:r w:rsidR="00EC506B" w:rsidRPr="00243E89">
        <w:rPr>
          <w:rFonts w:ascii="Times New Roman" w:hAnsi="Times New Roman" w:cs="Times New Roman"/>
        </w:rPr>
        <w:t xml:space="preserve"> классы) обучения и в соответствии с этим поделена на две части. В курс Х класса включены следующие темы: «Художественная культура первобытного мира», «Художественная культура Древнего мира», «Художественная культура Средних веков» и «художественная культура Дальнего и Ближнего востока в средние века». </w:t>
      </w:r>
    </w:p>
    <w:p w:rsidR="00EC3954" w:rsidRPr="00243E89" w:rsidRDefault="00EC506B" w:rsidP="00243E89">
      <w:pPr>
        <w:spacing w:after="0"/>
        <w:ind w:left="72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>В курс Х</w:t>
      </w:r>
      <w:proofErr w:type="gramStart"/>
      <w:r w:rsidRPr="00243E89">
        <w:rPr>
          <w:rFonts w:ascii="Times New Roman" w:hAnsi="Times New Roman" w:cs="Times New Roman"/>
        </w:rPr>
        <w:t>I</w:t>
      </w:r>
      <w:proofErr w:type="gramEnd"/>
      <w:r w:rsidRPr="00243E89">
        <w:rPr>
          <w:rFonts w:ascii="Times New Roman" w:hAnsi="Times New Roman" w:cs="Times New Roman"/>
        </w:rPr>
        <w:t xml:space="preserve"> класса входят темы: «Художественная культура эпохи Возрождения», «Художественная культура XVII века», «Художественная культура XVIII – первой половины XIX века», «Художественная культура второй половины XIX – начала XX века», «Художественная культура конца ХХ века». </w:t>
      </w:r>
    </w:p>
    <w:p w:rsidR="00EC506B" w:rsidRPr="00243E89" w:rsidRDefault="00EC3954" w:rsidP="00243E89">
      <w:pPr>
        <w:spacing w:after="0"/>
        <w:ind w:left="72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 xml:space="preserve">   </w:t>
      </w:r>
      <w:proofErr w:type="gramStart"/>
      <w:r w:rsidR="00EC506B" w:rsidRPr="00243E89">
        <w:rPr>
          <w:rFonts w:ascii="Times New Roman" w:hAnsi="Times New Roman" w:cs="Times New Roman"/>
        </w:rPr>
        <w:t>Через оба курса сквозной линией проходит тема «Культурные традиции родного края», которая предполагает изучение регионального варианта культуры, в том числе историко-этнографическое и краеведческое исследование местных объектов культуры, народных традиций и обычаев в рамках проектной деятельности с соответствующей фиксацией и презентацией результатов (зарисовки, фото- и видеосъёмка, запись фольклора и «устных историй», создание музея школы, сайта и т. д.).</w:t>
      </w:r>
      <w:proofErr w:type="gramEnd"/>
      <w:r w:rsidR="00EC506B" w:rsidRPr="00243E89">
        <w:rPr>
          <w:rFonts w:ascii="Times New Roman" w:hAnsi="Times New Roman" w:cs="Times New Roman"/>
        </w:rPr>
        <w:t xml:space="preserve"> Этот раздел реализуется за счёт национально - регионального компонента или компонента образовательного учреждения.</w:t>
      </w:r>
    </w:p>
    <w:p w:rsidR="00430943" w:rsidRPr="00243E89" w:rsidRDefault="00430943" w:rsidP="00243E89">
      <w:pPr>
        <w:shd w:val="clear" w:color="auto" w:fill="FFFFFF"/>
        <w:spacing w:before="180" w:after="0"/>
        <w:ind w:right="-153"/>
        <w:contextualSpacing/>
        <w:jc w:val="both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 xml:space="preserve">             </w:t>
      </w:r>
      <w:r w:rsidR="008D5393" w:rsidRPr="00243E89">
        <w:rPr>
          <w:rFonts w:ascii="Times New Roman" w:hAnsi="Times New Roman" w:cs="Times New Roman"/>
        </w:rPr>
        <w:t>Методический аппарат учебника представлен следую</w:t>
      </w:r>
      <w:r w:rsidR="008D5393" w:rsidRPr="00243E89">
        <w:rPr>
          <w:rFonts w:ascii="Times New Roman" w:hAnsi="Times New Roman" w:cs="Times New Roman"/>
        </w:rPr>
        <w:softHyphen/>
        <w:t>щими разделами: «Вопросы и зад</w:t>
      </w:r>
      <w:r w:rsidRPr="00243E89">
        <w:rPr>
          <w:rFonts w:ascii="Times New Roman" w:hAnsi="Times New Roman" w:cs="Times New Roman"/>
        </w:rPr>
        <w:t>ания», «Творческая мас</w:t>
      </w:r>
      <w:r w:rsidRPr="00243E89">
        <w:rPr>
          <w:rFonts w:ascii="Times New Roman" w:hAnsi="Times New Roman" w:cs="Times New Roman"/>
        </w:rPr>
        <w:softHyphen/>
        <w:t>терская»</w:t>
      </w:r>
      <w:r w:rsidR="000B1584" w:rsidRPr="00243E89">
        <w:rPr>
          <w:rFonts w:ascii="Times New Roman" w:hAnsi="Times New Roman" w:cs="Times New Roman"/>
        </w:rPr>
        <w:t xml:space="preserve"> </w:t>
      </w:r>
    </w:p>
    <w:p w:rsidR="00EC3954" w:rsidRPr="00243E89" w:rsidRDefault="000B1584" w:rsidP="00243E89">
      <w:pPr>
        <w:shd w:val="clear" w:color="auto" w:fill="FFFFFF"/>
        <w:spacing w:before="180" w:after="0"/>
        <w:ind w:right="-153"/>
        <w:contextualSpacing/>
        <w:jc w:val="both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 xml:space="preserve">        </w:t>
      </w:r>
      <w:r w:rsidR="008D5393" w:rsidRPr="00243E89">
        <w:rPr>
          <w:rFonts w:ascii="Times New Roman" w:hAnsi="Times New Roman" w:cs="Times New Roman"/>
        </w:rPr>
        <w:t xml:space="preserve"> </w:t>
      </w:r>
      <w:r w:rsidR="00430943" w:rsidRPr="00243E89">
        <w:rPr>
          <w:rFonts w:ascii="Times New Roman" w:hAnsi="Times New Roman" w:cs="Times New Roman"/>
        </w:rPr>
        <w:t xml:space="preserve">    </w:t>
      </w:r>
      <w:r w:rsidR="008D5393" w:rsidRPr="00243E89">
        <w:rPr>
          <w:rFonts w:ascii="Times New Roman" w:hAnsi="Times New Roman" w:cs="Times New Roman"/>
        </w:rPr>
        <w:t>«Советуем</w:t>
      </w:r>
      <w:r w:rsidRPr="00243E89">
        <w:rPr>
          <w:rFonts w:ascii="Times New Roman" w:hAnsi="Times New Roman" w:cs="Times New Roman"/>
        </w:rPr>
        <w:t xml:space="preserve"> послушать и посмотреть», «Темы ре</w:t>
      </w:r>
      <w:r w:rsidRPr="00243E89">
        <w:rPr>
          <w:rFonts w:ascii="Times New Roman" w:hAnsi="Times New Roman" w:cs="Times New Roman"/>
        </w:rPr>
        <w:softHyphen/>
        <w:t>фератов, докладов или сообщений», «Книги для допол</w:t>
      </w:r>
      <w:r w:rsidRPr="00243E89">
        <w:rPr>
          <w:rFonts w:ascii="Times New Roman" w:hAnsi="Times New Roman" w:cs="Times New Roman"/>
        </w:rPr>
        <w:softHyphen/>
        <w:t>нительного чтения».</w:t>
      </w:r>
    </w:p>
    <w:p w:rsidR="00430943" w:rsidRPr="00243E89" w:rsidRDefault="00430943" w:rsidP="00243E89">
      <w:pPr>
        <w:shd w:val="clear" w:color="auto" w:fill="FFFFFF"/>
        <w:spacing w:before="0"/>
        <w:ind w:right="-153"/>
        <w:contextualSpacing/>
        <w:jc w:val="both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 xml:space="preserve">               </w:t>
      </w:r>
      <w:r w:rsidR="008D5393" w:rsidRPr="00243E89">
        <w:rPr>
          <w:rFonts w:ascii="Times New Roman" w:hAnsi="Times New Roman" w:cs="Times New Roman"/>
        </w:rPr>
        <w:t>Важной составляющей методического аппарата явля</w:t>
      </w:r>
      <w:r w:rsidR="008D5393" w:rsidRPr="00243E89">
        <w:rPr>
          <w:rFonts w:ascii="Times New Roman" w:hAnsi="Times New Roman" w:cs="Times New Roman"/>
        </w:rPr>
        <w:softHyphen/>
        <w:t>ется система</w:t>
      </w:r>
      <w:r w:rsidR="008D5393" w:rsidRPr="00243E89">
        <w:rPr>
          <w:rFonts w:ascii="Times New Roman" w:hAnsi="Times New Roman" w:cs="Times New Roman"/>
          <w:iCs/>
        </w:rPr>
        <w:t xml:space="preserve"> вопросов и заданий</w:t>
      </w:r>
      <w:r w:rsidR="008D5393" w:rsidRPr="00243E89">
        <w:rPr>
          <w:rFonts w:ascii="Times New Roman" w:hAnsi="Times New Roman" w:cs="Times New Roman"/>
        </w:rPr>
        <w:t xml:space="preserve"> к теме, позволяющая за</w:t>
      </w:r>
      <w:r w:rsidR="008D5393" w:rsidRPr="00243E89">
        <w:rPr>
          <w:rFonts w:ascii="Times New Roman" w:hAnsi="Times New Roman" w:cs="Times New Roman"/>
        </w:rPr>
        <w:softHyphen/>
        <w:t>крепить и</w:t>
      </w:r>
    </w:p>
    <w:p w:rsidR="00EC3954" w:rsidRPr="00243E89" w:rsidRDefault="00430943" w:rsidP="00243E89">
      <w:pPr>
        <w:shd w:val="clear" w:color="auto" w:fill="FFFFFF"/>
        <w:spacing w:before="0"/>
        <w:ind w:right="-153"/>
        <w:contextualSpacing/>
        <w:jc w:val="both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 xml:space="preserve">         </w:t>
      </w:r>
      <w:r w:rsidR="008D5393" w:rsidRPr="00243E89">
        <w:rPr>
          <w:rFonts w:ascii="Times New Roman" w:hAnsi="Times New Roman" w:cs="Times New Roman"/>
        </w:rPr>
        <w:t xml:space="preserve"> </w:t>
      </w:r>
      <w:r w:rsidRPr="00243E89">
        <w:rPr>
          <w:rFonts w:ascii="Times New Roman" w:hAnsi="Times New Roman" w:cs="Times New Roman"/>
        </w:rPr>
        <w:t xml:space="preserve"> </w:t>
      </w:r>
      <w:r w:rsidR="008D5393" w:rsidRPr="00243E89">
        <w:rPr>
          <w:rFonts w:ascii="Times New Roman" w:hAnsi="Times New Roman" w:cs="Times New Roman"/>
        </w:rPr>
        <w:t>обобщить</w:t>
      </w:r>
      <w:r w:rsidRPr="00243E89">
        <w:rPr>
          <w:rFonts w:ascii="Times New Roman" w:hAnsi="Times New Roman" w:cs="Times New Roman"/>
        </w:rPr>
        <w:t xml:space="preserve"> изученный материал. Вопросы и за</w:t>
      </w:r>
      <w:r w:rsidRPr="00243E89">
        <w:rPr>
          <w:rFonts w:ascii="Times New Roman" w:hAnsi="Times New Roman" w:cs="Times New Roman"/>
        </w:rPr>
        <w:softHyphen/>
        <w:t>дания на закрепление имеют двухуровневую структуру.</w:t>
      </w:r>
    </w:p>
    <w:p w:rsidR="00430943" w:rsidRPr="00243E89" w:rsidRDefault="00430943" w:rsidP="00243E89">
      <w:pPr>
        <w:shd w:val="clear" w:color="auto" w:fill="FFFFFF"/>
        <w:spacing w:before="0"/>
        <w:ind w:right="-153"/>
        <w:contextualSpacing/>
        <w:jc w:val="both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 xml:space="preserve">          </w:t>
      </w:r>
      <w:r w:rsidR="008D5393" w:rsidRPr="00243E89">
        <w:rPr>
          <w:rFonts w:ascii="Times New Roman" w:hAnsi="Times New Roman" w:cs="Times New Roman"/>
        </w:rPr>
        <w:t xml:space="preserve"> Предназначенные для профильного изучения</w:t>
      </w:r>
      <w:r w:rsidR="000B1584" w:rsidRPr="00243E89">
        <w:rPr>
          <w:rFonts w:ascii="Times New Roman" w:hAnsi="Times New Roman" w:cs="Times New Roman"/>
        </w:rPr>
        <w:t xml:space="preserve"> и маркиро</w:t>
      </w:r>
      <w:r w:rsidR="000B1584" w:rsidRPr="00243E89">
        <w:rPr>
          <w:rFonts w:ascii="Times New Roman" w:hAnsi="Times New Roman" w:cs="Times New Roman"/>
        </w:rPr>
        <w:softHyphen/>
        <w:t>ванные специальным знаком, они отличаются повы</w:t>
      </w:r>
      <w:r w:rsidR="000B1584" w:rsidRPr="00243E89">
        <w:rPr>
          <w:rFonts w:ascii="Times New Roman" w:hAnsi="Times New Roman" w:cs="Times New Roman"/>
        </w:rPr>
        <w:softHyphen/>
        <w:t xml:space="preserve">шенным уровнем </w:t>
      </w:r>
    </w:p>
    <w:p w:rsidR="000B1584" w:rsidRPr="00243E89" w:rsidRDefault="00430943" w:rsidP="00243E89">
      <w:pPr>
        <w:shd w:val="clear" w:color="auto" w:fill="FFFFFF"/>
        <w:spacing w:before="0"/>
        <w:ind w:right="-153"/>
        <w:contextualSpacing/>
        <w:jc w:val="both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 xml:space="preserve">           </w:t>
      </w:r>
      <w:r w:rsidR="000B1584" w:rsidRPr="00243E89">
        <w:rPr>
          <w:rFonts w:ascii="Times New Roman" w:hAnsi="Times New Roman" w:cs="Times New Roman"/>
        </w:rPr>
        <w:t>сложности и требуют более глубокой проработки материала.</w:t>
      </w:r>
    </w:p>
    <w:p w:rsidR="00EC3954" w:rsidRPr="00243E89" w:rsidRDefault="008D5393" w:rsidP="00243E89">
      <w:pPr>
        <w:shd w:val="clear" w:color="auto" w:fill="FFFFFF"/>
        <w:spacing w:before="0"/>
        <w:ind w:right="-153"/>
        <w:contextualSpacing/>
        <w:jc w:val="both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 xml:space="preserve"> </w:t>
      </w:r>
      <w:r w:rsidR="00430943" w:rsidRPr="00243E89">
        <w:rPr>
          <w:rFonts w:ascii="Times New Roman" w:hAnsi="Times New Roman" w:cs="Times New Roman"/>
        </w:rPr>
        <w:t xml:space="preserve">          </w:t>
      </w:r>
      <w:r w:rsidRPr="00243E89">
        <w:rPr>
          <w:rFonts w:ascii="Times New Roman" w:hAnsi="Times New Roman" w:cs="Times New Roman"/>
          <w:iCs/>
        </w:rPr>
        <w:t>Типология</w:t>
      </w:r>
      <w:r w:rsidRPr="00243E89">
        <w:rPr>
          <w:rFonts w:ascii="Times New Roman" w:hAnsi="Times New Roman" w:cs="Times New Roman"/>
        </w:rPr>
        <w:t xml:space="preserve"> приводимых вопросов и заданий достаточно разнообразна. Кроме вопросов репродуктивного характе</w:t>
      </w:r>
      <w:r w:rsidRPr="00243E89">
        <w:rPr>
          <w:rFonts w:ascii="Times New Roman" w:hAnsi="Times New Roman" w:cs="Times New Roman"/>
        </w:rPr>
        <w:softHyphen/>
        <w:t>ра, здесь</w:t>
      </w:r>
    </w:p>
    <w:p w:rsidR="00430943" w:rsidRPr="00243E89" w:rsidRDefault="00430943" w:rsidP="00243E89">
      <w:pPr>
        <w:shd w:val="clear" w:color="auto" w:fill="FFFFFF"/>
        <w:spacing w:before="0"/>
        <w:ind w:right="-153"/>
        <w:contextualSpacing/>
        <w:jc w:val="both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 xml:space="preserve">           </w:t>
      </w:r>
      <w:r w:rsidR="008D5393" w:rsidRPr="00243E89">
        <w:rPr>
          <w:rFonts w:ascii="Times New Roman" w:hAnsi="Times New Roman" w:cs="Times New Roman"/>
        </w:rPr>
        <w:t>представлены задания для проблемного осмыс</w:t>
      </w:r>
      <w:r w:rsidR="008D5393" w:rsidRPr="00243E89">
        <w:rPr>
          <w:rFonts w:ascii="Times New Roman" w:hAnsi="Times New Roman" w:cs="Times New Roman"/>
        </w:rPr>
        <w:softHyphen/>
        <w:t>ления изученной темы, требующие соотнесения художе</w:t>
      </w:r>
      <w:r w:rsidR="008D5393" w:rsidRPr="00243E89">
        <w:rPr>
          <w:rFonts w:ascii="Times New Roman" w:hAnsi="Times New Roman" w:cs="Times New Roman"/>
        </w:rPr>
        <w:softHyphen/>
        <w:t xml:space="preserve">ственных фактов </w:t>
      </w:r>
      <w:proofErr w:type="gramStart"/>
      <w:r w:rsidR="008D5393" w:rsidRPr="00243E89">
        <w:rPr>
          <w:rFonts w:ascii="Times New Roman" w:hAnsi="Times New Roman" w:cs="Times New Roman"/>
        </w:rPr>
        <w:t>с</w:t>
      </w:r>
      <w:proofErr w:type="gramEnd"/>
      <w:r w:rsidR="008D5393" w:rsidRPr="00243E89">
        <w:rPr>
          <w:rFonts w:ascii="Times New Roman" w:hAnsi="Times New Roman" w:cs="Times New Roman"/>
        </w:rPr>
        <w:t xml:space="preserve"> </w:t>
      </w:r>
    </w:p>
    <w:p w:rsidR="00EC3954" w:rsidRPr="00243E89" w:rsidRDefault="00430943" w:rsidP="00243E89">
      <w:pPr>
        <w:shd w:val="clear" w:color="auto" w:fill="FFFFFF"/>
        <w:spacing w:before="0"/>
        <w:ind w:right="-153"/>
        <w:contextualSpacing/>
        <w:jc w:val="both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 xml:space="preserve">           </w:t>
      </w:r>
      <w:r w:rsidR="008D5393" w:rsidRPr="00243E89">
        <w:rPr>
          <w:rFonts w:ascii="Times New Roman" w:hAnsi="Times New Roman" w:cs="Times New Roman"/>
        </w:rPr>
        <w:t>культурно-</w:t>
      </w:r>
      <w:r w:rsidRPr="00243E89">
        <w:rPr>
          <w:rFonts w:ascii="Times New Roman" w:hAnsi="Times New Roman" w:cs="Times New Roman"/>
        </w:rPr>
        <w:t>исторической эпохой. Сре</w:t>
      </w:r>
      <w:r w:rsidRPr="00243E89">
        <w:rPr>
          <w:rFonts w:ascii="Times New Roman" w:hAnsi="Times New Roman" w:cs="Times New Roman"/>
        </w:rPr>
        <w:softHyphen/>
        <w:t>ди них есть задания на сопоставление различных художественных явлений</w:t>
      </w:r>
    </w:p>
    <w:p w:rsidR="00430943" w:rsidRPr="00243E89" w:rsidRDefault="00430943" w:rsidP="00243E89">
      <w:pPr>
        <w:shd w:val="clear" w:color="auto" w:fill="FFFFFF"/>
        <w:spacing w:before="0"/>
        <w:ind w:right="-153"/>
        <w:contextualSpacing/>
        <w:jc w:val="both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 xml:space="preserve">           </w:t>
      </w:r>
      <w:r w:rsidR="008D5393" w:rsidRPr="00243E89">
        <w:rPr>
          <w:rFonts w:ascii="Times New Roman" w:hAnsi="Times New Roman" w:cs="Times New Roman"/>
        </w:rPr>
        <w:t>в рамках творчества одного ав</w:t>
      </w:r>
      <w:r w:rsidR="008D5393" w:rsidRPr="00243E89">
        <w:rPr>
          <w:rFonts w:ascii="Times New Roman" w:hAnsi="Times New Roman" w:cs="Times New Roman"/>
        </w:rPr>
        <w:softHyphen/>
        <w:t>тора</w:t>
      </w:r>
      <w:r w:rsidR="000B1584" w:rsidRPr="00243E89">
        <w:rPr>
          <w:rFonts w:ascii="Times New Roman" w:hAnsi="Times New Roman" w:cs="Times New Roman"/>
        </w:rPr>
        <w:t xml:space="preserve"> или творческого объединения нескольких художни</w:t>
      </w:r>
      <w:r w:rsidR="000B1584" w:rsidRPr="00243E89">
        <w:rPr>
          <w:rFonts w:ascii="Times New Roman" w:hAnsi="Times New Roman" w:cs="Times New Roman"/>
        </w:rPr>
        <w:softHyphen/>
        <w:t xml:space="preserve">ков. Немало вопросов, связанных </w:t>
      </w:r>
      <w:proofErr w:type="gramStart"/>
      <w:r w:rsidR="000B1584" w:rsidRPr="00243E89">
        <w:rPr>
          <w:rFonts w:ascii="Times New Roman" w:hAnsi="Times New Roman" w:cs="Times New Roman"/>
        </w:rPr>
        <w:t>с</w:t>
      </w:r>
      <w:proofErr w:type="gramEnd"/>
      <w:r w:rsidR="000B1584" w:rsidRPr="00243E89">
        <w:rPr>
          <w:rFonts w:ascii="Times New Roman" w:hAnsi="Times New Roman" w:cs="Times New Roman"/>
        </w:rPr>
        <w:t xml:space="preserve"> </w:t>
      </w:r>
    </w:p>
    <w:p w:rsidR="00430943" w:rsidRPr="00243E89" w:rsidRDefault="00430943" w:rsidP="00243E89">
      <w:pPr>
        <w:shd w:val="clear" w:color="auto" w:fill="FFFFFF"/>
        <w:spacing w:before="0"/>
        <w:ind w:right="-153"/>
        <w:contextualSpacing/>
        <w:jc w:val="both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 xml:space="preserve">           </w:t>
      </w:r>
      <w:r w:rsidR="000B1584" w:rsidRPr="00243E89">
        <w:rPr>
          <w:rFonts w:ascii="Times New Roman" w:hAnsi="Times New Roman" w:cs="Times New Roman"/>
        </w:rPr>
        <w:t xml:space="preserve">пониманием роли и места художника-творца в контексте историко-культурной эпохи, художественного стиля или направления, </w:t>
      </w:r>
    </w:p>
    <w:p w:rsidR="00EC3954" w:rsidRPr="00243E89" w:rsidRDefault="00430943" w:rsidP="00243E89">
      <w:pPr>
        <w:shd w:val="clear" w:color="auto" w:fill="FFFFFF"/>
        <w:spacing w:before="0"/>
        <w:ind w:right="-153"/>
        <w:contextualSpacing/>
        <w:jc w:val="both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 xml:space="preserve">           </w:t>
      </w:r>
      <w:r w:rsidR="000B1584" w:rsidRPr="00243E89">
        <w:rPr>
          <w:rFonts w:ascii="Times New Roman" w:hAnsi="Times New Roman" w:cs="Times New Roman"/>
        </w:rPr>
        <w:t>спе</w:t>
      </w:r>
      <w:r w:rsidR="000B1584" w:rsidRPr="00243E89">
        <w:rPr>
          <w:rFonts w:ascii="Times New Roman" w:hAnsi="Times New Roman" w:cs="Times New Roman"/>
        </w:rPr>
        <w:softHyphen/>
        <w:t>цифики его мастерства, особенностей</w:t>
      </w:r>
      <w:r w:rsidRPr="00243E89">
        <w:rPr>
          <w:rFonts w:ascii="Times New Roman" w:hAnsi="Times New Roman" w:cs="Times New Roman"/>
        </w:rPr>
        <w:t xml:space="preserve"> мировоззрения.</w:t>
      </w:r>
    </w:p>
    <w:p w:rsidR="00430943" w:rsidRPr="00243E89" w:rsidRDefault="00430943" w:rsidP="00243E89">
      <w:pPr>
        <w:shd w:val="clear" w:color="auto" w:fill="FFFFFF"/>
        <w:spacing w:before="0"/>
        <w:ind w:right="-153"/>
        <w:contextualSpacing/>
        <w:jc w:val="both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 xml:space="preserve">             </w:t>
      </w:r>
      <w:r w:rsidR="008D5393" w:rsidRPr="00243E89">
        <w:rPr>
          <w:rFonts w:ascii="Times New Roman" w:hAnsi="Times New Roman" w:cs="Times New Roman"/>
        </w:rPr>
        <w:t>Особо следует выделить вопросы и задания, касающиеся преемственности художественных явлений, культур</w:t>
      </w:r>
      <w:r w:rsidR="008D5393" w:rsidRPr="00243E89">
        <w:rPr>
          <w:rFonts w:ascii="Times New Roman" w:hAnsi="Times New Roman" w:cs="Times New Roman"/>
        </w:rPr>
        <w:softHyphen/>
        <w:t>но-исторических</w:t>
      </w:r>
    </w:p>
    <w:p w:rsidR="00EC3954" w:rsidRPr="00243E89" w:rsidRDefault="00430943" w:rsidP="00243E89">
      <w:pPr>
        <w:shd w:val="clear" w:color="auto" w:fill="FFFFFF"/>
        <w:spacing w:before="0"/>
        <w:ind w:right="-153"/>
        <w:contextualSpacing/>
        <w:jc w:val="both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 xml:space="preserve">       </w:t>
      </w:r>
      <w:r w:rsidR="008D5393" w:rsidRPr="00243E89">
        <w:rPr>
          <w:rFonts w:ascii="Times New Roman" w:hAnsi="Times New Roman" w:cs="Times New Roman"/>
        </w:rPr>
        <w:t xml:space="preserve"> </w:t>
      </w:r>
      <w:r w:rsidRPr="00243E89">
        <w:rPr>
          <w:rFonts w:ascii="Times New Roman" w:hAnsi="Times New Roman" w:cs="Times New Roman"/>
        </w:rPr>
        <w:t xml:space="preserve">  </w:t>
      </w:r>
      <w:r w:rsidR="008D5393" w:rsidRPr="00243E89">
        <w:rPr>
          <w:rFonts w:ascii="Times New Roman" w:hAnsi="Times New Roman" w:cs="Times New Roman"/>
        </w:rPr>
        <w:t>эпох,</w:t>
      </w:r>
      <w:r w:rsidRPr="00243E89">
        <w:rPr>
          <w:rFonts w:ascii="Times New Roman" w:hAnsi="Times New Roman" w:cs="Times New Roman"/>
        </w:rPr>
        <w:t xml:space="preserve"> стилей и направлений. Специаль</w:t>
      </w:r>
      <w:r w:rsidRPr="00243E89">
        <w:rPr>
          <w:rFonts w:ascii="Times New Roman" w:hAnsi="Times New Roman" w:cs="Times New Roman"/>
        </w:rPr>
        <w:softHyphen/>
        <w:t>ную группу составляют вопросы и задания на понимание сути теоретических понятий.</w:t>
      </w:r>
    </w:p>
    <w:p w:rsidR="00430943" w:rsidRPr="00243E89" w:rsidRDefault="00430943" w:rsidP="00243E89">
      <w:pPr>
        <w:shd w:val="clear" w:color="auto" w:fill="FFFFFF"/>
        <w:spacing w:before="0"/>
        <w:ind w:right="-153"/>
        <w:contextualSpacing/>
        <w:jc w:val="both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 xml:space="preserve">         </w:t>
      </w:r>
      <w:r w:rsidR="008D5393" w:rsidRPr="00243E89">
        <w:rPr>
          <w:rFonts w:ascii="Times New Roman" w:hAnsi="Times New Roman" w:cs="Times New Roman"/>
        </w:rPr>
        <w:t xml:space="preserve"> Для наиболее</w:t>
      </w:r>
      <w:r w:rsidRPr="00243E89">
        <w:rPr>
          <w:rFonts w:ascii="Times New Roman" w:hAnsi="Times New Roman" w:cs="Times New Roman"/>
        </w:rPr>
        <w:t xml:space="preserve"> подготовлен</w:t>
      </w:r>
      <w:r w:rsidRPr="00243E89">
        <w:rPr>
          <w:rFonts w:ascii="Times New Roman" w:hAnsi="Times New Roman" w:cs="Times New Roman"/>
        </w:rPr>
        <w:softHyphen/>
        <w:t>ных учащихся предлагаются специальные задания, пред</w:t>
      </w:r>
      <w:r w:rsidRPr="00243E89">
        <w:rPr>
          <w:rFonts w:ascii="Times New Roman" w:hAnsi="Times New Roman" w:cs="Times New Roman"/>
        </w:rPr>
        <w:softHyphen/>
        <w:t xml:space="preserve">полагающие дискуссионное обсуждение </w:t>
      </w:r>
    </w:p>
    <w:p w:rsidR="00430943" w:rsidRPr="00243E89" w:rsidRDefault="00430943" w:rsidP="00243E89">
      <w:pPr>
        <w:shd w:val="clear" w:color="auto" w:fill="FFFFFF"/>
        <w:spacing w:before="0"/>
        <w:ind w:right="-153"/>
        <w:contextualSpacing/>
        <w:jc w:val="both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 xml:space="preserve">          проблемы.</w:t>
      </w:r>
    </w:p>
    <w:p w:rsidR="00430943" w:rsidRPr="00243E89" w:rsidRDefault="00430943" w:rsidP="00243E89">
      <w:pPr>
        <w:shd w:val="clear" w:color="auto" w:fill="FFFFFF"/>
        <w:spacing w:before="0"/>
        <w:ind w:right="-153"/>
        <w:contextualSpacing/>
        <w:jc w:val="both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 xml:space="preserve">             </w:t>
      </w:r>
      <w:r w:rsidR="008D5393" w:rsidRPr="00243E89">
        <w:rPr>
          <w:rFonts w:ascii="Times New Roman" w:hAnsi="Times New Roman" w:cs="Times New Roman"/>
        </w:rPr>
        <w:t>Раздел</w:t>
      </w:r>
      <w:r w:rsidR="008D5393" w:rsidRPr="00243E89">
        <w:rPr>
          <w:rFonts w:ascii="Times New Roman" w:hAnsi="Times New Roman" w:cs="Times New Roman"/>
          <w:iCs/>
        </w:rPr>
        <w:t xml:space="preserve"> «Творческая мастерская»</w:t>
      </w:r>
      <w:r w:rsidR="008D5393" w:rsidRPr="00243E89">
        <w:rPr>
          <w:rFonts w:ascii="Times New Roman" w:hAnsi="Times New Roman" w:cs="Times New Roman"/>
        </w:rPr>
        <w:t xml:space="preserve"> призван реализовать </w:t>
      </w:r>
      <w:proofErr w:type="gramStart"/>
      <w:r w:rsidR="008D5393" w:rsidRPr="00243E89">
        <w:rPr>
          <w:rFonts w:ascii="Times New Roman" w:hAnsi="Times New Roman" w:cs="Times New Roman"/>
        </w:rPr>
        <w:t>проектную</w:t>
      </w:r>
      <w:proofErr w:type="gramEnd"/>
      <w:r w:rsidR="008D5393" w:rsidRPr="00243E89">
        <w:rPr>
          <w:rFonts w:ascii="Times New Roman" w:hAnsi="Times New Roman" w:cs="Times New Roman"/>
        </w:rPr>
        <w:t>, поисково-исследовательскую, индивидуаль</w:t>
      </w:r>
      <w:r w:rsidR="008D5393" w:rsidRPr="00243E89">
        <w:rPr>
          <w:rFonts w:ascii="Times New Roman" w:hAnsi="Times New Roman" w:cs="Times New Roman"/>
        </w:rPr>
        <w:softHyphen/>
        <w:t xml:space="preserve">ную, групповую </w:t>
      </w:r>
    </w:p>
    <w:p w:rsidR="00430943" w:rsidRPr="00243E89" w:rsidRDefault="00430943" w:rsidP="00243E89">
      <w:pPr>
        <w:shd w:val="clear" w:color="auto" w:fill="FFFFFF"/>
        <w:spacing w:before="0"/>
        <w:ind w:right="-153"/>
        <w:contextualSpacing/>
        <w:jc w:val="both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 xml:space="preserve">          </w:t>
      </w:r>
      <w:r w:rsidR="008D5393" w:rsidRPr="00243E89">
        <w:rPr>
          <w:rFonts w:ascii="Times New Roman" w:hAnsi="Times New Roman" w:cs="Times New Roman"/>
        </w:rPr>
        <w:t>и</w:t>
      </w:r>
      <w:r w:rsidRPr="00243E89">
        <w:rPr>
          <w:rFonts w:ascii="Times New Roman" w:hAnsi="Times New Roman" w:cs="Times New Roman"/>
        </w:rPr>
        <w:t xml:space="preserve"> консультативную деятельность уча</w:t>
      </w:r>
      <w:r w:rsidRPr="00243E89">
        <w:rPr>
          <w:rFonts w:ascii="Times New Roman" w:hAnsi="Times New Roman" w:cs="Times New Roman"/>
        </w:rPr>
        <w:softHyphen/>
        <w:t xml:space="preserve">щихся. Эта работа осуществляется на основе конкретно-чувственного восприятия </w:t>
      </w:r>
    </w:p>
    <w:p w:rsidR="00430943" w:rsidRPr="00243E89" w:rsidRDefault="00430943" w:rsidP="00243E89">
      <w:pPr>
        <w:shd w:val="clear" w:color="auto" w:fill="FFFFFF"/>
        <w:spacing w:before="0"/>
        <w:ind w:right="-153"/>
        <w:contextualSpacing/>
        <w:jc w:val="both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 xml:space="preserve">          произведения</w:t>
      </w:r>
    </w:p>
    <w:p w:rsidR="00EC3954" w:rsidRPr="00243E89" w:rsidRDefault="00EC3954" w:rsidP="00243E89">
      <w:pPr>
        <w:shd w:val="clear" w:color="auto" w:fill="FFFFFF"/>
        <w:spacing w:before="0"/>
        <w:ind w:right="-153"/>
        <w:contextualSpacing/>
        <w:jc w:val="both"/>
        <w:rPr>
          <w:rFonts w:ascii="Times New Roman" w:hAnsi="Times New Roman" w:cs="Times New Roman"/>
        </w:rPr>
      </w:pPr>
    </w:p>
    <w:p w:rsidR="00EC3954" w:rsidRPr="00243E89" w:rsidRDefault="008D5393" w:rsidP="00243E89">
      <w:pPr>
        <w:shd w:val="clear" w:color="auto" w:fill="FFFFFF"/>
        <w:spacing w:before="0"/>
        <w:ind w:right="-153"/>
        <w:contextualSpacing/>
        <w:jc w:val="both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>консультативную деятельность уча</w:t>
      </w:r>
      <w:r w:rsidRPr="00243E89">
        <w:rPr>
          <w:rFonts w:ascii="Times New Roman" w:hAnsi="Times New Roman" w:cs="Times New Roman"/>
        </w:rPr>
        <w:softHyphen/>
        <w:t>щихся. Эта работа осуществляется на основе конкретно-чувственного восприятия произведения</w:t>
      </w:r>
    </w:p>
    <w:p w:rsidR="008D5393" w:rsidRPr="00243E89" w:rsidRDefault="008D5393" w:rsidP="00243E89">
      <w:pPr>
        <w:shd w:val="clear" w:color="auto" w:fill="FFFFFF"/>
        <w:spacing w:before="0"/>
        <w:ind w:right="-153"/>
        <w:contextualSpacing/>
        <w:jc w:val="both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>искусства, развития способностей к отбору и анализу информации, использования новейших компьютерных технологий.</w:t>
      </w:r>
    </w:p>
    <w:p w:rsidR="00EC3954" w:rsidRPr="00243E89" w:rsidRDefault="008D5393" w:rsidP="00243E89">
      <w:pPr>
        <w:shd w:val="clear" w:color="auto" w:fill="FFFFFF"/>
        <w:spacing w:before="0"/>
        <w:ind w:right="-153"/>
        <w:contextualSpacing/>
        <w:jc w:val="both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 xml:space="preserve">К наиболее </w:t>
      </w:r>
      <w:proofErr w:type="gramStart"/>
      <w:r w:rsidRPr="00243E89">
        <w:rPr>
          <w:rFonts w:ascii="Times New Roman" w:hAnsi="Times New Roman" w:cs="Times New Roman"/>
        </w:rPr>
        <w:t>приоритетным</w:t>
      </w:r>
      <w:proofErr w:type="gramEnd"/>
      <w:r w:rsidRPr="00243E89">
        <w:rPr>
          <w:rFonts w:ascii="Times New Roman" w:hAnsi="Times New Roman" w:cs="Times New Roman"/>
        </w:rPr>
        <w:t xml:space="preserve"> относятся концертно-исполнительская, сценическая, выставочная, игровая и краеведческая деятельность</w:t>
      </w:r>
    </w:p>
    <w:p w:rsidR="00EC3954" w:rsidRPr="00243E89" w:rsidRDefault="008D5393" w:rsidP="00243E89">
      <w:pPr>
        <w:shd w:val="clear" w:color="auto" w:fill="FFFFFF"/>
        <w:spacing w:before="0"/>
        <w:ind w:right="-153"/>
        <w:contextualSpacing/>
        <w:jc w:val="both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>учащихся.</w:t>
      </w:r>
    </w:p>
    <w:p w:rsidR="00EC3954" w:rsidRPr="00243E89" w:rsidRDefault="008D5393" w:rsidP="00243E89">
      <w:pPr>
        <w:shd w:val="clear" w:color="auto" w:fill="FFFFFF"/>
        <w:ind w:right="-153"/>
        <w:contextualSpacing/>
        <w:jc w:val="both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lastRenderedPageBreak/>
        <w:t>Защита творче</w:t>
      </w:r>
      <w:r w:rsidRPr="00243E89">
        <w:rPr>
          <w:rFonts w:ascii="Times New Roman" w:hAnsi="Times New Roman" w:cs="Times New Roman"/>
        </w:rPr>
        <w:softHyphen/>
        <w:t>ских проектов, написание рефератов, участие в научно-практических конференциях, семинарских занятиях, диспутах, дискуссиях, конкурсах и экскурсиях призваны обеспечить оптимальное решение проблемы развития творческих способностей учащихся,</w:t>
      </w:r>
      <w:r w:rsidR="00640865" w:rsidRPr="00243E89">
        <w:rPr>
          <w:rFonts w:ascii="Times New Roman" w:hAnsi="Times New Roman" w:cs="Times New Roman"/>
        </w:rPr>
        <w:t xml:space="preserve"> а также подготовить их к осознанному выбору будущей профессии.</w:t>
      </w:r>
    </w:p>
    <w:p w:rsidR="00640865" w:rsidRPr="00243E89" w:rsidRDefault="00640865" w:rsidP="00243E89">
      <w:pPr>
        <w:shd w:val="clear" w:color="auto" w:fill="FFFFFF"/>
        <w:spacing w:after="0"/>
        <w:ind w:right="-153"/>
        <w:contextualSpacing/>
        <w:jc w:val="both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 xml:space="preserve">  </w:t>
      </w:r>
      <w:r w:rsidR="008D5393" w:rsidRPr="00243E89">
        <w:rPr>
          <w:rFonts w:ascii="Times New Roman" w:hAnsi="Times New Roman" w:cs="Times New Roman"/>
        </w:rPr>
        <w:t xml:space="preserve">В имеющемся «Приложении» к учебникам приводятся примерные рекомендации по организации творческой работы учащихся. </w:t>
      </w:r>
      <w:proofErr w:type="gramStart"/>
      <w:r w:rsidR="008D5393" w:rsidRPr="00243E89">
        <w:rPr>
          <w:rFonts w:ascii="Times New Roman" w:hAnsi="Times New Roman" w:cs="Times New Roman"/>
        </w:rPr>
        <w:t>Среди</w:t>
      </w:r>
      <w:r w:rsidRPr="00243E89">
        <w:rPr>
          <w:rFonts w:ascii="Times New Roman" w:hAnsi="Times New Roman" w:cs="Times New Roman"/>
        </w:rPr>
        <w:t xml:space="preserve"> них такие, как:</w:t>
      </w:r>
      <w:proofErr w:type="gramEnd"/>
      <w:r w:rsidRPr="00243E89">
        <w:rPr>
          <w:rFonts w:ascii="Times New Roman" w:hAnsi="Times New Roman" w:cs="Times New Roman"/>
        </w:rPr>
        <w:t xml:space="preserve"> </w:t>
      </w:r>
      <w:proofErr w:type="gramStart"/>
      <w:r w:rsidRPr="00243E89">
        <w:rPr>
          <w:rFonts w:ascii="Times New Roman" w:hAnsi="Times New Roman" w:cs="Times New Roman"/>
        </w:rPr>
        <w:t>«Что можно рас</w:t>
      </w:r>
      <w:r w:rsidRPr="00243E89">
        <w:rPr>
          <w:rFonts w:ascii="Times New Roman" w:hAnsi="Times New Roman" w:cs="Times New Roman"/>
        </w:rPr>
        <w:softHyphen/>
        <w:t>сказать о произведении архитектуры» «Как анализиро</w:t>
      </w:r>
      <w:r w:rsidRPr="00243E89">
        <w:rPr>
          <w:rFonts w:ascii="Times New Roman" w:hAnsi="Times New Roman" w:cs="Times New Roman"/>
        </w:rPr>
        <w:softHyphen/>
        <w:t>вать произведение живописи», «Что   необходимо учесть, рассказывая о произведении скульптуры», «Как можно охарактеризовать произведение музыки», «Как написать сочинение-эссе», «Как сделать рецензию на театральный спектакль (оперу, балет, кинофильм)», «Как подготовить</w:t>
      </w:r>
      <w:r w:rsidRPr="00243E89">
        <w:rPr>
          <w:rFonts w:ascii="Times New Roman" w:hAnsi="Times New Roman" w:cs="Times New Roman"/>
        </w:rPr>
        <w:softHyphen/>
        <w:t>ся к семинару или диспуту», «Как подготовить школьный вечер», «Как оформить выставку или стенд», «Как напи</w:t>
      </w:r>
      <w:r w:rsidRPr="00243E89">
        <w:rPr>
          <w:rFonts w:ascii="Times New Roman" w:hAnsi="Times New Roman" w:cs="Times New Roman"/>
        </w:rPr>
        <w:softHyphen/>
        <w:t>сать реферат, доклад или сообщение».</w:t>
      </w:r>
      <w:proofErr w:type="gramEnd"/>
    </w:p>
    <w:p w:rsidR="00640865" w:rsidRPr="00243E89" w:rsidRDefault="00640865" w:rsidP="00243E89">
      <w:pPr>
        <w:shd w:val="clear" w:color="auto" w:fill="FFFFFF"/>
        <w:spacing w:after="0"/>
        <w:ind w:right="-153"/>
        <w:contextualSpacing/>
        <w:jc w:val="both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 xml:space="preserve">    Раздел «Советуем послушать и посмотреть» предоставит учащимся необходимую информацию при отборе наиболее значимых произведениях искусства, которые жела</w:t>
      </w:r>
      <w:r w:rsidRPr="00243E89">
        <w:rPr>
          <w:rFonts w:ascii="Times New Roman" w:hAnsi="Times New Roman" w:cs="Times New Roman"/>
        </w:rPr>
        <w:softHyphen/>
        <w:t>тельно послушать или посмотреть.</w:t>
      </w:r>
    </w:p>
    <w:p w:rsidR="00640865" w:rsidRPr="00243E89" w:rsidRDefault="00640865" w:rsidP="00243E89">
      <w:pPr>
        <w:shd w:val="clear" w:color="auto" w:fill="FFFFFF"/>
        <w:ind w:right="-153"/>
        <w:contextualSpacing/>
        <w:jc w:val="both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 xml:space="preserve">     Раздел</w:t>
      </w:r>
      <w:r w:rsidRPr="00243E89">
        <w:rPr>
          <w:rFonts w:ascii="Times New Roman" w:hAnsi="Times New Roman" w:cs="Times New Roman"/>
          <w:iCs/>
        </w:rPr>
        <w:t xml:space="preserve"> «Темы рефератов, докладов или сообщений» </w:t>
      </w:r>
      <w:r w:rsidRPr="00243E89">
        <w:rPr>
          <w:rFonts w:ascii="Times New Roman" w:hAnsi="Times New Roman" w:cs="Times New Roman"/>
        </w:rPr>
        <w:t>предназначен для текущего и итогового контроля знаний по предмету. Каждый          монографический раздел курса со</w:t>
      </w:r>
      <w:r w:rsidRPr="00243E89">
        <w:rPr>
          <w:rFonts w:ascii="Times New Roman" w:hAnsi="Times New Roman" w:cs="Times New Roman"/>
        </w:rPr>
        <w:softHyphen/>
        <w:t>держит перечни тем различного уровня сложности. Уча</w:t>
      </w:r>
      <w:r w:rsidRPr="00243E89">
        <w:rPr>
          <w:rFonts w:ascii="Times New Roman" w:hAnsi="Times New Roman" w:cs="Times New Roman"/>
        </w:rPr>
        <w:softHyphen/>
        <w:t>щимся он предоставляет право самостоятельного выбора темы в соответствии с индивидуальными запросами и ху</w:t>
      </w:r>
      <w:r w:rsidRPr="00243E89">
        <w:rPr>
          <w:rFonts w:ascii="Times New Roman" w:hAnsi="Times New Roman" w:cs="Times New Roman"/>
        </w:rPr>
        <w:softHyphen/>
        <w:t xml:space="preserve">дожественными предпочтениями.          </w:t>
      </w:r>
    </w:p>
    <w:p w:rsidR="00EC3954" w:rsidRPr="00243E89" w:rsidRDefault="00640865" w:rsidP="00243E89">
      <w:pPr>
        <w:shd w:val="clear" w:color="auto" w:fill="FFFFFF"/>
        <w:ind w:right="-153"/>
        <w:contextualSpacing/>
        <w:jc w:val="both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>Основу такого перечня составляют темы проблемного характера, освещение которых потребует от учащихся серьезного погружения в изучаемый материал, глубоких знаний, умения рассматривать конкретное произведение (творчество автора) в заданном художественно -  историче</w:t>
      </w:r>
      <w:r w:rsidRPr="00243E89">
        <w:rPr>
          <w:rFonts w:ascii="Times New Roman" w:hAnsi="Times New Roman" w:cs="Times New Roman"/>
        </w:rPr>
        <w:softHyphen/>
        <w:t>ском контексте. Следует подчеркнуть, что темы повы</w:t>
      </w:r>
      <w:r w:rsidRPr="00243E89">
        <w:rPr>
          <w:rFonts w:ascii="Times New Roman" w:hAnsi="Times New Roman" w:cs="Times New Roman"/>
        </w:rPr>
        <w:softHyphen/>
        <w:t>шенного уровня сложности на самом деле формируют не</w:t>
      </w:r>
      <w:r w:rsidRPr="00243E89">
        <w:rPr>
          <w:rFonts w:ascii="Times New Roman" w:hAnsi="Times New Roman" w:cs="Times New Roman"/>
        </w:rPr>
        <w:softHyphen/>
        <w:t>кую планку требований к усвоению материала, мобилизу</w:t>
      </w:r>
      <w:r w:rsidRPr="00243E89">
        <w:rPr>
          <w:rFonts w:ascii="Times New Roman" w:hAnsi="Times New Roman" w:cs="Times New Roman"/>
        </w:rPr>
        <w:softHyphen/>
        <w:t>ют внимание учащихся на этапе накопления сведений и подготовки к итоговой работе по конкретной теме курса, нацеливают их на серьезную проектно-исследовательскую деятельность.           Распределение материала в соответствии с жанром ра</w:t>
      </w:r>
      <w:r w:rsidRPr="00243E89">
        <w:rPr>
          <w:rFonts w:ascii="Times New Roman" w:hAnsi="Times New Roman" w:cs="Times New Roman"/>
        </w:rPr>
        <w:softHyphen/>
        <w:t>боты (доклад, сообщение, реферат, эссе, отзыв, сочине</w:t>
      </w:r>
      <w:r w:rsidRPr="00243E89">
        <w:rPr>
          <w:rFonts w:ascii="Times New Roman" w:hAnsi="Times New Roman" w:cs="Times New Roman"/>
        </w:rPr>
        <w:softHyphen/>
        <w:t>ние, рецензия) осуществляется учителем по согласова</w:t>
      </w:r>
      <w:r w:rsidRPr="00243E89">
        <w:rPr>
          <w:rFonts w:ascii="Times New Roman" w:hAnsi="Times New Roman" w:cs="Times New Roman"/>
        </w:rPr>
        <w:softHyphen/>
        <w:t>нию с учащимися. Выполнению этой задачи способствует раздел</w:t>
      </w:r>
      <w:r w:rsidRPr="00243E89">
        <w:rPr>
          <w:rFonts w:ascii="Times New Roman" w:hAnsi="Times New Roman" w:cs="Times New Roman"/>
          <w:iCs/>
        </w:rPr>
        <w:t xml:space="preserve"> «Книги для дополнительного        чтения»,</w:t>
      </w:r>
      <w:r w:rsidRPr="00243E89">
        <w:rPr>
          <w:rFonts w:ascii="Times New Roman" w:hAnsi="Times New Roman" w:cs="Times New Roman"/>
        </w:rPr>
        <w:t xml:space="preserve"> являющийся обязательной частью каждой из монографических тем учебников. Приводимые в них ресурсы Интернета позво</w:t>
      </w:r>
      <w:r w:rsidRPr="00243E89">
        <w:rPr>
          <w:rFonts w:ascii="Times New Roman" w:hAnsi="Times New Roman" w:cs="Times New Roman"/>
        </w:rPr>
        <w:softHyphen/>
        <w:t>лят</w:t>
      </w:r>
      <w:r w:rsidRPr="00243E89">
        <w:rPr>
          <w:rFonts w:ascii="Times New Roman" w:hAnsi="Times New Roman" w:cs="Times New Roman"/>
          <w:iCs/>
        </w:rPr>
        <w:t xml:space="preserve"> </w:t>
      </w:r>
      <w:r w:rsidRPr="00243E89">
        <w:rPr>
          <w:rFonts w:ascii="Times New Roman" w:hAnsi="Times New Roman" w:cs="Times New Roman"/>
        </w:rPr>
        <w:t>учащимся более оперативно выполнить и решить по</w:t>
      </w:r>
      <w:r w:rsidRPr="00243E89">
        <w:rPr>
          <w:rFonts w:ascii="Times New Roman" w:hAnsi="Times New Roman" w:cs="Times New Roman"/>
        </w:rPr>
        <w:softHyphen/>
        <w:t>ставленные перед ними задачи.</w:t>
      </w:r>
    </w:p>
    <w:p w:rsidR="00EC3954" w:rsidRPr="00243E89" w:rsidRDefault="00640865" w:rsidP="00243E89">
      <w:pPr>
        <w:shd w:val="clear" w:color="auto" w:fill="FFFFFF"/>
        <w:spacing w:after="0"/>
        <w:ind w:right="-153"/>
        <w:contextualSpacing/>
        <w:jc w:val="both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 xml:space="preserve">        </w:t>
      </w:r>
    </w:p>
    <w:p w:rsidR="008D5393" w:rsidRPr="00243E89" w:rsidRDefault="00640865" w:rsidP="00243E89">
      <w:pPr>
        <w:shd w:val="clear" w:color="auto" w:fill="FFFFFF"/>
        <w:ind w:right="-153"/>
        <w:contextualSpacing/>
        <w:jc w:val="both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 xml:space="preserve">     </w:t>
      </w:r>
    </w:p>
    <w:p w:rsidR="004D6B6C" w:rsidRPr="00243E89" w:rsidRDefault="004D6B6C" w:rsidP="00243E89">
      <w:pPr>
        <w:spacing w:before="0"/>
        <w:ind w:left="720"/>
        <w:rPr>
          <w:rFonts w:ascii="Times New Roman" w:hAnsi="Times New Roman" w:cs="Times New Roman"/>
          <w:b/>
          <w:u w:val="single"/>
        </w:rPr>
      </w:pPr>
      <w:r w:rsidRPr="00243E89">
        <w:rPr>
          <w:rFonts w:ascii="Times New Roman" w:hAnsi="Times New Roman" w:cs="Times New Roman"/>
          <w:b/>
          <w:u w:val="single"/>
        </w:rPr>
        <w:t>Целевые установки</w:t>
      </w:r>
    </w:p>
    <w:p w:rsidR="004D6B6C" w:rsidRPr="00243E89" w:rsidRDefault="004D6B6C" w:rsidP="00243E89">
      <w:pPr>
        <w:spacing w:before="0"/>
        <w:jc w:val="both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  <w:b/>
        </w:rPr>
        <w:t xml:space="preserve">             Образовательные цели предмета</w:t>
      </w:r>
      <w:r w:rsidRPr="00243E89">
        <w:rPr>
          <w:rFonts w:ascii="Times New Roman" w:hAnsi="Times New Roman" w:cs="Times New Roman"/>
        </w:rPr>
        <w:t>:</w:t>
      </w:r>
    </w:p>
    <w:p w:rsidR="004D6B6C" w:rsidRPr="00243E89" w:rsidRDefault="004D6B6C" w:rsidP="00243E89">
      <w:pPr>
        <w:pStyle w:val="2"/>
        <w:spacing w:before="0"/>
        <w:rPr>
          <w:rFonts w:ascii="Times New Roman" w:hAnsi="Times New Roman" w:cs="Times New Roman"/>
          <w:sz w:val="24"/>
          <w:szCs w:val="24"/>
        </w:rPr>
      </w:pPr>
      <w:r w:rsidRPr="00243E89">
        <w:rPr>
          <w:rFonts w:ascii="Times New Roman" w:hAnsi="Times New Roman" w:cs="Times New Roman"/>
          <w:sz w:val="24"/>
          <w:szCs w:val="24"/>
        </w:rPr>
        <w:t>развитие чувств, эмоций, образно-ассоциативного мышления и художественно-творческих способностей;</w:t>
      </w:r>
    </w:p>
    <w:p w:rsidR="004D6B6C" w:rsidRPr="00243E89" w:rsidRDefault="004D6B6C" w:rsidP="00243E89">
      <w:pPr>
        <w:pStyle w:val="2"/>
        <w:spacing w:before="0"/>
        <w:rPr>
          <w:rFonts w:ascii="Times New Roman" w:hAnsi="Times New Roman" w:cs="Times New Roman"/>
          <w:sz w:val="24"/>
          <w:szCs w:val="24"/>
        </w:rPr>
      </w:pPr>
      <w:r w:rsidRPr="00243E89">
        <w:rPr>
          <w:rFonts w:ascii="Times New Roman" w:hAnsi="Times New Roman" w:cs="Times New Roman"/>
          <w:sz w:val="24"/>
          <w:szCs w:val="24"/>
        </w:rPr>
        <w:t>воспитание художественно-эстетического вкуса; потребности в освоении ценностей мировой культуры;</w:t>
      </w:r>
    </w:p>
    <w:p w:rsidR="004D6B6C" w:rsidRPr="00243E89" w:rsidRDefault="004D6B6C" w:rsidP="00243E89">
      <w:pPr>
        <w:pStyle w:val="2"/>
        <w:spacing w:before="0"/>
        <w:rPr>
          <w:rFonts w:ascii="Times New Roman" w:hAnsi="Times New Roman" w:cs="Times New Roman"/>
          <w:sz w:val="24"/>
          <w:szCs w:val="24"/>
        </w:rPr>
      </w:pPr>
      <w:r w:rsidRPr="00243E89">
        <w:rPr>
          <w:rFonts w:ascii="Times New Roman" w:hAnsi="Times New Roman" w:cs="Times New Roman"/>
          <w:sz w:val="24"/>
          <w:szCs w:val="24"/>
        </w:rPr>
        <w:t>освоение знаний о стилях и направлениях в мировой художественной культуре, их характерных особенностях; о вершинах художественного творчества в отечественной и зарубежной культуре;</w:t>
      </w:r>
    </w:p>
    <w:p w:rsidR="004D6B6C" w:rsidRPr="00243E89" w:rsidRDefault="004D6B6C" w:rsidP="00243E89">
      <w:pPr>
        <w:pStyle w:val="2"/>
        <w:spacing w:before="0"/>
        <w:rPr>
          <w:rFonts w:ascii="Times New Roman" w:hAnsi="Times New Roman" w:cs="Times New Roman"/>
          <w:sz w:val="24"/>
          <w:szCs w:val="24"/>
        </w:rPr>
      </w:pPr>
      <w:r w:rsidRPr="00243E89">
        <w:rPr>
          <w:rFonts w:ascii="Times New Roman" w:hAnsi="Times New Roman" w:cs="Times New Roman"/>
          <w:sz w:val="24"/>
          <w:szCs w:val="24"/>
        </w:rPr>
        <w:t>овладение умением анализировать произведения искусства, оценивать их художественные особенности, высказывать о них собственное суждение;</w:t>
      </w:r>
    </w:p>
    <w:p w:rsidR="004D6B6C" w:rsidRPr="00243E89" w:rsidRDefault="004D6B6C" w:rsidP="00243E89">
      <w:pPr>
        <w:pStyle w:val="2"/>
        <w:spacing w:before="0"/>
        <w:rPr>
          <w:rFonts w:ascii="Times New Roman" w:hAnsi="Times New Roman" w:cs="Times New Roman"/>
          <w:sz w:val="24"/>
          <w:szCs w:val="24"/>
        </w:rPr>
      </w:pPr>
      <w:r w:rsidRPr="00243E89">
        <w:rPr>
          <w:rFonts w:ascii="Times New Roman" w:hAnsi="Times New Roman" w:cs="Times New Roman"/>
          <w:sz w:val="24"/>
          <w:szCs w:val="24"/>
        </w:rPr>
        <w:t xml:space="preserve">использование приобретенных знаний и умений для расширения кругозора, осознанного формирования собственной культурной среды. </w:t>
      </w:r>
    </w:p>
    <w:p w:rsidR="004D6B6C" w:rsidRPr="00243E89" w:rsidRDefault="004D6B6C" w:rsidP="00243E89">
      <w:pPr>
        <w:pStyle w:val="a3"/>
        <w:numPr>
          <w:ilvl w:val="0"/>
          <w:numId w:val="3"/>
        </w:numPr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243E89">
        <w:rPr>
          <w:rFonts w:ascii="Times New Roman" w:hAnsi="Times New Roman" w:cs="Times New Roman"/>
          <w:sz w:val="24"/>
          <w:szCs w:val="24"/>
        </w:rPr>
        <w:t>изучение шедевров мирового искусства, созданных в различные художественно-исторические эпохи, постижение характерных особенностей мировоззрения и стиля выдающихся художников – творцов;</w:t>
      </w:r>
    </w:p>
    <w:p w:rsidR="004D6B6C" w:rsidRPr="00243E89" w:rsidRDefault="004D6B6C" w:rsidP="00243E89">
      <w:pPr>
        <w:pStyle w:val="a3"/>
        <w:numPr>
          <w:ilvl w:val="0"/>
          <w:numId w:val="3"/>
        </w:numPr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243E89">
        <w:rPr>
          <w:rFonts w:ascii="Times New Roman" w:hAnsi="Times New Roman" w:cs="Times New Roman"/>
          <w:sz w:val="24"/>
          <w:szCs w:val="24"/>
        </w:rPr>
        <w:t>формирование и развитие понятий о художественно – исторической эпохе, стиле и направлении, понимание важнейших закономерностей их смены и развития в исторической, человеческой цивилизации;</w:t>
      </w:r>
    </w:p>
    <w:p w:rsidR="004D6B6C" w:rsidRPr="00243E89" w:rsidRDefault="004D6B6C" w:rsidP="00243E89">
      <w:pPr>
        <w:pStyle w:val="a3"/>
        <w:numPr>
          <w:ilvl w:val="0"/>
          <w:numId w:val="3"/>
        </w:numPr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243E89">
        <w:rPr>
          <w:rFonts w:ascii="Times New Roman" w:hAnsi="Times New Roman" w:cs="Times New Roman"/>
          <w:sz w:val="24"/>
          <w:szCs w:val="24"/>
        </w:rPr>
        <w:lastRenderedPageBreak/>
        <w:t xml:space="preserve"> осознание роли и места Человека в художественной культуре на протяжении её исторического развития, отражение вечных поисков эстетического идеала в лучших произведениях мирового искусства;</w:t>
      </w:r>
    </w:p>
    <w:p w:rsidR="004D6B6C" w:rsidRPr="00243E89" w:rsidRDefault="004D6B6C" w:rsidP="00243E89">
      <w:pPr>
        <w:pStyle w:val="a3"/>
        <w:numPr>
          <w:ilvl w:val="0"/>
          <w:numId w:val="3"/>
        </w:numPr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243E89">
        <w:rPr>
          <w:rFonts w:ascii="Times New Roman" w:hAnsi="Times New Roman" w:cs="Times New Roman"/>
          <w:sz w:val="24"/>
          <w:szCs w:val="24"/>
        </w:rPr>
        <w:t xml:space="preserve"> постижение системы знаний о единстве, многообразии и национальной самобытности культур различных народов мира;</w:t>
      </w:r>
    </w:p>
    <w:p w:rsidR="004D6B6C" w:rsidRPr="00243E89" w:rsidRDefault="004D6B6C" w:rsidP="00243E89">
      <w:pPr>
        <w:pStyle w:val="a3"/>
        <w:numPr>
          <w:ilvl w:val="0"/>
          <w:numId w:val="3"/>
        </w:numPr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243E89">
        <w:rPr>
          <w:rFonts w:ascii="Times New Roman" w:hAnsi="Times New Roman" w:cs="Times New Roman"/>
          <w:sz w:val="24"/>
          <w:szCs w:val="24"/>
        </w:rPr>
        <w:t>освоение различных этапов развития отечественной (русской и национальной) художественной культуры как уникального и самобытного явления, имеющего непреходящее мировое значение;</w:t>
      </w:r>
    </w:p>
    <w:p w:rsidR="004D6B6C" w:rsidRPr="00243E89" w:rsidRDefault="004D6B6C" w:rsidP="00243E89">
      <w:pPr>
        <w:pStyle w:val="a3"/>
        <w:numPr>
          <w:ilvl w:val="0"/>
          <w:numId w:val="3"/>
        </w:numPr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243E89">
        <w:rPr>
          <w:rFonts w:ascii="Times New Roman" w:hAnsi="Times New Roman" w:cs="Times New Roman"/>
          <w:sz w:val="24"/>
          <w:szCs w:val="24"/>
        </w:rPr>
        <w:t>знакомство с классификацией искусств, постижение общих закономерностей создания художественного образа во всех его видах;</w:t>
      </w:r>
    </w:p>
    <w:p w:rsidR="004D6B6C" w:rsidRPr="00243E89" w:rsidRDefault="004D6B6C" w:rsidP="00243E89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3E89">
        <w:rPr>
          <w:rFonts w:ascii="Times New Roman" w:hAnsi="Times New Roman" w:cs="Times New Roman"/>
          <w:sz w:val="24"/>
          <w:szCs w:val="24"/>
        </w:rPr>
        <w:t>интерпретация видов искусства с учётом особенностей их художественного языка, создание целостной картины их взаимодействия.</w:t>
      </w:r>
    </w:p>
    <w:p w:rsidR="004D6B6C" w:rsidRPr="00243E89" w:rsidRDefault="004D6B6C" w:rsidP="00243E89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3E89">
        <w:rPr>
          <w:rFonts w:ascii="Times New Roman" w:hAnsi="Times New Roman" w:cs="Times New Roman"/>
          <w:b/>
          <w:sz w:val="24"/>
          <w:szCs w:val="24"/>
        </w:rPr>
        <w:t>Воспитательные цели предмета</w:t>
      </w:r>
      <w:r w:rsidRPr="00243E89">
        <w:rPr>
          <w:rFonts w:ascii="Times New Roman" w:hAnsi="Times New Roman" w:cs="Times New Roman"/>
          <w:sz w:val="24"/>
          <w:szCs w:val="24"/>
        </w:rPr>
        <w:t>:</w:t>
      </w:r>
    </w:p>
    <w:p w:rsidR="004D6B6C" w:rsidRPr="00243E89" w:rsidRDefault="004D6B6C" w:rsidP="00243E89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3E89">
        <w:rPr>
          <w:rFonts w:ascii="Times New Roman" w:hAnsi="Times New Roman" w:cs="Times New Roman"/>
          <w:sz w:val="24"/>
          <w:szCs w:val="24"/>
        </w:rPr>
        <w:t xml:space="preserve"> помочь школьнику выработать прочную и устойчивую потребность общения с произведениями искусства на протяжении всей жизни, находить в них нравственную опору и духовно-ценностные ориентиры;</w:t>
      </w:r>
    </w:p>
    <w:p w:rsidR="004D6B6C" w:rsidRPr="00243E89" w:rsidRDefault="004D6B6C" w:rsidP="00243E89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3E89">
        <w:rPr>
          <w:rFonts w:ascii="Times New Roman" w:hAnsi="Times New Roman" w:cs="Times New Roman"/>
          <w:sz w:val="24"/>
          <w:szCs w:val="24"/>
        </w:rPr>
        <w:t xml:space="preserve"> способствовать воспитанию художественного вкуса, развивать умения отличать истинные ценности от подделок и суррогатов массовой культуры;</w:t>
      </w:r>
    </w:p>
    <w:p w:rsidR="004D6B6C" w:rsidRPr="00243E89" w:rsidRDefault="004D6B6C" w:rsidP="00243E89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3E89">
        <w:rPr>
          <w:rFonts w:ascii="Times New Roman" w:hAnsi="Times New Roman" w:cs="Times New Roman"/>
          <w:sz w:val="24"/>
          <w:szCs w:val="24"/>
        </w:rPr>
        <w:t xml:space="preserve"> подготовить компетентного читателя, зрителя и слушателя, готового к заинтересованному диалогу с произведением искусства;</w:t>
      </w:r>
    </w:p>
    <w:p w:rsidR="004D6B6C" w:rsidRPr="00243E89" w:rsidRDefault="004D6B6C" w:rsidP="00243E89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3E89">
        <w:rPr>
          <w:rFonts w:ascii="Times New Roman" w:hAnsi="Times New Roman" w:cs="Times New Roman"/>
          <w:sz w:val="24"/>
          <w:szCs w:val="24"/>
        </w:rPr>
        <w:t xml:space="preserve"> развитие способностей к художественному творчеству. Самостоятельной практической деятельности в конкретных видах искусства;</w:t>
      </w:r>
    </w:p>
    <w:p w:rsidR="004D6B6C" w:rsidRPr="00243E89" w:rsidRDefault="004D6B6C" w:rsidP="00243E89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3E89">
        <w:rPr>
          <w:rFonts w:ascii="Times New Roman" w:hAnsi="Times New Roman" w:cs="Times New Roman"/>
          <w:sz w:val="24"/>
          <w:szCs w:val="24"/>
        </w:rPr>
        <w:t xml:space="preserve"> создание оптимальных условий для живого, эмоционального общения школьников с произведениями искусства на уроках, внеклассных занятиях и краеведческой работе.</w:t>
      </w:r>
    </w:p>
    <w:p w:rsidR="004D6B6C" w:rsidRPr="00243E89" w:rsidRDefault="004D6B6C" w:rsidP="00243E89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3E89">
        <w:rPr>
          <w:rFonts w:ascii="Times New Roman" w:hAnsi="Times New Roman" w:cs="Times New Roman"/>
          <w:sz w:val="24"/>
          <w:szCs w:val="24"/>
        </w:rPr>
        <w:t>развитие творческих способностей школьников реализуется в проектных, поисково-исследовательских, индивидуальных, групповых и консультативных видах учебной деятельности. Эта работа осуществляется на основе конкретно-чувственного восприятия произведения искусства, развитие способностей к отбору и анализу информации, использования новейших компьютерных технологий. Защита творческих проектов, написание рефератов, участие в научно – практических конференциях, диспутах, дискуссиях, конкурсах и экскурсиях призваны обеспечить оптимальное решение проблемы развития творческих способностей учащихся, а также подготовить их к осознанному выбору профессии.</w:t>
      </w:r>
    </w:p>
    <w:p w:rsidR="004D6B6C" w:rsidRPr="00243E89" w:rsidRDefault="004D6B6C" w:rsidP="00243E89">
      <w:pPr>
        <w:pStyle w:val="a3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243E89">
        <w:rPr>
          <w:rFonts w:ascii="Times New Roman" w:hAnsi="Times New Roman" w:cs="Times New Roman"/>
          <w:b/>
          <w:sz w:val="24"/>
          <w:szCs w:val="24"/>
          <w:u w:val="single"/>
        </w:rPr>
        <w:t xml:space="preserve">Место учебного предмета учебном </w:t>
      </w:r>
      <w:proofErr w:type="gramStart"/>
      <w:r w:rsidRPr="00243E89">
        <w:rPr>
          <w:rFonts w:ascii="Times New Roman" w:hAnsi="Times New Roman" w:cs="Times New Roman"/>
          <w:b/>
          <w:sz w:val="24"/>
          <w:szCs w:val="24"/>
          <w:u w:val="single"/>
        </w:rPr>
        <w:t>плане</w:t>
      </w:r>
      <w:proofErr w:type="gramEnd"/>
    </w:p>
    <w:p w:rsidR="004D6B6C" w:rsidRPr="00243E89" w:rsidRDefault="004D6B6C" w:rsidP="00243E89">
      <w:pPr>
        <w:pStyle w:val="a3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243E89">
        <w:rPr>
          <w:rFonts w:ascii="Times New Roman" w:hAnsi="Times New Roman" w:cs="Times New Roman"/>
          <w:sz w:val="24"/>
          <w:szCs w:val="24"/>
        </w:rPr>
        <w:t>•</w:t>
      </w:r>
      <w:r w:rsidRPr="00243E89">
        <w:rPr>
          <w:rFonts w:ascii="Times New Roman" w:hAnsi="Times New Roman" w:cs="Times New Roman"/>
          <w:sz w:val="24"/>
          <w:szCs w:val="24"/>
        </w:rPr>
        <w:tab/>
        <w:t>Федеральный базисный учебный план для образовательных учреждений Российской Федерации отводит 70 часов на обязательное изучение учебного предмета «Мировая художественная культура» на ступени среднего (полного) общего образования на базовом уровне. В том числе в Х и Х</w:t>
      </w:r>
      <w:proofErr w:type="gramStart"/>
      <w:r w:rsidRPr="00243E89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243E89">
        <w:rPr>
          <w:rFonts w:ascii="Times New Roman" w:hAnsi="Times New Roman" w:cs="Times New Roman"/>
          <w:sz w:val="24"/>
          <w:szCs w:val="24"/>
        </w:rPr>
        <w:t xml:space="preserve"> классах по 34 часа, из расчета 1 учебный час в неделю.</w:t>
      </w:r>
    </w:p>
    <w:p w:rsidR="004D6B6C" w:rsidRPr="00243E89" w:rsidRDefault="004D6B6C" w:rsidP="00243E89">
      <w:pPr>
        <w:pStyle w:val="a3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43E89">
        <w:rPr>
          <w:rFonts w:ascii="Times New Roman" w:hAnsi="Times New Roman" w:cs="Times New Roman"/>
          <w:sz w:val="24"/>
          <w:szCs w:val="24"/>
        </w:rPr>
        <w:t>•</w:t>
      </w:r>
      <w:r w:rsidRPr="00243E89">
        <w:rPr>
          <w:rFonts w:ascii="Times New Roman" w:hAnsi="Times New Roman" w:cs="Times New Roman"/>
          <w:sz w:val="24"/>
          <w:szCs w:val="24"/>
        </w:rPr>
        <w:tab/>
        <w:t xml:space="preserve">В соответствии с федеральным базисным учебным планом «Мировая художественная культура» входит в состав учебных предметов, обязательных для изучения на ступени среднего (полного) общего образования в ряде профилей, в том числе в социально - гуманитарном и филологическом, а также в образовательных учреждениях универсального обучения. </w:t>
      </w:r>
      <w:proofErr w:type="gramEnd"/>
    </w:p>
    <w:p w:rsidR="004D6B6C" w:rsidRPr="00243E89" w:rsidRDefault="004D6B6C" w:rsidP="00243E89">
      <w:pPr>
        <w:pStyle w:val="a3"/>
        <w:spacing w:before="0" w:line="240" w:lineRule="auto"/>
        <w:rPr>
          <w:rFonts w:ascii="Times New Roman" w:hAnsi="Times New Roman" w:cs="Times New Roman"/>
          <w:sz w:val="24"/>
          <w:szCs w:val="24"/>
        </w:rPr>
      </w:pPr>
    </w:p>
    <w:p w:rsidR="00EC506B" w:rsidRPr="00243E89" w:rsidRDefault="00163D74" w:rsidP="00243E89">
      <w:pPr>
        <w:shd w:val="clear" w:color="auto" w:fill="FFFFFF"/>
        <w:tabs>
          <w:tab w:val="left" w:pos="180"/>
        </w:tabs>
        <w:autoSpaceDE w:val="0"/>
        <w:autoSpaceDN w:val="0"/>
        <w:adjustRightInd w:val="0"/>
        <w:spacing w:before="0"/>
        <w:ind w:firstLine="566"/>
        <w:jc w:val="both"/>
        <w:rPr>
          <w:rFonts w:ascii="Times New Roman" w:hAnsi="Times New Roman" w:cs="Times New Roman"/>
          <w:b/>
        </w:rPr>
      </w:pPr>
      <w:r w:rsidRPr="00243E89">
        <w:rPr>
          <w:rFonts w:ascii="Times New Roman" w:hAnsi="Times New Roman" w:cs="Times New Roman"/>
        </w:rPr>
        <w:t xml:space="preserve"> </w:t>
      </w:r>
      <w:r w:rsidRPr="00243E89">
        <w:rPr>
          <w:rFonts w:ascii="Times New Roman" w:hAnsi="Times New Roman" w:cs="Times New Roman"/>
          <w:b/>
        </w:rPr>
        <w:t>3.Место учебного предмета, курса в учебном плане</w:t>
      </w:r>
    </w:p>
    <w:p w:rsidR="00163D74" w:rsidRPr="00243E89" w:rsidRDefault="00163D74" w:rsidP="00243E89">
      <w:pPr>
        <w:pStyle w:val="2"/>
        <w:numPr>
          <w:ilvl w:val="0"/>
          <w:numId w:val="0"/>
        </w:numPr>
        <w:spacing w:before="0"/>
        <w:ind w:left="357"/>
        <w:rPr>
          <w:rFonts w:ascii="Times New Roman" w:hAnsi="Times New Roman" w:cs="Times New Roman"/>
          <w:sz w:val="24"/>
          <w:szCs w:val="24"/>
        </w:rPr>
      </w:pPr>
      <w:r w:rsidRPr="00243E89">
        <w:rPr>
          <w:rFonts w:ascii="Times New Roman" w:hAnsi="Times New Roman" w:cs="Times New Roman"/>
          <w:sz w:val="24"/>
          <w:szCs w:val="24"/>
        </w:rPr>
        <w:t xml:space="preserve">        Федеральный базисный учебный план для образовательных учреждений Российской Федерации отводит 70 часов на обязательное изучение учебного предмета «Мировая художественная культура» на ступени среднего (полного) общего образования на базовом уровне. В том числе в Х и Х</w:t>
      </w:r>
      <w:proofErr w:type="gramStart"/>
      <w:r w:rsidRPr="00243E89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Pr="00243E89">
        <w:rPr>
          <w:rFonts w:ascii="Times New Roman" w:hAnsi="Times New Roman" w:cs="Times New Roman"/>
          <w:sz w:val="24"/>
          <w:szCs w:val="24"/>
        </w:rPr>
        <w:t xml:space="preserve"> классах по 34 часа, из расчета 1 учебный час в неделю.</w:t>
      </w:r>
    </w:p>
    <w:p w:rsidR="00BF50A1" w:rsidRPr="00243E89" w:rsidRDefault="00163D74" w:rsidP="00243E89">
      <w:pPr>
        <w:pStyle w:val="2"/>
        <w:numPr>
          <w:ilvl w:val="0"/>
          <w:numId w:val="0"/>
        </w:numPr>
        <w:spacing w:before="0"/>
        <w:ind w:left="567"/>
        <w:rPr>
          <w:rFonts w:ascii="Times New Roman" w:hAnsi="Times New Roman" w:cs="Times New Roman"/>
          <w:sz w:val="24"/>
          <w:szCs w:val="24"/>
        </w:rPr>
      </w:pPr>
      <w:r w:rsidRPr="00243E89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243E89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базисным учебным планом «Мировая художественная культура» входит в состав учебных предметов, обязательных для изучения на ступени среднего (полного) общего образования в ряде профилей, в том числе в социально - гуманитарном и филологическом, а также в образовательных учреждениях универсального обучения. </w:t>
      </w:r>
      <w:proofErr w:type="gramEnd"/>
    </w:p>
    <w:p w:rsidR="0007018B" w:rsidRPr="00243E89" w:rsidRDefault="0007018B" w:rsidP="00243E89">
      <w:pPr>
        <w:shd w:val="clear" w:color="auto" w:fill="FFFFFF"/>
        <w:spacing w:before="0" w:after="300"/>
        <w:ind w:right="-153"/>
        <w:contextualSpacing/>
        <w:jc w:val="both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lastRenderedPageBreak/>
        <w:t xml:space="preserve">                 </w:t>
      </w:r>
    </w:p>
    <w:p w:rsidR="00647E6B" w:rsidRPr="00243E89" w:rsidRDefault="00647E6B" w:rsidP="00243E89">
      <w:pPr>
        <w:shd w:val="clear" w:color="auto" w:fill="FFFFFF"/>
        <w:spacing w:before="0" w:after="300"/>
        <w:ind w:right="-153"/>
        <w:contextualSpacing/>
        <w:jc w:val="both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 xml:space="preserve">               </w:t>
      </w:r>
    </w:p>
    <w:p w:rsidR="00BF50A1" w:rsidRPr="00243E89" w:rsidRDefault="00BF572E" w:rsidP="00243E89">
      <w:pPr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 xml:space="preserve">             </w:t>
      </w:r>
    </w:p>
    <w:p w:rsidR="00BF50A1" w:rsidRPr="00243E89" w:rsidRDefault="00BF50A1" w:rsidP="00243E89">
      <w:pPr>
        <w:rPr>
          <w:rFonts w:ascii="Times New Roman" w:hAnsi="Times New Roman" w:cs="Times New Roman"/>
          <w:b/>
        </w:rPr>
      </w:pPr>
    </w:p>
    <w:p w:rsidR="00BF50A1" w:rsidRPr="00243E89" w:rsidRDefault="00BF50A1" w:rsidP="00243E89">
      <w:pPr>
        <w:rPr>
          <w:rFonts w:ascii="Times New Roman" w:hAnsi="Times New Roman" w:cs="Times New Roman"/>
          <w:b/>
        </w:rPr>
      </w:pPr>
    </w:p>
    <w:p w:rsidR="00697C4A" w:rsidRPr="00243E89" w:rsidRDefault="003A01FE" w:rsidP="00243E89">
      <w:pPr>
        <w:spacing w:before="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  <w:b/>
        </w:rPr>
        <w:t xml:space="preserve"> </w:t>
      </w:r>
    </w:p>
    <w:p w:rsidR="00973EE8" w:rsidRPr="00243E89" w:rsidRDefault="00973EE8" w:rsidP="00243E89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973EE8" w:rsidRPr="00243E89" w:rsidRDefault="00973EE8" w:rsidP="00243E89">
      <w:pPr>
        <w:numPr>
          <w:ilvl w:val="0"/>
          <w:numId w:val="18"/>
        </w:numPr>
        <w:autoSpaceDE w:val="0"/>
        <w:autoSpaceDN w:val="0"/>
        <w:adjustRightInd w:val="0"/>
        <w:spacing w:before="0"/>
        <w:contextualSpacing/>
        <w:rPr>
          <w:rFonts w:ascii="Times New Roman" w:eastAsia="Calibri" w:hAnsi="Times New Roman" w:cs="Times New Roman"/>
        </w:rPr>
      </w:pPr>
      <w:r w:rsidRPr="00243E89">
        <w:rPr>
          <w:rFonts w:ascii="Times New Roman" w:eastAsia="Calibri" w:hAnsi="Times New Roman" w:cs="Times New Roman"/>
          <w:b/>
        </w:rPr>
        <w:t>Планируемые результаты изучения учебного предмета.</w:t>
      </w:r>
    </w:p>
    <w:p w:rsidR="00973EE8" w:rsidRPr="00243E89" w:rsidRDefault="00973EE8" w:rsidP="00243E89">
      <w:pPr>
        <w:autoSpaceDE w:val="0"/>
        <w:autoSpaceDN w:val="0"/>
        <w:adjustRightInd w:val="0"/>
        <w:spacing w:before="0"/>
        <w:ind w:left="720"/>
        <w:contextualSpacing/>
        <w:rPr>
          <w:rFonts w:ascii="Times New Roman" w:eastAsia="Calibri" w:hAnsi="Times New Roman" w:cs="Times New Roman"/>
        </w:rPr>
      </w:pPr>
    </w:p>
    <w:p w:rsidR="00CD4526" w:rsidRPr="00243E89" w:rsidRDefault="00973EE8" w:rsidP="00243E89">
      <w:pPr>
        <w:pStyle w:val="a5"/>
        <w:tabs>
          <w:tab w:val="left" w:pos="426"/>
        </w:tabs>
        <w:spacing w:before="0"/>
        <w:ind w:left="142" w:firstLine="425"/>
        <w:rPr>
          <w:rFonts w:ascii="Times New Roman" w:hAnsi="Times New Roman"/>
        </w:rPr>
      </w:pPr>
      <w:r w:rsidRPr="00243E89">
        <w:rPr>
          <w:rFonts w:ascii="Times New Roman" w:hAnsi="Times New Roman"/>
        </w:rPr>
        <w:t>В соответствии с требованиями к результатам освоения основной образовательной программы общего образовани</w:t>
      </w:r>
      <w:r w:rsidR="00CD4526" w:rsidRPr="00243E89">
        <w:rPr>
          <w:rFonts w:ascii="Times New Roman" w:hAnsi="Times New Roman"/>
        </w:rPr>
        <w:t>я,</w:t>
      </w:r>
    </w:p>
    <w:p w:rsidR="00CD4526" w:rsidRPr="00243E89" w:rsidRDefault="00973EE8" w:rsidP="00243E89">
      <w:pPr>
        <w:pStyle w:val="a5"/>
        <w:tabs>
          <w:tab w:val="left" w:pos="426"/>
        </w:tabs>
        <w:spacing w:before="0"/>
        <w:ind w:left="142" w:firstLine="425"/>
        <w:rPr>
          <w:rFonts w:ascii="Times New Roman" w:hAnsi="Times New Roman"/>
        </w:rPr>
      </w:pPr>
      <w:r w:rsidRPr="00243E89">
        <w:rPr>
          <w:rFonts w:ascii="Times New Roman" w:hAnsi="Times New Roman"/>
        </w:rPr>
        <w:t xml:space="preserve"> Временного государственного образовательного стандарта обучение на занятиях по изоб</w:t>
      </w:r>
      <w:r w:rsidRPr="00243E89">
        <w:rPr>
          <w:rFonts w:ascii="Times New Roman" w:hAnsi="Times New Roman"/>
        </w:rPr>
        <w:softHyphen/>
        <w:t>разительному искусству направлено</w:t>
      </w:r>
    </w:p>
    <w:p w:rsidR="00973EE8" w:rsidRPr="00243E89" w:rsidRDefault="00973EE8" w:rsidP="00243E89">
      <w:pPr>
        <w:pStyle w:val="a5"/>
        <w:tabs>
          <w:tab w:val="left" w:pos="426"/>
        </w:tabs>
        <w:spacing w:before="0"/>
        <w:ind w:left="142" w:firstLine="425"/>
        <w:rPr>
          <w:rFonts w:ascii="Times New Roman" w:hAnsi="Times New Roman"/>
        </w:rPr>
      </w:pPr>
      <w:r w:rsidRPr="00243E89">
        <w:rPr>
          <w:rFonts w:ascii="Times New Roman" w:hAnsi="Times New Roman"/>
        </w:rPr>
        <w:t xml:space="preserve"> на достижение учащимися личностных, </w:t>
      </w:r>
      <w:proofErr w:type="spellStart"/>
      <w:r w:rsidRPr="00243E89">
        <w:rPr>
          <w:rFonts w:ascii="Times New Roman" w:hAnsi="Times New Roman"/>
        </w:rPr>
        <w:t>метапредметных</w:t>
      </w:r>
      <w:proofErr w:type="spellEnd"/>
      <w:r w:rsidRPr="00243E89">
        <w:rPr>
          <w:rFonts w:ascii="Times New Roman" w:hAnsi="Times New Roman"/>
        </w:rPr>
        <w:t xml:space="preserve"> и предметных результатов.</w:t>
      </w:r>
    </w:p>
    <w:p w:rsidR="00CD4526" w:rsidRPr="00243E89" w:rsidRDefault="00973EE8" w:rsidP="00243E89">
      <w:pPr>
        <w:pStyle w:val="a5"/>
        <w:tabs>
          <w:tab w:val="left" w:pos="567"/>
        </w:tabs>
        <w:spacing w:before="0"/>
        <w:ind w:left="142" w:firstLine="425"/>
        <w:rPr>
          <w:rFonts w:ascii="Times New Roman" w:hAnsi="Times New Roman"/>
        </w:rPr>
      </w:pPr>
      <w:r w:rsidRPr="00243E89">
        <w:rPr>
          <w:rStyle w:val="1"/>
          <w:rFonts w:ascii="Times New Roman" w:hAnsi="Times New Roman" w:cs="Times New Roman"/>
          <w:sz w:val="24"/>
          <w:szCs w:val="24"/>
        </w:rPr>
        <w:t xml:space="preserve">      Личностные результаты</w:t>
      </w:r>
      <w:r w:rsidRPr="00243E89">
        <w:rPr>
          <w:rFonts w:ascii="Times New Roman" w:hAnsi="Times New Roman"/>
        </w:rPr>
        <w:t xml:space="preserve"> отражаются в индивидуальных качественных свойствах учащихся, которые они должны </w:t>
      </w:r>
    </w:p>
    <w:p w:rsidR="00973EE8" w:rsidRPr="00243E89" w:rsidRDefault="00CD4526" w:rsidP="00243E89">
      <w:pPr>
        <w:pStyle w:val="a5"/>
        <w:tabs>
          <w:tab w:val="left" w:pos="567"/>
        </w:tabs>
        <w:spacing w:before="0"/>
        <w:ind w:left="142" w:firstLine="425"/>
        <w:rPr>
          <w:rFonts w:ascii="Times New Roman" w:hAnsi="Times New Roman"/>
        </w:rPr>
      </w:pPr>
      <w:r w:rsidRPr="00243E89">
        <w:rPr>
          <w:rStyle w:val="1"/>
          <w:rFonts w:ascii="Times New Roman" w:hAnsi="Times New Roman" w:cs="Times New Roman"/>
          <w:sz w:val="24"/>
          <w:szCs w:val="24"/>
        </w:rPr>
        <w:t xml:space="preserve">  </w:t>
      </w:r>
      <w:r w:rsidR="00973EE8" w:rsidRPr="00243E89">
        <w:rPr>
          <w:rFonts w:ascii="Times New Roman" w:hAnsi="Times New Roman"/>
        </w:rPr>
        <w:t>приобрести в процессе освоения учебного предмета «Мировая художественная культура»:</w:t>
      </w:r>
    </w:p>
    <w:p w:rsidR="00CD4526" w:rsidRPr="00243E89" w:rsidRDefault="00973EE8" w:rsidP="00243E89">
      <w:pPr>
        <w:pStyle w:val="a5"/>
        <w:numPr>
          <w:ilvl w:val="0"/>
          <w:numId w:val="19"/>
        </w:numPr>
        <w:spacing w:before="0"/>
        <w:ind w:left="142" w:firstLine="425"/>
        <w:rPr>
          <w:rFonts w:ascii="Times New Roman" w:hAnsi="Times New Roman"/>
        </w:rPr>
      </w:pPr>
      <w:r w:rsidRPr="00243E89">
        <w:rPr>
          <w:rFonts w:ascii="Times New Roman" w:hAnsi="Times New Roman"/>
        </w:rPr>
        <w:t>воспитание гражданской идентичности: патриотизма, любви и уважения к Отечеству, чувства гордости за свою Родину,</w:t>
      </w:r>
    </w:p>
    <w:p w:rsidR="00973EE8" w:rsidRPr="00243E89" w:rsidRDefault="00CD4526" w:rsidP="00243E89">
      <w:pPr>
        <w:pStyle w:val="a5"/>
        <w:spacing w:before="0"/>
        <w:ind w:left="567"/>
        <w:rPr>
          <w:rFonts w:ascii="Times New Roman" w:hAnsi="Times New Roman"/>
        </w:rPr>
      </w:pPr>
      <w:r w:rsidRPr="00243E89">
        <w:rPr>
          <w:rFonts w:ascii="Times New Roman" w:hAnsi="Times New Roman"/>
        </w:rPr>
        <w:t xml:space="preserve"> </w:t>
      </w:r>
      <w:r w:rsidR="00973EE8" w:rsidRPr="00243E89">
        <w:rPr>
          <w:rFonts w:ascii="Times New Roman" w:hAnsi="Times New Roman"/>
        </w:rPr>
        <w:t xml:space="preserve"> прошлое и настоящее народа, знание культуры своего на</w:t>
      </w:r>
      <w:r w:rsidR="00973EE8" w:rsidRPr="00243E89">
        <w:rPr>
          <w:rFonts w:ascii="Times New Roman" w:hAnsi="Times New Roman"/>
        </w:rPr>
        <w:softHyphen/>
        <w:t>рода, своего края;</w:t>
      </w:r>
    </w:p>
    <w:p w:rsidR="00CD4526" w:rsidRPr="00243E89" w:rsidRDefault="00973EE8" w:rsidP="00243E89">
      <w:pPr>
        <w:pStyle w:val="a5"/>
        <w:numPr>
          <w:ilvl w:val="0"/>
          <w:numId w:val="19"/>
        </w:numPr>
        <w:spacing w:before="0"/>
        <w:ind w:left="142" w:firstLine="425"/>
        <w:rPr>
          <w:rFonts w:ascii="Times New Roman" w:hAnsi="Times New Roman"/>
        </w:rPr>
      </w:pPr>
      <w:r w:rsidRPr="00243E89">
        <w:rPr>
          <w:rFonts w:ascii="Times New Roman" w:hAnsi="Times New Roman"/>
        </w:rPr>
        <w:t xml:space="preserve">формирование ответственного отношения к учению, </w:t>
      </w:r>
      <w:r w:rsidR="00DB7F30" w:rsidRPr="00243E89">
        <w:rPr>
          <w:rFonts w:ascii="Times New Roman" w:hAnsi="Times New Roman"/>
        </w:rPr>
        <w:t>готовности и способности,</w:t>
      </w:r>
      <w:r w:rsidRPr="00243E89">
        <w:rPr>
          <w:rFonts w:ascii="Times New Roman" w:hAnsi="Times New Roman"/>
        </w:rPr>
        <w:t xml:space="preserve"> </w:t>
      </w:r>
      <w:proofErr w:type="gramStart"/>
      <w:r w:rsidRPr="00243E89">
        <w:rPr>
          <w:rFonts w:ascii="Times New Roman" w:hAnsi="Times New Roman"/>
        </w:rPr>
        <w:t>обучающихся</w:t>
      </w:r>
      <w:proofErr w:type="gramEnd"/>
      <w:r w:rsidRPr="00243E89">
        <w:rPr>
          <w:rFonts w:ascii="Times New Roman" w:hAnsi="Times New Roman"/>
        </w:rPr>
        <w:t xml:space="preserve"> к саморазвитию и </w:t>
      </w:r>
    </w:p>
    <w:p w:rsidR="00973EE8" w:rsidRPr="00243E89" w:rsidRDefault="00CD4526" w:rsidP="00243E89">
      <w:pPr>
        <w:pStyle w:val="a5"/>
        <w:spacing w:before="0"/>
        <w:ind w:left="567"/>
        <w:rPr>
          <w:rFonts w:ascii="Times New Roman" w:hAnsi="Times New Roman"/>
        </w:rPr>
      </w:pPr>
      <w:r w:rsidRPr="00243E89">
        <w:rPr>
          <w:rFonts w:ascii="Times New Roman" w:hAnsi="Times New Roman"/>
        </w:rPr>
        <w:t xml:space="preserve">  </w:t>
      </w:r>
      <w:r w:rsidR="00973EE8" w:rsidRPr="00243E89">
        <w:rPr>
          <w:rFonts w:ascii="Times New Roman" w:hAnsi="Times New Roman"/>
        </w:rPr>
        <w:t>самообразованию на основе мотивации к обучению и познанию;</w:t>
      </w:r>
    </w:p>
    <w:p w:rsidR="00CD4526" w:rsidRPr="00243E89" w:rsidRDefault="00973EE8" w:rsidP="00243E89">
      <w:pPr>
        <w:pStyle w:val="a5"/>
        <w:numPr>
          <w:ilvl w:val="0"/>
          <w:numId w:val="20"/>
        </w:numPr>
        <w:spacing w:before="0"/>
        <w:ind w:left="142" w:firstLine="425"/>
        <w:rPr>
          <w:rFonts w:ascii="Times New Roman" w:hAnsi="Times New Roman"/>
        </w:rPr>
      </w:pPr>
      <w:r w:rsidRPr="00243E89">
        <w:rPr>
          <w:rFonts w:ascii="Times New Roman" w:hAnsi="Times New Roman"/>
        </w:rPr>
        <w:t>формирование целостного мировоззрения, учитывающего культур</w:t>
      </w:r>
      <w:r w:rsidRPr="00243E89">
        <w:rPr>
          <w:rFonts w:ascii="Times New Roman" w:hAnsi="Times New Roman"/>
        </w:rPr>
        <w:softHyphen/>
        <w:t>ное, языковое, духовное многообразие современного</w:t>
      </w:r>
    </w:p>
    <w:p w:rsidR="00973EE8" w:rsidRPr="00243E89" w:rsidRDefault="00CD4526" w:rsidP="00243E89">
      <w:pPr>
        <w:pStyle w:val="a5"/>
        <w:spacing w:before="0"/>
        <w:ind w:left="567"/>
        <w:rPr>
          <w:rFonts w:ascii="Times New Roman" w:hAnsi="Times New Roman"/>
        </w:rPr>
      </w:pPr>
      <w:r w:rsidRPr="00243E89">
        <w:rPr>
          <w:rFonts w:ascii="Times New Roman" w:hAnsi="Times New Roman"/>
        </w:rPr>
        <w:t xml:space="preserve"> </w:t>
      </w:r>
      <w:r w:rsidR="00973EE8" w:rsidRPr="00243E89">
        <w:rPr>
          <w:rFonts w:ascii="Times New Roman" w:hAnsi="Times New Roman"/>
        </w:rPr>
        <w:t xml:space="preserve"> мира;</w:t>
      </w:r>
    </w:p>
    <w:p w:rsidR="00CD4526" w:rsidRPr="00243E89" w:rsidRDefault="00973EE8" w:rsidP="00243E89">
      <w:pPr>
        <w:pStyle w:val="a5"/>
        <w:numPr>
          <w:ilvl w:val="0"/>
          <w:numId w:val="20"/>
        </w:numPr>
        <w:spacing w:before="0"/>
        <w:ind w:left="142" w:firstLine="425"/>
        <w:rPr>
          <w:rFonts w:ascii="Times New Roman" w:hAnsi="Times New Roman"/>
        </w:rPr>
      </w:pPr>
      <w:r w:rsidRPr="00243E89">
        <w:rPr>
          <w:rFonts w:ascii="Times New Roman" w:hAnsi="Times New Roman"/>
        </w:rPr>
        <w:t>формирование осознанного, уважительного и доброжелательного от</w:t>
      </w:r>
      <w:r w:rsidRPr="00243E89">
        <w:rPr>
          <w:rFonts w:ascii="Times New Roman" w:hAnsi="Times New Roman"/>
        </w:rPr>
        <w:softHyphen/>
        <w:t xml:space="preserve">ношения к другому человеку, его мнению, </w:t>
      </w:r>
    </w:p>
    <w:p w:rsidR="00973EE8" w:rsidRPr="00243E89" w:rsidRDefault="00CD4526" w:rsidP="00243E89">
      <w:pPr>
        <w:pStyle w:val="a5"/>
        <w:spacing w:before="0"/>
        <w:ind w:left="567"/>
        <w:rPr>
          <w:rFonts w:ascii="Times New Roman" w:hAnsi="Times New Roman"/>
        </w:rPr>
      </w:pPr>
      <w:r w:rsidRPr="00243E89">
        <w:rPr>
          <w:rFonts w:ascii="Times New Roman" w:hAnsi="Times New Roman"/>
        </w:rPr>
        <w:t xml:space="preserve">  </w:t>
      </w:r>
      <w:r w:rsidR="00973EE8" w:rsidRPr="00243E89">
        <w:rPr>
          <w:rFonts w:ascii="Times New Roman" w:hAnsi="Times New Roman"/>
        </w:rPr>
        <w:t>мировоззрению, культу</w:t>
      </w:r>
      <w:r w:rsidR="00973EE8" w:rsidRPr="00243E89">
        <w:rPr>
          <w:rFonts w:ascii="Times New Roman" w:hAnsi="Times New Roman"/>
        </w:rPr>
        <w:softHyphen/>
        <w:t>ре; готовности и способности вести диалог с другими людьми и достигать в нем взаимопонимания;</w:t>
      </w:r>
    </w:p>
    <w:p w:rsidR="00CD4526" w:rsidRPr="00243E89" w:rsidRDefault="00973EE8" w:rsidP="00243E89">
      <w:pPr>
        <w:pStyle w:val="a5"/>
        <w:numPr>
          <w:ilvl w:val="0"/>
          <w:numId w:val="20"/>
        </w:numPr>
        <w:spacing w:before="0"/>
        <w:ind w:left="142" w:firstLine="425"/>
        <w:rPr>
          <w:rFonts w:ascii="Times New Roman" w:hAnsi="Times New Roman"/>
        </w:rPr>
      </w:pPr>
      <w:r w:rsidRPr="00243E89">
        <w:rPr>
          <w:rFonts w:ascii="Times New Roman" w:hAnsi="Times New Roman"/>
        </w:rPr>
        <w:t>развитие эстетического сознания через освоение художественного наследия, творческой деятельности эстети</w:t>
      </w:r>
      <w:r w:rsidRPr="00243E89">
        <w:rPr>
          <w:rFonts w:ascii="Times New Roman" w:hAnsi="Times New Roman"/>
        </w:rPr>
        <w:softHyphen/>
        <w:t>ческого</w:t>
      </w:r>
    </w:p>
    <w:p w:rsidR="00973EE8" w:rsidRPr="00243E89" w:rsidRDefault="00CD4526" w:rsidP="00243E89">
      <w:pPr>
        <w:pStyle w:val="a5"/>
        <w:spacing w:before="0"/>
        <w:ind w:left="567"/>
        <w:rPr>
          <w:rFonts w:ascii="Times New Roman" w:hAnsi="Times New Roman"/>
        </w:rPr>
      </w:pPr>
      <w:r w:rsidRPr="00243E89">
        <w:rPr>
          <w:rFonts w:ascii="Times New Roman" w:hAnsi="Times New Roman"/>
        </w:rPr>
        <w:t xml:space="preserve"> </w:t>
      </w:r>
      <w:r w:rsidR="00973EE8" w:rsidRPr="00243E89">
        <w:rPr>
          <w:rFonts w:ascii="Times New Roman" w:hAnsi="Times New Roman"/>
        </w:rPr>
        <w:t xml:space="preserve"> характера.</w:t>
      </w:r>
    </w:p>
    <w:p w:rsidR="00CD4526" w:rsidRPr="00243E89" w:rsidRDefault="00973EE8" w:rsidP="00243E89">
      <w:pPr>
        <w:pStyle w:val="a5"/>
        <w:tabs>
          <w:tab w:val="left" w:pos="284"/>
          <w:tab w:val="left" w:pos="426"/>
        </w:tabs>
        <w:spacing w:before="0"/>
        <w:ind w:left="142" w:firstLine="425"/>
        <w:rPr>
          <w:rFonts w:ascii="Times New Roman" w:hAnsi="Times New Roman"/>
        </w:rPr>
      </w:pPr>
      <w:r w:rsidRPr="00243E89">
        <w:rPr>
          <w:rStyle w:val="a6"/>
          <w:rFonts w:eastAsia="Lucida Sans Unicode"/>
          <w:sz w:val="24"/>
          <w:szCs w:val="24"/>
        </w:rPr>
        <w:t xml:space="preserve">      </w:t>
      </w:r>
      <w:proofErr w:type="spellStart"/>
      <w:r w:rsidRPr="00243E89">
        <w:rPr>
          <w:rStyle w:val="a6"/>
          <w:rFonts w:eastAsia="Lucida Sans Unicode"/>
          <w:sz w:val="24"/>
          <w:szCs w:val="24"/>
        </w:rPr>
        <w:t>Метапредметные</w:t>
      </w:r>
      <w:proofErr w:type="spellEnd"/>
      <w:r w:rsidRPr="00243E89">
        <w:rPr>
          <w:rStyle w:val="a6"/>
          <w:rFonts w:eastAsia="Lucida Sans Unicode"/>
          <w:sz w:val="24"/>
          <w:szCs w:val="24"/>
        </w:rPr>
        <w:t xml:space="preserve"> результаты</w:t>
      </w:r>
      <w:r w:rsidRPr="00243E89">
        <w:rPr>
          <w:rFonts w:ascii="Times New Roman" w:hAnsi="Times New Roman"/>
        </w:rPr>
        <w:t xml:space="preserve"> характеризуют уровень </w:t>
      </w:r>
      <w:r w:rsidR="00DB7F30" w:rsidRPr="00243E89">
        <w:rPr>
          <w:rFonts w:ascii="Times New Roman" w:hAnsi="Times New Roman"/>
        </w:rPr>
        <w:t>форсированности универсальных</w:t>
      </w:r>
      <w:r w:rsidRPr="00243E89">
        <w:rPr>
          <w:rFonts w:ascii="Times New Roman" w:hAnsi="Times New Roman"/>
        </w:rPr>
        <w:t xml:space="preserve"> способностей учащихся,</w:t>
      </w:r>
    </w:p>
    <w:p w:rsidR="00973EE8" w:rsidRPr="00243E89" w:rsidRDefault="00CD4526" w:rsidP="00243E89">
      <w:pPr>
        <w:pStyle w:val="a5"/>
        <w:tabs>
          <w:tab w:val="left" w:pos="284"/>
          <w:tab w:val="left" w:pos="426"/>
        </w:tabs>
        <w:spacing w:before="0"/>
        <w:ind w:left="142" w:firstLine="425"/>
        <w:rPr>
          <w:rFonts w:ascii="Times New Roman" w:hAnsi="Times New Roman"/>
        </w:rPr>
      </w:pPr>
      <w:r w:rsidRPr="00243E89">
        <w:rPr>
          <w:rStyle w:val="a6"/>
          <w:rFonts w:eastAsia="Lucida Sans Unicode"/>
          <w:sz w:val="24"/>
          <w:szCs w:val="24"/>
        </w:rPr>
        <w:t xml:space="preserve">  </w:t>
      </w:r>
      <w:r w:rsidR="00973EE8" w:rsidRPr="00243E89">
        <w:rPr>
          <w:rFonts w:ascii="Times New Roman" w:hAnsi="Times New Roman"/>
        </w:rPr>
        <w:t xml:space="preserve"> </w:t>
      </w:r>
      <w:proofErr w:type="gramStart"/>
      <w:r w:rsidR="00973EE8" w:rsidRPr="00243E89">
        <w:rPr>
          <w:rFonts w:ascii="Times New Roman" w:hAnsi="Times New Roman"/>
        </w:rPr>
        <w:t>проявляющихся</w:t>
      </w:r>
      <w:proofErr w:type="gramEnd"/>
      <w:r w:rsidR="00973EE8" w:rsidRPr="00243E89">
        <w:rPr>
          <w:rFonts w:ascii="Times New Roman" w:hAnsi="Times New Roman"/>
        </w:rPr>
        <w:t xml:space="preserve"> в познавательной и практической творческой деятельности:</w:t>
      </w:r>
    </w:p>
    <w:p w:rsidR="00CD4526" w:rsidRPr="00243E89" w:rsidRDefault="00973EE8" w:rsidP="00243E89">
      <w:pPr>
        <w:pStyle w:val="a5"/>
        <w:numPr>
          <w:ilvl w:val="0"/>
          <w:numId w:val="21"/>
        </w:numPr>
        <w:spacing w:before="0"/>
        <w:ind w:left="142" w:firstLine="425"/>
        <w:rPr>
          <w:rFonts w:ascii="Times New Roman" w:hAnsi="Times New Roman"/>
        </w:rPr>
      </w:pPr>
      <w:r w:rsidRPr="00243E89">
        <w:rPr>
          <w:rFonts w:ascii="Times New Roman" w:hAnsi="Times New Roman"/>
        </w:rPr>
        <w:t xml:space="preserve">умение самостоятельно определять цели своего обучения, ставить и формулировать для себя новые задачи в учёбе и </w:t>
      </w:r>
    </w:p>
    <w:p w:rsidR="00973EE8" w:rsidRPr="00243E89" w:rsidRDefault="00CD4526" w:rsidP="00243E89">
      <w:pPr>
        <w:pStyle w:val="a5"/>
        <w:spacing w:before="0"/>
        <w:ind w:left="360"/>
        <w:rPr>
          <w:rFonts w:ascii="Times New Roman" w:hAnsi="Times New Roman"/>
        </w:rPr>
      </w:pPr>
      <w:r w:rsidRPr="00243E89">
        <w:rPr>
          <w:rFonts w:ascii="Times New Roman" w:hAnsi="Times New Roman"/>
        </w:rPr>
        <w:t xml:space="preserve">      </w:t>
      </w:r>
      <w:r w:rsidR="00973EE8" w:rsidRPr="00243E89">
        <w:rPr>
          <w:rFonts w:ascii="Times New Roman" w:hAnsi="Times New Roman"/>
        </w:rPr>
        <w:t>познавательной де</w:t>
      </w:r>
      <w:r w:rsidR="00973EE8" w:rsidRPr="00243E89">
        <w:rPr>
          <w:rFonts w:ascii="Times New Roman" w:hAnsi="Times New Roman"/>
        </w:rPr>
        <w:softHyphen/>
        <w:t>ятельности, развивать мотивы и интересы своей познавательной де</w:t>
      </w:r>
      <w:r w:rsidR="00973EE8" w:rsidRPr="00243E89">
        <w:rPr>
          <w:rFonts w:ascii="Times New Roman" w:hAnsi="Times New Roman"/>
        </w:rPr>
        <w:softHyphen/>
        <w:t>ятельности;</w:t>
      </w:r>
    </w:p>
    <w:p w:rsidR="00CD4526" w:rsidRPr="00243E89" w:rsidRDefault="00973EE8" w:rsidP="00243E89">
      <w:pPr>
        <w:pStyle w:val="a5"/>
        <w:numPr>
          <w:ilvl w:val="0"/>
          <w:numId w:val="21"/>
        </w:numPr>
        <w:ind w:left="142" w:firstLine="425"/>
        <w:rPr>
          <w:rFonts w:ascii="Times New Roman" w:hAnsi="Times New Roman"/>
        </w:rPr>
      </w:pPr>
      <w:r w:rsidRPr="00243E89">
        <w:rPr>
          <w:rFonts w:ascii="Times New Roman" w:hAnsi="Times New Roman"/>
        </w:rPr>
        <w:t>умение самостоятельно планировать пути достижения целей, в том числе альтернативные, осознанно выбирать наиболее</w:t>
      </w:r>
    </w:p>
    <w:p w:rsidR="00973EE8" w:rsidRPr="00243E89" w:rsidRDefault="00CD4526" w:rsidP="00243E89">
      <w:pPr>
        <w:pStyle w:val="a5"/>
        <w:ind w:left="360"/>
        <w:rPr>
          <w:rFonts w:ascii="Times New Roman" w:hAnsi="Times New Roman"/>
        </w:rPr>
      </w:pPr>
      <w:r w:rsidRPr="00243E89">
        <w:rPr>
          <w:rFonts w:ascii="Times New Roman" w:hAnsi="Times New Roman"/>
        </w:rPr>
        <w:t xml:space="preserve">     </w:t>
      </w:r>
      <w:r w:rsidR="00973EE8" w:rsidRPr="00243E89">
        <w:rPr>
          <w:rFonts w:ascii="Times New Roman" w:hAnsi="Times New Roman"/>
        </w:rPr>
        <w:t xml:space="preserve"> эффективные способы решения учебных и познавательных задач;</w:t>
      </w:r>
    </w:p>
    <w:p w:rsidR="00CD4526" w:rsidRPr="00243E89" w:rsidRDefault="00973EE8" w:rsidP="00243E89">
      <w:pPr>
        <w:pStyle w:val="a5"/>
        <w:numPr>
          <w:ilvl w:val="0"/>
          <w:numId w:val="21"/>
        </w:numPr>
        <w:ind w:left="142" w:firstLine="425"/>
        <w:rPr>
          <w:rFonts w:ascii="Times New Roman" w:hAnsi="Times New Roman"/>
        </w:rPr>
      </w:pPr>
      <w:r w:rsidRPr="00243E89">
        <w:rPr>
          <w:rFonts w:ascii="Times New Roman" w:hAnsi="Times New Roman"/>
        </w:rPr>
        <w:t>умение соотносить свои действия с планируемыми результатами, осуществлять контроль своей деятельности в процессе</w:t>
      </w:r>
    </w:p>
    <w:p w:rsidR="00CD4526" w:rsidRPr="00243E89" w:rsidRDefault="00CD4526" w:rsidP="00243E89">
      <w:pPr>
        <w:pStyle w:val="a5"/>
        <w:ind w:left="567"/>
        <w:rPr>
          <w:rFonts w:ascii="Times New Roman" w:hAnsi="Times New Roman"/>
        </w:rPr>
      </w:pPr>
      <w:r w:rsidRPr="00243E89">
        <w:rPr>
          <w:rFonts w:ascii="Times New Roman" w:hAnsi="Times New Roman"/>
        </w:rPr>
        <w:t xml:space="preserve"> </w:t>
      </w:r>
      <w:r w:rsidR="00973EE8" w:rsidRPr="00243E89">
        <w:rPr>
          <w:rFonts w:ascii="Times New Roman" w:hAnsi="Times New Roman"/>
        </w:rPr>
        <w:t xml:space="preserve"> достижения результата, определять способы действий в рамках предложенных условий и требований, корректировать свои</w:t>
      </w:r>
    </w:p>
    <w:p w:rsidR="00973EE8" w:rsidRPr="00243E89" w:rsidRDefault="00CD4526" w:rsidP="00243E89">
      <w:pPr>
        <w:pStyle w:val="a5"/>
        <w:ind w:left="567"/>
        <w:rPr>
          <w:rFonts w:ascii="Times New Roman" w:hAnsi="Times New Roman"/>
        </w:rPr>
      </w:pPr>
      <w:r w:rsidRPr="00243E89">
        <w:rPr>
          <w:rFonts w:ascii="Times New Roman" w:hAnsi="Times New Roman"/>
        </w:rPr>
        <w:t xml:space="preserve"> </w:t>
      </w:r>
      <w:r w:rsidR="00973EE8" w:rsidRPr="00243E89">
        <w:rPr>
          <w:rFonts w:ascii="Times New Roman" w:hAnsi="Times New Roman"/>
        </w:rPr>
        <w:t xml:space="preserve"> действия в соответ</w:t>
      </w:r>
      <w:r w:rsidR="00973EE8" w:rsidRPr="00243E89">
        <w:rPr>
          <w:rFonts w:ascii="Times New Roman" w:hAnsi="Times New Roman"/>
        </w:rPr>
        <w:softHyphen/>
        <w:t>ствии с изменяющейся ситуацией;</w:t>
      </w:r>
    </w:p>
    <w:p w:rsidR="00973EE8" w:rsidRPr="00243E89" w:rsidRDefault="00973EE8" w:rsidP="00243E89">
      <w:pPr>
        <w:pStyle w:val="a5"/>
        <w:numPr>
          <w:ilvl w:val="0"/>
          <w:numId w:val="21"/>
        </w:numPr>
        <w:ind w:left="142" w:firstLine="425"/>
        <w:rPr>
          <w:rFonts w:ascii="Times New Roman" w:hAnsi="Times New Roman"/>
        </w:rPr>
      </w:pPr>
      <w:r w:rsidRPr="00243E89">
        <w:rPr>
          <w:rFonts w:ascii="Times New Roman" w:hAnsi="Times New Roman"/>
        </w:rPr>
        <w:t>умение оценивать правильность выполнения учебной задачи, собственные возможности ее решения;</w:t>
      </w:r>
    </w:p>
    <w:p w:rsidR="00CD4526" w:rsidRPr="00243E89" w:rsidRDefault="00973EE8" w:rsidP="00243E89">
      <w:pPr>
        <w:pStyle w:val="a5"/>
        <w:numPr>
          <w:ilvl w:val="0"/>
          <w:numId w:val="21"/>
        </w:numPr>
        <w:ind w:left="142" w:firstLine="425"/>
        <w:rPr>
          <w:rFonts w:ascii="Times New Roman" w:hAnsi="Times New Roman"/>
        </w:rPr>
      </w:pPr>
      <w:r w:rsidRPr="00243E89">
        <w:rPr>
          <w:rFonts w:ascii="Times New Roman" w:hAnsi="Times New Roman"/>
        </w:rPr>
        <w:t xml:space="preserve">владение основами самоконтроля, самооценки, принятия решений и осуществления осознанного выбора </w:t>
      </w:r>
      <w:proofErr w:type="gramStart"/>
      <w:r w:rsidRPr="00243E89">
        <w:rPr>
          <w:rFonts w:ascii="Times New Roman" w:hAnsi="Times New Roman"/>
        </w:rPr>
        <w:t>в</w:t>
      </w:r>
      <w:proofErr w:type="gramEnd"/>
      <w:r w:rsidRPr="00243E89">
        <w:rPr>
          <w:rFonts w:ascii="Times New Roman" w:hAnsi="Times New Roman"/>
        </w:rPr>
        <w:t xml:space="preserve"> учебной и</w:t>
      </w:r>
    </w:p>
    <w:p w:rsidR="00973EE8" w:rsidRPr="00243E89" w:rsidRDefault="00CD4526" w:rsidP="00243E89">
      <w:pPr>
        <w:pStyle w:val="a5"/>
        <w:ind w:left="567"/>
        <w:rPr>
          <w:rFonts w:ascii="Times New Roman" w:hAnsi="Times New Roman"/>
        </w:rPr>
      </w:pPr>
      <w:r w:rsidRPr="00243E89">
        <w:rPr>
          <w:rFonts w:ascii="Times New Roman" w:hAnsi="Times New Roman"/>
        </w:rPr>
        <w:t xml:space="preserve">  </w:t>
      </w:r>
      <w:r w:rsidR="00973EE8" w:rsidRPr="00243E89">
        <w:rPr>
          <w:rFonts w:ascii="Times New Roman" w:hAnsi="Times New Roman"/>
        </w:rPr>
        <w:t xml:space="preserve"> познавательной деятельности;</w:t>
      </w:r>
    </w:p>
    <w:p w:rsidR="00CD4526" w:rsidRPr="00243E89" w:rsidRDefault="00973EE8" w:rsidP="00243E89">
      <w:pPr>
        <w:pStyle w:val="a5"/>
        <w:numPr>
          <w:ilvl w:val="0"/>
          <w:numId w:val="21"/>
        </w:numPr>
        <w:ind w:left="142" w:firstLine="425"/>
        <w:rPr>
          <w:rFonts w:ascii="Times New Roman" w:hAnsi="Times New Roman"/>
        </w:rPr>
      </w:pPr>
      <w:r w:rsidRPr="00243E89">
        <w:rPr>
          <w:rFonts w:ascii="Times New Roman" w:hAnsi="Times New Roman"/>
        </w:rPr>
        <w:t>умение организовывать учебное сотрудничество и совместную дея</w:t>
      </w:r>
      <w:r w:rsidRPr="00243E89">
        <w:rPr>
          <w:rFonts w:ascii="Times New Roman" w:hAnsi="Times New Roman"/>
        </w:rPr>
        <w:softHyphen/>
        <w:t>тельность с учителем и сверстниками; работать</w:t>
      </w:r>
    </w:p>
    <w:p w:rsidR="00CD4526" w:rsidRPr="00243E89" w:rsidRDefault="00CD4526" w:rsidP="00243E89">
      <w:pPr>
        <w:pStyle w:val="a5"/>
        <w:ind w:left="567"/>
        <w:rPr>
          <w:rFonts w:ascii="Times New Roman" w:hAnsi="Times New Roman"/>
        </w:rPr>
      </w:pPr>
      <w:r w:rsidRPr="00243E89">
        <w:rPr>
          <w:rFonts w:ascii="Times New Roman" w:hAnsi="Times New Roman"/>
        </w:rPr>
        <w:t xml:space="preserve">  </w:t>
      </w:r>
      <w:r w:rsidR="00973EE8" w:rsidRPr="00243E89">
        <w:rPr>
          <w:rFonts w:ascii="Times New Roman" w:hAnsi="Times New Roman"/>
        </w:rPr>
        <w:t xml:space="preserve"> индивидуально и в группе: находить общее решение и разрешать конфликты на осно</w:t>
      </w:r>
      <w:r w:rsidR="00973EE8" w:rsidRPr="00243E89">
        <w:rPr>
          <w:rFonts w:ascii="Times New Roman" w:hAnsi="Times New Roman"/>
        </w:rPr>
        <w:softHyphen/>
        <w:t>ве согласования позиций и учета</w:t>
      </w:r>
    </w:p>
    <w:p w:rsidR="00973EE8" w:rsidRPr="00243E89" w:rsidRDefault="00CD4526" w:rsidP="00243E89">
      <w:pPr>
        <w:pStyle w:val="a5"/>
        <w:ind w:left="567"/>
        <w:rPr>
          <w:rFonts w:ascii="Times New Roman" w:hAnsi="Times New Roman"/>
        </w:rPr>
      </w:pPr>
      <w:r w:rsidRPr="00243E89">
        <w:rPr>
          <w:rFonts w:ascii="Times New Roman" w:hAnsi="Times New Roman"/>
        </w:rPr>
        <w:lastRenderedPageBreak/>
        <w:t xml:space="preserve">  </w:t>
      </w:r>
      <w:r w:rsidR="00973EE8" w:rsidRPr="00243E89">
        <w:rPr>
          <w:rFonts w:ascii="Times New Roman" w:hAnsi="Times New Roman"/>
        </w:rPr>
        <w:t xml:space="preserve"> интересов; формулировать, аргу</w:t>
      </w:r>
      <w:r w:rsidR="00973EE8" w:rsidRPr="00243E89">
        <w:rPr>
          <w:rFonts w:ascii="Times New Roman" w:hAnsi="Times New Roman"/>
        </w:rPr>
        <w:softHyphen/>
        <w:t>ментировать и отстаивать свое мнение.</w:t>
      </w:r>
    </w:p>
    <w:p w:rsidR="00CD4526" w:rsidRPr="00243E89" w:rsidRDefault="00973EE8" w:rsidP="00243E89">
      <w:pPr>
        <w:pStyle w:val="a5"/>
        <w:ind w:left="142" w:firstLine="425"/>
        <w:rPr>
          <w:rFonts w:ascii="Times New Roman" w:hAnsi="Times New Roman"/>
        </w:rPr>
      </w:pPr>
      <w:r w:rsidRPr="00243E89">
        <w:rPr>
          <w:rStyle w:val="a6"/>
          <w:rFonts w:eastAsia="Lucida Sans Unicode"/>
          <w:sz w:val="24"/>
          <w:szCs w:val="24"/>
        </w:rPr>
        <w:t xml:space="preserve">        Предметные результаты</w:t>
      </w:r>
      <w:r w:rsidRPr="00243E89">
        <w:rPr>
          <w:rFonts w:ascii="Times New Roman" w:hAnsi="Times New Roman"/>
        </w:rPr>
        <w:t xml:space="preserve"> характеризуют опыт учащихся в художе</w:t>
      </w:r>
      <w:r w:rsidRPr="00243E89">
        <w:rPr>
          <w:rFonts w:ascii="Times New Roman" w:hAnsi="Times New Roman"/>
        </w:rPr>
        <w:softHyphen/>
        <w:t>ственно-творческой деятельности, который</w:t>
      </w:r>
    </w:p>
    <w:p w:rsidR="00973EE8" w:rsidRPr="00243E89" w:rsidRDefault="00CD4526" w:rsidP="00243E89">
      <w:pPr>
        <w:pStyle w:val="a5"/>
        <w:ind w:left="142" w:firstLine="425"/>
        <w:rPr>
          <w:rFonts w:ascii="Times New Roman" w:hAnsi="Times New Roman"/>
        </w:rPr>
      </w:pPr>
      <w:r w:rsidRPr="00243E89">
        <w:rPr>
          <w:rFonts w:ascii="Times New Roman" w:hAnsi="Times New Roman"/>
        </w:rPr>
        <w:t xml:space="preserve">  </w:t>
      </w:r>
      <w:r w:rsidR="00973EE8" w:rsidRPr="00243E89">
        <w:rPr>
          <w:rFonts w:ascii="Times New Roman" w:hAnsi="Times New Roman"/>
        </w:rPr>
        <w:t xml:space="preserve"> приобретается и закрепля</w:t>
      </w:r>
      <w:r w:rsidR="00973EE8" w:rsidRPr="00243E89">
        <w:rPr>
          <w:rFonts w:ascii="Times New Roman" w:hAnsi="Times New Roman"/>
        </w:rPr>
        <w:softHyphen/>
        <w:t>ется в процессе освоения учебного предмета:</w:t>
      </w:r>
    </w:p>
    <w:p w:rsidR="00CD4526" w:rsidRPr="00243E89" w:rsidRDefault="00973EE8" w:rsidP="00243E89">
      <w:pPr>
        <w:pStyle w:val="a5"/>
        <w:numPr>
          <w:ilvl w:val="0"/>
          <w:numId w:val="22"/>
        </w:numPr>
        <w:ind w:left="142" w:firstLine="425"/>
        <w:rPr>
          <w:rFonts w:ascii="Times New Roman" w:hAnsi="Times New Roman"/>
        </w:rPr>
      </w:pPr>
      <w:r w:rsidRPr="00243E89">
        <w:rPr>
          <w:rFonts w:ascii="Times New Roman" w:hAnsi="Times New Roman"/>
        </w:rPr>
        <w:t>формирование основ художественной культуры обучающихся как части их общей духовной культуры, как особого способа</w:t>
      </w:r>
    </w:p>
    <w:p w:rsidR="00CD4526" w:rsidRPr="00243E89" w:rsidRDefault="00CD4526" w:rsidP="00243E89">
      <w:pPr>
        <w:pStyle w:val="a5"/>
        <w:ind w:left="567"/>
        <w:rPr>
          <w:rFonts w:ascii="Times New Roman" w:hAnsi="Times New Roman"/>
        </w:rPr>
      </w:pPr>
      <w:r w:rsidRPr="00243E89">
        <w:rPr>
          <w:rFonts w:ascii="Times New Roman" w:hAnsi="Times New Roman"/>
        </w:rPr>
        <w:t xml:space="preserve">  </w:t>
      </w:r>
      <w:r w:rsidR="00973EE8" w:rsidRPr="00243E89">
        <w:rPr>
          <w:rFonts w:ascii="Times New Roman" w:hAnsi="Times New Roman"/>
        </w:rPr>
        <w:t xml:space="preserve"> познания </w:t>
      </w:r>
      <w:r w:rsidR="00973EE8" w:rsidRPr="00243E89">
        <w:rPr>
          <w:rStyle w:val="Sylfaen"/>
          <w:rFonts w:ascii="Times New Roman" w:hAnsi="Times New Roman" w:cs="Times New Roman"/>
          <w:i w:val="0"/>
          <w:sz w:val="24"/>
          <w:szCs w:val="24"/>
        </w:rPr>
        <w:t>жизни и сред</w:t>
      </w:r>
      <w:r w:rsidR="00973EE8" w:rsidRPr="00243E89">
        <w:rPr>
          <w:rFonts w:ascii="Times New Roman" w:hAnsi="Times New Roman"/>
        </w:rPr>
        <w:t xml:space="preserve">ства организации общения; развитие эстетического, </w:t>
      </w:r>
      <w:r w:rsidR="00973EE8" w:rsidRPr="00243E89">
        <w:rPr>
          <w:rStyle w:val="Sylfaen"/>
          <w:rFonts w:ascii="Times New Roman" w:hAnsi="Times New Roman" w:cs="Times New Roman"/>
          <w:i w:val="0"/>
          <w:sz w:val="24"/>
          <w:szCs w:val="24"/>
        </w:rPr>
        <w:t>эмоционально</w:t>
      </w:r>
      <w:r w:rsidR="00973EE8" w:rsidRPr="00243E89">
        <w:rPr>
          <w:rStyle w:val="1pt"/>
          <w:rFonts w:ascii="Times New Roman" w:hAnsi="Times New Roman" w:cs="Times New Roman"/>
          <w:sz w:val="24"/>
          <w:szCs w:val="24"/>
        </w:rPr>
        <w:t>-</w:t>
      </w:r>
      <w:r w:rsidR="00973EE8" w:rsidRPr="00243E89">
        <w:rPr>
          <w:rFonts w:ascii="Times New Roman" w:hAnsi="Times New Roman"/>
        </w:rPr>
        <w:t xml:space="preserve">ценностного видения </w:t>
      </w:r>
    </w:p>
    <w:p w:rsidR="00CD4526" w:rsidRPr="00243E89" w:rsidRDefault="00CD4526" w:rsidP="00243E89">
      <w:pPr>
        <w:pStyle w:val="a5"/>
        <w:rPr>
          <w:rFonts w:ascii="Times New Roman" w:hAnsi="Times New Roman"/>
        </w:rPr>
      </w:pPr>
      <w:r w:rsidRPr="00243E89">
        <w:rPr>
          <w:rFonts w:ascii="Times New Roman" w:hAnsi="Times New Roman"/>
        </w:rPr>
        <w:t xml:space="preserve">            </w:t>
      </w:r>
      <w:r w:rsidR="00973EE8" w:rsidRPr="00243E89">
        <w:rPr>
          <w:rFonts w:ascii="Times New Roman" w:hAnsi="Times New Roman"/>
        </w:rPr>
        <w:t>окружающего мира; развитие наблюдательности, способности к сопереживанию, зрительной памяти, ассоциативного</w:t>
      </w:r>
    </w:p>
    <w:p w:rsidR="00973EE8" w:rsidRPr="00243E89" w:rsidRDefault="00CD4526" w:rsidP="00243E89">
      <w:pPr>
        <w:pStyle w:val="a5"/>
        <w:ind w:left="567"/>
        <w:rPr>
          <w:rFonts w:ascii="Times New Roman" w:hAnsi="Times New Roman"/>
        </w:rPr>
      </w:pPr>
      <w:r w:rsidRPr="00243E89">
        <w:rPr>
          <w:rFonts w:ascii="Times New Roman" w:hAnsi="Times New Roman"/>
        </w:rPr>
        <w:t xml:space="preserve">  </w:t>
      </w:r>
      <w:r w:rsidR="00973EE8" w:rsidRPr="00243E89">
        <w:rPr>
          <w:rFonts w:ascii="Times New Roman" w:hAnsi="Times New Roman"/>
          <w:lang w:eastAsia="en-US"/>
        </w:rPr>
        <w:t xml:space="preserve"> </w:t>
      </w:r>
      <w:r w:rsidR="00973EE8" w:rsidRPr="00243E89">
        <w:rPr>
          <w:rFonts w:ascii="Times New Roman" w:hAnsi="Times New Roman"/>
        </w:rPr>
        <w:t>мышления, художественного вкуса и творческого воображения;</w:t>
      </w:r>
    </w:p>
    <w:p w:rsidR="00CD4526" w:rsidRPr="00243E89" w:rsidRDefault="00973EE8" w:rsidP="00243E89">
      <w:pPr>
        <w:pStyle w:val="a5"/>
        <w:numPr>
          <w:ilvl w:val="0"/>
          <w:numId w:val="23"/>
        </w:numPr>
        <w:ind w:left="142" w:firstLine="425"/>
        <w:rPr>
          <w:rFonts w:ascii="Times New Roman" w:hAnsi="Times New Roman"/>
        </w:rPr>
      </w:pPr>
      <w:r w:rsidRPr="00243E89">
        <w:rPr>
          <w:rStyle w:val="Sylfaen1"/>
          <w:rFonts w:ascii="Times New Roman" w:hAnsi="Times New Roman" w:cs="Times New Roman"/>
          <w:i w:val="0"/>
          <w:sz w:val="24"/>
          <w:szCs w:val="24"/>
        </w:rPr>
        <w:t>развитие</w:t>
      </w:r>
      <w:r w:rsidRPr="00243E89">
        <w:rPr>
          <w:rFonts w:ascii="Times New Roman" w:hAnsi="Times New Roman"/>
        </w:rPr>
        <w:t xml:space="preserve"> визуально-пространственного мышления как формы эмоционально-ценностного освоения мира, самовыражения и </w:t>
      </w:r>
    </w:p>
    <w:p w:rsidR="00973EE8" w:rsidRPr="00243E89" w:rsidRDefault="00CD4526" w:rsidP="00243E89">
      <w:pPr>
        <w:pStyle w:val="a5"/>
        <w:ind w:left="567"/>
        <w:rPr>
          <w:rFonts w:ascii="Times New Roman" w:hAnsi="Times New Roman"/>
        </w:rPr>
      </w:pPr>
      <w:r w:rsidRPr="00243E89">
        <w:rPr>
          <w:rFonts w:ascii="Times New Roman" w:hAnsi="Times New Roman"/>
        </w:rPr>
        <w:t xml:space="preserve">  </w:t>
      </w:r>
      <w:r w:rsidR="00973EE8" w:rsidRPr="00243E89">
        <w:rPr>
          <w:rFonts w:ascii="Times New Roman" w:hAnsi="Times New Roman"/>
        </w:rPr>
        <w:t xml:space="preserve">ориентации в художественном и нравственном пространстве культуры; </w:t>
      </w:r>
    </w:p>
    <w:p w:rsidR="00CD4526" w:rsidRPr="00243E89" w:rsidRDefault="00973EE8" w:rsidP="00243E89">
      <w:pPr>
        <w:pStyle w:val="a5"/>
        <w:numPr>
          <w:ilvl w:val="0"/>
          <w:numId w:val="23"/>
        </w:numPr>
        <w:ind w:left="142" w:firstLine="425"/>
        <w:rPr>
          <w:rFonts w:ascii="Times New Roman" w:hAnsi="Times New Roman"/>
        </w:rPr>
      </w:pPr>
      <w:r w:rsidRPr="00243E89">
        <w:rPr>
          <w:rFonts w:ascii="Times New Roman" w:hAnsi="Times New Roman"/>
        </w:rPr>
        <w:t xml:space="preserve">освоение художественной культуры во всем многообразии ее видов, жанров и стилей как материального выражения </w:t>
      </w:r>
    </w:p>
    <w:p w:rsidR="00CD4526" w:rsidRPr="00243E89" w:rsidRDefault="00CD4526" w:rsidP="00243E89">
      <w:pPr>
        <w:pStyle w:val="a5"/>
        <w:ind w:left="360"/>
        <w:rPr>
          <w:rFonts w:ascii="Times New Roman" w:hAnsi="Times New Roman"/>
        </w:rPr>
      </w:pPr>
      <w:r w:rsidRPr="00243E89">
        <w:rPr>
          <w:rFonts w:ascii="Times New Roman" w:hAnsi="Times New Roman"/>
        </w:rPr>
        <w:t xml:space="preserve">      </w:t>
      </w:r>
      <w:proofErr w:type="gramStart"/>
      <w:r w:rsidR="00973EE8" w:rsidRPr="00243E89">
        <w:rPr>
          <w:rFonts w:ascii="Times New Roman" w:hAnsi="Times New Roman"/>
        </w:rPr>
        <w:t xml:space="preserve">духовных ценностей, воплощенных в пространственных формах (фольклорное художественное творчество разных народов, </w:t>
      </w:r>
      <w:proofErr w:type="gramEnd"/>
    </w:p>
    <w:p w:rsidR="00973EE8" w:rsidRPr="00243E89" w:rsidRDefault="00CD4526" w:rsidP="00243E89">
      <w:pPr>
        <w:pStyle w:val="a5"/>
        <w:ind w:left="360"/>
        <w:rPr>
          <w:rFonts w:ascii="Times New Roman" w:hAnsi="Times New Roman"/>
        </w:rPr>
      </w:pPr>
      <w:r w:rsidRPr="00243E89">
        <w:rPr>
          <w:rFonts w:ascii="Times New Roman" w:hAnsi="Times New Roman"/>
        </w:rPr>
        <w:t xml:space="preserve">      </w:t>
      </w:r>
      <w:r w:rsidR="00973EE8" w:rsidRPr="00243E89">
        <w:rPr>
          <w:rFonts w:ascii="Times New Roman" w:hAnsi="Times New Roman"/>
        </w:rPr>
        <w:t>классические произведения отечественного и зарубежного искусства, искусство современности);</w:t>
      </w:r>
    </w:p>
    <w:p w:rsidR="00CD4526" w:rsidRPr="00243E89" w:rsidRDefault="00973EE8" w:rsidP="00243E89">
      <w:pPr>
        <w:pStyle w:val="a5"/>
        <w:numPr>
          <w:ilvl w:val="0"/>
          <w:numId w:val="23"/>
        </w:numPr>
        <w:ind w:left="142" w:firstLine="425"/>
        <w:rPr>
          <w:rFonts w:ascii="Times New Roman" w:hAnsi="Times New Roman"/>
        </w:rPr>
      </w:pPr>
      <w:r w:rsidRPr="00243E89">
        <w:rPr>
          <w:rFonts w:ascii="Times New Roman" w:hAnsi="Times New Roman"/>
        </w:rPr>
        <w:t xml:space="preserve">воспитание уважения к истории культуры своего Отечества, выраженной в архитектуре, изобразительном искусстве, </w:t>
      </w:r>
      <w:proofErr w:type="gramStart"/>
      <w:r w:rsidRPr="00243E89">
        <w:rPr>
          <w:rFonts w:ascii="Times New Roman" w:hAnsi="Times New Roman"/>
        </w:rPr>
        <w:t>в</w:t>
      </w:r>
      <w:proofErr w:type="gramEnd"/>
    </w:p>
    <w:p w:rsidR="00973EE8" w:rsidRPr="00243E89" w:rsidRDefault="00CD4526" w:rsidP="00243E89">
      <w:pPr>
        <w:pStyle w:val="a5"/>
        <w:ind w:left="567"/>
        <w:rPr>
          <w:rFonts w:ascii="Times New Roman" w:hAnsi="Times New Roman"/>
        </w:rPr>
      </w:pPr>
      <w:r w:rsidRPr="00243E89">
        <w:rPr>
          <w:rFonts w:ascii="Times New Roman" w:hAnsi="Times New Roman"/>
        </w:rPr>
        <w:t xml:space="preserve"> </w:t>
      </w:r>
      <w:r w:rsidR="00973EE8" w:rsidRPr="00243E89">
        <w:rPr>
          <w:rFonts w:ascii="Times New Roman" w:hAnsi="Times New Roman"/>
        </w:rPr>
        <w:t xml:space="preserve"> национальных </w:t>
      </w:r>
      <w:proofErr w:type="gramStart"/>
      <w:r w:rsidR="00973EE8" w:rsidRPr="00243E89">
        <w:rPr>
          <w:rFonts w:ascii="Times New Roman" w:hAnsi="Times New Roman"/>
        </w:rPr>
        <w:t>образах</w:t>
      </w:r>
      <w:proofErr w:type="gramEnd"/>
      <w:r w:rsidR="00973EE8" w:rsidRPr="00243E89">
        <w:rPr>
          <w:rFonts w:ascii="Times New Roman" w:hAnsi="Times New Roman"/>
        </w:rPr>
        <w:t xml:space="preserve"> предметно-материальной и пространственной среды, в понимании красоты человека; </w:t>
      </w:r>
    </w:p>
    <w:p w:rsidR="00973EE8" w:rsidRPr="00243E89" w:rsidRDefault="00973EE8" w:rsidP="00243E89">
      <w:pPr>
        <w:pStyle w:val="a5"/>
        <w:ind w:left="567"/>
        <w:rPr>
          <w:rFonts w:ascii="Times New Roman" w:hAnsi="Times New Roman"/>
          <w:b/>
        </w:rPr>
      </w:pPr>
      <w:r w:rsidRPr="00243E89">
        <w:rPr>
          <w:rFonts w:ascii="Times New Roman" w:hAnsi="Times New Roman"/>
          <w:b/>
        </w:rPr>
        <w:t>В результате изучения мировой художественной культуры ученик должен:</w:t>
      </w:r>
    </w:p>
    <w:p w:rsidR="00973EE8" w:rsidRPr="00243E89" w:rsidRDefault="00973EE8" w:rsidP="00243E89">
      <w:pPr>
        <w:pStyle w:val="a5"/>
        <w:ind w:left="567"/>
        <w:rPr>
          <w:rFonts w:ascii="Times New Roman" w:hAnsi="Times New Roman"/>
          <w:b/>
        </w:rPr>
      </w:pPr>
      <w:r w:rsidRPr="00243E89">
        <w:rPr>
          <w:rFonts w:ascii="Times New Roman" w:hAnsi="Times New Roman"/>
          <w:b/>
        </w:rPr>
        <w:t>Знать / понимать:</w:t>
      </w:r>
    </w:p>
    <w:p w:rsidR="00973EE8" w:rsidRPr="00243E89" w:rsidRDefault="00973EE8" w:rsidP="00243E89">
      <w:pPr>
        <w:pStyle w:val="a5"/>
        <w:ind w:left="567"/>
        <w:rPr>
          <w:rFonts w:ascii="Times New Roman" w:hAnsi="Times New Roman"/>
        </w:rPr>
      </w:pPr>
      <w:r w:rsidRPr="00243E89">
        <w:rPr>
          <w:rFonts w:ascii="Times New Roman" w:hAnsi="Times New Roman"/>
        </w:rPr>
        <w:t>•</w:t>
      </w:r>
      <w:r w:rsidRPr="00243E89">
        <w:rPr>
          <w:rFonts w:ascii="Times New Roman" w:hAnsi="Times New Roman"/>
        </w:rPr>
        <w:tab/>
        <w:t>основные виды и жанры искусства;</w:t>
      </w:r>
    </w:p>
    <w:p w:rsidR="00973EE8" w:rsidRPr="00243E89" w:rsidRDefault="00973EE8" w:rsidP="00243E89">
      <w:pPr>
        <w:pStyle w:val="a5"/>
        <w:ind w:left="567"/>
        <w:rPr>
          <w:rFonts w:ascii="Times New Roman" w:hAnsi="Times New Roman"/>
        </w:rPr>
      </w:pPr>
      <w:r w:rsidRPr="00243E89">
        <w:rPr>
          <w:rFonts w:ascii="Times New Roman" w:hAnsi="Times New Roman"/>
        </w:rPr>
        <w:t>•</w:t>
      </w:r>
      <w:r w:rsidRPr="00243E89">
        <w:rPr>
          <w:rFonts w:ascii="Times New Roman" w:hAnsi="Times New Roman"/>
        </w:rPr>
        <w:tab/>
        <w:t>изученные направления и стили мировой художественной культуры;</w:t>
      </w:r>
    </w:p>
    <w:p w:rsidR="00973EE8" w:rsidRPr="00243E89" w:rsidRDefault="00973EE8" w:rsidP="00243E89">
      <w:pPr>
        <w:pStyle w:val="a5"/>
        <w:ind w:left="567"/>
        <w:rPr>
          <w:rFonts w:ascii="Times New Roman" w:hAnsi="Times New Roman"/>
        </w:rPr>
      </w:pPr>
      <w:r w:rsidRPr="00243E89">
        <w:rPr>
          <w:rFonts w:ascii="Times New Roman" w:hAnsi="Times New Roman"/>
        </w:rPr>
        <w:t>•</w:t>
      </w:r>
      <w:r w:rsidRPr="00243E89">
        <w:rPr>
          <w:rFonts w:ascii="Times New Roman" w:hAnsi="Times New Roman"/>
        </w:rPr>
        <w:tab/>
        <w:t>шедевры мировой художественной культуры;</w:t>
      </w:r>
    </w:p>
    <w:p w:rsidR="00973EE8" w:rsidRPr="00243E89" w:rsidRDefault="00973EE8" w:rsidP="00243E89">
      <w:pPr>
        <w:pStyle w:val="a5"/>
        <w:ind w:left="567"/>
        <w:rPr>
          <w:rFonts w:ascii="Times New Roman" w:hAnsi="Times New Roman"/>
        </w:rPr>
      </w:pPr>
      <w:r w:rsidRPr="00243E89">
        <w:rPr>
          <w:rFonts w:ascii="Times New Roman" w:hAnsi="Times New Roman"/>
        </w:rPr>
        <w:t>•</w:t>
      </w:r>
      <w:r w:rsidRPr="00243E89">
        <w:rPr>
          <w:rFonts w:ascii="Times New Roman" w:hAnsi="Times New Roman"/>
        </w:rPr>
        <w:tab/>
        <w:t>особенности языка различных видов искусства.</w:t>
      </w:r>
    </w:p>
    <w:p w:rsidR="00973EE8" w:rsidRPr="00243E89" w:rsidRDefault="00973EE8" w:rsidP="00243E89">
      <w:pPr>
        <w:pStyle w:val="a5"/>
        <w:ind w:left="567"/>
        <w:rPr>
          <w:rFonts w:ascii="Times New Roman" w:hAnsi="Times New Roman"/>
          <w:b/>
        </w:rPr>
      </w:pPr>
      <w:r w:rsidRPr="00243E89">
        <w:rPr>
          <w:rFonts w:ascii="Times New Roman" w:hAnsi="Times New Roman"/>
          <w:b/>
        </w:rPr>
        <w:t>Уметь:</w:t>
      </w:r>
    </w:p>
    <w:p w:rsidR="00973EE8" w:rsidRPr="00243E89" w:rsidRDefault="00973EE8" w:rsidP="00243E89">
      <w:pPr>
        <w:pStyle w:val="a5"/>
        <w:ind w:left="567"/>
        <w:rPr>
          <w:rFonts w:ascii="Times New Roman" w:hAnsi="Times New Roman"/>
        </w:rPr>
      </w:pPr>
      <w:r w:rsidRPr="00243E89">
        <w:rPr>
          <w:rFonts w:ascii="Times New Roman" w:hAnsi="Times New Roman"/>
        </w:rPr>
        <w:t>•</w:t>
      </w:r>
      <w:r w:rsidRPr="00243E89">
        <w:rPr>
          <w:rFonts w:ascii="Times New Roman" w:hAnsi="Times New Roman"/>
        </w:rPr>
        <w:tab/>
        <w:t>узнавать изученные произведения и соотносить их с определенной эпохой, стилем, направлением.</w:t>
      </w:r>
    </w:p>
    <w:p w:rsidR="00973EE8" w:rsidRPr="00243E89" w:rsidRDefault="00973EE8" w:rsidP="00243E89">
      <w:pPr>
        <w:pStyle w:val="a5"/>
        <w:ind w:left="567"/>
        <w:rPr>
          <w:rFonts w:ascii="Times New Roman" w:hAnsi="Times New Roman"/>
        </w:rPr>
      </w:pPr>
      <w:r w:rsidRPr="00243E89">
        <w:rPr>
          <w:rFonts w:ascii="Times New Roman" w:hAnsi="Times New Roman"/>
        </w:rPr>
        <w:t>•</w:t>
      </w:r>
      <w:r w:rsidRPr="00243E89">
        <w:rPr>
          <w:rFonts w:ascii="Times New Roman" w:hAnsi="Times New Roman"/>
        </w:rPr>
        <w:tab/>
        <w:t>устанавливать стилевые и сюжетные связи между произведениями разных видов искусства;</w:t>
      </w:r>
    </w:p>
    <w:p w:rsidR="00973EE8" w:rsidRPr="00243E89" w:rsidRDefault="00973EE8" w:rsidP="00243E89">
      <w:pPr>
        <w:pStyle w:val="a5"/>
        <w:ind w:left="567"/>
        <w:rPr>
          <w:rFonts w:ascii="Times New Roman" w:hAnsi="Times New Roman"/>
        </w:rPr>
      </w:pPr>
      <w:r w:rsidRPr="00243E89">
        <w:rPr>
          <w:rFonts w:ascii="Times New Roman" w:hAnsi="Times New Roman"/>
        </w:rPr>
        <w:t>•</w:t>
      </w:r>
      <w:r w:rsidRPr="00243E89">
        <w:rPr>
          <w:rFonts w:ascii="Times New Roman" w:hAnsi="Times New Roman"/>
        </w:rPr>
        <w:tab/>
        <w:t>пользоваться различными источниками информации о мировой художественной культуре;</w:t>
      </w:r>
    </w:p>
    <w:p w:rsidR="00973EE8" w:rsidRPr="00243E89" w:rsidRDefault="00973EE8" w:rsidP="00243E89">
      <w:pPr>
        <w:pStyle w:val="a5"/>
        <w:ind w:left="567"/>
        <w:rPr>
          <w:rFonts w:ascii="Times New Roman" w:hAnsi="Times New Roman"/>
        </w:rPr>
      </w:pPr>
      <w:r w:rsidRPr="00243E89">
        <w:rPr>
          <w:rFonts w:ascii="Times New Roman" w:hAnsi="Times New Roman"/>
        </w:rPr>
        <w:t>•</w:t>
      </w:r>
      <w:r w:rsidRPr="00243E89">
        <w:rPr>
          <w:rFonts w:ascii="Times New Roman" w:hAnsi="Times New Roman"/>
        </w:rPr>
        <w:tab/>
        <w:t>выполнять учебные и творческие задания (доклады, сообщения).</w:t>
      </w:r>
    </w:p>
    <w:p w:rsidR="00973EE8" w:rsidRPr="00243E89" w:rsidRDefault="00973EE8" w:rsidP="00243E89">
      <w:pPr>
        <w:pStyle w:val="a5"/>
        <w:ind w:left="567"/>
        <w:rPr>
          <w:rFonts w:ascii="Times New Roman" w:hAnsi="Times New Roman"/>
        </w:rPr>
      </w:pPr>
      <w:r w:rsidRPr="00243E89">
        <w:rPr>
          <w:rFonts w:ascii="Times New Roman" w:hAnsi="Times New Roman"/>
          <w:b/>
        </w:rPr>
        <w:t>Использовать</w:t>
      </w:r>
      <w:r w:rsidRPr="00243E89">
        <w:rPr>
          <w:rFonts w:ascii="Times New Roman" w:hAnsi="Times New Roman"/>
        </w:rPr>
        <w:t xml:space="preserve"> приобретенные знания в практической деятельности и повседневной жизни </w:t>
      </w:r>
      <w:proofErr w:type="gramStart"/>
      <w:r w:rsidRPr="00243E89">
        <w:rPr>
          <w:rFonts w:ascii="Times New Roman" w:hAnsi="Times New Roman"/>
        </w:rPr>
        <w:t>для</w:t>
      </w:r>
      <w:proofErr w:type="gramEnd"/>
      <w:r w:rsidRPr="00243E89">
        <w:rPr>
          <w:rFonts w:ascii="Times New Roman" w:hAnsi="Times New Roman"/>
        </w:rPr>
        <w:t>:</w:t>
      </w:r>
    </w:p>
    <w:p w:rsidR="00973EE8" w:rsidRPr="00243E89" w:rsidRDefault="00973EE8" w:rsidP="00243E89">
      <w:pPr>
        <w:pStyle w:val="a5"/>
        <w:ind w:left="567"/>
        <w:rPr>
          <w:rFonts w:ascii="Times New Roman" w:hAnsi="Times New Roman"/>
        </w:rPr>
      </w:pPr>
      <w:r w:rsidRPr="00243E89">
        <w:rPr>
          <w:rFonts w:ascii="Times New Roman" w:hAnsi="Times New Roman"/>
        </w:rPr>
        <w:t>•</w:t>
      </w:r>
      <w:r w:rsidRPr="00243E89">
        <w:rPr>
          <w:rFonts w:ascii="Times New Roman" w:hAnsi="Times New Roman"/>
        </w:rPr>
        <w:tab/>
        <w:t>выбора путей своего культурного развития;</w:t>
      </w:r>
    </w:p>
    <w:p w:rsidR="00973EE8" w:rsidRPr="00243E89" w:rsidRDefault="00973EE8" w:rsidP="00243E89">
      <w:pPr>
        <w:pStyle w:val="a5"/>
        <w:ind w:left="567"/>
        <w:rPr>
          <w:rFonts w:ascii="Times New Roman" w:hAnsi="Times New Roman"/>
        </w:rPr>
      </w:pPr>
      <w:r w:rsidRPr="00243E89">
        <w:rPr>
          <w:rFonts w:ascii="Times New Roman" w:hAnsi="Times New Roman"/>
        </w:rPr>
        <w:t>•</w:t>
      </w:r>
      <w:r w:rsidRPr="00243E89">
        <w:rPr>
          <w:rFonts w:ascii="Times New Roman" w:hAnsi="Times New Roman"/>
        </w:rPr>
        <w:tab/>
        <w:t>организации личного и коллективного досуга;</w:t>
      </w:r>
    </w:p>
    <w:p w:rsidR="00973EE8" w:rsidRPr="00243E89" w:rsidRDefault="00973EE8" w:rsidP="00243E89">
      <w:pPr>
        <w:pStyle w:val="a5"/>
        <w:ind w:left="567"/>
        <w:rPr>
          <w:rFonts w:ascii="Times New Roman" w:hAnsi="Times New Roman"/>
        </w:rPr>
      </w:pPr>
      <w:r w:rsidRPr="00243E89">
        <w:rPr>
          <w:rFonts w:ascii="Times New Roman" w:hAnsi="Times New Roman"/>
        </w:rPr>
        <w:t>•</w:t>
      </w:r>
      <w:r w:rsidRPr="00243E89">
        <w:rPr>
          <w:rFonts w:ascii="Times New Roman" w:hAnsi="Times New Roman"/>
        </w:rPr>
        <w:tab/>
        <w:t>выражения собственного суждения о произведениях классики и современного искусства;</w:t>
      </w:r>
    </w:p>
    <w:p w:rsidR="00973EE8" w:rsidRPr="00243E89" w:rsidRDefault="00973EE8" w:rsidP="00243E89">
      <w:pPr>
        <w:pStyle w:val="a5"/>
        <w:ind w:left="567"/>
        <w:rPr>
          <w:rFonts w:ascii="Times New Roman" w:hAnsi="Times New Roman"/>
        </w:rPr>
      </w:pPr>
      <w:r w:rsidRPr="00243E89">
        <w:rPr>
          <w:rFonts w:ascii="Times New Roman" w:hAnsi="Times New Roman"/>
        </w:rPr>
        <w:t>•</w:t>
      </w:r>
      <w:r w:rsidRPr="00243E89">
        <w:rPr>
          <w:rFonts w:ascii="Times New Roman" w:hAnsi="Times New Roman"/>
        </w:rPr>
        <w:tab/>
        <w:t>самостоятельного художественного творчества.</w:t>
      </w:r>
    </w:p>
    <w:p w:rsidR="00CD4526" w:rsidRPr="00243E89" w:rsidRDefault="00973EE8" w:rsidP="00243E89">
      <w:pPr>
        <w:pStyle w:val="a5"/>
        <w:numPr>
          <w:ilvl w:val="0"/>
          <w:numId w:val="23"/>
        </w:numPr>
        <w:ind w:left="142" w:firstLine="425"/>
        <w:rPr>
          <w:rFonts w:ascii="Times New Roman" w:hAnsi="Times New Roman"/>
        </w:rPr>
      </w:pPr>
      <w:r w:rsidRPr="00243E89">
        <w:rPr>
          <w:rFonts w:ascii="Times New Roman" w:hAnsi="Times New Roman"/>
        </w:rPr>
        <w:t>приобретение опыта создания художественного образа в разных видах и жанрах визуально-пространственных искусств:</w:t>
      </w:r>
    </w:p>
    <w:p w:rsidR="00CD4526" w:rsidRPr="00243E89" w:rsidRDefault="00CD4526" w:rsidP="00243E89">
      <w:pPr>
        <w:pStyle w:val="a5"/>
        <w:ind w:left="567"/>
        <w:rPr>
          <w:rFonts w:ascii="Times New Roman" w:hAnsi="Times New Roman"/>
        </w:rPr>
      </w:pPr>
      <w:r w:rsidRPr="00243E89">
        <w:rPr>
          <w:rFonts w:ascii="Times New Roman" w:hAnsi="Times New Roman"/>
        </w:rPr>
        <w:t xml:space="preserve"> </w:t>
      </w:r>
      <w:r w:rsidR="00973EE8" w:rsidRPr="00243E89">
        <w:rPr>
          <w:rFonts w:ascii="Times New Roman" w:hAnsi="Times New Roman"/>
        </w:rPr>
        <w:t xml:space="preserve"> </w:t>
      </w:r>
      <w:proofErr w:type="gramStart"/>
      <w:r w:rsidR="00973EE8" w:rsidRPr="00243E89">
        <w:rPr>
          <w:rFonts w:ascii="Times New Roman" w:hAnsi="Times New Roman"/>
        </w:rPr>
        <w:t xml:space="preserve">изобразительных (живопись, графика, скульптура), декоративно-прикладных, в архитектуре и дизайне; приобретение опыта </w:t>
      </w:r>
      <w:proofErr w:type="gramEnd"/>
    </w:p>
    <w:p w:rsidR="00973EE8" w:rsidRPr="00243E89" w:rsidRDefault="00CD4526" w:rsidP="00243E89">
      <w:pPr>
        <w:pStyle w:val="a5"/>
        <w:ind w:left="567"/>
        <w:rPr>
          <w:rFonts w:ascii="Times New Roman" w:hAnsi="Times New Roman"/>
        </w:rPr>
      </w:pPr>
      <w:r w:rsidRPr="00243E89">
        <w:rPr>
          <w:rFonts w:ascii="Times New Roman" w:hAnsi="Times New Roman"/>
        </w:rPr>
        <w:t xml:space="preserve">  </w:t>
      </w:r>
      <w:r w:rsidR="00973EE8" w:rsidRPr="00243E89">
        <w:rPr>
          <w:rFonts w:ascii="Times New Roman" w:hAnsi="Times New Roman"/>
        </w:rPr>
        <w:t xml:space="preserve">работы над визуальным образом в синтетических искусствах (театр и кино); </w:t>
      </w:r>
    </w:p>
    <w:p w:rsidR="00CD4526" w:rsidRPr="00243E89" w:rsidRDefault="00973EE8" w:rsidP="00243E89">
      <w:pPr>
        <w:pStyle w:val="a5"/>
        <w:numPr>
          <w:ilvl w:val="0"/>
          <w:numId w:val="23"/>
        </w:numPr>
        <w:ind w:left="142" w:firstLine="425"/>
        <w:rPr>
          <w:rFonts w:ascii="Times New Roman" w:hAnsi="Times New Roman"/>
        </w:rPr>
      </w:pPr>
      <w:r w:rsidRPr="00243E89">
        <w:rPr>
          <w:rFonts w:ascii="Times New Roman" w:hAnsi="Times New Roman"/>
        </w:rPr>
        <w:t>развитие потребности в общении с произведениями искусства, освоение практических умений и навыков вос</w:t>
      </w:r>
      <w:r w:rsidRPr="00243E89">
        <w:rPr>
          <w:rFonts w:ascii="Times New Roman" w:hAnsi="Times New Roman"/>
        </w:rPr>
        <w:softHyphen/>
        <w:t xml:space="preserve">приятия, </w:t>
      </w:r>
    </w:p>
    <w:p w:rsidR="00CD4526" w:rsidRPr="00243E89" w:rsidRDefault="00973EE8" w:rsidP="00243E89">
      <w:pPr>
        <w:pStyle w:val="a5"/>
        <w:numPr>
          <w:ilvl w:val="0"/>
          <w:numId w:val="23"/>
        </w:numPr>
        <w:ind w:left="142" w:firstLine="425"/>
        <w:rPr>
          <w:rFonts w:ascii="Times New Roman" w:hAnsi="Times New Roman"/>
        </w:rPr>
      </w:pPr>
      <w:r w:rsidRPr="00243E89">
        <w:rPr>
          <w:rFonts w:ascii="Times New Roman" w:hAnsi="Times New Roman"/>
        </w:rPr>
        <w:t>интерпретации и оценки произведений искусства; фор</w:t>
      </w:r>
      <w:r w:rsidRPr="00243E89">
        <w:rPr>
          <w:rFonts w:ascii="Times New Roman" w:hAnsi="Times New Roman"/>
        </w:rPr>
        <w:softHyphen/>
        <w:t>мирование активного отношения к традициям художественной</w:t>
      </w:r>
    </w:p>
    <w:p w:rsidR="00973EE8" w:rsidRPr="00243E89" w:rsidRDefault="00CD4526" w:rsidP="00243E89">
      <w:pPr>
        <w:pStyle w:val="a5"/>
        <w:ind w:left="567"/>
        <w:rPr>
          <w:rFonts w:ascii="Times New Roman" w:hAnsi="Times New Roman"/>
        </w:rPr>
      </w:pPr>
      <w:r w:rsidRPr="00243E89">
        <w:rPr>
          <w:rFonts w:ascii="Times New Roman" w:hAnsi="Times New Roman"/>
        </w:rPr>
        <w:t xml:space="preserve">  </w:t>
      </w:r>
      <w:r w:rsidR="00973EE8" w:rsidRPr="00243E89">
        <w:rPr>
          <w:rFonts w:ascii="Times New Roman" w:hAnsi="Times New Roman"/>
        </w:rPr>
        <w:t xml:space="preserve"> культуры как смысловой, эстетической и личностно-значимой ценности;</w:t>
      </w:r>
    </w:p>
    <w:p w:rsidR="00973EE8" w:rsidRPr="00243E89" w:rsidRDefault="00973EE8" w:rsidP="00243E89">
      <w:pPr>
        <w:pStyle w:val="a5"/>
        <w:numPr>
          <w:ilvl w:val="0"/>
          <w:numId w:val="23"/>
        </w:numPr>
        <w:ind w:left="142" w:firstLine="425"/>
        <w:rPr>
          <w:rFonts w:ascii="Times New Roman" w:hAnsi="Times New Roman"/>
        </w:rPr>
      </w:pPr>
      <w:r w:rsidRPr="00243E89">
        <w:rPr>
          <w:rFonts w:ascii="Times New Roman" w:hAnsi="Times New Roman"/>
        </w:rPr>
        <w:t>осознание значения искусства и творчества в личной и культурной самоидентификации личности;</w:t>
      </w:r>
    </w:p>
    <w:p w:rsidR="00CD4526" w:rsidRPr="00243E89" w:rsidRDefault="00973EE8" w:rsidP="00243E89">
      <w:pPr>
        <w:pStyle w:val="a5"/>
        <w:numPr>
          <w:ilvl w:val="0"/>
          <w:numId w:val="23"/>
        </w:numPr>
        <w:ind w:left="142" w:firstLine="425"/>
        <w:rPr>
          <w:rFonts w:ascii="Times New Roman" w:hAnsi="Times New Roman"/>
        </w:rPr>
      </w:pPr>
      <w:r w:rsidRPr="00243E89">
        <w:rPr>
          <w:rFonts w:ascii="Times New Roman" w:hAnsi="Times New Roman"/>
        </w:rPr>
        <w:t xml:space="preserve">развитие индивидуальных творческих способностей обучающихся, формирование устойчивого интереса к </w:t>
      </w:r>
      <w:proofErr w:type="gramStart"/>
      <w:r w:rsidRPr="00243E89">
        <w:rPr>
          <w:rFonts w:ascii="Times New Roman" w:hAnsi="Times New Roman"/>
        </w:rPr>
        <w:t>творческой</w:t>
      </w:r>
      <w:proofErr w:type="gramEnd"/>
      <w:r w:rsidRPr="00243E89">
        <w:rPr>
          <w:rFonts w:ascii="Times New Roman" w:hAnsi="Times New Roman"/>
        </w:rPr>
        <w:t xml:space="preserve"> </w:t>
      </w:r>
    </w:p>
    <w:p w:rsidR="00973EE8" w:rsidRPr="00243E89" w:rsidRDefault="00CD4526" w:rsidP="00243E89">
      <w:pPr>
        <w:pStyle w:val="a5"/>
        <w:ind w:left="360"/>
        <w:rPr>
          <w:rFonts w:ascii="Times New Roman" w:hAnsi="Times New Roman"/>
        </w:rPr>
      </w:pPr>
      <w:r w:rsidRPr="00243E89">
        <w:rPr>
          <w:rFonts w:ascii="Times New Roman" w:hAnsi="Times New Roman"/>
        </w:rPr>
        <w:lastRenderedPageBreak/>
        <w:t xml:space="preserve">     </w:t>
      </w:r>
      <w:r w:rsidR="00973EE8" w:rsidRPr="00243E89">
        <w:rPr>
          <w:rFonts w:ascii="Times New Roman" w:hAnsi="Times New Roman"/>
        </w:rPr>
        <w:t>деятельности.</w:t>
      </w:r>
    </w:p>
    <w:p w:rsidR="0001557C" w:rsidRPr="00243E89" w:rsidRDefault="0001557C" w:rsidP="00243E89">
      <w:pPr>
        <w:pStyle w:val="a5"/>
        <w:ind w:left="567"/>
        <w:rPr>
          <w:rFonts w:ascii="Times New Roman" w:hAnsi="Times New Roman"/>
          <w:b/>
        </w:rPr>
      </w:pPr>
      <w:r w:rsidRPr="00243E89">
        <w:rPr>
          <w:rFonts w:ascii="Times New Roman" w:hAnsi="Times New Roman"/>
          <w:b/>
        </w:rPr>
        <w:t>Общие критерии и нормы достижений учащихся</w:t>
      </w:r>
    </w:p>
    <w:p w:rsidR="0001557C" w:rsidRPr="00243E89" w:rsidRDefault="0001557C" w:rsidP="00243E89">
      <w:pPr>
        <w:pStyle w:val="a5"/>
        <w:ind w:left="567"/>
        <w:rPr>
          <w:rFonts w:ascii="Times New Roman" w:hAnsi="Times New Roman"/>
        </w:rPr>
      </w:pPr>
      <w:r w:rsidRPr="00243E89">
        <w:rPr>
          <w:rFonts w:ascii="Times New Roman" w:hAnsi="Times New Roman"/>
        </w:rPr>
        <w:t xml:space="preserve"> </w:t>
      </w:r>
      <w:r w:rsidRPr="00243E89">
        <w:rPr>
          <w:rFonts w:ascii="Times New Roman" w:hAnsi="Times New Roman"/>
          <w:b/>
        </w:rPr>
        <w:t>Оценка «5»</w:t>
      </w:r>
      <w:r w:rsidRPr="00243E89">
        <w:rPr>
          <w:rFonts w:ascii="Times New Roman" w:hAnsi="Times New Roman"/>
        </w:rPr>
        <w:t xml:space="preserve"> ставится в случае: </w:t>
      </w:r>
    </w:p>
    <w:p w:rsidR="0001557C" w:rsidRPr="00243E89" w:rsidRDefault="0001557C" w:rsidP="00243E89">
      <w:pPr>
        <w:pStyle w:val="a5"/>
        <w:ind w:left="567"/>
        <w:rPr>
          <w:rFonts w:ascii="Times New Roman" w:hAnsi="Times New Roman"/>
        </w:rPr>
      </w:pPr>
      <w:r w:rsidRPr="00243E89">
        <w:rPr>
          <w:rFonts w:ascii="Times New Roman" w:hAnsi="Times New Roman"/>
        </w:rPr>
        <w:t xml:space="preserve">1. Знания, понимания, глубины усвоения </w:t>
      </w:r>
      <w:proofErr w:type="gramStart"/>
      <w:r w:rsidRPr="00243E89">
        <w:rPr>
          <w:rFonts w:ascii="Times New Roman" w:hAnsi="Times New Roman"/>
        </w:rPr>
        <w:t>обучающимся</w:t>
      </w:r>
      <w:proofErr w:type="gramEnd"/>
      <w:r w:rsidRPr="00243E89">
        <w:rPr>
          <w:rFonts w:ascii="Times New Roman" w:hAnsi="Times New Roman"/>
        </w:rPr>
        <w:t xml:space="preserve"> всего объема программного материала.</w:t>
      </w:r>
    </w:p>
    <w:p w:rsidR="0001557C" w:rsidRPr="00243E89" w:rsidRDefault="0001557C" w:rsidP="00243E89">
      <w:pPr>
        <w:pStyle w:val="a5"/>
        <w:ind w:left="567"/>
        <w:rPr>
          <w:rFonts w:ascii="Times New Roman" w:hAnsi="Times New Roman"/>
        </w:rPr>
      </w:pPr>
      <w:r w:rsidRPr="00243E89">
        <w:rPr>
          <w:rFonts w:ascii="Times New Roman" w:hAnsi="Times New Roman"/>
        </w:rPr>
        <w:t xml:space="preserve"> 2. Умения выделять главные положения в изученном материале, делать выводы, устанавливать </w:t>
      </w:r>
      <w:proofErr w:type="spellStart"/>
      <w:r w:rsidRPr="00243E89">
        <w:rPr>
          <w:rFonts w:ascii="Times New Roman" w:hAnsi="Times New Roman"/>
        </w:rPr>
        <w:t>медпредметные</w:t>
      </w:r>
      <w:proofErr w:type="spellEnd"/>
      <w:r w:rsidRPr="00243E89">
        <w:rPr>
          <w:rFonts w:ascii="Times New Roman" w:hAnsi="Times New Roman"/>
        </w:rPr>
        <w:t xml:space="preserve"> и </w:t>
      </w:r>
      <w:proofErr w:type="spellStart"/>
      <w:r w:rsidRPr="00243E89">
        <w:rPr>
          <w:rFonts w:ascii="Times New Roman" w:hAnsi="Times New Roman"/>
        </w:rPr>
        <w:t>внутрипредметные</w:t>
      </w:r>
      <w:proofErr w:type="spellEnd"/>
      <w:r w:rsidRPr="00243E89">
        <w:rPr>
          <w:rFonts w:ascii="Times New Roman" w:hAnsi="Times New Roman"/>
        </w:rPr>
        <w:t xml:space="preserve"> связи, творчески применять полученные знания в незнакомой ситуации. </w:t>
      </w:r>
    </w:p>
    <w:p w:rsidR="0001557C" w:rsidRPr="00243E89" w:rsidRDefault="0001557C" w:rsidP="00243E89">
      <w:pPr>
        <w:pStyle w:val="a5"/>
        <w:ind w:left="567"/>
        <w:rPr>
          <w:rFonts w:ascii="Times New Roman" w:hAnsi="Times New Roman"/>
        </w:rPr>
      </w:pPr>
      <w:r w:rsidRPr="00243E89">
        <w:rPr>
          <w:rFonts w:ascii="Times New Roman" w:hAnsi="Times New Roman"/>
        </w:rPr>
        <w:t xml:space="preserve">3. Отсутствия ошибок и недочетов при воспроизведении изученного материала, при устных ответах, устранения отдельных неточностей с помощью дополнительных вопросов учителя, соблюдения культуры письменной и устной речи, правил оформления письменных работ. </w:t>
      </w:r>
    </w:p>
    <w:p w:rsidR="0001557C" w:rsidRPr="00243E89" w:rsidRDefault="0001557C" w:rsidP="00243E89">
      <w:pPr>
        <w:pStyle w:val="a5"/>
        <w:ind w:left="567"/>
        <w:rPr>
          <w:rFonts w:ascii="Times New Roman" w:hAnsi="Times New Roman"/>
        </w:rPr>
      </w:pPr>
      <w:r w:rsidRPr="00243E89">
        <w:rPr>
          <w:rFonts w:ascii="Times New Roman" w:hAnsi="Times New Roman"/>
          <w:b/>
        </w:rPr>
        <w:t>Оценка «4»:</w:t>
      </w:r>
      <w:r w:rsidRPr="00243E89">
        <w:rPr>
          <w:rFonts w:ascii="Times New Roman" w:hAnsi="Times New Roman"/>
        </w:rPr>
        <w:t xml:space="preserve"> 1. Знание всего изученного программного материала. </w:t>
      </w:r>
    </w:p>
    <w:p w:rsidR="0001557C" w:rsidRPr="00243E89" w:rsidRDefault="0001557C" w:rsidP="00243E89">
      <w:pPr>
        <w:pStyle w:val="a5"/>
        <w:ind w:left="567"/>
        <w:rPr>
          <w:rFonts w:ascii="Times New Roman" w:hAnsi="Times New Roman"/>
        </w:rPr>
      </w:pPr>
      <w:r w:rsidRPr="00243E89">
        <w:rPr>
          <w:rFonts w:ascii="Times New Roman" w:hAnsi="Times New Roman"/>
        </w:rPr>
        <w:t xml:space="preserve">2. Умение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 w:rsidRPr="00243E89">
        <w:rPr>
          <w:rFonts w:ascii="Times New Roman" w:hAnsi="Times New Roman"/>
        </w:rPr>
        <w:t>внутрипредметные</w:t>
      </w:r>
      <w:proofErr w:type="spellEnd"/>
      <w:r w:rsidRPr="00243E89">
        <w:rPr>
          <w:rFonts w:ascii="Times New Roman" w:hAnsi="Times New Roman"/>
        </w:rPr>
        <w:t xml:space="preserve"> связи, применять полученные знания на практике. </w:t>
      </w:r>
    </w:p>
    <w:p w:rsidR="0001557C" w:rsidRPr="00243E89" w:rsidRDefault="0001557C" w:rsidP="00243E89">
      <w:pPr>
        <w:pStyle w:val="a5"/>
        <w:ind w:left="567"/>
        <w:rPr>
          <w:rFonts w:ascii="Times New Roman" w:hAnsi="Times New Roman"/>
        </w:rPr>
      </w:pPr>
      <w:r w:rsidRPr="00243E89">
        <w:rPr>
          <w:rFonts w:ascii="Times New Roman" w:hAnsi="Times New Roman"/>
        </w:rPr>
        <w:t xml:space="preserve">3. Незначительные (негрубые) ошибки и недочеты при воспроизведении изученного материала, соблюдение основных правил культуры письменной и устной речи, правил оформления письменных работ. </w:t>
      </w:r>
    </w:p>
    <w:p w:rsidR="0001557C" w:rsidRPr="00243E89" w:rsidRDefault="0001557C" w:rsidP="00243E89">
      <w:pPr>
        <w:pStyle w:val="a5"/>
        <w:ind w:left="567"/>
        <w:rPr>
          <w:rFonts w:ascii="Times New Roman" w:hAnsi="Times New Roman"/>
        </w:rPr>
      </w:pPr>
      <w:r w:rsidRPr="00243E89">
        <w:rPr>
          <w:rFonts w:ascii="Times New Roman" w:hAnsi="Times New Roman"/>
          <w:b/>
        </w:rPr>
        <w:t>Оценка «3»</w:t>
      </w:r>
      <w:r w:rsidRPr="00243E89">
        <w:rPr>
          <w:rFonts w:ascii="Times New Roman" w:hAnsi="Times New Roman"/>
        </w:rPr>
        <w:t xml:space="preserve"> (уровень представлений, сочетающихся с элементами научных понятий):</w:t>
      </w:r>
    </w:p>
    <w:p w:rsidR="0001557C" w:rsidRPr="00243E89" w:rsidRDefault="0001557C" w:rsidP="00243E89">
      <w:pPr>
        <w:pStyle w:val="a5"/>
        <w:rPr>
          <w:rFonts w:ascii="Times New Roman" w:hAnsi="Times New Roman"/>
        </w:rPr>
      </w:pPr>
      <w:r w:rsidRPr="00243E89">
        <w:rPr>
          <w:rFonts w:ascii="Times New Roman" w:hAnsi="Times New Roman"/>
        </w:rPr>
        <w:t xml:space="preserve">             1.Знание и усвоение материала на уровне минимальных требований программы, затруднение при самостоятельном воспроизведении, </w:t>
      </w:r>
    </w:p>
    <w:p w:rsidR="0001557C" w:rsidRPr="00243E89" w:rsidRDefault="0001557C" w:rsidP="00243E89">
      <w:pPr>
        <w:pStyle w:val="a5"/>
        <w:rPr>
          <w:rFonts w:ascii="Times New Roman" w:hAnsi="Times New Roman"/>
        </w:rPr>
      </w:pPr>
      <w:r w:rsidRPr="00243E89">
        <w:rPr>
          <w:rFonts w:ascii="Times New Roman" w:hAnsi="Times New Roman"/>
        </w:rPr>
        <w:t xml:space="preserve">                 необходимость незначительной помощи преподавателя</w:t>
      </w:r>
    </w:p>
    <w:p w:rsidR="0001557C" w:rsidRPr="00243E89" w:rsidRDefault="0001557C" w:rsidP="00243E89">
      <w:pPr>
        <w:pStyle w:val="a5"/>
        <w:rPr>
          <w:rFonts w:ascii="Times New Roman" w:hAnsi="Times New Roman"/>
        </w:rPr>
      </w:pPr>
      <w:r w:rsidRPr="00243E89">
        <w:rPr>
          <w:rFonts w:ascii="Times New Roman" w:hAnsi="Times New Roman"/>
        </w:rPr>
        <w:t xml:space="preserve">            2. Умение работать на уровне воспроизведения, затруднения при ответах на видоизмененные вопросы. </w:t>
      </w:r>
    </w:p>
    <w:p w:rsidR="0001557C" w:rsidRPr="00243E89" w:rsidRDefault="0001557C" w:rsidP="00243E89">
      <w:pPr>
        <w:pStyle w:val="a5"/>
        <w:rPr>
          <w:rFonts w:ascii="Times New Roman" w:hAnsi="Times New Roman"/>
        </w:rPr>
      </w:pPr>
      <w:r w:rsidRPr="00243E89">
        <w:rPr>
          <w:rFonts w:ascii="Times New Roman" w:hAnsi="Times New Roman"/>
        </w:rPr>
        <w:t xml:space="preserve">            3. Наличие грубой ошибки, нескольких негрубых ошибок при воспроизведении изученного материала, незначительное несоблюдение основных</w:t>
      </w:r>
    </w:p>
    <w:p w:rsidR="0001557C" w:rsidRPr="00243E89" w:rsidRDefault="0001557C" w:rsidP="00243E89">
      <w:pPr>
        <w:pStyle w:val="a5"/>
        <w:rPr>
          <w:rFonts w:ascii="Times New Roman" w:hAnsi="Times New Roman"/>
        </w:rPr>
      </w:pPr>
      <w:r w:rsidRPr="00243E89">
        <w:rPr>
          <w:rFonts w:ascii="Times New Roman" w:hAnsi="Times New Roman"/>
        </w:rPr>
        <w:t xml:space="preserve">                правил культуры письменной и устной речи, правил оформления письменных работ</w:t>
      </w:r>
    </w:p>
    <w:p w:rsidR="0001557C" w:rsidRPr="00243E89" w:rsidRDefault="0001557C" w:rsidP="00243E89">
      <w:pPr>
        <w:pStyle w:val="a5"/>
        <w:rPr>
          <w:rFonts w:ascii="Times New Roman" w:hAnsi="Times New Roman"/>
          <w:b/>
        </w:rPr>
      </w:pPr>
      <w:r w:rsidRPr="00243E89">
        <w:rPr>
          <w:rFonts w:ascii="Times New Roman" w:hAnsi="Times New Roman"/>
        </w:rPr>
        <w:t xml:space="preserve">         </w:t>
      </w:r>
      <w:r w:rsidRPr="00243E89">
        <w:rPr>
          <w:rFonts w:ascii="Times New Roman" w:hAnsi="Times New Roman"/>
          <w:b/>
        </w:rPr>
        <w:t xml:space="preserve"> Оценка «2»</w:t>
      </w:r>
    </w:p>
    <w:p w:rsidR="0001557C" w:rsidRPr="00243E89" w:rsidRDefault="0001557C" w:rsidP="00243E89">
      <w:pPr>
        <w:pStyle w:val="a5"/>
        <w:rPr>
          <w:rFonts w:ascii="Times New Roman" w:hAnsi="Times New Roman"/>
        </w:rPr>
      </w:pPr>
      <w:r w:rsidRPr="00243E89">
        <w:rPr>
          <w:rFonts w:ascii="Times New Roman" w:hAnsi="Times New Roman"/>
        </w:rPr>
        <w:t xml:space="preserve">            1. Знание и усвоение материала на уровне ниже минимальных требований программы, отдельные представления об изученном материале.</w:t>
      </w:r>
    </w:p>
    <w:p w:rsidR="0001557C" w:rsidRPr="00243E89" w:rsidRDefault="0001557C" w:rsidP="00243E89">
      <w:pPr>
        <w:pStyle w:val="a5"/>
        <w:rPr>
          <w:rFonts w:ascii="Times New Roman" w:hAnsi="Times New Roman"/>
        </w:rPr>
      </w:pPr>
      <w:r w:rsidRPr="00243E89">
        <w:rPr>
          <w:rFonts w:ascii="Times New Roman" w:hAnsi="Times New Roman"/>
        </w:rPr>
        <w:t xml:space="preserve">            2. Отсутствие умений работать на уровне воспроизведения, затруднения при ответах на стандартные вопросы.</w:t>
      </w:r>
    </w:p>
    <w:p w:rsidR="0001557C" w:rsidRPr="00243E89" w:rsidRDefault="0001557C" w:rsidP="00243E89">
      <w:pPr>
        <w:pStyle w:val="a5"/>
        <w:rPr>
          <w:rFonts w:ascii="Times New Roman" w:hAnsi="Times New Roman"/>
        </w:rPr>
      </w:pPr>
      <w:r w:rsidRPr="00243E89">
        <w:rPr>
          <w:rFonts w:ascii="Times New Roman" w:hAnsi="Times New Roman"/>
        </w:rPr>
        <w:t xml:space="preserve">            3. Наличие нескольких грубых ошибок, большого числа негрубых при воспроизведении изученного материала, значительное несоблюдение </w:t>
      </w:r>
    </w:p>
    <w:p w:rsidR="0001557C" w:rsidRPr="00243E89" w:rsidRDefault="0001557C" w:rsidP="00243E89">
      <w:pPr>
        <w:pStyle w:val="a5"/>
        <w:rPr>
          <w:rFonts w:ascii="Times New Roman" w:hAnsi="Times New Roman"/>
        </w:rPr>
      </w:pPr>
      <w:r w:rsidRPr="00243E89">
        <w:rPr>
          <w:rFonts w:ascii="Times New Roman" w:hAnsi="Times New Roman"/>
        </w:rPr>
        <w:t xml:space="preserve">                основных правил культуры письменной и устной речи, правил оформления письменных работ.</w:t>
      </w:r>
    </w:p>
    <w:p w:rsidR="0001557C" w:rsidRPr="00243E89" w:rsidRDefault="0001557C" w:rsidP="00243E89">
      <w:pPr>
        <w:pStyle w:val="a5"/>
        <w:rPr>
          <w:rFonts w:ascii="Times New Roman" w:hAnsi="Times New Roman"/>
        </w:rPr>
      </w:pPr>
      <w:r w:rsidRPr="00243E89">
        <w:rPr>
          <w:rFonts w:ascii="Times New Roman" w:hAnsi="Times New Roman"/>
        </w:rPr>
        <w:t xml:space="preserve">           4. Ставится за полное незнание изученного материала, отсутствие элементарных умений и навыков.</w:t>
      </w:r>
    </w:p>
    <w:p w:rsidR="00D270A0" w:rsidRPr="00243E89" w:rsidRDefault="00D270A0" w:rsidP="00243E89">
      <w:pPr>
        <w:pStyle w:val="a5"/>
        <w:rPr>
          <w:rFonts w:ascii="Times New Roman" w:hAnsi="Times New Roman"/>
        </w:rPr>
      </w:pPr>
    </w:p>
    <w:p w:rsidR="00D270A0" w:rsidRPr="00243E89" w:rsidRDefault="00D270A0" w:rsidP="00243E89">
      <w:pPr>
        <w:pStyle w:val="a5"/>
        <w:rPr>
          <w:rFonts w:ascii="Times New Roman" w:hAnsi="Times New Roman"/>
          <w:b/>
        </w:rPr>
      </w:pPr>
      <w:r w:rsidRPr="00243E89">
        <w:rPr>
          <w:rFonts w:ascii="Times New Roman" w:hAnsi="Times New Roman"/>
          <w:b/>
        </w:rPr>
        <w:t>Нормы оценки знаний и умений по МХК</w:t>
      </w:r>
    </w:p>
    <w:p w:rsidR="00D270A0" w:rsidRPr="00243E89" w:rsidRDefault="00D270A0" w:rsidP="00243E89">
      <w:pPr>
        <w:pStyle w:val="a5"/>
        <w:rPr>
          <w:rFonts w:ascii="Times New Roman" w:hAnsi="Times New Roman"/>
          <w:b/>
        </w:rPr>
      </w:pPr>
      <w:r w:rsidRPr="00243E89">
        <w:rPr>
          <w:rFonts w:ascii="Times New Roman" w:hAnsi="Times New Roman"/>
          <w:b/>
        </w:rPr>
        <w:t>«5» знает и понимает:</w:t>
      </w:r>
    </w:p>
    <w:p w:rsidR="00D270A0" w:rsidRPr="00243E89" w:rsidRDefault="00D270A0" w:rsidP="00243E89">
      <w:pPr>
        <w:pStyle w:val="a5"/>
        <w:rPr>
          <w:rFonts w:ascii="Times New Roman" w:hAnsi="Times New Roman"/>
        </w:rPr>
      </w:pPr>
      <w:r w:rsidRPr="00243E89">
        <w:rPr>
          <w:rFonts w:ascii="Times New Roman" w:hAnsi="Times New Roman"/>
        </w:rPr>
        <w:t>- изученные направления и стили мировой художественной культуры;</w:t>
      </w:r>
    </w:p>
    <w:p w:rsidR="00D270A0" w:rsidRPr="00243E89" w:rsidRDefault="00D270A0" w:rsidP="00243E89">
      <w:pPr>
        <w:pStyle w:val="a5"/>
        <w:rPr>
          <w:rFonts w:ascii="Times New Roman" w:hAnsi="Times New Roman"/>
        </w:rPr>
      </w:pPr>
      <w:r w:rsidRPr="00243E89">
        <w:rPr>
          <w:rFonts w:ascii="Times New Roman" w:hAnsi="Times New Roman"/>
        </w:rPr>
        <w:t>- шедевры мировой художественной культуры; - особенности языка различных видов искусств;</w:t>
      </w:r>
    </w:p>
    <w:p w:rsidR="00D270A0" w:rsidRPr="00243E89" w:rsidRDefault="00D270A0" w:rsidP="00243E89">
      <w:pPr>
        <w:pStyle w:val="a5"/>
        <w:rPr>
          <w:rFonts w:ascii="Times New Roman" w:hAnsi="Times New Roman"/>
        </w:rPr>
      </w:pPr>
      <w:r w:rsidRPr="00243E89">
        <w:rPr>
          <w:rFonts w:ascii="Times New Roman" w:hAnsi="Times New Roman"/>
        </w:rPr>
        <w:t>Подробно, ясно и аргументированно излагает:</w:t>
      </w:r>
    </w:p>
    <w:p w:rsidR="00D270A0" w:rsidRPr="00243E89" w:rsidRDefault="00CD4526" w:rsidP="00243E89">
      <w:pPr>
        <w:pStyle w:val="a5"/>
        <w:rPr>
          <w:rFonts w:ascii="Times New Roman" w:hAnsi="Times New Roman"/>
        </w:rPr>
      </w:pPr>
      <w:r w:rsidRPr="00243E89">
        <w:rPr>
          <w:rFonts w:ascii="Times New Roman" w:hAnsi="Times New Roman"/>
        </w:rPr>
        <w:t xml:space="preserve"> </w:t>
      </w:r>
      <w:r w:rsidR="00D270A0" w:rsidRPr="00243E89">
        <w:rPr>
          <w:rFonts w:ascii="Times New Roman" w:hAnsi="Times New Roman"/>
        </w:rPr>
        <w:t>- изученные произведения и соотносит их с определенной эпохой, стилем, направлением;</w:t>
      </w:r>
    </w:p>
    <w:p w:rsidR="00CD4526" w:rsidRPr="00243E89" w:rsidRDefault="00CD4526" w:rsidP="00243E89">
      <w:pPr>
        <w:pStyle w:val="a5"/>
        <w:rPr>
          <w:rFonts w:ascii="Times New Roman" w:hAnsi="Times New Roman"/>
        </w:rPr>
      </w:pPr>
      <w:r w:rsidRPr="00243E89">
        <w:rPr>
          <w:rFonts w:ascii="Times New Roman" w:hAnsi="Times New Roman"/>
        </w:rPr>
        <w:t xml:space="preserve"> </w:t>
      </w:r>
      <w:r w:rsidR="00D270A0" w:rsidRPr="00243E89">
        <w:rPr>
          <w:rFonts w:ascii="Times New Roman" w:hAnsi="Times New Roman"/>
        </w:rPr>
        <w:t xml:space="preserve">- </w:t>
      </w:r>
      <w:r w:rsidRPr="00243E89">
        <w:rPr>
          <w:rFonts w:ascii="Times New Roman" w:hAnsi="Times New Roman"/>
        </w:rPr>
        <w:t xml:space="preserve"> </w:t>
      </w:r>
      <w:r w:rsidR="00D270A0" w:rsidRPr="00243E89">
        <w:rPr>
          <w:rFonts w:ascii="Times New Roman" w:hAnsi="Times New Roman"/>
        </w:rPr>
        <w:t xml:space="preserve">привлекает необходимый иллюстративный материал и фрагменты музыкальных произведений для ответа на вопросы, точно </w:t>
      </w:r>
    </w:p>
    <w:p w:rsidR="00D270A0" w:rsidRPr="00243E89" w:rsidRDefault="00CD4526" w:rsidP="00243E89">
      <w:pPr>
        <w:pStyle w:val="a5"/>
        <w:rPr>
          <w:rFonts w:ascii="Times New Roman" w:hAnsi="Times New Roman"/>
        </w:rPr>
      </w:pPr>
      <w:r w:rsidRPr="00243E89">
        <w:rPr>
          <w:rFonts w:ascii="Times New Roman" w:hAnsi="Times New Roman"/>
        </w:rPr>
        <w:t xml:space="preserve">    </w:t>
      </w:r>
      <w:r w:rsidR="00D270A0" w:rsidRPr="00243E89">
        <w:rPr>
          <w:rFonts w:ascii="Times New Roman" w:hAnsi="Times New Roman"/>
        </w:rPr>
        <w:t>передает фактический материал</w:t>
      </w:r>
    </w:p>
    <w:p w:rsidR="00D270A0" w:rsidRPr="00243E89" w:rsidRDefault="00CD4526" w:rsidP="00243E89">
      <w:pPr>
        <w:pStyle w:val="a5"/>
        <w:rPr>
          <w:rFonts w:ascii="Times New Roman" w:hAnsi="Times New Roman"/>
        </w:rPr>
      </w:pPr>
      <w:r w:rsidRPr="00243E89">
        <w:rPr>
          <w:rFonts w:ascii="Times New Roman" w:hAnsi="Times New Roman"/>
        </w:rPr>
        <w:t xml:space="preserve"> </w:t>
      </w:r>
      <w:r w:rsidR="00D270A0" w:rsidRPr="00243E89">
        <w:rPr>
          <w:rFonts w:ascii="Times New Roman" w:hAnsi="Times New Roman"/>
        </w:rPr>
        <w:t>- устанавливает стилевые и сюжетные связи между произведениями разных видов искусства;</w:t>
      </w:r>
    </w:p>
    <w:p w:rsidR="00CD4526" w:rsidRPr="00243E89" w:rsidRDefault="00CD4526" w:rsidP="00243E89">
      <w:pPr>
        <w:pStyle w:val="a5"/>
        <w:rPr>
          <w:rFonts w:ascii="Times New Roman" w:hAnsi="Times New Roman"/>
        </w:rPr>
      </w:pPr>
      <w:r w:rsidRPr="00243E89">
        <w:rPr>
          <w:rFonts w:ascii="Times New Roman" w:hAnsi="Times New Roman"/>
        </w:rPr>
        <w:t xml:space="preserve"> </w:t>
      </w:r>
      <w:r w:rsidR="00D270A0" w:rsidRPr="00243E89">
        <w:rPr>
          <w:rFonts w:ascii="Times New Roman" w:hAnsi="Times New Roman"/>
        </w:rPr>
        <w:t>-</w:t>
      </w:r>
      <w:r w:rsidRPr="00243E89">
        <w:rPr>
          <w:rFonts w:ascii="Times New Roman" w:hAnsi="Times New Roman"/>
        </w:rPr>
        <w:t xml:space="preserve"> </w:t>
      </w:r>
      <w:r w:rsidR="00D270A0" w:rsidRPr="00243E89">
        <w:rPr>
          <w:rFonts w:ascii="Times New Roman" w:hAnsi="Times New Roman"/>
        </w:rPr>
        <w:t>пользуется различными источниками информации о мировой художественной культуре и необходимыми искусствоведческими</w:t>
      </w:r>
    </w:p>
    <w:p w:rsidR="00D270A0" w:rsidRPr="00243E89" w:rsidRDefault="00D270A0" w:rsidP="00243E89">
      <w:pPr>
        <w:pStyle w:val="a5"/>
        <w:rPr>
          <w:rFonts w:ascii="Times New Roman" w:hAnsi="Times New Roman"/>
        </w:rPr>
      </w:pPr>
      <w:r w:rsidRPr="00243E89">
        <w:rPr>
          <w:rFonts w:ascii="Times New Roman" w:hAnsi="Times New Roman"/>
        </w:rPr>
        <w:t xml:space="preserve"> </w:t>
      </w:r>
      <w:r w:rsidR="00CD4526" w:rsidRPr="00243E89">
        <w:rPr>
          <w:rFonts w:ascii="Times New Roman" w:hAnsi="Times New Roman"/>
        </w:rPr>
        <w:t xml:space="preserve">  </w:t>
      </w:r>
      <w:r w:rsidRPr="00243E89">
        <w:rPr>
          <w:rFonts w:ascii="Times New Roman" w:hAnsi="Times New Roman"/>
        </w:rPr>
        <w:t>терминами и</w:t>
      </w:r>
      <w:r w:rsidR="00CD4526" w:rsidRPr="00243E89">
        <w:rPr>
          <w:rFonts w:ascii="Times New Roman" w:hAnsi="Times New Roman"/>
        </w:rPr>
        <w:t xml:space="preserve"> понятиями.</w:t>
      </w:r>
    </w:p>
    <w:p w:rsidR="00DB7F30" w:rsidRPr="00243E89" w:rsidRDefault="00D270A0" w:rsidP="00243E89">
      <w:pPr>
        <w:pStyle w:val="a5"/>
        <w:rPr>
          <w:rFonts w:ascii="Times New Roman" w:hAnsi="Times New Roman"/>
        </w:rPr>
      </w:pPr>
      <w:r w:rsidRPr="00243E89">
        <w:rPr>
          <w:rFonts w:ascii="Times New Roman" w:hAnsi="Times New Roman"/>
        </w:rPr>
        <w:lastRenderedPageBreak/>
        <w:t>-</w:t>
      </w:r>
      <w:r w:rsidR="00CD4526" w:rsidRPr="00243E89">
        <w:rPr>
          <w:rFonts w:ascii="Times New Roman" w:hAnsi="Times New Roman"/>
        </w:rPr>
        <w:t xml:space="preserve"> </w:t>
      </w:r>
      <w:r w:rsidRPr="00243E89">
        <w:rPr>
          <w:rFonts w:ascii="Times New Roman" w:hAnsi="Times New Roman"/>
        </w:rPr>
        <w:t>демонстрирует личное, толерантное отношение к миру, способность воспринимать национальную культуру как неотъемлемую</w:t>
      </w:r>
      <w:r w:rsidR="00DB7F30" w:rsidRPr="00243E89">
        <w:rPr>
          <w:rFonts w:ascii="Times New Roman" w:hAnsi="Times New Roman"/>
        </w:rPr>
        <w:t xml:space="preserve"> </w:t>
      </w:r>
    </w:p>
    <w:p w:rsidR="0072781C" w:rsidRPr="00243E89" w:rsidRDefault="00D270A0" w:rsidP="00243E89">
      <w:pPr>
        <w:pStyle w:val="a5"/>
        <w:rPr>
          <w:rFonts w:ascii="Times New Roman" w:hAnsi="Times New Roman"/>
        </w:rPr>
      </w:pPr>
      <w:r w:rsidRPr="00243E89">
        <w:rPr>
          <w:rFonts w:ascii="Times New Roman" w:hAnsi="Times New Roman"/>
        </w:rPr>
        <w:t xml:space="preserve"> </w:t>
      </w:r>
      <w:r w:rsidR="00DB7F30" w:rsidRPr="00243E89">
        <w:rPr>
          <w:rFonts w:ascii="Times New Roman" w:hAnsi="Times New Roman"/>
        </w:rPr>
        <w:t xml:space="preserve"> </w:t>
      </w:r>
      <w:r w:rsidRPr="00243E89">
        <w:rPr>
          <w:rFonts w:ascii="Times New Roman" w:hAnsi="Times New Roman"/>
        </w:rPr>
        <w:t>составляющую мировой</w:t>
      </w:r>
      <w:r w:rsidR="00DB7F30" w:rsidRPr="00243E89">
        <w:rPr>
          <w:rFonts w:ascii="Times New Roman" w:hAnsi="Times New Roman"/>
        </w:rPr>
        <w:t xml:space="preserve"> культур</w:t>
      </w:r>
    </w:p>
    <w:p w:rsidR="00D270A0" w:rsidRPr="00243E89" w:rsidRDefault="00D270A0" w:rsidP="00243E89">
      <w:pPr>
        <w:spacing w:before="0"/>
        <w:rPr>
          <w:rFonts w:ascii="Times New Roman" w:hAnsi="Times New Roman" w:cs="Times New Roman"/>
          <w:b/>
        </w:rPr>
      </w:pPr>
      <w:r w:rsidRPr="00243E89">
        <w:rPr>
          <w:rFonts w:ascii="Times New Roman" w:hAnsi="Times New Roman" w:cs="Times New Roman"/>
          <w:b/>
        </w:rPr>
        <w:t>«4»</w:t>
      </w:r>
    </w:p>
    <w:p w:rsidR="00D270A0" w:rsidRPr="00243E89" w:rsidRDefault="00D270A0" w:rsidP="00243E89">
      <w:pPr>
        <w:spacing w:before="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 xml:space="preserve"> Предъявляются те же требования, что и к ответу на «отлично», но при ответе допускаются неточности, не искажающие при этом общего культурологического знания</w:t>
      </w:r>
    </w:p>
    <w:p w:rsidR="00D270A0" w:rsidRPr="00243E89" w:rsidRDefault="00D270A0" w:rsidP="00243E89">
      <w:pPr>
        <w:spacing w:before="0"/>
        <w:rPr>
          <w:rFonts w:ascii="Times New Roman" w:hAnsi="Times New Roman" w:cs="Times New Roman"/>
          <w:b/>
        </w:rPr>
      </w:pPr>
      <w:r w:rsidRPr="00243E89">
        <w:rPr>
          <w:rFonts w:ascii="Times New Roman" w:hAnsi="Times New Roman" w:cs="Times New Roman"/>
          <w:b/>
        </w:rPr>
        <w:t xml:space="preserve">«3» </w:t>
      </w:r>
    </w:p>
    <w:p w:rsidR="00D270A0" w:rsidRPr="00243E89" w:rsidRDefault="00D270A0" w:rsidP="00243E89">
      <w:pPr>
        <w:spacing w:before="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>Учащийся пытается объяснить то или иное культурологическое явление, при этом, не проникая в глубину культурных эпох и конкретных шедевров, ответ не отличается аргументированностью собственных суждений, отсутствует композиционная стройность ответа.</w:t>
      </w:r>
    </w:p>
    <w:p w:rsidR="00D270A0" w:rsidRPr="00243E89" w:rsidRDefault="00D270A0" w:rsidP="00243E89">
      <w:pPr>
        <w:spacing w:before="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 xml:space="preserve">  Следует оговориться, что предложенная оценка знаний учащихся не должна рассматриваться как жесткий шаблон. С учетом предметов «Изобразительное искусство» и «Мировая художественная культура» главным критерием в оценке должны служить не знания формального характера, а озвучивание собственной позиции, умение мыслить самостоятельно и нетривиально. Силой воздействия различных видов искусств в их комплексе способствовать развитию школьника формированию его духовного и эстетического опыта. В структурировании программного содержания предусмотрены широкие возможности для реализации личностно-ориентированного подхода проявляемого в вариативности и дифференцированном характере заданий: содержание урока реализуется в соответствии с личностными особенностями учащихся и конкретными задачами их воспитания и развития.</w:t>
      </w:r>
    </w:p>
    <w:p w:rsidR="00243E89" w:rsidRPr="00243E89" w:rsidRDefault="00243E89" w:rsidP="00243E89">
      <w:pPr>
        <w:shd w:val="clear" w:color="auto" w:fill="FFFFFF"/>
        <w:tabs>
          <w:tab w:val="left" w:pos="180"/>
        </w:tabs>
        <w:autoSpaceDE w:val="0"/>
        <w:autoSpaceDN w:val="0"/>
        <w:adjustRightInd w:val="0"/>
        <w:spacing w:before="0"/>
        <w:ind w:firstLine="566"/>
        <w:jc w:val="both"/>
        <w:rPr>
          <w:rFonts w:ascii="Times New Roman" w:hAnsi="Times New Roman" w:cs="Times New Roman"/>
          <w:b/>
        </w:rPr>
      </w:pPr>
      <w:r w:rsidRPr="00243E89">
        <w:rPr>
          <w:rFonts w:ascii="Times New Roman" w:hAnsi="Times New Roman" w:cs="Times New Roman"/>
          <w:b/>
        </w:rPr>
        <w:t xml:space="preserve">   </w:t>
      </w:r>
    </w:p>
    <w:p w:rsidR="00243E89" w:rsidRPr="00243E89" w:rsidRDefault="00243E89" w:rsidP="00243E89">
      <w:pPr>
        <w:shd w:val="clear" w:color="auto" w:fill="FFFFFF"/>
        <w:tabs>
          <w:tab w:val="left" w:pos="180"/>
        </w:tabs>
        <w:autoSpaceDE w:val="0"/>
        <w:autoSpaceDN w:val="0"/>
        <w:adjustRightInd w:val="0"/>
        <w:spacing w:before="0"/>
        <w:ind w:firstLine="566"/>
        <w:jc w:val="both"/>
        <w:rPr>
          <w:rFonts w:ascii="Times New Roman" w:hAnsi="Times New Roman" w:cs="Times New Roman"/>
          <w:b/>
        </w:rPr>
      </w:pPr>
    </w:p>
    <w:p w:rsidR="00243E89" w:rsidRPr="00243E89" w:rsidRDefault="00243E89" w:rsidP="00243E89">
      <w:pPr>
        <w:shd w:val="clear" w:color="auto" w:fill="FFFFFF"/>
        <w:tabs>
          <w:tab w:val="left" w:pos="180"/>
        </w:tabs>
        <w:autoSpaceDE w:val="0"/>
        <w:autoSpaceDN w:val="0"/>
        <w:adjustRightInd w:val="0"/>
        <w:spacing w:before="0"/>
        <w:ind w:firstLine="566"/>
        <w:jc w:val="both"/>
        <w:rPr>
          <w:rFonts w:ascii="Times New Roman" w:hAnsi="Times New Roman" w:cs="Times New Roman"/>
          <w:b/>
        </w:rPr>
      </w:pPr>
    </w:p>
    <w:p w:rsidR="00243E89" w:rsidRPr="00243E89" w:rsidRDefault="00243E89" w:rsidP="00243E89">
      <w:pPr>
        <w:shd w:val="clear" w:color="auto" w:fill="FFFFFF"/>
        <w:tabs>
          <w:tab w:val="left" w:pos="180"/>
        </w:tabs>
        <w:autoSpaceDE w:val="0"/>
        <w:autoSpaceDN w:val="0"/>
        <w:adjustRightInd w:val="0"/>
        <w:spacing w:before="0"/>
        <w:ind w:firstLine="566"/>
        <w:jc w:val="both"/>
        <w:rPr>
          <w:rFonts w:ascii="Times New Roman" w:hAnsi="Times New Roman" w:cs="Times New Roman"/>
          <w:b/>
        </w:rPr>
      </w:pPr>
    </w:p>
    <w:p w:rsidR="00243E89" w:rsidRPr="00243E89" w:rsidRDefault="00243E89" w:rsidP="00243E89">
      <w:pPr>
        <w:shd w:val="clear" w:color="auto" w:fill="FFFFFF"/>
        <w:tabs>
          <w:tab w:val="left" w:pos="180"/>
        </w:tabs>
        <w:autoSpaceDE w:val="0"/>
        <w:autoSpaceDN w:val="0"/>
        <w:adjustRightInd w:val="0"/>
        <w:spacing w:before="0"/>
        <w:ind w:firstLine="566"/>
        <w:jc w:val="both"/>
        <w:rPr>
          <w:rFonts w:ascii="Times New Roman" w:hAnsi="Times New Roman" w:cs="Times New Roman"/>
          <w:b/>
        </w:rPr>
      </w:pPr>
      <w:r w:rsidRPr="00243E89">
        <w:rPr>
          <w:rFonts w:ascii="Times New Roman" w:hAnsi="Times New Roman" w:cs="Times New Roman"/>
          <w:b/>
        </w:rPr>
        <w:t xml:space="preserve">  Контроль ЗУН</w:t>
      </w:r>
    </w:p>
    <w:p w:rsidR="00243E89" w:rsidRPr="00243E89" w:rsidRDefault="00243E89" w:rsidP="00243E89">
      <w:pPr>
        <w:shd w:val="clear" w:color="auto" w:fill="FFFFFF"/>
        <w:tabs>
          <w:tab w:val="left" w:pos="180"/>
        </w:tabs>
        <w:autoSpaceDE w:val="0"/>
        <w:autoSpaceDN w:val="0"/>
        <w:adjustRightInd w:val="0"/>
        <w:spacing w:before="0"/>
        <w:ind w:firstLine="566"/>
        <w:jc w:val="both"/>
        <w:rPr>
          <w:rFonts w:ascii="Times New Roman" w:hAnsi="Times New Roman" w:cs="Times New Roman"/>
          <w:b/>
        </w:rPr>
      </w:pPr>
      <w:r w:rsidRPr="00243E89">
        <w:rPr>
          <w:rFonts w:ascii="Times New Roman" w:hAnsi="Times New Roman" w:cs="Times New Roman"/>
          <w:b/>
        </w:rPr>
        <w:t xml:space="preserve">      10 класс</w:t>
      </w:r>
    </w:p>
    <w:p w:rsidR="00243E89" w:rsidRPr="00243E89" w:rsidRDefault="00243E89" w:rsidP="00243E89">
      <w:pPr>
        <w:shd w:val="clear" w:color="auto" w:fill="FFFFFF"/>
        <w:tabs>
          <w:tab w:val="left" w:pos="180"/>
        </w:tabs>
        <w:autoSpaceDE w:val="0"/>
        <w:autoSpaceDN w:val="0"/>
        <w:adjustRightInd w:val="0"/>
        <w:spacing w:before="0"/>
        <w:ind w:firstLine="566"/>
        <w:jc w:val="both"/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tblInd w:w="279" w:type="dxa"/>
        <w:tblLook w:val="04A0"/>
      </w:tblPr>
      <w:tblGrid>
        <w:gridCol w:w="3544"/>
        <w:gridCol w:w="2409"/>
        <w:gridCol w:w="1560"/>
        <w:gridCol w:w="1275"/>
        <w:gridCol w:w="1418"/>
        <w:gridCol w:w="1812"/>
      </w:tblGrid>
      <w:tr w:rsidR="00243E89" w:rsidRPr="00243E89" w:rsidTr="002E77A1">
        <w:tc>
          <w:tcPr>
            <w:tcW w:w="3544" w:type="dxa"/>
          </w:tcPr>
          <w:p w:rsidR="00243E89" w:rsidRPr="00243E89" w:rsidRDefault="00243E89" w:rsidP="00243E89">
            <w:pPr>
              <w:tabs>
                <w:tab w:val="left" w:pos="180"/>
              </w:tabs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 w:cs="Times New Roman"/>
                <w:b/>
              </w:rPr>
            </w:pPr>
            <w:r w:rsidRPr="00243E89">
              <w:rPr>
                <w:rFonts w:ascii="Times New Roman" w:hAnsi="Times New Roman" w:cs="Times New Roman"/>
              </w:rPr>
              <w:t>Название темы, по которой проводится контроль</w:t>
            </w:r>
          </w:p>
        </w:tc>
        <w:tc>
          <w:tcPr>
            <w:tcW w:w="2409" w:type="dxa"/>
          </w:tcPr>
          <w:p w:rsidR="00243E89" w:rsidRPr="00243E89" w:rsidRDefault="00243E89" w:rsidP="00243E89">
            <w:pPr>
              <w:tabs>
                <w:tab w:val="left" w:pos="180"/>
              </w:tabs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 w:cs="Times New Roman"/>
                <w:b/>
              </w:rPr>
            </w:pPr>
            <w:r w:rsidRPr="00243E89">
              <w:rPr>
                <w:rFonts w:ascii="Times New Roman" w:hAnsi="Times New Roman" w:cs="Times New Roman"/>
              </w:rPr>
              <w:t xml:space="preserve">Форма (контрольная работа, трёхуровневый тест, </w:t>
            </w:r>
            <w:proofErr w:type="gramStart"/>
            <w:r w:rsidRPr="00243E89">
              <w:rPr>
                <w:rFonts w:ascii="Times New Roman" w:hAnsi="Times New Roman" w:cs="Times New Roman"/>
              </w:rPr>
              <w:t>к</w:t>
            </w:r>
            <w:proofErr w:type="gramEnd"/>
            <w:r w:rsidRPr="00243E89">
              <w:rPr>
                <w:rFonts w:ascii="Times New Roman" w:hAnsi="Times New Roman" w:cs="Times New Roman"/>
              </w:rPr>
              <w:t>/диктант, к/изложение)</w:t>
            </w:r>
          </w:p>
        </w:tc>
        <w:tc>
          <w:tcPr>
            <w:tcW w:w="1560" w:type="dxa"/>
          </w:tcPr>
          <w:p w:rsidR="00243E89" w:rsidRPr="00243E89" w:rsidRDefault="00243E89" w:rsidP="00243E89">
            <w:pPr>
              <w:tabs>
                <w:tab w:val="left" w:pos="180"/>
              </w:tabs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 w:cs="Times New Roman"/>
                <w:b/>
              </w:rPr>
            </w:pPr>
            <w:r w:rsidRPr="00243E89">
              <w:rPr>
                <w:rFonts w:ascii="Times New Roman" w:hAnsi="Times New Roman" w:cs="Times New Roman"/>
              </w:rPr>
              <w:t>1 четверть</w:t>
            </w:r>
          </w:p>
        </w:tc>
        <w:tc>
          <w:tcPr>
            <w:tcW w:w="1275" w:type="dxa"/>
          </w:tcPr>
          <w:p w:rsidR="00243E89" w:rsidRPr="00243E89" w:rsidRDefault="00243E89" w:rsidP="00243E89">
            <w:pPr>
              <w:tabs>
                <w:tab w:val="left" w:pos="180"/>
              </w:tabs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 w:cs="Times New Roman"/>
                <w:b/>
              </w:rPr>
            </w:pPr>
            <w:r w:rsidRPr="00243E89">
              <w:rPr>
                <w:rFonts w:ascii="Times New Roman" w:hAnsi="Times New Roman" w:cs="Times New Roman"/>
              </w:rPr>
              <w:t>2 четверть</w:t>
            </w:r>
          </w:p>
        </w:tc>
        <w:tc>
          <w:tcPr>
            <w:tcW w:w="1418" w:type="dxa"/>
          </w:tcPr>
          <w:p w:rsidR="00243E89" w:rsidRPr="00243E89" w:rsidRDefault="00243E89" w:rsidP="00243E89">
            <w:pPr>
              <w:tabs>
                <w:tab w:val="left" w:pos="180"/>
              </w:tabs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 w:cs="Times New Roman"/>
                <w:b/>
              </w:rPr>
            </w:pPr>
            <w:r w:rsidRPr="00243E89">
              <w:rPr>
                <w:rFonts w:ascii="Times New Roman" w:hAnsi="Times New Roman" w:cs="Times New Roman"/>
              </w:rPr>
              <w:t>3 четверть</w:t>
            </w:r>
          </w:p>
        </w:tc>
        <w:tc>
          <w:tcPr>
            <w:tcW w:w="1812" w:type="dxa"/>
          </w:tcPr>
          <w:p w:rsidR="00243E89" w:rsidRPr="00243E89" w:rsidRDefault="00243E89" w:rsidP="00243E89">
            <w:pPr>
              <w:tabs>
                <w:tab w:val="left" w:pos="180"/>
              </w:tabs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 w:cs="Times New Roman"/>
                <w:b/>
              </w:rPr>
            </w:pPr>
            <w:r w:rsidRPr="00243E89">
              <w:rPr>
                <w:rFonts w:ascii="Times New Roman" w:hAnsi="Times New Roman" w:cs="Times New Roman"/>
              </w:rPr>
              <w:t>4 четверть</w:t>
            </w:r>
          </w:p>
        </w:tc>
      </w:tr>
      <w:tr w:rsidR="00243E89" w:rsidRPr="00243E89" w:rsidTr="002E77A1">
        <w:tc>
          <w:tcPr>
            <w:tcW w:w="3544" w:type="dxa"/>
          </w:tcPr>
          <w:p w:rsidR="00243E89" w:rsidRPr="00243E89" w:rsidRDefault="00243E89" w:rsidP="00243E89">
            <w:pPr>
              <w:tabs>
                <w:tab w:val="left" w:pos="180"/>
              </w:tabs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 w:cs="Times New Roman"/>
                <w:b/>
              </w:rPr>
            </w:pPr>
            <w:r w:rsidRPr="00243E89">
              <w:rPr>
                <w:rFonts w:ascii="Times New Roman" w:hAnsi="Times New Roman" w:cs="Times New Roman"/>
              </w:rPr>
              <w:t>№ 1 Древние цивилизации</w:t>
            </w:r>
          </w:p>
        </w:tc>
        <w:tc>
          <w:tcPr>
            <w:tcW w:w="2409" w:type="dxa"/>
          </w:tcPr>
          <w:p w:rsidR="00243E89" w:rsidRPr="00243E89" w:rsidRDefault="00243E89" w:rsidP="00243E89">
            <w:pPr>
              <w:tabs>
                <w:tab w:val="left" w:pos="180"/>
              </w:tabs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 w:cs="Times New Roman"/>
                <w:b/>
              </w:rPr>
            </w:pPr>
            <w:r w:rsidRPr="00243E89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1560" w:type="dxa"/>
          </w:tcPr>
          <w:p w:rsidR="00243E89" w:rsidRPr="00243E89" w:rsidRDefault="00243E89" w:rsidP="00243E89">
            <w:pPr>
              <w:tabs>
                <w:tab w:val="left" w:pos="180"/>
              </w:tabs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 w:cs="Times New Roman"/>
                <w:b/>
              </w:rPr>
            </w:pPr>
            <w:r w:rsidRPr="00243E89">
              <w:rPr>
                <w:rFonts w:ascii="Times New Roman" w:hAnsi="Times New Roman" w:cs="Times New Roman"/>
                <w:b/>
              </w:rPr>
              <w:t xml:space="preserve">        +</w:t>
            </w:r>
          </w:p>
        </w:tc>
        <w:tc>
          <w:tcPr>
            <w:tcW w:w="1275" w:type="dxa"/>
          </w:tcPr>
          <w:p w:rsidR="00243E89" w:rsidRPr="00243E89" w:rsidRDefault="00243E89" w:rsidP="00243E89">
            <w:pPr>
              <w:tabs>
                <w:tab w:val="left" w:pos="180"/>
              </w:tabs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="00243E89" w:rsidRPr="00243E89" w:rsidRDefault="00243E89" w:rsidP="00243E89">
            <w:pPr>
              <w:tabs>
                <w:tab w:val="left" w:pos="180"/>
              </w:tabs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12" w:type="dxa"/>
          </w:tcPr>
          <w:p w:rsidR="00243E89" w:rsidRPr="00243E89" w:rsidRDefault="00243E89" w:rsidP="00243E89">
            <w:pPr>
              <w:tabs>
                <w:tab w:val="left" w:pos="180"/>
              </w:tabs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43E89" w:rsidRPr="00243E89" w:rsidTr="002E77A1">
        <w:tc>
          <w:tcPr>
            <w:tcW w:w="3544" w:type="dxa"/>
          </w:tcPr>
          <w:p w:rsidR="00243E89" w:rsidRPr="00243E89" w:rsidRDefault="00243E89" w:rsidP="00243E89">
            <w:pPr>
              <w:tabs>
                <w:tab w:val="left" w:pos="180"/>
              </w:tabs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 w:cs="Times New Roman"/>
                <w:b/>
              </w:rPr>
            </w:pPr>
            <w:r w:rsidRPr="00243E89">
              <w:rPr>
                <w:rFonts w:ascii="Times New Roman" w:hAnsi="Times New Roman" w:cs="Times New Roman"/>
              </w:rPr>
              <w:t>№ 2 Культура античности</w:t>
            </w:r>
          </w:p>
        </w:tc>
        <w:tc>
          <w:tcPr>
            <w:tcW w:w="2409" w:type="dxa"/>
          </w:tcPr>
          <w:p w:rsidR="00243E89" w:rsidRPr="00243E89" w:rsidRDefault="00243E89" w:rsidP="00243E89">
            <w:pPr>
              <w:tabs>
                <w:tab w:val="left" w:pos="180"/>
              </w:tabs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43E89">
              <w:rPr>
                <w:rFonts w:ascii="Times New Roman" w:hAnsi="Times New Roman" w:cs="Times New Roman"/>
              </w:rPr>
              <w:t>к</w:t>
            </w:r>
            <w:proofErr w:type="gramEnd"/>
            <w:r w:rsidRPr="00243E89">
              <w:rPr>
                <w:rFonts w:ascii="Times New Roman" w:hAnsi="Times New Roman" w:cs="Times New Roman"/>
              </w:rPr>
              <w:t>/диктант</w:t>
            </w:r>
          </w:p>
        </w:tc>
        <w:tc>
          <w:tcPr>
            <w:tcW w:w="1560" w:type="dxa"/>
          </w:tcPr>
          <w:p w:rsidR="00243E89" w:rsidRPr="00243E89" w:rsidRDefault="00243E89" w:rsidP="00243E89">
            <w:pPr>
              <w:tabs>
                <w:tab w:val="left" w:pos="180"/>
              </w:tabs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</w:tcPr>
          <w:p w:rsidR="00243E89" w:rsidRPr="00243E89" w:rsidRDefault="00243E89" w:rsidP="00243E89">
            <w:pPr>
              <w:tabs>
                <w:tab w:val="left" w:pos="180"/>
              </w:tabs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 w:cs="Times New Roman"/>
                <w:b/>
              </w:rPr>
            </w:pPr>
            <w:r w:rsidRPr="00243E89">
              <w:rPr>
                <w:rFonts w:ascii="Times New Roman" w:hAnsi="Times New Roman" w:cs="Times New Roman"/>
                <w:b/>
              </w:rPr>
              <w:t xml:space="preserve">         +</w:t>
            </w:r>
          </w:p>
        </w:tc>
        <w:tc>
          <w:tcPr>
            <w:tcW w:w="1418" w:type="dxa"/>
          </w:tcPr>
          <w:p w:rsidR="00243E89" w:rsidRPr="00243E89" w:rsidRDefault="00243E89" w:rsidP="00243E89">
            <w:pPr>
              <w:tabs>
                <w:tab w:val="left" w:pos="180"/>
              </w:tabs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12" w:type="dxa"/>
          </w:tcPr>
          <w:p w:rsidR="00243E89" w:rsidRPr="00243E89" w:rsidRDefault="00243E89" w:rsidP="00243E89">
            <w:pPr>
              <w:tabs>
                <w:tab w:val="left" w:pos="180"/>
              </w:tabs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43E89" w:rsidRPr="00243E89" w:rsidTr="002E77A1">
        <w:tc>
          <w:tcPr>
            <w:tcW w:w="3544" w:type="dxa"/>
          </w:tcPr>
          <w:p w:rsidR="00243E89" w:rsidRPr="00243E89" w:rsidRDefault="00243E89" w:rsidP="00243E89">
            <w:pPr>
              <w:tabs>
                <w:tab w:val="left" w:pos="180"/>
              </w:tabs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 w:cs="Times New Roman"/>
                <w:b/>
              </w:rPr>
            </w:pPr>
            <w:r w:rsidRPr="00243E89">
              <w:rPr>
                <w:rFonts w:ascii="Times New Roman" w:hAnsi="Times New Roman" w:cs="Times New Roman"/>
              </w:rPr>
              <w:t>№3  Возрождение</w:t>
            </w:r>
          </w:p>
        </w:tc>
        <w:tc>
          <w:tcPr>
            <w:tcW w:w="2409" w:type="dxa"/>
          </w:tcPr>
          <w:p w:rsidR="00243E89" w:rsidRPr="00243E89" w:rsidRDefault="00243E89" w:rsidP="00243E89">
            <w:pPr>
              <w:tabs>
                <w:tab w:val="left" w:pos="180"/>
              </w:tabs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1560" w:type="dxa"/>
          </w:tcPr>
          <w:p w:rsidR="00243E89" w:rsidRPr="00243E89" w:rsidRDefault="00243E89" w:rsidP="00243E89">
            <w:pPr>
              <w:tabs>
                <w:tab w:val="left" w:pos="180"/>
              </w:tabs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</w:tcPr>
          <w:p w:rsidR="00243E89" w:rsidRPr="00243E89" w:rsidRDefault="00243E89" w:rsidP="00243E89">
            <w:pPr>
              <w:tabs>
                <w:tab w:val="left" w:pos="180"/>
              </w:tabs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="00243E89" w:rsidRPr="00243E89" w:rsidRDefault="00243E89" w:rsidP="00243E89">
            <w:pPr>
              <w:tabs>
                <w:tab w:val="left" w:pos="180"/>
              </w:tabs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12" w:type="dxa"/>
          </w:tcPr>
          <w:p w:rsidR="00243E89" w:rsidRPr="00243E89" w:rsidRDefault="00243E89" w:rsidP="00243E89">
            <w:pPr>
              <w:tabs>
                <w:tab w:val="left" w:pos="180"/>
              </w:tabs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 w:cs="Times New Roman"/>
                <w:b/>
              </w:rPr>
            </w:pPr>
            <w:r w:rsidRPr="00243E89">
              <w:rPr>
                <w:rFonts w:ascii="Times New Roman" w:hAnsi="Times New Roman" w:cs="Times New Roman"/>
                <w:b/>
              </w:rPr>
              <w:t xml:space="preserve">        +</w:t>
            </w:r>
          </w:p>
        </w:tc>
      </w:tr>
    </w:tbl>
    <w:p w:rsidR="00243E89" w:rsidRPr="00243E89" w:rsidRDefault="00243E89" w:rsidP="00243E89">
      <w:pPr>
        <w:rPr>
          <w:rFonts w:ascii="Times New Roman" w:hAnsi="Times New Roman" w:cs="Times New Roman"/>
          <w:b/>
        </w:rPr>
      </w:pPr>
    </w:p>
    <w:p w:rsidR="00243E89" w:rsidRPr="00243E89" w:rsidRDefault="00243E89" w:rsidP="00243E89">
      <w:pPr>
        <w:ind w:left="-720" w:firstLine="720"/>
        <w:rPr>
          <w:rFonts w:ascii="Times New Roman" w:hAnsi="Times New Roman" w:cs="Times New Roman"/>
        </w:rPr>
      </w:pPr>
    </w:p>
    <w:p w:rsidR="00243E89" w:rsidRPr="00243E89" w:rsidRDefault="00243E89" w:rsidP="00243E89">
      <w:pPr>
        <w:spacing w:before="0"/>
        <w:rPr>
          <w:rFonts w:ascii="Times New Roman" w:hAnsi="Times New Roman" w:cs="Times New Roman"/>
          <w:b/>
        </w:rPr>
      </w:pPr>
      <w:r w:rsidRPr="00243E89">
        <w:rPr>
          <w:rFonts w:ascii="Times New Roman" w:hAnsi="Times New Roman" w:cs="Times New Roman"/>
          <w:b/>
        </w:rPr>
        <w:t xml:space="preserve">       Контроль ЗУН</w:t>
      </w:r>
    </w:p>
    <w:p w:rsidR="00243E89" w:rsidRPr="00243E89" w:rsidRDefault="00243E89" w:rsidP="00243E89">
      <w:pPr>
        <w:spacing w:before="0"/>
        <w:rPr>
          <w:rFonts w:ascii="Times New Roman" w:hAnsi="Times New Roman" w:cs="Times New Roman"/>
          <w:b/>
        </w:rPr>
      </w:pPr>
      <w:r w:rsidRPr="00243E89">
        <w:rPr>
          <w:rFonts w:ascii="Times New Roman" w:hAnsi="Times New Roman" w:cs="Times New Roman"/>
          <w:b/>
        </w:rPr>
        <w:t xml:space="preserve">        11 класс</w:t>
      </w:r>
    </w:p>
    <w:p w:rsidR="00243E89" w:rsidRPr="00243E89" w:rsidRDefault="00243E89" w:rsidP="00243E89">
      <w:pPr>
        <w:shd w:val="clear" w:color="auto" w:fill="FFFFFF"/>
        <w:autoSpaceDE w:val="0"/>
        <w:autoSpaceDN w:val="0"/>
        <w:adjustRightInd w:val="0"/>
        <w:ind w:left="360"/>
        <w:rPr>
          <w:rFonts w:ascii="Times New Roman" w:hAnsi="Times New Roman" w:cs="Times New Roman"/>
          <w:u w:val="single"/>
        </w:rPr>
      </w:pPr>
    </w:p>
    <w:tbl>
      <w:tblPr>
        <w:tblW w:w="1332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45"/>
        <w:gridCol w:w="3402"/>
        <w:gridCol w:w="1276"/>
        <w:gridCol w:w="1275"/>
        <w:gridCol w:w="1134"/>
        <w:gridCol w:w="993"/>
      </w:tblGrid>
      <w:tr w:rsidR="00243E89" w:rsidRPr="00243E89" w:rsidTr="002E77A1">
        <w:trPr>
          <w:trHeight w:val="1424"/>
        </w:trPr>
        <w:tc>
          <w:tcPr>
            <w:tcW w:w="5245" w:type="dxa"/>
          </w:tcPr>
          <w:p w:rsidR="00243E89" w:rsidRPr="00243E89" w:rsidRDefault="00243E89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Название темы, по которой проводится контроль</w:t>
            </w:r>
          </w:p>
        </w:tc>
        <w:tc>
          <w:tcPr>
            <w:tcW w:w="3402" w:type="dxa"/>
          </w:tcPr>
          <w:p w:rsidR="00243E89" w:rsidRPr="00243E89" w:rsidRDefault="00243E89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 xml:space="preserve">Форма (контрольная работа, трёхуровневый тест, </w:t>
            </w:r>
            <w:proofErr w:type="gramStart"/>
            <w:r w:rsidRPr="00243E89">
              <w:rPr>
                <w:rFonts w:ascii="Times New Roman" w:hAnsi="Times New Roman" w:cs="Times New Roman"/>
              </w:rPr>
              <w:t>к</w:t>
            </w:r>
            <w:proofErr w:type="gramEnd"/>
            <w:r w:rsidRPr="00243E89">
              <w:rPr>
                <w:rFonts w:ascii="Times New Roman" w:hAnsi="Times New Roman" w:cs="Times New Roman"/>
              </w:rPr>
              <w:t>/диктант, к/изложение)</w:t>
            </w:r>
          </w:p>
        </w:tc>
        <w:tc>
          <w:tcPr>
            <w:tcW w:w="1276" w:type="dxa"/>
          </w:tcPr>
          <w:p w:rsidR="00243E89" w:rsidRPr="00243E89" w:rsidRDefault="00243E89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1 четверть</w:t>
            </w:r>
          </w:p>
        </w:tc>
        <w:tc>
          <w:tcPr>
            <w:tcW w:w="1275" w:type="dxa"/>
          </w:tcPr>
          <w:p w:rsidR="00243E89" w:rsidRPr="00243E89" w:rsidRDefault="00243E89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2 четверть</w:t>
            </w:r>
          </w:p>
        </w:tc>
        <w:tc>
          <w:tcPr>
            <w:tcW w:w="1134" w:type="dxa"/>
          </w:tcPr>
          <w:p w:rsidR="00243E89" w:rsidRPr="00243E89" w:rsidRDefault="00243E89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3 четверть</w:t>
            </w:r>
          </w:p>
        </w:tc>
        <w:tc>
          <w:tcPr>
            <w:tcW w:w="993" w:type="dxa"/>
          </w:tcPr>
          <w:p w:rsidR="00243E89" w:rsidRPr="00243E89" w:rsidRDefault="00243E89" w:rsidP="00243E89">
            <w:pPr>
              <w:tabs>
                <w:tab w:val="left" w:pos="1216"/>
              </w:tabs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4 четверть</w:t>
            </w:r>
          </w:p>
        </w:tc>
      </w:tr>
      <w:tr w:rsidR="00243E89" w:rsidRPr="00243E89" w:rsidTr="002E77A1">
        <w:trPr>
          <w:trHeight w:val="279"/>
        </w:trPr>
        <w:tc>
          <w:tcPr>
            <w:tcW w:w="5245" w:type="dxa"/>
            <w:tcBorders>
              <w:left w:val="single" w:sz="4" w:space="0" w:color="auto"/>
            </w:tcBorders>
          </w:tcPr>
          <w:p w:rsidR="00243E89" w:rsidRPr="00243E89" w:rsidRDefault="00243E89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№ 1 Художественная культура 17-18 века.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243E89" w:rsidRPr="00243E89" w:rsidRDefault="00243E89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1276" w:type="dxa"/>
          </w:tcPr>
          <w:p w:rsidR="00243E89" w:rsidRPr="00243E89" w:rsidRDefault="00243E89" w:rsidP="00243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243E89" w:rsidRPr="00243E89" w:rsidRDefault="00243E89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34" w:type="dxa"/>
          </w:tcPr>
          <w:p w:rsidR="00243E89" w:rsidRPr="00243E89" w:rsidRDefault="00243E89" w:rsidP="00243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243E89" w:rsidRPr="00243E89" w:rsidRDefault="00243E89" w:rsidP="00243E89">
            <w:pPr>
              <w:rPr>
                <w:rFonts w:ascii="Times New Roman" w:hAnsi="Times New Roman" w:cs="Times New Roman"/>
              </w:rPr>
            </w:pPr>
          </w:p>
        </w:tc>
      </w:tr>
      <w:tr w:rsidR="00243E89" w:rsidRPr="00243E89" w:rsidTr="002E77A1">
        <w:trPr>
          <w:trHeight w:val="573"/>
        </w:trPr>
        <w:tc>
          <w:tcPr>
            <w:tcW w:w="5245" w:type="dxa"/>
            <w:tcBorders>
              <w:left w:val="single" w:sz="4" w:space="0" w:color="auto"/>
            </w:tcBorders>
          </w:tcPr>
          <w:p w:rsidR="00243E89" w:rsidRPr="00243E89" w:rsidRDefault="00243E89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№ 2 Художественная культура 19века, художественная культура 20 века.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243E89" w:rsidRPr="00243E89" w:rsidRDefault="00243E89" w:rsidP="00243E89">
            <w:pPr>
              <w:rPr>
                <w:rFonts w:ascii="Times New Roman" w:hAnsi="Times New Roman" w:cs="Times New Roman"/>
              </w:rPr>
            </w:pPr>
          </w:p>
          <w:p w:rsidR="00243E89" w:rsidRPr="00243E89" w:rsidRDefault="00243E89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1276" w:type="dxa"/>
          </w:tcPr>
          <w:p w:rsidR="00243E89" w:rsidRPr="00243E89" w:rsidRDefault="00243E89" w:rsidP="00243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243E89" w:rsidRPr="00243E89" w:rsidRDefault="00243E89" w:rsidP="00243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43E89" w:rsidRPr="00243E89" w:rsidRDefault="00243E89" w:rsidP="00243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243E89" w:rsidRPr="00243E89" w:rsidRDefault="00243E89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+</w:t>
            </w:r>
          </w:p>
        </w:tc>
      </w:tr>
    </w:tbl>
    <w:p w:rsidR="00243E89" w:rsidRPr="00243E89" w:rsidRDefault="00243E89" w:rsidP="00243E89">
      <w:pPr>
        <w:rPr>
          <w:rFonts w:ascii="Times New Roman" w:hAnsi="Times New Roman" w:cs="Times New Roman"/>
          <w:b/>
        </w:rPr>
      </w:pPr>
    </w:p>
    <w:p w:rsidR="00243E89" w:rsidRPr="00243E89" w:rsidRDefault="00243E89" w:rsidP="00243E89">
      <w:pPr>
        <w:rPr>
          <w:rFonts w:ascii="Times New Roman" w:hAnsi="Times New Roman" w:cs="Times New Roman"/>
          <w:b/>
        </w:rPr>
      </w:pPr>
    </w:p>
    <w:p w:rsidR="00243E89" w:rsidRPr="00243E89" w:rsidRDefault="00243E89" w:rsidP="00243E89">
      <w:pPr>
        <w:spacing w:before="0"/>
        <w:rPr>
          <w:rFonts w:ascii="Times New Roman" w:hAnsi="Times New Roman" w:cs="Times New Roman"/>
          <w:b/>
        </w:rPr>
      </w:pPr>
    </w:p>
    <w:p w:rsidR="00243E89" w:rsidRPr="00243E89" w:rsidRDefault="00243E89" w:rsidP="00243E89">
      <w:pPr>
        <w:spacing w:before="0"/>
        <w:rPr>
          <w:rFonts w:ascii="Times New Roman" w:hAnsi="Times New Roman" w:cs="Times New Roman"/>
          <w:b/>
        </w:rPr>
      </w:pPr>
    </w:p>
    <w:p w:rsidR="00243E89" w:rsidRPr="00243E89" w:rsidRDefault="00243E89" w:rsidP="00243E89">
      <w:pPr>
        <w:spacing w:before="0"/>
        <w:rPr>
          <w:rFonts w:ascii="Times New Roman" w:hAnsi="Times New Roman" w:cs="Times New Roman"/>
          <w:b/>
        </w:rPr>
      </w:pPr>
    </w:p>
    <w:p w:rsidR="00243E89" w:rsidRPr="00243E89" w:rsidRDefault="00243E89" w:rsidP="00243E89">
      <w:pPr>
        <w:spacing w:before="0"/>
        <w:rPr>
          <w:rFonts w:ascii="Times New Roman" w:hAnsi="Times New Roman" w:cs="Times New Roman"/>
          <w:b/>
        </w:rPr>
      </w:pPr>
    </w:p>
    <w:p w:rsidR="00243E89" w:rsidRPr="00243E89" w:rsidRDefault="00243E89" w:rsidP="00243E89">
      <w:pPr>
        <w:spacing w:before="0"/>
        <w:rPr>
          <w:rFonts w:ascii="Times New Roman" w:hAnsi="Times New Roman" w:cs="Times New Roman"/>
          <w:b/>
        </w:rPr>
      </w:pPr>
    </w:p>
    <w:p w:rsidR="00243E89" w:rsidRPr="00243E89" w:rsidRDefault="00243E89" w:rsidP="00726228">
      <w:pPr>
        <w:spacing w:before="0"/>
        <w:jc w:val="center"/>
        <w:rPr>
          <w:rFonts w:ascii="Times New Roman" w:hAnsi="Times New Roman" w:cs="Times New Roman"/>
          <w:b/>
        </w:rPr>
      </w:pPr>
      <w:r w:rsidRPr="00243E89">
        <w:rPr>
          <w:rFonts w:ascii="Times New Roman" w:hAnsi="Times New Roman" w:cs="Times New Roman"/>
          <w:b/>
        </w:rPr>
        <w:t>Проекты</w:t>
      </w:r>
    </w:p>
    <w:tbl>
      <w:tblPr>
        <w:tblW w:w="14454" w:type="dxa"/>
        <w:tblInd w:w="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89"/>
        <w:gridCol w:w="1689"/>
        <w:gridCol w:w="1690"/>
        <w:gridCol w:w="1689"/>
        <w:gridCol w:w="1197"/>
      </w:tblGrid>
      <w:tr w:rsidR="00243E89" w:rsidRPr="00243E89" w:rsidTr="00726228">
        <w:trPr>
          <w:trHeight w:val="546"/>
        </w:trPr>
        <w:tc>
          <w:tcPr>
            <w:tcW w:w="8189" w:type="dxa"/>
          </w:tcPr>
          <w:p w:rsidR="00243E89" w:rsidRPr="00243E89" w:rsidRDefault="00243E89" w:rsidP="00243E89">
            <w:pPr>
              <w:spacing w:before="0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Название тем, по которым предлагаются проекты</w:t>
            </w:r>
          </w:p>
        </w:tc>
        <w:tc>
          <w:tcPr>
            <w:tcW w:w="1689" w:type="dxa"/>
          </w:tcPr>
          <w:p w:rsidR="00243E89" w:rsidRPr="00243E89" w:rsidRDefault="00243E89" w:rsidP="00243E89">
            <w:pPr>
              <w:spacing w:before="0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1 четверть</w:t>
            </w:r>
          </w:p>
        </w:tc>
        <w:tc>
          <w:tcPr>
            <w:tcW w:w="1690" w:type="dxa"/>
          </w:tcPr>
          <w:p w:rsidR="00243E89" w:rsidRPr="00243E89" w:rsidRDefault="00243E89" w:rsidP="00243E89">
            <w:pPr>
              <w:spacing w:before="0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2 четверть</w:t>
            </w:r>
          </w:p>
        </w:tc>
        <w:tc>
          <w:tcPr>
            <w:tcW w:w="1689" w:type="dxa"/>
          </w:tcPr>
          <w:p w:rsidR="00243E89" w:rsidRPr="00243E89" w:rsidRDefault="00243E89" w:rsidP="00243E89">
            <w:pPr>
              <w:spacing w:before="0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3 четверть</w:t>
            </w:r>
          </w:p>
        </w:tc>
        <w:tc>
          <w:tcPr>
            <w:tcW w:w="1197" w:type="dxa"/>
          </w:tcPr>
          <w:p w:rsidR="00243E89" w:rsidRPr="00243E89" w:rsidRDefault="00243E89" w:rsidP="00243E89">
            <w:pPr>
              <w:tabs>
                <w:tab w:val="left" w:pos="1216"/>
              </w:tabs>
              <w:spacing w:before="0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4 четверть</w:t>
            </w:r>
          </w:p>
        </w:tc>
      </w:tr>
      <w:tr w:rsidR="00243E89" w:rsidRPr="00243E89" w:rsidTr="00726228">
        <w:trPr>
          <w:trHeight w:val="273"/>
        </w:trPr>
        <w:tc>
          <w:tcPr>
            <w:tcW w:w="8189" w:type="dxa"/>
            <w:tcBorders>
              <w:left w:val="single" w:sz="4" w:space="0" w:color="auto"/>
            </w:tcBorders>
          </w:tcPr>
          <w:p w:rsidR="00243E89" w:rsidRPr="00243E89" w:rsidRDefault="00243E89" w:rsidP="00243E89">
            <w:pPr>
              <w:spacing w:before="0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№ 1 Многообразие стилей в искусстве 17-18 века.</w:t>
            </w:r>
          </w:p>
        </w:tc>
        <w:tc>
          <w:tcPr>
            <w:tcW w:w="1689" w:type="dxa"/>
          </w:tcPr>
          <w:p w:rsidR="00243E89" w:rsidRPr="00243E89" w:rsidRDefault="00243E89" w:rsidP="00243E89">
            <w:pPr>
              <w:spacing w:before="0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690" w:type="dxa"/>
          </w:tcPr>
          <w:p w:rsidR="00243E89" w:rsidRPr="00243E89" w:rsidRDefault="00243E89" w:rsidP="00243E89">
            <w:pPr>
              <w:spacing w:before="0"/>
              <w:rPr>
                <w:rFonts w:ascii="Times New Roman" w:hAnsi="Times New Roman" w:cs="Times New Roman"/>
              </w:rPr>
            </w:pPr>
          </w:p>
        </w:tc>
        <w:tc>
          <w:tcPr>
            <w:tcW w:w="1689" w:type="dxa"/>
          </w:tcPr>
          <w:p w:rsidR="00243E89" w:rsidRPr="00243E89" w:rsidRDefault="00243E89" w:rsidP="00243E89">
            <w:pPr>
              <w:spacing w:before="0"/>
              <w:rPr>
                <w:rFonts w:ascii="Times New Roman" w:hAnsi="Times New Roman" w:cs="Times New Roman"/>
              </w:rPr>
            </w:pPr>
          </w:p>
        </w:tc>
        <w:tc>
          <w:tcPr>
            <w:tcW w:w="1197" w:type="dxa"/>
          </w:tcPr>
          <w:p w:rsidR="00243E89" w:rsidRPr="00243E89" w:rsidRDefault="00243E89" w:rsidP="00243E89">
            <w:pPr>
              <w:spacing w:before="0"/>
              <w:rPr>
                <w:rFonts w:ascii="Times New Roman" w:hAnsi="Times New Roman" w:cs="Times New Roman"/>
              </w:rPr>
            </w:pPr>
          </w:p>
        </w:tc>
      </w:tr>
      <w:tr w:rsidR="00243E89" w:rsidRPr="00243E89" w:rsidTr="00726228">
        <w:trPr>
          <w:trHeight w:val="561"/>
        </w:trPr>
        <w:tc>
          <w:tcPr>
            <w:tcW w:w="8189" w:type="dxa"/>
            <w:tcBorders>
              <w:left w:val="single" w:sz="4" w:space="0" w:color="auto"/>
            </w:tcBorders>
          </w:tcPr>
          <w:p w:rsidR="00243E89" w:rsidRPr="00243E89" w:rsidRDefault="00243E89" w:rsidP="00243E89">
            <w:pPr>
              <w:spacing w:before="0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№ 2 Искусство моего города  (театр, музыка, худ</w:t>
            </w:r>
            <w:proofErr w:type="gramStart"/>
            <w:r w:rsidRPr="00243E89">
              <w:rPr>
                <w:rFonts w:ascii="Times New Roman" w:hAnsi="Times New Roman" w:cs="Times New Roman"/>
              </w:rPr>
              <w:t>.</w:t>
            </w:r>
            <w:proofErr w:type="gramEnd"/>
            <w:r w:rsidRPr="00243E8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43E89">
              <w:rPr>
                <w:rFonts w:ascii="Times New Roman" w:hAnsi="Times New Roman" w:cs="Times New Roman"/>
              </w:rPr>
              <w:t>п</w:t>
            </w:r>
            <w:proofErr w:type="gramEnd"/>
            <w:r w:rsidRPr="00243E89">
              <w:rPr>
                <w:rFonts w:ascii="Times New Roman" w:hAnsi="Times New Roman" w:cs="Times New Roman"/>
              </w:rPr>
              <w:t>ромыслы, ИЗО.) 19-20 века.</w:t>
            </w:r>
          </w:p>
        </w:tc>
        <w:tc>
          <w:tcPr>
            <w:tcW w:w="1689" w:type="dxa"/>
          </w:tcPr>
          <w:p w:rsidR="00243E89" w:rsidRPr="00243E89" w:rsidRDefault="00243E89" w:rsidP="00243E89">
            <w:pPr>
              <w:spacing w:before="0"/>
              <w:rPr>
                <w:rFonts w:ascii="Times New Roman" w:hAnsi="Times New Roman" w:cs="Times New Roman"/>
              </w:rPr>
            </w:pPr>
          </w:p>
        </w:tc>
        <w:tc>
          <w:tcPr>
            <w:tcW w:w="1690" w:type="dxa"/>
          </w:tcPr>
          <w:p w:rsidR="00243E89" w:rsidRPr="00243E89" w:rsidRDefault="00243E89" w:rsidP="00243E89">
            <w:pPr>
              <w:spacing w:before="0"/>
              <w:rPr>
                <w:rFonts w:ascii="Times New Roman" w:hAnsi="Times New Roman" w:cs="Times New Roman"/>
              </w:rPr>
            </w:pPr>
          </w:p>
        </w:tc>
        <w:tc>
          <w:tcPr>
            <w:tcW w:w="1689" w:type="dxa"/>
          </w:tcPr>
          <w:p w:rsidR="00243E89" w:rsidRPr="00243E89" w:rsidRDefault="00243E89" w:rsidP="00243E89">
            <w:pPr>
              <w:spacing w:before="0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97" w:type="dxa"/>
          </w:tcPr>
          <w:p w:rsidR="00243E89" w:rsidRPr="00243E89" w:rsidRDefault="00243E89" w:rsidP="00243E89">
            <w:pPr>
              <w:spacing w:before="0"/>
              <w:rPr>
                <w:rFonts w:ascii="Times New Roman" w:hAnsi="Times New Roman" w:cs="Times New Roman"/>
              </w:rPr>
            </w:pPr>
          </w:p>
        </w:tc>
      </w:tr>
    </w:tbl>
    <w:p w:rsidR="00243E89" w:rsidRPr="00243E89" w:rsidRDefault="00243E89" w:rsidP="00243E89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8907C5" w:rsidRPr="00243E89" w:rsidRDefault="008907C5" w:rsidP="00726228">
      <w:pPr>
        <w:jc w:val="center"/>
        <w:rPr>
          <w:rFonts w:ascii="Times New Roman" w:hAnsi="Times New Roman" w:cs="Times New Roman"/>
          <w:b/>
          <w:u w:val="single"/>
        </w:rPr>
      </w:pPr>
      <w:r w:rsidRPr="00243E89">
        <w:rPr>
          <w:rFonts w:ascii="Times New Roman" w:hAnsi="Times New Roman" w:cs="Times New Roman"/>
          <w:b/>
          <w:u w:val="single"/>
        </w:rPr>
        <w:t>Контрольно-измерительные материалы</w:t>
      </w:r>
    </w:p>
    <w:p w:rsidR="008907C5" w:rsidRPr="00243E89" w:rsidRDefault="008907C5" w:rsidP="00243E89">
      <w:pPr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8907C5" w:rsidRPr="00243E89" w:rsidRDefault="008907C5" w:rsidP="00243E89">
      <w:pPr>
        <w:spacing w:before="0"/>
        <w:jc w:val="center"/>
        <w:rPr>
          <w:rFonts w:ascii="Times New Roman" w:hAnsi="Times New Roman" w:cs="Times New Roman"/>
          <w:b/>
          <w:color w:val="000000" w:themeColor="text1"/>
        </w:rPr>
      </w:pPr>
      <w:r w:rsidRPr="00243E89">
        <w:rPr>
          <w:rFonts w:ascii="Times New Roman" w:hAnsi="Times New Roman" w:cs="Times New Roman"/>
          <w:b/>
          <w:color w:val="000000" w:themeColor="text1"/>
        </w:rPr>
        <w:t>Итоговая контрольная работа по МХК</w:t>
      </w:r>
    </w:p>
    <w:p w:rsidR="008907C5" w:rsidRPr="00243E89" w:rsidRDefault="008907C5" w:rsidP="00243E89">
      <w:pPr>
        <w:spacing w:before="0"/>
        <w:jc w:val="center"/>
        <w:rPr>
          <w:rFonts w:ascii="Times New Roman" w:hAnsi="Times New Roman" w:cs="Times New Roman"/>
          <w:b/>
          <w:color w:val="000000" w:themeColor="text1"/>
        </w:rPr>
      </w:pPr>
      <w:r w:rsidRPr="00243E89">
        <w:rPr>
          <w:rFonts w:ascii="Times New Roman" w:hAnsi="Times New Roman" w:cs="Times New Roman"/>
          <w:b/>
          <w:color w:val="000000" w:themeColor="text1"/>
        </w:rPr>
        <w:t xml:space="preserve">10 класс </w:t>
      </w:r>
    </w:p>
    <w:p w:rsidR="008907C5" w:rsidRPr="00243E89" w:rsidRDefault="008907C5" w:rsidP="00243E89">
      <w:pPr>
        <w:spacing w:before="0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8907C5" w:rsidRPr="00243E89" w:rsidRDefault="008907C5" w:rsidP="00243E89">
      <w:pPr>
        <w:spacing w:before="0"/>
        <w:rPr>
          <w:rFonts w:ascii="Times New Roman" w:hAnsi="Times New Roman" w:cs="Times New Roman"/>
          <w:b/>
          <w:color w:val="000000" w:themeColor="text1"/>
        </w:rPr>
      </w:pPr>
    </w:p>
    <w:p w:rsidR="008907C5" w:rsidRPr="00243E89" w:rsidRDefault="008907C5" w:rsidP="00243E89">
      <w:pPr>
        <w:spacing w:before="0"/>
        <w:ind w:left="-284" w:right="141"/>
        <w:rPr>
          <w:rFonts w:ascii="Times New Roman" w:hAnsi="Times New Roman" w:cs="Times New Roman"/>
          <w:color w:val="000000" w:themeColor="text1"/>
        </w:rPr>
      </w:pPr>
      <w:r w:rsidRPr="00243E89">
        <w:rPr>
          <w:rFonts w:ascii="Times New Roman" w:hAnsi="Times New Roman" w:cs="Times New Roman"/>
          <w:b/>
          <w:color w:val="000000" w:themeColor="text1"/>
          <w:shd w:val="clear" w:color="auto" w:fill="FFFFFF"/>
        </w:rPr>
        <w:t xml:space="preserve">1.   Первые  проявления искусства в истории первобытного общества </w:t>
      </w:r>
      <w:r w:rsidRPr="00243E89">
        <w:rPr>
          <w:rFonts w:ascii="Times New Roman" w:hAnsi="Times New Roman" w:cs="Times New Roman"/>
          <w:b/>
          <w:color w:val="000000" w:themeColor="text1"/>
        </w:rPr>
        <w:br/>
      </w: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>а) архитектура</w:t>
      </w: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ab/>
      </w: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ab/>
        <w:t>б) танец</w:t>
      </w: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ab/>
      </w: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ab/>
        <w:t>в) наскальная живопись</w:t>
      </w:r>
    </w:p>
    <w:p w:rsidR="008907C5" w:rsidRPr="00243E89" w:rsidRDefault="008907C5" w:rsidP="00243E89">
      <w:pPr>
        <w:spacing w:before="0"/>
        <w:ind w:left="-284" w:right="141"/>
        <w:rPr>
          <w:rFonts w:ascii="Times New Roman" w:hAnsi="Times New Roman" w:cs="Times New Roman"/>
          <w:color w:val="000000" w:themeColor="text1"/>
        </w:rPr>
      </w:pPr>
      <w:r w:rsidRPr="00243E89">
        <w:rPr>
          <w:rFonts w:ascii="Times New Roman" w:hAnsi="Times New Roman" w:cs="Times New Roman"/>
          <w:color w:val="000000" w:themeColor="text1"/>
        </w:rPr>
        <w:br/>
      </w:r>
      <w:r w:rsidRPr="00243E89">
        <w:rPr>
          <w:rFonts w:ascii="Times New Roman" w:hAnsi="Times New Roman" w:cs="Times New Roman"/>
          <w:b/>
          <w:color w:val="000000" w:themeColor="text1"/>
          <w:shd w:val="clear" w:color="auto" w:fill="FFFFFF"/>
        </w:rPr>
        <w:t>2. Что реже всего встречалось на ранних наскальных рисунках</w:t>
      </w:r>
      <w:r w:rsidRPr="00243E89">
        <w:rPr>
          <w:rFonts w:ascii="Times New Roman" w:hAnsi="Times New Roman" w:cs="Times New Roman"/>
          <w:color w:val="000000" w:themeColor="text1"/>
        </w:rPr>
        <w:br/>
      </w: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lastRenderedPageBreak/>
        <w:t>а) изображение животных</w:t>
      </w: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ab/>
      </w: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ab/>
        <w:t>б) изображение людей и растений</w:t>
      </w:r>
      <w:r w:rsidRPr="00243E89">
        <w:rPr>
          <w:rFonts w:ascii="Times New Roman" w:hAnsi="Times New Roman" w:cs="Times New Roman"/>
          <w:color w:val="000000" w:themeColor="text1"/>
        </w:rPr>
        <w:t> </w:t>
      </w:r>
      <w:r w:rsidRPr="00243E89">
        <w:rPr>
          <w:rFonts w:ascii="Times New Roman" w:hAnsi="Times New Roman" w:cs="Times New Roman"/>
          <w:color w:val="000000" w:themeColor="text1"/>
        </w:rPr>
        <w:br/>
      </w: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>в) и люди и животные изображались одинаково редко</w:t>
      </w:r>
      <w:r w:rsidRPr="00243E89">
        <w:rPr>
          <w:rFonts w:ascii="Times New Roman" w:hAnsi="Times New Roman" w:cs="Times New Roman"/>
          <w:color w:val="000000" w:themeColor="text1"/>
        </w:rPr>
        <w:br/>
      </w:r>
    </w:p>
    <w:p w:rsidR="008907C5" w:rsidRPr="00243E89" w:rsidRDefault="008907C5" w:rsidP="00243E89">
      <w:pPr>
        <w:spacing w:before="0"/>
        <w:ind w:left="-284" w:right="141"/>
        <w:rPr>
          <w:rFonts w:ascii="Times New Roman" w:hAnsi="Times New Roman" w:cs="Times New Roman"/>
          <w:b/>
          <w:color w:val="000000" w:themeColor="text1"/>
        </w:rPr>
      </w:pPr>
      <w:r w:rsidRPr="00243E89">
        <w:rPr>
          <w:rFonts w:ascii="Times New Roman" w:hAnsi="Times New Roman" w:cs="Times New Roman"/>
          <w:b/>
          <w:color w:val="000000" w:themeColor="text1"/>
          <w:shd w:val="clear" w:color="auto" w:fill="FFFFFF"/>
        </w:rPr>
        <w:t>3. Первые творения художественной культуры из камня в виде столбов, устремленных в небо, назывались ___________________</w:t>
      </w:r>
      <w:r w:rsidRPr="00243E89">
        <w:rPr>
          <w:rFonts w:ascii="Times New Roman" w:hAnsi="Times New Roman" w:cs="Times New Roman"/>
          <w:b/>
          <w:color w:val="000000" w:themeColor="text1"/>
        </w:rPr>
        <w:t xml:space="preserve">___________________________________________________ </w:t>
      </w:r>
    </w:p>
    <w:p w:rsidR="008907C5" w:rsidRPr="00243E89" w:rsidRDefault="008907C5" w:rsidP="00243E89">
      <w:pPr>
        <w:spacing w:before="0"/>
        <w:ind w:left="-284" w:right="141"/>
        <w:rPr>
          <w:rFonts w:ascii="Times New Roman" w:hAnsi="Times New Roman" w:cs="Times New Roman"/>
          <w:b/>
          <w:color w:val="000000" w:themeColor="text1"/>
        </w:rPr>
      </w:pPr>
    </w:p>
    <w:p w:rsidR="008907C5" w:rsidRPr="00243E89" w:rsidRDefault="008907C5" w:rsidP="00243E89">
      <w:pPr>
        <w:spacing w:before="0"/>
        <w:ind w:left="-284" w:right="141"/>
        <w:rPr>
          <w:rFonts w:ascii="Times New Roman" w:hAnsi="Times New Roman" w:cs="Times New Roman"/>
          <w:color w:val="000000" w:themeColor="text1"/>
        </w:rPr>
      </w:pPr>
      <w:r w:rsidRPr="00243E89">
        <w:rPr>
          <w:rFonts w:ascii="Times New Roman" w:hAnsi="Times New Roman" w:cs="Times New Roman"/>
          <w:b/>
          <w:color w:val="000000" w:themeColor="text1"/>
          <w:shd w:val="clear" w:color="auto" w:fill="FFFFFF"/>
        </w:rPr>
        <w:t>4.Сфинкс - это каменное сооружение в виде</w:t>
      </w:r>
      <w:r w:rsidRPr="00243E89">
        <w:rPr>
          <w:rFonts w:ascii="Times New Roman" w:hAnsi="Times New Roman" w:cs="Times New Roman"/>
          <w:color w:val="000000" w:themeColor="text1"/>
        </w:rPr>
        <w:br/>
      </w: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>а) льва с головой человека</w:t>
      </w:r>
      <w:r w:rsidRPr="00243E89">
        <w:rPr>
          <w:rFonts w:ascii="Times New Roman" w:hAnsi="Times New Roman" w:cs="Times New Roman"/>
          <w:color w:val="000000" w:themeColor="text1"/>
        </w:rPr>
        <w:br/>
      </w: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>б) человека с головой шакала</w:t>
      </w:r>
      <w:r w:rsidRPr="00243E89">
        <w:rPr>
          <w:rFonts w:ascii="Times New Roman" w:hAnsi="Times New Roman" w:cs="Times New Roman"/>
          <w:color w:val="000000" w:themeColor="text1"/>
        </w:rPr>
        <w:br/>
      </w: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>в) кошки с головой человека</w:t>
      </w:r>
      <w:r w:rsidRPr="00243E89">
        <w:rPr>
          <w:rFonts w:ascii="Times New Roman" w:hAnsi="Times New Roman" w:cs="Times New Roman"/>
          <w:color w:val="000000" w:themeColor="text1"/>
        </w:rPr>
        <w:t> </w:t>
      </w:r>
    </w:p>
    <w:p w:rsidR="008907C5" w:rsidRPr="00243E89" w:rsidRDefault="008907C5" w:rsidP="00243E89">
      <w:pPr>
        <w:spacing w:before="0"/>
        <w:ind w:left="-284" w:right="141"/>
        <w:rPr>
          <w:rFonts w:ascii="Times New Roman" w:hAnsi="Times New Roman" w:cs="Times New Roman"/>
          <w:color w:val="000000" w:themeColor="text1"/>
        </w:rPr>
      </w:pPr>
    </w:p>
    <w:p w:rsidR="008907C5" w:rsidRPr="00243E89" w:rsidRDefault="008907C5" w:rsidP="00243E89">
      <w:pPr>
        <w:spacing w:before="0"/>
        <w:ind w:left="-284" w:right="141"/>
        <w:rPr>
          <w:rFonts w:ascii="Times New Roman" w:hAnsi="Times New Roman" w:cs="Times New Roman"/>
          <w:b/>
          <w:color w:val="000000" w:themeColor="text1"/>
          <w:shd w:val="clear" w:color="auto" w:fill="FFFFFF"/>
        </w:rPr>
      </w:pPr>
      <w:r w:rsidRPr="00243E89">
        <w:rPr>
          <w:rFonts w:ascii="Times New Roman" w:hAnsi="Times New Roman" w:cs="Times New Roman"/>
          <w:b/>
          <w:color w:val="000000" w:themeColor="text1"/>
          <w:shd w:val="clear" w:color="auto" w:fill="FFFFFF"/>
        </w:rPr>
        <w:t>5. Статуи девушек, украшающие Акрополь, назывались</w:t>
      </w:r>
    </w:p>
    <w:p w:rsidR="008907C5" w:rsidRPr="00243E89" w:rsidRDefault="008907C5" w:rsidP="00243E89">
      <w:pPr>
        <w:spacing w:before="0"/>
        <w:ind w:left="-284" w:right="141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а) колонны </w:t>
      </w: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ab/>
      </w: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ab/>
        <w:t>б) коры</w:t>
      </w: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ab/>
      </w: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ab/>
        <w:t>в) скульптуры</w:t>
      </w:r>
    </w:p>
    <w:p w:rsidR="008907C5" w:rsidRPr="00243E89" w:rsidRDefault="008907C5" w:rsidP="00243E89">
      <w:pPr>
        <w:spacing w:before="0"/>
        <w:ind w:left="-284" w:right="141"/>
        <w:rPr>
          <w:rFonts w:ascii="Times New Roman" w:hAnsi="Times New Roman" w:cs="Times New Roman"/>
          <w:color w:val="000000" w:themeColor="text1"/>
        </w:rPr>
      </w:pPr>
    </w:p>
    <w:p w:rsidR="008907C5" w:rsidRPr="00243E89" w:rsidRDefault="008907C5" w:rsidP="00243E89">
      <w:pPr>
        <w:spacing w:before="0"/>
        <w:ind w:left="-284" w:right="141"/>
        <w:rPr>
          <w:rFonts w:ascii="Times New Roman" w:hAnsi="Times New Roman" w:cs="Times New Roman"/>
          <w:b/>
          <w:color w:val="000000" w:themeColor="text1"/>
          <w:shd w:val="clear" w:color="auto" w:fill="FFFFFF"/>
        </w:rPr>
      </w:pPr>
      <w:r w:rsidRPr="00243E89">
        <w:rPr>
          <w:rFonts w:ascii="Times New Roman" w:hAnsi="Times New Roman" w:cs="Times New Roman"/>
          <w:b/>
          <w:color w:val="000000" w:themeColor="text1"/>
          <w:shd w:val="clear" w:color="auto" w:fill="FFFFFF"/>
        </w:rPr>
        <w:t>6. Выберете правильное высказывание</w:t>
      </w:r>
    </w:p>
    <w:p w:rsidR="008907C5" w:rsidRPr="00243E89" w:rsidRDefault="008907C5" w:rsidP="00243E89">
      <w:pPr>
        <w:spacing w:before="0"/>
        <w:ind w:left="-284" w:right="141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>а) Создателем "Одиссеи" был Гомер</w:t>
      </w:r>
      <w:r w:rsidRPr="00243E89">
        <w:rPr>
          <w:rFonts w:ascii="Times New Roman" w:hAnsi="Times New Roman" w:cs="Times New Roman"/>
          <w:color w:val="000000" w:themeColor="text1"/>
        </w:rPr>
        <w:br/>
      </w: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>б) Гомер создал "Одиссею", а "</w:t>
      </w:r>
      <w:proofErr w:type="spellStart"/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>Иллиаду</w:t>
      </w:r>
      <w:proofErr w:type="spellEnd"/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>" - Гесиод</w:t>
      </w:r>
      <w:r w:rsidRPr="00243E89">
        <w:rPr>
          <w:rFonts w:ascii="Times New Roman" w:hAnsi="Times New Roman" w:cs="Times New Roman"/>
          <w:color w:val="000000" w:themeColor="text1"/>
        </w:rPr>
        <w:br/>
      </w: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>в) Гомер написал и "</w:t>
      </w:r>
      <w:proofErr w:type="spellStart"/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>Иллиаду</w:t>
      </w:r>
      <w:proofErr w:type="spellEnd"/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>",  и "Одиссею"</w:t>
      </w:r>
      <w:r w:rsidRPr="00243E89">
        <w:rPr>
          <w:rFonts w:ascii="Times New Roman" w:hAnsi="Times New Roman" w:cs="Times New Roman"/>
          <w:color w:val="000000" w:themeColor="text1"/>
        </w:rPr>
        <w:br/>
      </w:r>
    </w:p>
    <w:p w:rsidR="008907C5" w:rsidRPr="00243E89" w:rsidRDefault="008907C5" w:rsidP="00243E89">
      <w:pPr>
        <w:spacing w:before="0"/>
        <w:ind w:left="-284" w:right="141"/>
        <w:rPr>
          <w:rFonts w:ascii="Times New Roman" w:hAnsi="Times New Roman" w:cs="Times New Roman"/>
          <w:color w:val="000000" w:themeColor="text1"/>
        </w:rPr>
      </w:pPr>
      <w:r w:rsidRPr="00243E89">
        <w:rPr>
          <w:rFonts w:ascii="Times New Roman" w:hAnsi="Times New Roman" w:cs="Times New Roman"/>
          <w:b/>
          <w:color w:val="000000" w:themeColor="text1"/>
          <w:shd w:val="clear" w:color="auto" w:fill="FFFFFF"/>
        </w:rPr>
        <w:t>7.Как называется самый знаменитый древнегреческий храм, главный храм Афинского Акрополя?</w:t>
      </w:r>
      <w:r w:rsidRPr="00243E89">
        <w:rPr>
          <w:rFonts w:ascii="Times New Roman" w:hAnsi="Times New Roman" w:cs="Times New Roman"/>
          <w:color w:val="000000" w:themeColor="text1"/>
        </w:rPr>
        <w:br/>
      </w: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а) Пантеон </w:t>
      </w: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ab/>
      </w: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ab/>
        <w:t>б) Парфенон</w:t>
      </w: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ab/>
      </w: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ab/>
      </w: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ab/>
        <w:t xml:space="preserve">в) </w:t>
      </w:r>
      <w:proofErr w:type="spellStart"/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>Илион</w:t>
      </w:r>
      <w:proofErr w:type="spellEnd"/>
      <w:r w:rsidRPr="00243E89">
        <w:rPr>
          <w:rFonts w:ascii="Times New Roman" w:hAnsi="Times New Roman" w:cs="Times New Roman"/>
          <w:color w:val="000000" w:themeColor="text1"/>
        </w:rPr>
        <w:t> </w:t>
      </w:r>
    </w:p>
    <w:p w:rsidR="008907C5" w:rsidRPr="00243E89" w:rsidRDefault="008907C5" w:rsidP="00243E89">
      <w:pPr>
        <w:spacing w:before="0"/>
        <w:ind w:left="-284" w:right="141"/>
        <w:rPr>
          <w:rFonts w:ascii="Times New Roman" w:hAnsi="Times New Roman" w:cs="Times New Roman"/>
          <w:color w:val="000000" w:themeColor="text1"/>
        </w:rPr>
      </w:pPr>
    </w:p>
    <w:p w:rsidR="008907C5" w:rsidRPr="00243E89" w:rsidRDefault="008907C5" w:rsidP="00243E89">
      <w:pPr>
        <w:spacing w:before="0"/>
        <w:ind w:left="-284" w:right="141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243E89">
        <w:rPr>
          <w:rFonts w:ascii="Times New Roman" w:hAnsi="Times New Roman" w:cs="Times New Roman"/>
          <w:b/>
          <w:color w:val="000000" w:themeColor="text1"/>
          <w:shd w:val="clear" w:color="auto" w:fill="FFFFFF"/>
        </w:rPr>
        <w:t>8. Средние века охватывают период времени</w:t>
      </w:r>
      <w:r w:rsidRPr="00243E89">
        <w:rPr>
          <w:rFonts w:ascii="Times New Roman" w:hAnsi="Times New Roman" w:cs="Times New Roman"/>
          <w:color w:val="000000" w:themeColor="text1"/>
        </w:rPr>
        <w:br/>
      </w: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>а) с V века до н. э. до V века н. э.</w:t>
      </w: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ab/>
      </w: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ab/>
      </w: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ab/>
        <w:t>б) с V века н. э. до ХV века н. э</w:t>
      </w:r>
      <w:r w:rsidRPr="00243E89">
        <w:rPr>
          <w:rFonts w:ascii="Times New Roman" w:hAnsi="Times New Roman" w:cs="Times New Roman"/>
          <w:color w:val="000000" w:themeColor="text1"/>
        </w:rPr>
        <w:br/>
      </w: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в) с Х века н. э. до </w:t>
      </w:r>
      <w:proofErr w:type="gramStart"/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>Х</w:t>
      </w:r>
      <w:proofErr w:type="gramEnd"/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>VII века н. э.</w:t>
      </w:r>
    </w:p>
    <w:p w:rsidR="008907C5" w:rsidRPr="00243E89" w:rsidRDefault="008907C5" w:rsidP="00243E89">
      <w:pPr>
        <w:spacing w:before="0"/>
        <w:ind w:left="-284" w:right="141"/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</w:pPr>
    </w:p>
    <w:p w:rsidR="008907C5" w:rsidRPr="00243E89" w:rsidRDefault="008907C5" w:rsidP="00243E89">
      <w:pPr>
        <w:spacing w:before="0"/>
        <w:ind w:left="-284" w:right="141"/>
        <w:rPr>
          <w:rFonts w:ascii="Times New Roman" w:hAnsi="Times New Roman" w:cs="Times New Roman"/>
          <w:color w:val="000000" w:themeColor="text1"/>
        </w:rPr>
      </w:pPr>
      <w:r w:rsidRPr="00243E89">
        <w:rPr>
          <w:rFonts w:ascii="Times New Roman" w:hAnsi="Times New Roman" w:cs="Times New Roman"/>
          <w:b/>
          <w:color w:val="000000" w:themeColor="text1"/>
          <w:shd w:val="clear" w:color="auto" w:fill="FFFFFF"/>
        </w:rPr>
        <w:t>9.  Трубадуры  - это</w:t>
      </w:r>
      <w:r w:rsidRPr="00243E89">
        <w:rPr>
          <w:rFonts w:ascii="Times New Roman" w:hAnsi="Times New Roman" w:cs="Times New Roman"/>
          <w:color w:val="000000" w:themeColor="text1"/>
        </w:rPr>
        <w:br/>
      </w: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>а) средневековые воины</w:t>
      </w: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ab/>
      </w: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ab/>
        <w:t>б) средневековые бродячие певцы</w:t>
      </w: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ab/>
      </w: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ab/>
        <w:t xml:space="preserve">в) испанские  рыцари </w:t>
      </w:r>
      <w:r w:rsidRPr="00243E89">
        <w:rPr>
          <w:rFonts w:ascii="Times New Roman" w:hAnsi="Times New Roman" w:cs="Times New Roman"/>
          <w:color w:val="000000" w:themeColor="text1"/>
        </w:rPr>
        <w:br/>
      </w:r>
    </w:p>
    <w:p w:rsidR="008907C5" w:rsidRPr="00243E89" w:rsidRDefault="008907C5" w:rsidP="00243E89">
      <w:pPr>
        <w:spacing w:before="0"/>
        <w:ind w:left="-284" w:right="141"/>
        <w:rPr>
          <w:rFonts w:ascii="Times New Roman" w:hAnsi="Times New Roman" w:cs="Times New Roman"/>
          <w:color w:val="000000" w:themeColor="text1"/>
        </w:rPr>
      </w:pPr>
      <w:r w:rsidRPr="00243E89">
        <w:rPr>
          <w:rFonts w:ascii="Times New Roman" w:hAnsi="Times New Roman" w:cs="Times New Roman"/>
          <w:b/>
          <w:color w:val="000000" w:themeColor="text1"/>
          <w:shd w:val="clear" w:color="auto" w:fill="FFFFFF"/>
        </w:rPr>
        <w:t>10.   Французский героический эпос называется:</w:t>
      </w:r>
      <w:r w:rsidRPr="00243E89">
        <w:rPr>
          <w:rFonts w:ascii="Times New Roman" w:hAnsi="Times New Roman" w:cs="Times New Roman"/>
          <w:color w:val="000000" w:themeColor="text1"/>
        </w:rPr>
        <w:br/>
      </w: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а) «Песнь о </w:t>
      </w:r>
      <w:proofErr w:type="spellStart"/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>Нибелунгах</w:t>
      </w:r>
      <w:proofErr w:type="spellEnd"/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>»</w:t>
      </w: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ab/>
      </w: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ab/>
        <w:t>б) «Песнь о моем Сиде»</w:t>
      </w: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ab/>
      </w: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ab/>
        <w:t>в) «Песнь о Роланде»</w:t>
      </w:r>
      <w:r w:rsidRPr="00243E89">
        <w:rPr>
          <w:rFonts w:ascii="Times New Roman" w:hAnsi="Times New Roman" w:cs="Times New Roman"/>
          <w:color w:val="000000" w:themeColor="text1"/>
        </w:rPr>
        <w:t> </w:t>
      </w:r>
      <w:r w:rsidRPr="00243E89">
        <w:rPr>
          <w:rFonts w:ascii="Times New Roman" w:hAnsi="Times New Roman" w:cs="Times New Roman"/>
          <w:color w:val="000000" w:themeColor="text1"/>
        </w:rPr>
        <w:br/>
      </w:r>
    </w:p>
    <w:p w:rsidR="008907C5" w:rsidRPr="00243E89" w:rsidRDefault="008907C5" w:rsidP="00243E89">
      <w:pPr>
        <w:spacing w:before="0"/>
        <w:ind w:left="-284" w:right="141"/>
        <w:rPr>
          <w:rFonts w:ascii="Times New Roman" w:hAnsi="Times New Roman" w:cs="Times New Roman"/>
          <w:b/>
          <w:color w:val="000000" w:themeColor="text1"/>
        </w:rPr>
      </w:pPr>
      <w:r w:rsidRPr="00243E89">
        <w:rPr>
          <w:rFonts w:ascii="Times New Roman" w:hAnsi="Times New Roman" w:cs="Times New Roman"/>
          <w:b/>
          <w:color w:val="000000" w:themeColor="text1"/>
          <w:shd w:val="clear" w:color="auto" w:fill="FFFFFF"/>
        </w:rPr>
        <w:t xml:space="preserve">11. Девять кругов ада описаны Данте </w:t>
      </w:r>
      <w:proofErr w:type="gramStart"/>
      <w:r w:rsidRPr="00243E89">
        <w:rPr>
          <w:rFonts w:ascii="Times New Roman" w:hAnsi="Times New Roman" w:cs="Times New Roman"/>
          <w:b/>
          <w:color w:val="000000" w:themeColor="text1"/>
          <w:shd w:val="clear" w:color="auto" w:fill="FFFFFF"/>
        </w:rPr>
        <w:t>в</w:t>
      </w:r>
      <w:proofErr w:type="gramEnd"/>
      <w:r w:rsidRPr="00243E89">
        <w:rPr>
          <w:rFonts w:ascii="Times New Roman" w:hAnsi="Times New Roman" w:cs="Times New Roman"/>
          <w:b/>
          <w:color w:val="000000" w:themeColor="text1"/>
          <w:shd w:val="clear" w:color="auto" w:fill="FFFFFF"/>
        </w:rPr>
        <w:t xml:space="preserve"> _____________________________________________ </w:t>
      </w:r>
    </w:p>
    <w:p w:rsidR="008907C5" w:rsidRPr="00243E89" w:rsidRDefault="008907C5" w:rsidP="00243E89">
      <w:pPr>
        <w:spacing w:before="0"/>
        <w:ind w:left="-284" w:right="141"/>
        <w:rPr>
          <w:rFonts w:ascii="Times New Roman" w:hAnsi="Times New Roman" w:cs="Times New Roman"/>
          <w:color w:val="000000" w:themeColor="text1"/>
        </w:rPr>
      </w:pPr>
    </w:p>
    <w:p w:rsidR="008907C5" w:rsidRPr="00243E89" w:rsidRDefault="008907C5" w:rsidP="00243E89">
      <w:pPr>
        <w:spacing w:before="0"/>
        <w:ind w:left="-284" w:right="141"/>
        <w:rPr>
          <w:rFonts w:ascii="Times New Roman" w:hAnsi="Times New Roman" w:cs="Times New Roman"/>
          <w:b/>
          <w:color w:val="000000" w:themeColor="text1"/>
          <w:shd w:val="clear" w:color="auto" w:fill="FFFFFF"/>
        </w:rPr>
      </w:pPr>
      <w:r w:rsidRPr="00243E89">
        <w:rPr>
          <w:rFonts w:ascii="Times New Roman" w:hAnsi="Times New Roman" w:cs="Times New Roman"/>
          <w:b/>
          <w:color w:val="000000" w:themeColor="text1"/>
          <w:shd w:val="clear" w:color="auto" w:fill="FFFFFF"/>
        </w:rPr>
        <w:lastRenderedPageBreak/>
        <w:t>12. О каком архитектурном стиле идет речь: “главная роль отводилась суровой, крепостного характера архитектуре...”</w:t>
      </w:r>
    </w:p>
    <w:p w:rsidR="008907C5" w:rsidRPr="00243E89" w:rsidRDefault="008907C5" w:rsidP="00243E89">
      <w:pPr>
        <w:spacing w:before="0"/>
        <w:ind w:left="-284" w:right="141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а) </w:t>
      </w:r>
      <w:proofErr w:type="gramStart"/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>готический</w:t>
      </w:r>
      <w:proofErr w:type="gramEnd"/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ab/>
      </w: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ab/>
        <w:t>б) романский</w:t>
      </w: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ab/>
      </w: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ab/>
      </w: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ab/>
        <w:t>в) барокко</w:t>
      </w:r>
    </w:p>
    <w:p w:rsidR="008907C5" w:rsidRPr="00243E89" w:rsidRDefault="008907C5" w:rsidP="00243E89">
      <w:pPr>
        <w:spacing w:before="0"/>
        <w:ind w:left="-284" w:right="141"/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:rsidR="008907C5" w:rsidRPr="00243E89" w:rsidRDefault="008907C5" w:rsidP="00243E89">
      <w:pPr>
        <w:spacing w:before="0"/>
        <w:ind w:left="-284" w:right="141"/>
        <w:rPr>
          <w:rFonts w:ascii="Times New Roman" w:hAnsi="Times New Roman" w:cs="Times New Roman"/>
          <w:b/>
          <w:color w:val="000000" w:themeColor="text1"/>
          <w:shd w:val="clear" w:color="auto" w:fill="FFFFFF"/>
        </w:rPr>
      </w:pPr>
      <w:r w:rsidRPr="00243E89">
        <w:rPr>
          <w:rFonts w:ascii="Times New Roman" w:hAnsi="Times New Roman" w:cs="Times New Roman"/>
          <w:b/>
          <w:color w:val="000000" w:themeColor="text1"/>
          <w:shd w:val="clear" w:color="auto" w:fill="FFFFFF"/>
        </w:rPr>
        <w:t xml:space="preserve">13. В средние века центр образования и культуры </w:t>
      </w:r>
    </w:p>
    <w:p w:rsidR="008907C5" w:rsidRPr="00243E89" w:rsidRDefault="008907C5" w:rsidP="00243E89">
      <w:pPr>
        <w:spacing w:before="0"/>
        <w:ind w:left="-284" w:right="141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а) церковь </w:t>
      </w: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ab/>
      </w: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ab/>
        <w:t>б) школа</w:t>
      </w: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ab/>
      </w: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ab/>
        <w:t xml:space="preserve">в) государственные библиотеки </w:t>
      </w:r>
    </w:p>
    <w:p w:rsidR="008907C5" w:rsidRPr="00243E89" w:rsidRDefault="008907C5" w:rsidP="00243E89">
      <w:pPr>
        <w:spacing w:before="0"/>
        <w:ind w:left="-284" w:right="141"/>
        <w:rPr>
          <w:rFonts w:ascii="Times New Roman" w:hAnsi="Times New Roman" w:cs="Times New Roman"/>
          <w:b/>
          <w:color w:val="000000" w:themeColor="text1"/>
          <w:shd w:val="clear" w:color="auto" w:fill="FFFFFF"/>
        </w:rPr>
      </w:pPr>
    </w:p>
    <w:p w:rsidR="008907C5" w:rsidRPr="00243E89" w:rsidRDefault="008907C5" w:rsidP="00243E89">
      <w:pPr>
        <w:spacing w:before="0"/>
        <w:ind w:left="-284" w:right="141"/>
        <w:rPr>
          <w:rFonts w:ascii="Times New Roman" w:hAnsi="Times New Roman" w:cs="Times New Roman"/>
          <w:b/>
          <w:color w:val="000000" w:themeColor="text1"/>
          <w:shd w:val="clear" w:color="auto" w:fill="FFFFFF"/>
        </w:rPr>
      </w:pPr>
      <w:r w:rsidRPr="00243E89">
        <w:rPr>
          <w:rFonts w:ascii="Times New Roman" w:hAnsi="Times New Roman" w:cs="Times New Roman"/>
          <w:b/>
          <w:color w:val="000000" w:themeColor="text1"/>
          <w:shd w:val="clear" w:color="auto" w:fill="FFFFFF"/>
        </w:rPr>
        <w:t xml:space="preserve">14. “Ведущим архитектурным стилем стал городской собор со </w:t>
      </w:r>
      <w:proofErr w:type="spellStart"/>
      <w:r w:rsidRPr="00243E89">
        <w:rPr>
          <w:rFonts w:ascii="Times New Roman" w:hAnsi="Times New Roman" w:cs="Times New Roman"/>
          <w:b/>
          <w:color w:val="000000" w:themeColor="text1"/>
          <w:shd w:val="clear" w:color="auto" w:fill="FFFFFF"/>
        </w:rPr>
        <w:t>стельчатыми</w:t>
      </w:r>
      <w:proofErr w:type="spellEnd"/>
      <w:r w:rsidRPr="00243E89">
        <w:rPr>
          <w:rFonts w:ascii="Times New Roman" w:hAnsi="Times New Roman" w:cs="Times New Roman"/>
          <w:b/>
          <w:color w:val="000000" w:themeColor="text1"/>
          <w:shd w:val="clear" w:color="auto" w:fill="FFFFFF"/>
        </w:rPr>
        <w:t xml:space="preserve"> сводами, устремленными ввысь... с многоцветными витражами”. О каком архитектурном стиле идет речь?</w:t>
      </w:r>
    </w:p>
    <w:p w:rsidR="008907C5" w:rsidRPr="00243E89" w:rsidRDefault="008907C5" w:rsidP="00243E89">
      <w:pPr>
        <w:spacing w:before="0"/>
        <w:ind w:left="-284" w:right="141"/>
        <w:rPr>
          <w:rFonts w:ascii="Times New Roman" w:hAnsi="Times New Roman" w:cs="Times New Roman"/>
          <w:color w:val="000000" w:themeColor="text1"/>
          <w:shd w:val="clear" w:color="auto" w:fill="FFFFFF"/>
        </w:rPr>
      </w:pPr>
      <w:proofErr w:type="gramStart"/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>а) романском</w:t>
      </w: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ab/>
      </w: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ab/>
      </w: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ab/>
        <w:t>б) барокко</w:t>
      </w: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ab/>
      </w: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ab/>
      </w: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ab/>
        <w:t>в) готическом</w:t>
      </w:r>
      <w:proofErr w:type="gramEnd"/>
    </w:p>
    <w:p w:rsidR="008907C5" w:rsidRPr="00243E89" w:rsidRDefault="008907C5" w:rsidP="00243E89">
      <w:pPr>
        <w:spacing w:before="0"/>
        <w:ind w:left="-284" w:right="141"/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:rsidR="008907C5" w:rsidRPr="00243E89" w:rsidRDefault="008907C5" w:rsidP="00243E89">
      <w:pPr>
        <w:spacing w:before="0"/>
        <w:ind w:left="-284" w:right="141"/>
        <w:rPr>
          <w:rFonts w:ascii="Times New Roman" w:hAnsi="Times New Roman" w:cs="Times New Roman"/>
          <w:b/>
          <w:color w:val="000000" w:themeColor="text1"/>
          <w:shd w:val="clear" w:color="auto" w:fill="FFFFFF"/>
        </w:rPr>
      </w:pPr>
      <w:r w:rsidRPr="00243E89">
        <w:rPr>
          <w:rFonts w:ascii="Times New Roman" w:hAnsi="Times New Roman" w:cs="Times New Roman"/>
          <w:b/>
          <w:color w:val="000000" w:themeColor="text1"/>
          <w:shd w:val="clear" w:color="auto" w:fill="FFFFFF"/>
        </w:rPr>
        <w:t>15. Этот памятник архитектуры - синтез художественного опыта античности и воззрений христианства: "Он велик по размерам: диаметр купола около 32 метров, а его кольцо-основание поднято на высоту 14-этажного дома (более 40 метров)"</w:t>
      </w:r>
    </w:p>
    <w:p w:rsidR="008907C5" w:rsidRPr="00243E89" w:rsidRDefault="008907C5" w:rsidP="00243E89">
      <w:pPr>
        <w:spacing w:before="0"/>
        <w:ind w:left="-284" w:right="141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а) Собор </w:t>
      </w:r>
      <w:r w:rsidR="00CD4526"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>Святого Петра</w:t>
      </w: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в Риме </w:t>
      </w: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ab/>
      </w: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ab/>
      </w: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ab/>
        <w:t>б) храм Василия Блаженного</w:t>
      </w:r>
    </w:p>
    <w:p w:rsidR="008907C5" w:rsidRPr="00243E89" w:rsidRDefault="008907C5" w:rsidP="00243E89">
      <w:pPr>
        <w:spacing w:before="0"/>
        <w:ind w:left="-284" w:right="141"/>
        <w:rPr>
          <w:rFonts w:ascii="Times New Roman" w:hAnsi="Times New Roman" w:cs="Times New Roman"/>
          <w:color w:val="000000" w:themeColor="text1"/>
        </w:rPr>
      </w:pP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>в) Софийский собор</w:t>
      </w:r>
      <w:r w:rsidRPr="00243E89">
        <w:rPr>
          <w:rFonts w:ascii="Times New Roman" w:hAnsi="Times New Roman" w:cs="Times New Roman"/>
          <w:color w:val="000000" w:themeColor="text1"/>
        </w:rPr>
        <w:t xml:space="preserve"> в Константинополе </w:t>
      </w:r>
    </w:p>
    <w:p w:rsidR="008907C5" w:rsidRPr="00243E89" w:rsidRDefault="008907C5" w:rsidP="00243E89">
      <w:pPr>
        <w:spacing w:before="0"/>
        <w:ind w:left="-284" w:right="141"/>
        <w:jc w:val="both"/>
        <w:rPr>
          <w:rFonts w:ascii="Times New Roman" w:hAnsi="Times New Roman" w:cs="Times New Roman"/>
          <w:b/>
          <w:color w:val="000000" w:themeColor="text1"/>
          <w:shd w:val="clear" w:color="auto" w:fill="FFFFFF"/>
        </w:rPr>
      </w:pPr>
    </w:p>
    <w:p w:rsidR="008907C5" w:rsidRPr="00243E89" w:rsidRDefault="008907C5" w:rsidP="00243E89">
      <w:pPr>
        <w:spacing w:before="0"/>
        <w:ind w:left="-284" w:right="141"/>
        <w:rPr>
          <w:rFonts w:ascii="Times New Roman" w:hAnsi="Times New Roman" w:cs="Times New Roman"/>
          <w:b/>
          <w:color w:val="000000" w:themeColor="text1"/>
          <w:shd w:val="clear" w:color="auto" w:fill="FFFFFF"/>
        </w:rPr>
      </w:pPr>
    </w:p>
    <w:p w:rsidR="008907C5" w:rsidRPr="00243E89" w:rsidRDefault="008907C5" w:rsidP="00243E89">
      <w:pPr>
        <w:spacing w:before="0"/>
        <w:ind w:left="-284" w:right="141"/>
        <w:rPr>
          <w:rFonts w:ascii="Times New Roman" w:hAnsi="Times New Roman" w:cs="Times New Roman"/>
          <w:color w:val="000000" w:themeColor="text1"/>
        </w:rPr>
      </w:pPr>
      <w:r w:rsidRPr="00243E89">
        <w:rPr>
          <w:rFonts w:ascii="Times New Roman" w:hAnsi="Times New Roman" w:cs="Times New Roman"/>
          <w:b/>
          <w:color w:val="000000" w:themeColor="text1"/>
          <w:shd w:val="clear" w:color="auto" w:fill="FFFFFF"/>
        </w:rPr>
        <w:t>16.  Основное влияние на искусство Древней Руси оказало</w:t>
      </w:r>
      <w:r w:rsidRPr="00243E89">
        <w:rPr>
          <w:rFonts w:ascii="Times New Roman" w:hAnsi="Times New Roman" w:cs="Times New Roman"/>
          <w:color w:val="000000" w:themeColor="text1"/>
        </w:rPr>
        <w:br/>
      </w: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>а) искусство Западной Европы</w:t>
      </w:r>
      <w:r w:rsidRPr="00243E89">
        <w:rPr>
          <w:rFonts w:ascii="Times New Roman" w:hAnsi="Times New Roman" w:cs="Times New Roman"/>
          <w:color w:val="000000" w:themeColor="text1"/>
        </w:rPr>
        <w:br/>
      </w: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>б) искусство Древнего Востока</w:t>
      </w:r>
      <w:r w:rsidRPr="00243E89">
        <w:rPr>
          <w:rFonts w:ascii="Times New Roman" w:hAnsi="Times New Roman" w:cs="Times New Roman"/>
          <w:color w:val="000000" w:themeColor="text1"/>
        </w:rPr>
        <w:br/>
      </w: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>в) искусство Византии</w:t>
      </w:r>
      <w:r w:rsidRPr="00243E89">
        <w:rPr>
          <w:rFonts w:ascii="Times New Roman" w:hAnsi="Times New Roman" w:cs="Times New Roman"/>
          <w:color w:val="000000" w:themeColor="text1"/>
        </w:rPr>
        <w:t> </w:t>
      </w:r>
    </w:p>
    <w:p w:rsidR="008907C5" w:rsidRPr="00243E89" w:rsidRDefault="008907C5" w:rsidP="00243E89">
      <w:pPr>
        <w:spacing w:before="0"/>
        <w:ind w:left="-284" w:right="141"/>
        <w:rPr>
          <w:rFonts w:ascii="Times New Roman" w:hAnsi="Times New Roman" w:cs="Times New Roman"/>
          <w:color w:val="000000" w:themeColor="text1"/>
        </w:rPr>
      </w:pPr>
      <w:r w:rsidRPr="00243E89">
        <w:rPr>
          <w:rFonts w:ascii="Times New Roman" w:hAnsi="Times New Roman" w:cs="Times New Roman"/>
          <w:color w:val="000000" w:themeColor="text1"/>
        </w:rPr>
        <w:br/>
      </w:r>
      <w:r w:rsidRPr="00243E89">
        <w:rPr>
          <w:rFonts w:ascii="Times New Roman" w:hAnsi="Times New Roman" w:cs="Times New Roman"/>
          <w:b/>
          <w:color w:val="000000" w:themeColor="text1"/>
          <w:shd w:val="clear" w:color="auto" w:fill="FFFFFF"/>
        </w:rPr>
        <w:t>17.   Наиболее значительным видом искусства в Древней Руси было:</w:t>
      </w:r>
      <w:r w:rsidRPr="00243E89">
        <w:rPr>
          <w:rFonts w:ascii="Times New Roman" w:hAnsi="Times New Roman" w:cs="Times New Roman"/>
          <w:color w:val="000000" w:themeColor="text1"/>
        </w:rPr>
        <w:br/>
      </w: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>а) музыка</w:t>
      </w:r>
      <w:r w:rsidRPr="00243E89">
        <w:rPr>
          <w:rFonts w:ascii="Times New Roman" w:hAnsi="Times New Roman" w:cs="Times New Roman"/>
          <w:color w:val="000000" w:themeColor="text1"/>
        </w:rPr>
        <w:br/>
      </w: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>б) литература</w:t>
      </w:r>
      <w:r w:rsidRPr="00243E89">
        <w:rPr>
          <w:rFonts w:ascii="Times New Roman" w:hAnsi="Times New Roman" w:cs="Times New Roman"/>
          <w:color w:val="000000" w:themeColor="text1"/>
        </w:rPr>
        <w:br/>
      </w: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>в) храмовое зодчество</w:t>
      </w:r>
      <w:r w:rsidRPr="00243E89">
        <w:rPr>
          <w:rFonts w:ascii="Times New Roman" w:hAnsi="Times New Roman" w:cs="Times New Roman"/>
          <w:color w:val="000000" w:themeColor="text1"/>
        </w:rPr>
        <w:t> </w:t>
      </w:r>
    </w:p>
    <w:p w:rsidR="008907C5" w:rsidRPr="00243E89" w:rsidRDefault="008907C5" w:rsidP="00243E89">
      <w:pPr>
        <w:spacing w:before="0"/>
        <w:ind w:left="-284" w:right="141"/>
        <w:jc w:val="both"/>
        <w:rPr>
          <w:rFonts w:ascii="Times New Roman" w:hAnsi="Times New Roman" w:cs="Times New Roman"/>
          <w:b/>
          <w:color w:val="000000" w:themeColor="text1"/>
          <w:shd w:val="clear" w:color="auto" w:fill="FFFFFF"/>
        </w:rPr>
      </w:pPr>
    </w:p>
    <w:p w:rsidR="008907C5" w:rsidRPr="00243E89" w:rsidRDefault="008907C5" w:rsidP="00243E89">
      <w:pPr>
        <w:spacing w:before="0"/>
        <w:ind w:left="-284" w:right="141"/>
        <w:jc w:val="both"/>
        <w:rPr>
          <w:rFonts w:ascii="Times New Roman" w:hAnsi="Times New Roman" w:cs="Times New Roman"/>
          <w:b/>
          <w:color w:val="000000" w:themeColor="text1"/>
          <w:shd w:val="clear" w:color="auto" w:fill="FFFFFF"/>
        </w:rPr>
      </w:pPr>
      <w:r w:rsidRPr="00243E89">
        <w:rPr>
          <w:rFonts w:ascii="Times New Roman" w:hAnsi="Times New Roman" w:cs="Times New Roman"/>
          <w:b/>
          <w:color w:val="000000" w:themeColor="text1"/>
          <w:shd w:val="clear" w:color="auto" w:fill="FFFFFF"/>
        </w:rPr>
        <w:t xml:space="preserve">18. </w:t>
      </w:r>
      <w:proofErr w:type="gramStart"/>
      <w:r w:rsidRPr="00243E89">
        <w:rPr>
          <w:rFonts w:ascii="Times New Roman" w:hAnsi="Times New Roman" w:cs="Times New Roman"/>
          <w:b/>
          <w:color w:val="000000" w:themeColor="text1"/>
          <w:shd w:val="clear" w:color="auto" w:fill="FFFFFF"/>
        </w:rPr>
        <w:t>Архитектура</w:t>
      </w:r>
      <w:proofErr w:type="gramEnd"/>
      <w:r w:rsidRPr="00243E89">
        <w:rPr>
          <w:rFonts w:ascii="Times New Roman" w:hAnsi="Times New Roman" w:cs="Times New Roman"/>
          <w:b/>
          <w:color w:val="000000" w:themeColor="text1"/>
          <w:shd w:val="clear" w:color="auto" w:fill="FFFFFF"/>
        </w:rPr>
        <w:t xml:space="preserve"> какого княжества стала основой для московского храмового зодчества? </w:t>
      </w:r>
    </w:p>
    <w:p w:rsidR="008907C5" w:rsidRPr="00243E89" w:rsidRDefault="008907C5" w:rsidP="00243E89">
      <w:pPr>
        <w:spacing w:before="0"/>
        <w:ind w:left="-284" w:right="141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а) Новгородского </w:t>
      </w: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ab/>
      </w: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ab/>
      </w: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ab/>
      </w:r>
      <w:r w:rsidR="00CD4526"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ab/>
        <w:t xml:space="preserve"> б</w:t>
      </w: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) Владимирского </w:t>
      </w: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ab/>
      </w:r>
    </w:p>
    <w:p w:rsidR="008907C5" w:rsidRPr="00243E89" w:rsidRDefault="008907C5" w:rsidP="00243E89">
      <w:pPr>
        <w:spacing w:before="0"/>
        <w:ind w:left="-284" w:right="141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>в) Псковского</w:t>
      </w: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ab/>
      </w: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ab/>
      </w: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ab/>
      </w: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ab/>
      </w: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ab/>
        <w:t xml:space="preserve">  </w:t>
      </w:r>
    </w:p>
    <w:p w:rsidR="008907C5" w:rsidRPr="00243E89" w:rsidRDefault="008907C5" w:rsidP="00243E89">
      <w:pPr>
        <w:spacing w:before="0"/>
        <w:ind w:left="-284" w:right="141"/>
        <w:jc w:val="both"/>
        <w:rPr>
          <w:rFonts w:ascii="Times New Roman" w:hAnsi="Times New Roman" w:cs="Times New Roman"/>
          <w:b/>
          <w:color w:val="000000" w:themeColor="text1"/>
          <w:shd w:val="clear" w:color="auto" w:fill="FFFFFF"/>
        </w:rPr>
      </w:pPr>
    </w:p>
    <w:p w:rsidR="008907C5" w:rsidRPr="00243E89" w:rsidRDefault="008907C5" w:rsidP="00243E89">
      <w:pPr>
        <w:spacing w:before="0"/>
        <w:ind w:left="-284" w:right="141"/>
        <w:jc w:val="both"/>
        <w:rPr>
          <w:rFonts w:ascii="Times New Roman" w:hAnsi="Times New Roman" w:cs="Times New Roman"/>
          <w:b/>
          <w:color w:val="000000" w:themeColor="text1"/>
          <w:shd w:val="clear" w:color="auto" w:fill="FFFFFF"/>
        </w:rPr>
      </w:pPr>
      <w:r w:rsidRPr="00243E89">
        <w:rPr>
          <w:rFonts w:ascii="Times New Roman" w:hAnsi="Times New Roman" w:cs="Times New Roman"/>
          <w:b/>
          <w:color w:val="000000" w:themeColor="text1"/>
          <w:shd w:val="clear" w:color="auto" w:fill="FFFFFF"/>
        </w:rPr>
        <w:t>19. Уникальным явлением, свойственным только русскому храмовому зодчеству, является:</w:t>
      </w:r>
    </w:p>
    <w:p w:rsidR="008907C5" w:rsidRPr="00243E89" w:rsidRDefault="008907C5" w:rsidP="00243E89">
      <w:pPr>
        <w:spacing w:before="0"/>
        <w:ind w:left="-284" w:right="141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>а) купольное завершение храма</w:t>
      </w: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ab/>
      </w: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ab/>
      </w: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ab/>
        <w:t xml:space="preserve">б) колокольня  </w:t>
      </w:r>
    </w:p>
    <w:p w:rsidR="008907C5" w:rsidRPr="00243E89" w:rsidRDefault="008907C5" w:rsidP="00243E89">
      <w:pPr>
        <w:spacing w:before="0"/>
        <w:ind w:left="-284" w:right="141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lastRenderedPageBreak/>
        <w:t xml:space="preserve">в) шатровое завершение храма   </w:t>
      </w: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ab/>
      </w: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ab/>
      </w: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ab/>
        <w:t xml:space="preserve"> </w:t>
      </w:r>
    </w:p>
    <w:p w:rsidR="008907C5" w:rsidRPr="00243E89" w:rsidRDefault="008907C5" w:rsidP="00243E89">
      <w:pPr>
        <w:spacing w:before="0"/>
        <w:ind w:left="-284" w:right="141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:rsidR="008907C5" w:rsidRPr="00243E89" w:rsidRDefault="008907C5" w:rsidP="00243E89">
      <w:pPr>
        <w:spacing w:before="0"/>
        <w:ind w:left="-284" w:right="141"/>
        <w:rPr>
          <w:rFonts w:ascii="Times New Roman" w:hAnsi="Times New Roman" w:cs="Times New Roman"/>
          <w:color w:val="000000" w:themeColor="text1"/>
        </w:rPr>
      </w:pPr>
      <w:r w:rsidRPr="00243E89">
        <w:rPr>
          <w:rFonts w:ascii="Times New Roman" w:hAnsi="Times New Roman" w:cs="Times New Roman"/>
          <w:b/>
          <w:color w:val="000000" w:themeColor="text1"/>
          <w:shd w:val="clear" w:color="auto" w:fill="FFFFFF"/>
        </w:rPr>
        <w:t>20. «Слово о полку Игореве» было написано:</w:t>
      </w:r>
      <w:r w:rsidRPr="00243E89">
        <w:rPr>
          <w:rFonts w:ascii="Times New Roman" w:hAnsi="Times New Roman" w:cs="Times New Roman"/>
          <w:color w:val="000000" w:themeColor="text1"/>
        </w:rPr>
        <w:br/>
      </w: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>а) в Х веке</w:t>
      </w: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ab/>
      </w: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ab/>
        <w:t xml:space="preserve">б) в </w:t>
      </w:r>
      <w:proofErr w:type="gramStart"/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>Х</w:t>
      </w:r>
      <w:proofErr w:type="gramEnd"/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>II веке</w:t>
      </w: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ab/>
      </w: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ab/>
      </w: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ab/>
        <w:t>в) в ХVIII веке</w:t>
      </w:r>
      <w:r w:rsidRPr="00243E89">
        <w:rPr>
          <w:rFonts w:ascii="Times New Roman" w:hAnsi="Times New Roman" w:cs="Times New Roman"/>
          <w:color w:val="000000" w:themeColor="text1"/>
        </w:rPr>
        <w:t> </w:t>
      </w:r>
    </w:p>
    <w:p w:rsidR="008907C5" w:rsidRPr="00243E89" w:rsidRDefault="008907C5" w:rsidP="00243E89">
      <w:pPr>
        <w:spacing w:before="0"/>
        <w:ind w:left="-284" w:right="141"/>
        <w:jc w:val="both"/>
        <w:rPr>
          <w:rFonts w:ascii="Times New Roman" w:hAnsi="Times New Roman" w:cs="Times New Roman"/>
          <w:b/>
          <w:color w:val="000000" w:themeColor="text1"/>
          <w:shd w:val="clear" w:color="auto" w:fill="FFFFFF"/>
        </w:rPr>
      </w:pPr>
    </w:p>
    <w:p w:rsidR="008907C5" w:rsidRPr="00243E89" w:rsidRDefault="008907C5" w:rsidP="00243E89">
      <w:pPr>
        <w:spacing w:before="0"/>
        <w:ind w:left="-284" w:right="141"/>
        <w:jc w:val="both"/>
        <w:rPr>
          <w:rFonts w:ascii="Times New Roman" w:hAnsi="Times New Roman" w:cs="Times New Roman"/>
          <w:b/>
          <w:color w:val="000000" w:themeColor="text1"/>
          <w:shd w:val="clear" w:color="auto" w:fill="FFFFFF"/>
        </w:rPr>
      </w:pPr>
      <w:r w:rsidRPr="00243E89">
        <w:rPr>
          <w:rFonts w:ascii="Times New Roman" w:hAnsi="Times New Roman" w:cs="Times New Roman"/>
          <w:b/>
          <w:color w:val="000000" w:themeColor="text1"/>
          <w:shd w:val="clear" w:color="auto" w:fill="FFFFFF"/>
        </w:rPr>
        <w:t>21. Самая известная икона Андрея Рублева называется __________________________________</w:t>
      </w:r>
    </w:p>
    <w:p w:rsidR="008907C5" w:rsidRPr="00243E89" w:rsidRDefault="008907C5" w:rsidP="00243E89">
      <w:pPr>
        <w:spacing w:before="0"/>
        <w:ind w:left="-284" w:right="141"/>
        <w:jc w:val="both"/>
        <w:rPr>
          <w:rFonts w:ascii="Times New Roman" w:hAnsi="Times New Roman" w:cs="Times New Roman"/>
          <w:b/>
          <w:color w:val="000000" w:themeColor="text1"/>
          <w:shd w:val="clear" w:color="auto" w:fill="FFFFFF"/>
        </w:rPr>
      </w:pPr>
    </w:p>
    <w:p w:rsidR="008907C5" w:rsidRPr="00243E89" w:rsidRDefault="008907C5" w:rsidP="00243E89">
      <w:pPr>
        <w:spacing w:before="0"/>
        <w:ind w:left="-284" w:right="141"/>
        <w:jc w:val="both"/>
        <w:rPr>
          <w:rFonts w:ascii="Times New Roman" w:hAnsi="Times New Roman" w:cs="Times New Roman"/>
          <w:b/>
          <w:color w:val="000000" w:themeColor="text1"/>
          <w:shd w:val="clear" w:color="auto" w:fill="FFFFFF"/>
        </w:rPr>
      </w:pPr>
      <w:r w:rsidRPr="00243E89">
        <w:rPr>
          <w:rFonts w:ascii="Times New Roman" w:hAnsi="Times New Roman" w:cs="Times New Roman"/>
          <w:b/>
          <w:color w:val="000000" w:themeColor="text1"/>
          <w:shd w:val="clear" w:color="auto" w:fill="FFFFFF"/>
        </w:rPr>
        <w:t>22. В середине 14 века в Италии зарождается новая культура - культура ________________, которая потом распространится по всей Западной Европе, дав начало и название целой эпохе, которая продлится до середины 16 века.</w:t>
      </w:r>
    </w:p>
    <w:p w:rsidR="008907C5" w:rsidRPr="00243E89" w:rsidRDefault="008907C5" w:rsidP="00243E89">
      <w:pPr>
        <w:spacing w:before="0"/>
        <w:ind w:left="-284" w:right="141"/>
        <w:rPr>
          <w:rFonts w:ascii="Times New Roman" w:hAnsi="Times New Roman" w:cs="Times New Roman"/>
          <w:b/>
          <w:color w:val="000000" w:themeColor="text1"/>
          <w:shd w:val="clear" w:color="auto" w:fill="FFFFFF"/>
        </w:rPr>
      </w:pPr>
    </w:p>
    <w:p w:rsidR="008907C5" w:rsidRPr="00243E89" w:rsidRDefault="008907C5" w:rsidP="00243E89">
      <w:pPr>
        <w:pStyle w:val="a7"/>
        <w:spacing w:before="0" w:beforeAutospacing="0" w:after="0" w:afterAutospacing="0"/>
        <w:ind w:left="-284"/>
        <w:rPr>
          <w:rFonts w:ascii="Times New Roman" w:hAnsi="Times New Roman" w:cs="Times New Roman"/>
          <w:b/>
          <w:bCs/>
          <w:lang w:val="ru-RU"/>
        </w:rPr>
      </w:pPr>
      <w:r w:rsidRPr="00243E89">
        <w:rPr>
          <w:rFonts w:ascii="Times New Roman" w:hAnsi="Times New Roman" w:cs="Times New Roman"/>
          <w:b/>
          <w:bCs/>
          <w:color w:val="000000"/>
          <w:lang w:val="ru-RU"/>
        </w:rPr>
        <w:t>23.  Отличительные черты Возрождения:</w:t>
      </w:r>
    </w:p>
    <w:p w:rsidR="008907C5" w:rsidRPr="00243E89" w:rsidRDefault="008907C5" w:rsidP="00243E89">
      <w:pPr>
        <w:pStyle w:val="a7"/>
        <w:spacing w:before="0" w:beforeAutospacing="0" w:after="0" w:afterAutospacing="0"/>
        <w:ind w:left="-284"/>
        <w:rPr>
          <w:rFonts w:ascii="Times New Roman" w:hAnsi="Times New Roman" w:cs="Times New Roman"/>
          <w:lang w:val="ru-RU"/>
        </w:rPr>
      </w:pPr>
      <w:r w:rsidRPr="00243E89">
        <w:rPr>
          <w:rFonts w:ascii="Times New Roman" w:hAnsi="Times New Roman" w:cs="Times New Roman"/>
          <w:color w:val="000000"/>
          <w:lang w:val="ru-RU"/>
        </w:rPr>
        <w:t>а) связь культуры и религии, подчинение человека церкви;</w:t>
      </w:r>
    </w:p>
    <w:p w:rsidR="008907C5" w:rsidRPr="00243E89" w:rsidRDefault="008907C5" w:rsidP="00243E89">
      <w:pPr>
        <w:pStyle w:val="a7"/>
        <w:spacing w:before="0" w:beforeAutospacing="0" w:after="0" w:afterAutospacing="0"/>
        <w:ind w:left="-284"/>
        <w:rPr>
          <w:rFonts w:ascii="Times New Roman" w:hAnsi="Times New Roman" w:cs="Times New Roman"/>
          <w:lang w:val="ru-RU"/>
        </w:rPr>
      </w:pPr>
      <w:r w:rsidRPr="00243E89">
        <w:rPr>
          <w:rFonts w:ascii="Times New Roman" w:hAnsi="Times New Roman" w:cs="Times New Roman"/>
          <w:color w:val="000000"/>
          <w:lang w:val="ru-RU"/>
        </w:rPr>
        <w:t>б) подражание античности, лишение человека права на развитие своих способностей;</w:t>
      </w:r>
    </w:p>
    <w:p w:rsidR="008907C5" w:rsidRPr="00243E89" w:rsidRDefault="008907C5" w:rsidP="00243E89">
      <w:pPr>
        <w:pStyle w:val="a7"/>
        <w:spacing w:before="0" w:beforeAutospacing="0" w:after="0" w:afterAutospacing="0"/>
        <w:ind w:left="-284"/>
        <w:rPr>
          <w:rFonts w:ascii="Times New Roman" w:hAnsi="Times New Roman" w:cs="Times New Roman"/>
          <w:lang w:val="ru-RU"/>
        </w:rPr>
      </w:pPr>
      <w:r w:rsidRPr="00243E89">
        <w:rPr>
          <w:rFonts w:ascii="Times New Roman" w:hAnsi="Times New Roman" w:cs="Times New Roman"/>
          <w:color w:val="000000"/>
          <w:lang w:val="ru-RU"/>
        </w:rPr>
        <w:t>в) светский характер культуры, гуманизм, обращение к античности.</w:t>
      </w:r>
    </w:p>
    <w:p w:rsidR="008907C5" w:rsidRPr="00243E89" w:rsidRDefault="008907C5" w:rsidP="00243E89">
      <w:pPr>
        <w:pStyle w:val="a7"/>
        <w:spacing w:before="0" w:beforeAutospacing="0" w:after="0" w:afterAutospacing="0"/>
        <w:ind w:left="-284"/>
        <w:rPr>
          <w:rFonts w:ascii="Times New Roman" w:hAnsi="Times New Roman" w:cs="Times New Roman"/>
          <w:b/>
          <w:bCs/>
          <w:lang w:val="ru-RU"/>
        </w:rPr>
      </w:pPr>
      <w:r w:rsidRPr="00243E89">
        <w:rPr>
          <w:rFonts w:ascii="Times New Roman" w:hAnsi="Times New Roman" w:cs="Times New Roman"/>
          <w:b/>
          <w:color w:val="000000" w:themeColor="text1"/>
          <w:lang w:val="ru-RU"/>
        </w:rPr>
        <w:br/>
      </w:r>
      <w:r w:rsidRPr="00243E89">
        <w:rPr>
          <w:rFonts w:ascii="Times New Roman" w:hAnsi="Times New Roman" w:cs="Times New Roman"/>
          <w:b/>
          <w:bCs/>
          <w:color w:val="000000"/>
          <w:lang w:val="ru-RU"/>
        </w:rPr>
        <w:t>24. Любимый сюжет живописи Ренессанса</w:t>
      </w:r>
    </w:p>
    <w:p w:rsidR="008907C5" w:rsidRPr="00243E89" w:rsidRDefault="008907C5" w:rsidP="00243E89">
      <w:pPr>
        <w:pStyle w:val="a7"/>
        <w:spacing w:before="0" w:beforeAutospacing="0" w:after="0" w:afterAutospacing="0"/>
        <w:ind w:left="-284"/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ru-RU"/>
        </w:rPr>
      </w:pPr>
      <w:r w:rsidRPr="00243E89">
        <w:rPr>
          <w:rFonts w:ascii="Times New Roman" w:hAnsi="Times New Roman" w:cs="Times New Roman"/>
          <w:color w:val="000000"/>
          <w:lang w:val="ru-RU"/>
        </w:rPr>
        <w:t xml:space="preserve">а) исторические события Италии 14-16 вв. </w:t>
      </w:r>
      <w:r w:rsidRPr="00243E89">
        <w:rPr>
          <w:rFonts w:ascii="Times New Roman" w:hAnsi="Times New Roman" w:cs="Times New Roman"/>
          <w:color w:val="000000"/>
          <w:lang w:val="ru-RU"/>
        </w:rPr>
        <w:tab/>
      </w:r>
      <w:r w:rsidRPr="00243E89">
        <w:rPr>
          <w:rFonts w:ascii="Times New Roman" w:hAnsi="Times New Roman" w:cs="Times New Roman"/>
          <w:color w:val="000000"/>
          <w:lang w:val="ru-RU"/>
        </w:rPr>
        <w:tab/>
        <w:t>б) изображение природы Италии</w:t>
      </w:r>
    </w:p>
    <w:p w:rsidR="008907C5" w:rsidRPr="00243E89" w:rsidRDefault="008907C5" w:rsidP="00243E89">
      <w:pPr>
        <w:spacing w:before="0"/>
        <w:ind w:left="-284" w:right="141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в) Мадонна с младенцем </w:t>
      </w:r>
    </w:p>
    <w:p w:rsidR="008907C5" w:rsidRPr="00243E89" w:rsidRDefault="008907C5" w:rsidP="00243E89">
      <w:pPr>
        <w:spacing w:before="0"/>
        <w:ind w:left="-284" w:right="141"/>
        <w:rPr>
          <w:rFonts w:ascii="Times New Roman" w:hAnsi="Times New Roman" w:cs="Times New Roman"/>
          <w:b/>
          <w:color w:val="000000" w:themeColor="text1"/>
          <w:shd w:val="clear" w:color="auto" w:fill="FFFFFF"/>
        </w:rPr>
      </w:pPr>
    </w:p>
    <w:p w:rsidR="008907C5" w:rsidRPr="00243E89" w:rsidRDefault="008907C5" w:rsidP="00243E89">
      <w:pPr>
        <w:spacing w:before="0"/>
        <w:ind w:left="-284" w:right="141"/>
        <w:rPr>
          <w:rFonts w:ascii="Times New Roman" w:hAnsi="Times New Roman" w:cs="Times New Roman"/>
          <w:color w:val="000000" w:themeColor="text1"/>
        </w:rPr>
      </w:pPr>
      <w:r w:rsidRPr="00243E89">
        <w:rPr>
          <w:rFonts w:ascii="Times New Roman" w:hAnsi="Times New Roman" w:cs="Times New Roman"/>
          <w:b/>
          <w:color w:val="000000" w:themeColor="text1"/>
          <w:shd w:val="clear" w:color="auto" w:fill="FFFFFF"/>
        </w:rPr>
        <w:t xml:space="preserve">25.Автором портрета </w:t>
      </w:r>
      <w:proofErr w:type="spellStart"/>
      <w:r w:rsidRPr="00243E89">
        <w:rPr>
          <w:rFonts w:ascii="Times New Roman" w:hAnsi="Times New Roman" w:cs="Times New Roman"/>
          <w:b/>
          <w:color w:val="000000" w:themeColor="text1"/>
          <w:shd w:val="clear" w:color="auto" w:fill="FFFFFF"/>
        </w:rPr>
        <w:t>Моны</w:t>
      </w:r>
      <w:proofErr w:type="spellEnd"/>
      <w:r w:rsidRPr="00243E89">
        <w:rPr>
          <w:rFonts w:ascii="Times New Roman" w:hAnsi="Times New Roman" w:cs="Times New Roman"/>
          <w:b/>
          <w:color w:val="000000" w:themeColor="text1"/>
          <w:shd w:val="clear" w:color="auto" w:fill="FFFFFF"/>
        </w:rPr>
        <w:t xml:space="preserve"> Лизы был</w:t>
      </w:r>
      <w:r w:rsidRPr="00243E89">
        <w:rPr>
          <w:rFonts w:ascii="Times New Roman" w:hAnsi="Times New Roman" w:cs="Times New Roman"/>
          <w:color w:val="000000" w:themeColor="text1"/>
        </w:rPr>
        <w:br/>
      </w: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>а) Боттичелли</w:t>
      </w: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ab/>
      </w: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ab/>
      </w: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ab/>
        <w:t>б) Рафаэль</w:t>
      </w: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ab/>
      </w: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ab/>
        <w:t>в) Леонардо да Винчи </w:t>
      </w:r>
      <w:r w:rsidRPr="00243E89">
        <w:rPr>
          <w:rFonts w:ascii="Times New Roman" w:hAnsi="Times New Roman" w:cs="Times New Roman"/>
          <w:color w:val="000000" w:themeColor="text1"/>
        </w:rPr>
        <w:t> </w:t>
      </w:r>
    </w:p>
    <w:p w:rsidR="008907C5" w:rsidRPr="00243E89" w:rsidRDefault="008907C5" w:rsidP="00243E89">
      <w:pPr>
        <w:spacing w:before="0"/>
        <w:ind w:left="-284" w:right="141"/>
        <w:rPr>
          <w:rFonts w:ascii="Times New Roman" w:hAnsi="Times New Roman" w:cs="Times New Roman"/>
          <w:color w:val="000000" w:themeColor="text1"/>
        </w:rPr>
      </w:pPr>
    </w:p>
    <w:p w:rsidR="008907C5" w:rsidRPr="00243E89" w:rsidRDefault="008907C5" w:rsidP="00243E89">
      <w:pPr>
        <w:spacing w:before="0"/>
        <w:ind w:left="-284" w:right="141"/>
        <w:rPr>
          <w:rFonts w:ascii="Times New Roman" w:hAnsi="Times New Roman" w:cs="Times New Roman"/>
          <w:color w:val="000000" w:themeColor="text1"/>
        </w:rPr>
      </w:pPr>
      <w:r w:rsidRPr="00243E89">
        <w:rPr>
          <w:rFonts w:ascii="Times New Roman" w:hAnsi="Times New Roman" w:cs="Times New Roman"/>
          <w:b/>
          <w:color w:val="000000" w:themeColor="text1"/>
          <w:shd w:val="clear" w:color="auto" w:fill="FFFFFF"/>
        </w:rPr>
        <w:t>26.  Картины "Рождение Венеры", "Весна" были созданы</w:t>
      </w:r>
      <w:r w:rsidRPr="00243E89">
        <w:rPr>
          <w:rFonts w:ascii="Times New Roman" w:hAnsi="Times New Roman" w:cs="Times New Roman"/>
          <w:b/>
          <w:color w:val="000000" w:themeColor="text1"/>
        </w:rPr>
        <w:br/>
      </w: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>а) Рафаэлем</w:t>
      </w: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ab/>
      </w: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ab/>
        <w:t xml:space="preserve">б) </w:t>
      </w:r>
      <w:proofErr w:type="spellStart"/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>Сандро</w:t>
      </w:r>
      <w:proofErr w:type="spellEnd"/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Боттичелли</w:t>
      </w: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ab/>
      </w: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ab/>
        <w:t>в) Леонардо да Винчи</w:t>
      </w:r>
    </w:p>
    <w:p w:rsidR="008907C5" w:rsidRPr="00243E89" w:rsidRDefault="008907C5" w:rsidP="00243E89">
      <w:pPr>
        <w:spacing w:before="0"/>
        <w:ind w:left="-284" w:right="141"/>
        <w:rPr>
          <w:rFonts w:ascii="Times New Roman" w:hAnsi="Times New Roman" w:cs="Times New Roman"/>
          <w:color w:val="000000" w:themeColor="text1"/>
        </w:rPr>
      </w:pPr>
    </w:p>
    <w:p w:rsidR="008907C5" w:rsidRPr="00243E89" w:rsidRDefault="008907C5" w:rsidP="00243E89">
      <w:pPr>
        <w:spacing w:before="0"/>
        <w:ind w:left="-284" w:right="141"/>
        <w:rPr>
          <w:rFonts w:ascii="Times New Roman" w:hAnsi="Times New Roman" w:cs="Times New Roman"/>
          <w:color w:val="000000" w:themeColor="text1"/>
        </w:rPr>
      </w:pPr>
      <w:r w:rsidRPr="00243E89">
        <w:rPr>
          <w:rFonts w:ascii="Times New Roman" w:hAnsi="Times New Roman" w:cs="Times New Roman"/>
          <w:b/>
          <w:color w:val="000000" w:themeColor="text1"/>
          <w:shd w:val="clear" w:color="auto" w:fill="FFFFFF"/>
        </w:rPr>
        <w:t>27.  Скульптуру мраморного Давида изваял</w:t>
      </w:r>
      <w:r w:rsidRPr="00243E89">
        <w:rPr>
          <w:rFonts w:ascii="Times New Roman" w:hAnsi="Times New Roman" w:cs="Times New Roman"/>
          <w:color w:val="000000" w:themeColor="text1"/>
        </w:rPr>
        <w:br/>
      </w: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а) Леонардо да Винчи </w:t>
      </w: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ab/>
      </w: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ab/>
        <w:t>б) Брунеллески</w:t>
      </w: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ab/>
      </w: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ab/>
        <w:t>в) Микеланджело</w:t>
      </w:r>
      <w:r w:rsidRPr="00243E89">
        <w:rPr>
          <w:rFonts w:ascii="Times New Roman" w:hAnsi="Times New Roman" w:cs="Times New Roman"/>
          <w:color w:val="000000" w:themeColor="text1"/>
        </w:rPr>
        <w:t> </w:t>
      </w:r>
    </w:p>
    <w:p w:rsidR="008907C5" w:rsidRPr="00243E89" w:rsidRDefault="008907C5" w:rsidP="00243E89">
      <w:pPr>
        <w:spacing w:before="0"/>
        <w:ind w:left="-284" w:right="141"/>
        <w:rPr>
          <w:rFonts w:ascii="Times New Roman" w:hAnsi="Times New Roman" w:cs="Times New Roman"/>
          <w:color w:val="000000" w:themeColor="text1"/>
        </w:rPr>
      </w:pPr>
    </w:p>
    <w:p w:rsidR="008907C5" w:rsidRPr="00243E89" w:rsidRDefault="008907C5" w:rsidP="00243E89">
      <w:pPr>
        <w:spacing w:before="0"/>
        <w:ind w:left="-284" w:right="141"/>
        <w:rPr>
          <w:rFonts w:ascii="Times New Roman" w:hAnsi="Times New Roman" w:cs="Times New Roman"/>
          <w:b/>
          <w:color w:val="000000" w:themeColor="text1"/>
          <w:shd w:val="clear" w:color="auto" w:fill="FFFFFF"/>
        </w:rPr>
      </w:pPr>
      <w:r w:rsidRPr="00243E89">
        <w:rPr>
          <w:rFonts w:ascii="Times New Roman" w:hAnsi="Times New Roman" w:cs="Times New Roman"/>
          <w:b/>
          <w:color w:val="000000" w:themeColor="text1"/>
          <w:shd w:val="clear" w:color="auto" w:fill="FFFFFF"/>
        </w:rPr>
        <w:t xml:space="preserve">28.  Новый тип зданий - </w:t>
      </w:r>
      <w:proofErr w:type="spellStart"/>
      <w:r w:rsidRPr="00243E89">
        <w:rPr>
          <w:rFonts w:ascii="Times New Roman" w:hAnsi="Times New Roman" w:cs="Times New Roman"/>
          <w:b/>
          <w:color w:val="000000" w:themeColor="text1"/>
          <w:shd w:val="clear" w:color="auto" w:fill="FFFFFF"/>
        </w:rPr>
        <w:t>палацио</w:t>
      </w:r>
      <w:proofErr w:type="spellEnd"/>
      <w:r w:rsidRPr="00243E89">
        <w:rPr>
          <w:rFonts w:ascii="Times New Roman" w:hAnsi="Times New Roman" w:cs="Times New Roman"/>
          <w:b/>
          <w:color w:val="000000" w:themeColor="text1"/>
          <w:shd w:val="clear" w:color="auto" w:fill="FFFFFF"/>
        </w:rPr>
        <w:t>, появившийся в период Возрождения это</w:t>
      </w:r>
    </w:p>
    <w:p w:rsidR="008907C5" w:rsidRPr="00243E89" w:rsidRDefault="008907C5" w:rsidP="00243E89">
      <w:pPr>
        <w:spacing w:before="0"/>
        <w:ind w:left="-284" w:right="141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>а) загородная вилла</w:t>
      </w: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ab/>
      </w: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ab/>
        <w:t>б) городской дворец</w:t>
      </w: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ab/>
      </w: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ab/>
        <w:t>в) купеческий особняк</w:t>
      </w:r>
    </w:p>
    <w:p w:rsidR="008907C5" w:rsidRPr="00243E89" w:rsidRDefault="008907C5" w:rsidP="00243E89">
      <w:pPr>
        <w:spacing w:before="0"/>
        <w:ind w:left="-284" w:right="141"/>
        <w:rPr>
          <w:rFonts w:ascii="Times New Roman" w:hAnsi="Times New Roman" w:cs="Times New Roman"/>
          <w:b/>
          <w:color w:val="000000" w:themeColor="text1"/>
          <w:shd w:val="clear" w:color="auto" w:fill="FFFFFF"/>
        </w:rPr>
      </w:pPr>
    </w:p>
    <w:p w:rsidR="008907C5" w:rsidRPr="00243E89" w:rsidRDefault="008907C5" w:rsidP="00243E89">
      <w:pPr>
        <w:spacing w:before="0"/>
        <w:ind w:left="-284" w:right="141"/>
        <w:rPr>
          <w:rFonts w:ascii="Times New Roman" w:hAnsi="Times New Roman" w:cs="Times New Roman"/>
          <w:b/>
          <w:color w:val="000000" w:themeColor="text1"/>
          <w:shd w:val="clear" w:color="auto" w:fill="FFFFFF"/>
        </w:rPr>
      </w:pPr>
      <w:r w:rsidRPr="00243E89">
        <w:rPr>
          <w:rFonts w:ascii="Times New Roman" w:hAnsi="Times New Roman" w:cs="Times New Roman"/>
          <w:b/>
          <w:color w:val="000000" w:themeColor="text1"/>
          <w:shd w:val="clear" w:color="auto" w:fill="FFFFFF"/>
        </w:rPr>
        <w:t>29. Установите соответствие между именами художников Возрождения и названиями их работ:</w:t>
      </w:r>
    </w:p>
    <w:p w:rsidR="008907C5" w:rsidRPr="00243E89" w:rsidRDefault="008907C5" w:rsidP="00243E89">
      <w:pPr>
        <w:spacing w:before="0"/>
        <w:ind w:left="-284" w:right="141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1)Тайная вечеря       </w:t>
      </w: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ab/>
      </w: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ab/>
      </w: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ab/>
        <w:t>а) Рафаэль</w:t>
      </w:r>
    </w:p>
    <w:p w:rsidR="008907C5" w:rsidRPr="00243E89" w:rsidRDefault="008907C5" w:rsidP="00243E89">
      <w:pPr>
        <w:spacing w:before="0"/>
        <w:ind w:left="-284" w:right="141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lastRenderedPageBreak/>
        <w:t xml:space="preserve">2) статуя Давида                </w:t>
      </w: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ab/>
      </w: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ab/>
        <w:t>б) Леонардо да Винчи</w:t>
      </w:r>
    </w:p>
    <w:p w:rsidR="008907C5" w:rsidRPr="00243E89" w:rsidRDefault="008907C5" w:rsidP="00243E89">
      <w:pPr>
        <w:spacing w:before="0"/>
        <w:ind w:left="-284" w:right="141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3) Сикстинская Мадонна </w:t>
      </w: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ab/>
      </w: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ab/>
      </w: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ab/>
        <w:t xml:space="preserve">в) Тициан </w:t>
      </w:r>
    </w:p>
    <w:p w:rsidR="008907C5" w:rsidRPr="00243E89" w:rsidRDefault="008907C5" w:rsidP="00243E89">
      <w:pPr>
        <w:spacing w:before="0"/>
        <w:ind w:left="-284" w:right="141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ab/>
      </w: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ab/>
      </w: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ab/>
      </w: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ab/>
      </w: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ab/>
      </w: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ab/>
        <w:t xml:space="preserve">г) Микеланджело </w:t>
      </w:r>
    </w:p>
    <w:tbl>
      <w:tblPr>
        <w:tblStyle w:val="a4"/>
        <w:tblpPr w:leftFromText="180" w:rightFromText="180" w:vertAnchor="text" w:horzAnchor="page" w:tblpX="2488" w:tblpY="109"/>
        <w:tblOverlap w:val="never"/>
        <w:tblW w:w="0" w:type="auto"/>
        <w:tblLook w:val="04A0"/>
      </w:tblPr>
      <w:tblGrid>
        <w:gridCol w:w="959"/>
        <w:gridCol w:w="850"/>
        <w:gridCol w:w="993"/>
      </w:tblGrid>
      <w:tr w:rsidR="008907C5" w:rsidRPr="00243E89" w:rsidTr="008907C5">
        <w:tc>
          <w:tcPr>
            <w:tcW w:w="959" w:type="dxa"/>
          </w:tcPr>
          <w:p w:rsidR="008907C5" w:rsidRPr="00243E89" w:rsidRDefault="008907C5" w:rsidP="00243E89">
            <w:pPr>
              <w:spacing w:before="0"/>
              <w:ind w:right="141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243E8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1</w:t>
            </w:r>
          </w:p>
        </w:tc>
        <w:tc>
          <w:tcPr>
            <w:tcW w:w="850" w:type="dxa"/>
          </w:tcPr>
          <w:p w:rsidR="008907C5" w:rsidRPr="00243E89" w:rsidRDefault="008907C5" w:rsidP="00243E89">
            <w:pPr>
              <w:spacing w:before="0"/>
              <w:ind w:right="141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243E8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2</w:t>
            </w:r>
          </w:p>
        </w:tc>
        <w:tc>
          <w:tcPr>
            <w:tcW w:w="993" w:type="dxa"/>
          </w:tcPr>
          <w:p w:rsidR="008907C5" w:rsidRPr="00243E89" w:rsidRDefault="008907C5" w:rsidP="00243E89">
            <w:pPr>
              <w:spacing w:before="0"/>
              <w:ind w:right="141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243E8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3</w:t>
            </w:r>
          </w:p>
        </w:tc>
      </w:tr>
      <w:tr w:rsidR="008907C5" w:rsidRPr="00243E89" w:rsidTr="008907C5">
        <w:tc>
          <w:tcPr>
            <w:tcW w:w="959" w:type="dxa"/>
          </w:tcPr>
          <w:p w:rsidR="008907C5" w:rsidRPr="00243E89" w:rsidRDefault="008907C5" w:rsidP="00243E89">
            <w:pPr>
              <w:spacing w:before="0"/>
              <w:ind w:right="141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850" w:type="dxa"/>
          </w:tcPr>
          <w:p w:rsidR="008907C5" w:rsidRPr="00243E89" w:rsidRDefault="008907C5" w:rsidP="00243E89">
            <w:pPr>
              <w:spacing w:before="0"/>
              <w:ind w:right="141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993" w:type="dxa"/>
          </w:tcPr>
          <w:p w:rsidR="008907C5" w:rsidRPr="00243E89" w:rsidRDefault="008907C5" w:rsidP="00243E89">
            <w:pPr>
              <w:spacing w:before="0"/>
              <w:ind w:right="141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</w:tr>
    </w:tbl>
    <w:p w:rsidR="008907C5" w:rsidRPr="00243E89" w:rsidRDefault="008907C5" w:rsidP="00243E89">
      <w:pPr>
        <w:spacing w:before="0"/>
        <w:ind w:left="-284" w:right="141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>Ответ:</w:t>
      </w:r>
    </w:p>
    <w:p w:rsidR="008907C5" w:rsidRPr="00243E89" w:rsidRDefault="008907C5" w:rsidP="00243E89">
      <w:pPr>
        <w:spacing w:before="0"/>
        <w:ind w:left="-284" w:right="141"/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:rsidR="008907C5" w:rsidRPr="00243E89" w:rsidRDefault="008907C5" w:rsidP="00243E89">
      <w:pPr>
        <w:spacing w:before="0"/>
        <w:ind w:left="-284" w:right="141"/>
        <w:rPr>
          <w:rFonts w:ascii="Times New Roman" w:hAnsi="Times New Roman" w:cs="Times New Roman"/>
          <w:b/>
          <w:color w:val="000000" w:themeColor="text1"/>
          <w:shd w:val="clear" w:color="auto" w:fill="FFFFFF"/>
        </w:rPr>
      </w:pPr>
    </w:p>
    <w:p w:rsidR="008907C5" w:rsidRPr="00243E89" w:rsidRDefault="008907C5" w:rsidP="00243E89">
      <w:pPr>
        <w:spacing w:before="0"/>
        <w:ind w:left="-284" w:right="141"/>
        <w:rPr>
          <w:rFonts w:ascii="Times New Roman" w:hAnsi="Times New Roman" w:cs="Times New Roman"/>
          <w:b/>
          <w:color w:val="000000" w:themeColor="text1"/>
          <w:shd w:val="clear" w:color="auto" w:fill="FFFFFF"/>
        </w:rPr>
      </w:pPr>
      <w:r w:rsidRPr="00243E89">
        <w:rPr>
          <w:rFonts w:ascii="Times New Roman" w:hAnsi="Times New Roman" w:cs="Times New Roman"/>
          <w:b/>
          <w:color w:val="000000" w:themeColor="text1"/>
          <w:shd w:val="clear" w:color="auto" w:fill="FFFFFF"/>
        </w:rPr>
        <w:t xml:space="preserve">30. Какая пара лишняя? </w:t>
      </w:r>
    </w:p>
    <w:p w:rsidR="008907C5" w:rsidRPr="00243E89" w:rsidRDefault="008907C5" w:rsidP="00243E89">
      <w:pPr>
        <w:spacing w:before="0"/>
        <w:ind w:left="-284" w:right="141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>а) «</w:t>
      </w:r>
      <w:proofErr w:type="spellStart"/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>Гаргантюа</w:t>
      </w:r>
      <w:proofErr w:type="spellEnd"/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и </w:t>
      </w:r>
      <w:proofErr w:type="spellStart"/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>Пантагрюэль</w:t>
      </w:r>
      <w:proofErr w:type="spellEnd"/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>»</w:t>
      </w: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ab/>
      </w: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ab/>
        <w:t xml:space="preserve">б) «Тристан и Изольда» </w:t>
      </w: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ab/>
        <w:t xml:space="preserve">в) «Ромео и Джульетта» </w:t>
      </w: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ab/>
      </w:r>
      <w:r w:rsidRPr="00243E89">
        <w:rPr>
          <w:rFonts w:ascii="Times New Roman" w:hAnsi="Times New Roman" w:cs="Times New Roman"/>
          <w:color w:val="000000" w:themeColor="text1"/>
          <w:shd w:val="clear" w:color="auto" w:fill="FFFFFF"/>
        </w:rPr>
        <w:tab/>
      </w:r>
    </w:p>
    <w:p w:rsidR="008907C5" w:rsidRPr="00243E89" w:rsidRDefault="008907C5" w:rsidP="00243E89">
      <w:pPr>
        <w:spacing w:before="0"/>
        <w:ind w:left="-284" w:right="141"/>
        <w:rPr>
          <w:rFonts w:ascii="Times New Roman" w:hAnsi="Times New Roman" w:cs="Times New Roman"/>
          <w:color w:val="000000" w:themeColor="text1"/>
        </w:rPr>
      </w:pPr>
    </w:p>
    <w:p w:rsidR="008907C5" w:rsidRPr="00243E89" w:rsidRDefault="008907C5" w:rsidP="00243E89">
      <w:pPr>
        <w:spacing w:before="0"/>
        <w:ind w:left="-284" w:right="141"/>
        <w:rPr>
          <w:rFonts w:ascii="Times New Roman" w:hAnsi="Times New Roman" w:cs="Times New Roman"/>
          <w:color w:val="000000" w:themeColor="text1"/>
        </w:rPr>
      </w:pPr>
    </w:p>
    <w:p w:rsidR="008907C5" w:rsidRPr="00243E89" w:rsidRDefault="008907C5" w:rsidP="00243E89">
      <w:pPr>
        <w:spacing w:before="0"/>
        <w:jc w:val="both"/>
        <w:rPr>
          <w:rFonts w:ascii="Times New Roman" w:hAnsi="Times New Roman" w:cs="Times New Roman"/>
          <w:b/>
          <w:bCs/>
        </w:rPr>
      </w:pPr>
    </w:p>
    <w:p w:rsidR="008907C5" w:rsidRPr="00243E89" w:rsidRDefault="008907C5" w:rsidP="00243E89">
      <w:pPr>
        <w:spacing w:before="0"/>
        <w:jc w:val="both"/>
        <w:rPr>
          <w:rFonts w:ascii="Times New Roman" w:hAnsi="Times New Roman" w:cs="Times New Roman"/>
          <w:b/>
          <w:bCs/>
        </w:rPr>
      </w:pPr>
      <w:r w:rsidRPr="00243E89">
        <w:rPr>
          <w:rFonts w:ascii="Times New Roman" w:hAnsi="Times New Roman" w:cs="Times New Roman"/>
          <w:b/>
          <w:bCs/>
        </w:rPr>
        <w:t xml:space="preserve">31. Установите соотношение описаний эпох, стилей и художественных методов предложенным названиям эпох </w:t>
      </w:r>
    </w:p>
    <w:tbl>
      <w:tblPr>
        <w:tblStyle w:val="a4"/>
        <w:tblW w:w="10065" w:type="dxa"/>
        <w:tblLook w:val="04A0"/>
      </w:tblPr>
      <w:tblGrid>
        <w:gridCol w:w="8222"/>
        <w:gridCol w:w="1843"/>
      </w:tblGrid>
      <w:tr w:rsidR="008907C5" w:rsidRPr="00243E89" w:rsidTr="00726228">
        <w:tc>
          <w:tcPr>
            <w:tcW w:w="8222" w:type="dxa"/>
          </w:tcPr>
          <w:p w:rsidR="008907C5" w:rsidRPr="00243E89" w:rsidRDefault="008907C5" w:rsidP="00243E89">
            <w:pPr>
              <w:spacing w:before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89">
              <w:rPr>
                <w:rFonts w:ascii="Times New Roman" w:hAnsi="Times New Roman" w:cs="Times New Roman"/>
                <w:bCs/>
              </w:rPr>
              <w:t xml:space="preserve">1.В основе мировоззрения – представление о существовании двух миров. Взаимопроникновение </w:t>
            </w:r>
            <w:proofErr w:type="gramStart"/>
            <w:r w:rsidRPr="00243E89">
              <w:rPr>
                <w:rFonts w:ascii="Times New Roman" w:hAnsi="Times New Roman" w:cs="Times New Roman"/>
                <w:bCs/>
              </w:rPr>
              <w:t>земного</w:t>
            </w:r>
            <w:proofErr w:type="gramEnd"/>
            <w:r w:rsidRPr="00243E89">
              <w:rPr>
                <w:rFonts w:ascii="Times New Roman" w:hAnsi="Times New Roman" w:cs="Times New Roman"/>
                <w:bCs/>
              </w:rPr>
              <w:t xml:space="preserve"> и потустороннего. В архитектуре – 2 ведущих стиля – </w:t>
            </w:r>
            <w:proofErr w:type="gramStart"/>
            <w:r w:rsidRPr="00243E89">
              <w:rPr>
                <w:rFonts w:ascii="Times New Roman" w:hAnsi="Times New Roman" w:cs="Times New Roman"/>
                <w:bCs/>
              </w:rPr>
              <w:t>романский</w:t>
            </w:r>
            <w:proofErr w:type="gramEnd"/>
            <w:r w:rsidRPr="00243E89">
              <w:rPr>
                <w:rFonts w:ascii="Times New Roman" w:hAnsi="Times New Roman" w:cs="Times New Roman"/>
                <w:bCs/>
              </w:rPr>
              <w:t xml:space="preserve"> и готический. Появление светской литературы, поэзии трубадуров, миннезингеров; появление литургической драмы. Тело человека считалось вместилищем греха и порока. Искусство подчинялось церкви. Ведущий вид искусства – архитектура. Храм – «библия в камне».</w:t>
            </w:r>
          </w:p>
        </w:tc>
        <w:tc>
          <w:tcPr>
            <w:tcW w:w="1843" w:type="dxa"/>
          </w:tcPr>
          <w:p w:rsidR="008907C5" w:rsidRPr="00243E89" w:rsidRDefault="008907C5" w:rsidP="00243E89">
            <w:pPr>
              <w:shd w:val="clear" w:color="auto" w:fill="FFFFFF"/>
              <w:spacing w:before="0"/>
              <w:rPr>
                <w:rFonts w:ascii="Times New Roman" w:hAnsi="Times New Roman" w:cs="Times New Roman"/>
                <w:kern w:val="28"/>
              </w:rPr>
            </w:pPr>
            <w:r w:rsidRPr="00243E89">
              <w:rPr>
                <w:rFonts w:ascii="Times New Roman" w:hAnsi="Times New Roman" w:cs="Times New Roman"/>
                <w:kern w:val="28"/>
              </w:rPr>
              <w:t xml:space="preserve">А) Античность </w:t>
            </w:r>
            <w:r w:rsidRPr="00243E89">
              <w:rPr>
                <w:rFonts w:ascii="Times New Roman" w:hAnsi="Times New Roman" w:cs="Times New Roman"/>
                <w:kern w:val="28"/>
              </w:rPr>
              <w:tab/>
            </w:r>
            <w:r w:rsidRPr="00243E89">
              <w:rPr>
                <w:rFonts w:ascii="Times New Roman" w:hAnsi="Times New Roman" w:cs="Times New Roman"/>
                <w:kern w:val="28"/>
              </w:rPr>
              <w:tab/>
              <w:t xml:space="preserve"> </w:t>
            </w:r>
          </w:p>
          <w:p w:rsidR="008907C5" w:rsidRPr="00243E89" w:rsidRDefault="008907C5" w:rsidP="00243E89">
            <w:pPr>
              <w:spacing w:before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907C5" w:rsidRPr="00243E89" w:rsidTr="00726228">
        <w:tc>
          <w:tcPr>
            <w:tcW w:w="8222" w:type="dxa"/>
          </w:tcPr>
          <w:p w:rsidR="008907C5" w:rsidRPr="00243E89" w:rsidRDefault="008907C5" w:rsidP="00243E89">
            <w:pPr>
              <w:spacing w:before="0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243E89">
              <w:rPr>
                <w:rFonts w:ascii="Times New Roman" w:hAnsi="Times New Roman" w:cs="Times New Roman"/>
                <w:bCs/>
              </w:rPr>
              <w:t>2.Пришедшая на смену древним, первобытным цивилизациям «образцовая, классическая» эпоха в скульптуре, архитектуре, литературе, философии, ораторском искусстве.</w:t>
            </w:r>
            <w:proofErr w:type="gramEnd"/>
            <w:r w:rsidRPr="00243E89">
              <w:rPr>
                <w:rFonts w:ascii="Times New Roman" w:hAnsi="Times New Roman" w:cs="Times New Roman"/>
                <w:bCs/>
              </w:rPr>
              <w:t xml:space="preserve"> Это колыбель всей европейской цивилизации. Основа художественной культуры в эту эпоху – миф. Идеалом стал образ человека-гражданина, развитого гармонически и духовно. Шедевры этой эпохи много веков вдохновляли поэтов и художников, драматургов и композиторов, рождая представление о мире совершенной красоты и силе человеческого разума</w:t>
            </w:r>
          </w:p>
        </w:tc>
        <w:tc>
          <w:tcPr>
            <w:tcW w:w="1843" w:type="dxa"/>
          </w:tcPr>
          <w:p w:rsidR="008907C5" w:rsidRPr="00243E89" w:rsidRDefault="008907C5" w:rsidP="00243E89">
            <w:pPr>
              <w:spacing w:before="0"/>
              <w:rPr>
                <w:rFonts w:ascii="Times New Roman" w:hAnsi="Times New Roman" w:cs="Times New Roman"/>
                <w:b/>
                <w:bCs/>
              </w:rPr>
            </w:pPr>
            <w:r w:rsidRPr="00243E89">
              <w:rPr>
                <w:rFonts w:ascii="Times New Roman" w:hAnsi="Times New Roman" w:cs="Times New Roman"/>
                <w:kern w:val="28"/>
              </w:rPr>
              <w:t>Б) Средние века</w:t>
            </w:r>
            <w:r w:rsidRPr="00243E89">
              <w:rPr>
                <w:rFonts w:ascii="Times New Roman" w:hAnsi="Times New Roman" w:cs="Times New Roman"/>
                <w:kern w:val="28"/>
              </w:rPr>
              <w:tab/>
            </w:r>
            <w:r w:rsidRPr="00243E89">
              <w:rPr>
                <w:rFonts w:ascii="Times New Roman" w:hAnsi="Times New Roman" w:cs="Times New Roman"/>
                <w:kern w:val="28"/>
              </w:rPr>
              <w:tab/>
            </w:r>
          </w:p>
        </w:tc>
      </w:tr>
      <w:tr w:rsidR="008907C5" w:rsidRPr="00243E89" w:rsidTr="00726228">
        <w:tc>
          <w:tcPr>
            <w:tcW w:w="8222" w:type="dxa"/>
          </w:tcPr>
          <w:p w:rsidR="008907C5" w:rsidRPr="00243E89" w:rsidRDefault="008907C5" w:rsidP="00243E89">
            <w:pPr>
              <w:spacing w:before="0"/>
              <w:jc w:val="both"/>
              <w:rPr>
                <w:rFonts w:ascii="Times New Roman" w:hAnsi="Times New Roman" w:cs="Times New Roman"/>
                <w:bCs/>
              </w:rPr>
            </w:pPr>
            <w:r w:rsidRPr="00243E89">
              <w:rPr>
                <w:rFonts w:ascii="Times New Roman" w:hAnsi="Times New Roman" w:cs="Times New Roman"/>
                <w:bCs/>
              </w:rPr>
              <w:t>3.«Эпоха, которая нуждалась в титанах и породила титанов по силе мысли, страсти и характеру, по многосторонности и учености». Возросший интерес к античной культуре. Искусство воспевает красоту природы, гармонию человеческого тела, поэзию человеческих чувств. Возросшее количество светских мотивов в культуре</w:t>
            </w:r>
            <w:r w:rsidRPr="00243E89">
              <w:rPr>
                <w:rFonts w:ascii="Times New Roman" w:hAnsi="Times New Roman" w:cs="Times New Roman"/>
                <w:b/>
                <w:bCs/>
              </w:rPr>
              <w:t>.</w:t>
            </w:r>
            <w:r w:rsidRPr="00243E89">
              <w:rPr>
                <w:rFonts w:ascii="Times New Roman" w:hAnsi="Times New Roman" w:cs="Times New Roman"/>
              </w:rPr>
              <w:t xml:space="preserve"> В основе культуры в эту эпоху стояли идеи гуманизма. Низвергнут аскетизм (церковное учение о том, что тело человека – вместилище греха, а земная жизнь – смрадная</w:t>
            </w:r>
            <w:proofErr w:type="gramStart"/>
            <w:r w:rsidRPr="00243E89">
              <w:rPr>
                <w:rFonts w:ascii="Times New Roman" w:hAnsi="Times New Roman" w:cs="Times New Roman"/>
              </w:rPr>
              <w:t xml:space="preserve">,).  </w:t>
            </w:r>
            <w:proofErr w:type="gramEnd"/>
            <w:r w:rsidRPr="00243E89">
              <w:rPr>
                <w:rFonts w:ascii="Times New Roman" w:hAnsi="Times New Roman" w:cs="Times New Roman"/>
              </w:rPr>
              <w:t xml:space="preserve">Главная тема искусства – Человек, гармонично и всесторонне развитый, его мощь и величие. </w:t>
            </w:r>
            <w:r w:rsidRPr="00243E89">
              <w:rPr>
                <w:rFonts w:ascii="Times New Roman" w:hAnsi="Times New Roman" w:cs="Times New Roman"/>
                <w:bCs/>
              </w:rPr>
              <w:t>Человек</w:t>
            </w:r>
            <w:r w:rsidRPr="00243E89">
              <w:rPr>
                <w:rFonts w:ascii="Times New Roman" w:hAnsi="Times New Roman" w:cs="Times New Roman"/>
              </w:rPr>
              <w:t xml:space="preserve">  и его разум возведен на пьедестал.</w:t>
            </w:r>
          </w:p>
        </w:tc>
        <w:tc>
          <w:tcPr>
            <w:tcW w:w="1843" w:type="dxa"/>
          </w:tcPr>
          <w:p w:rsidR="008907C5" w:rsidRPr="00243E89" w:rsidRDefault="008907C5" w:rsidP="00243E89">
            <w:pPr>
              <w:spacing w:before="0"/>
              <w:rPr>
                <w:rFonts w:ascii="Times New Roman" w:hAnsi="Times New Roman" w:cs="Times New Roman"/>
                <w:b/>
                <w:bCs/>
              </w:rPr>
            </w:pPr>
            <w:r w:rsidRPr="00243E89">
              <w:rPr>
                <w:rFonts w:ascii="Times New Roman" w:hAnsi="Times New Roman" w:cs="Times New Roman"/>
                <w:kern w:val="28"/>
              </w:rPr>
              <w:t>В) Возрождение</w:t>
            </w:r>
          </w:p>
        </w:tc>
      </w:tr>
    </w:tbl>
    <w:p w:rsidR="008907C5" w:rsidRPr="00243E89" w:rsidRDefault="008907C5" w:rsidP="00243E89">
      <w:pPr>
        <w:spacing w:before="0"/>
        <w:jc w:val="both"/>
        <w:rPr>
          <w:rFonts w:ascii="Times New Roman" w:hAnsi="Times New Roman" w:cs="Times New Roman"/>
        </w:rPr>
      </w:pPr>
    </w:p>
    <w:p w:rsidR="008907C5" w:rsidRPr="00243E89" w:rsidRDefault="008907C5" w:rsidP="00243E89">
      <w:pPr>
        <w:shd w:val="clear" w:color="auto" w:fill="FFFFFF"/>
        <w:spacing w:before="0"/>
        <w:jc w:val="both"/>
        <w:rPr>
          <w:rFonts w:ascii="Times New Roman" w:hAnsi="Times New Roman" w:cs="Times New Roman"/>
          <w:kern w:val="28"/>
        </w:rPr>
      </w:pPr>
    </w:p>
    <w:tbl>
      <w:tblPr>
        <w:tblStyle w:val="a4"/>
        <w:tblpPr w:leftFromText="180" w:rightFromText="180" w:vertAnchor="text" w:horzAnchor="page" w:tblpX="2680" w:tblpY="20"/>
        <w:tblOverlap w:val="never"/>
        <w:tblW w:w="0" w:type="auto"/>
        <w:tblLook w:val="04A0"/>
      </w:tblPr>
      <w:tblGrid>
        <w:gridCol w:w="959"/>
        <w:gridCol w:w="1134"/>
        <w:gridCol w:w="992"/>
      </w:tblGrid>
      <w:tr w:rsidR="008907C5" w:rsidRPr="00243E89" w:rsidTr="008907C5">
        <w:tc>
          <w:tcPr>
            <w:tcW w:w="959" w:type="dxa"/>
          </w:tcPr>
          <w:p w:rsidR="008907C5" w:rsidRPr="00243E89" w:rsidRDefault="008907C5" w:rsidP="00243E89">
            <w:pPr>
              <w:spacing w:before="0"/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907C5" w:rsidRPr="00243E89" w:rsidRDefault="008907C5" w:rsidP="00243E89">
            <w:pPr>
              <w:spacing w:before="0"/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8907C5" w:rsidRPr="00243E89" w:rsidRDefault="008907C5" w:rsidP="00243E89">
            <w:pPr>
              <w:spacing w:before="0"/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2</w:t>
            </w:r>
          </w:p>
        </w:tc>
      </w:tr>
      <w:tr w:rsidR="008907C5" w:rsidRPr="00243E89" w:rsidTr="008907C5">
        <w:tc>
          <w:tcPr>
            <w:tcW w:w="959" w:type="dxa"/>
          </w:tcPr>
          <w:p w:rsidR="008907C5" w:rsidRPr="00243E89" w:rsidRDefault="008907C5" w:rsidP="00243E89">
            <w:pPr>
              <w:spacing w:before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907C5" w:rsidRPr="00243E89" w:rsidRDefault="008907C5" w:rsidP="00243E89">
            <w:pPr>
              <w:spacing w:before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8907C5" w:rsidRPr="00243E89" w:rsidRDefault="008907C5" w:rsidP="00243E89">
            <w:pPr>
              <w:spacing w:before="0"/>
              <w:rPr>
                <w:rFonts w:ascii="Times New Roman" w:hAnsi="Times New Roman" w:cs="Times New Roman"/>
              </w:rPr>
            </w:pPr>
          </w:p>
        </w:tc>
      </w:tr>
    </w:tbl>
    <w:p w:rsidR="008907C5" w:rsidRPr="00243E89" w:rsidRDefault="008907C5" w:rsidP="00243E89">
      <w:pPr>
        <w:spacing w:before="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 xml:space="preserve">Ответ: </w:t>
      </w:r>
    </w:p>
    <w:p w:rsidR="008907C5" w:rsidRPr="00243E89" w:rsidRDefault="008907C5" w:rsidP="00243E89">
      <w:pPr>
        <w:spacing w:before="0"/>
        <w:rPr>
          <w:rFonts w:ascii="Times New Roman" w:hAnsi="Times New Roman" w:cs="Times New Roman"/>
        </w:rPr>
      </w:pPr>
    </w:p>
    <w:p w:rsidR="008907C5" w:rsidRPr="00243E89" w:rsidRDefault="008907C5" w:rsidP="00243E89">
      <w:pPr>
        <w:spacing w:before="0"/>
        <w:jc w:val="both"/>
        <w:rPr>
          <w:rFonts w:ascii="Times New Roman" w:hAnsi="Times New Roman" w:cs="Times New Roman"/>
        </w:rPr>
      </w:pPr>
    </w:p>
    <w:p w:rsidR="008907C5" w:rsidRPr="00243E89" w:rsidRDefault="008907C5" w:rsidP="00243E89">
      <w:pPr>
        <w:spacing w:before="0"/>
        <w:ind w:right="-284"/>
        <w:jc w:val="both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  <w:b/>
        </w:rPr>
        <w:t>32. Составьте пары из 1 и 2 столбиков, сопоставив название страны и понятия, к ней относящиеся</w:t>
      </w:r>
    </w:p>
    <w:tbl>
      <w:tblPr>
        <w:tblStyle w:val="a4"/>
        <w:tblW w:w="0" w:type="auto"/>
        <w:tblLook w:val="04A0"/>
      </w:tblPr>
      <w:tblGrid>
        <w:gridCol w:w="2518"/>
        <w:gridCol w:w="6946"/>
      </w:tblGrid>
      <w:tr w:rsidR="008907C5" w:rsidRPr="00243E89" w:rsidTr="008907C5">
        <w:tc>
          <w:tcPr>
            <w:tcW w:w="2518" w:type="dxa"/>
          </w:tcPr>
          <w:p w:rsidR="008907C5" w:rsidRPr="00243E89" w:rsidRDefault="008907C5" w:rsidP="00243E89">
            <w:pPr>
              <w:spacing w:before="0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1) Индия</w:t>
            </w:r>
          </w:p>
          <w:p w:rsidR="008907C5" w:rsidRPr="00243E89" w:rsidRDefault="008907C5" w:rsidP="00243E89">
            <w:pPr>
              <w:spacing w:before="0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</w:tcPr>
          <w:p w:rsidR="008907C5" w:rsidRPr="00243E89" w:rsidRDefault="008907C5" w:rsidP="00243E89">
            <w:pPr>
              <w:spacing w:before="0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 xml:space="preserve">А) Тибет, Хуанхэ, Янцзы, Конфуций, терракотовое войско, Храм Неба  </w:t>
            </w:r>
          </w:p>
          <w:p w:rsidR="008907C5" w:rsidRPr="00243E89" w:rsidRDefault="008907C5" w:rsidP="00243E89">
            <w:pPr>
              <w:spacing w:before="0"/>
              <w:rPr>
                <w:rFonts w:ascii="Times New Roman" w:hAnsi="Times New Roman" w:cs="Times New Roman"/>
              </w:rPr>
            </w:pPr>
          </w:p>
        </w:tc>
      </w:tr>
      <w:tr w:rsidR="008907C5" w:rsidRPr="00243E89" w:rsidTr="008907C5">
        <w:tc>
          <w:tcPr>
            <w:tcW w:w="2518" w:type="dxa"/>
          </w:tcPr>
          <w:p w:rsidR="008907C5" w:rsidRPr="00243E89" w:rsidRDefault="008907C5" w:rsidP="00243E89">
            <w:pPr>
              <w:spacing w:before="0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 xml:space="preserve">2) Китай </w:t>
            </w:r>
          </w:p>
          <w:p w:rsidR="008907C5" w:rsidRPr="00243E89" w:rsidRDefault="008907C5" w:rsidP="00243E89">
            <w:pPr>
              <w:spacing w:before="0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</w:tcPr>
          <w:p w:rsidR="008907C5" w:rsidRPr="00243E89" w:rsidRDefault="00CD4526" w:rsidP="00243E89">
            <w:pPr>
              <w:spacing w:before="0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Б) кимоно</w:t>
            </w:r>
            <w:r w:rsidR="008907C5" w:rsidRPr="00243E89">
              <w:rPr>
                <w:rFonts w:ascii="Times New Roman" w:hAnsi="Times New Roman" w:cs="Times New Roman"/>
              </w:rPr>
              <w:t xml:space="preserve">, самурай, икебана, хокку, кабуки, Золотой павильон </w:t>
            </w:r>
          </w:p>
          <w:p w:rsidR="008907C5" w:rsidRPr="00243E89" w:rsidRDefault="008907C5" w:rsidP="00243E89">
            <w:pPr>
              <w:spacing w:before="0"/>
              <w:rPr>
                <w:rFonts w:ascii="Times New Roman" w:hAnsi="Times New Roman" w:cs="Times New Roman"/>
              </w:rPr>
            </w:pPr>
          </w:p>
        </w:tc>
      </w:tr>
      <w:tr w:rsidR="008907C5" w:rsidRPr="00243E89" w:rsidTr="008907C5">
        <w:tc>
          <w:tcPr>
            <w:tcW w:w="2518" w:type="dxa"/>
          </w:tcPr>
          <w:p w:rsidR="008907C5" w:rsidRPr="00243E89" w:rsidRDefault="008907C5" w:rsidP="00243E89">
            <w:pPr>
              <w:spacing w:before="0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3) Япония</w:t>
            </w:r>
          </w:p>
          <w:p w:rsidR="008907C5" w:rsidRPr="00243E89" w:rsidRDefault="008907C5" w:rsidP="00243E89">
            <w:pPr>
              <w:spacing w:before="0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</w:tcPr>
          <w:p w:rsidR="008907C5" w:rsidRPr="00243E89" w:rsidRDefault="008907C5" w:rsidP="00243E89">
            <w:pPr>
              <w:spacing w:before="0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 xml:space="preserve">В) терем, горница, Храм Покрова на Нерли, летопись, «Троица» </w:t>
            </w:r>
          </w:p>
        </w:tc>
      </w:tr>
      <w:tr w:rsidR="008907C5" w:rsidRPr="00243E89" w:rsidTr="008907C5">
        <w:tc>
          <w:tcPr>
            <w:tcW w:w="2518" w:type="dxa"/>
          </w:tcPr>
          <w:p w:rsidR="008907C5" w:rsidRPr="00243E89" w:rsidRDefault="008907C5" w:rsidP="00243E89">
            <w:pPr>
              <w:spacing w:before="0"/>
              <w:rPr>
                <w:rFonts w:ascii="Times New Roman" w:hAnsi="Times New Roman" w:cs="Times New Roman"/>
              </w:rPr>
            </w:pPr>
          </w:p>
          <w:p w:rsidR="008907C5" w:rsidRPr="00243E89" w:rsidRDefault="008907C5" w:rsidP="00243E89">
            <w:pPr>
              <w:spacing w:before="0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</w:tcPr>
          <w:p w:rsidR="008907C5" w:rsidRPr="00243E89" w:rsidRDefault="008907C5" w:rsidP="00243E89">
            <w:pPr>
              <w:spacing w:before="0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 xml:space="preserve">Г) Тадж-Махал, Ганг, «Махабхарата», ступа, </w:t>
            </w:r>
            <w:proofErr w:type="spellStart"/>
            <w:r w:rsidRPr="00243E89">
              <w:rPr>
                <w:rFonts w:ascii="Times New Roman" w:hAnsi="Times New Roman" w:cs="Times New Roman"/>
              </w:rPr>
              <w:t>чайтьи</w:t>
            </w:r>
            <w:proofErr w:type="spellEnd"/>
            <w:r w:rsidRPr="00243E89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8907C5" w:rsidRPr="00243E89" w:rsidRDefault="008907C5" w:rsidP="00243E89">
      <w:pPr>
        <w:spacing w:before="0"/>
        <w:rPr>
          <w:rFonts w:ascii="Times New Roman" w:hAnsi="Times New Roman" w:cs="Times New Roman"/>
        </w:rPr>
      </w:pPr>
    </w:p>
    <w:tbl>
      <w:tblPr>
        <w:tblStyle w:val="a4"/>
        <w:tblpPr w:leftFromText="180" w:rightFromText="180" w:vertAnchor="text" w:horzAnchor="page" w:tblpX="2698" w:tblpY="74"/>
        <w:tblOverlap w:val="never"/>
        <w:tblW w:w="0" w:type="auto"/>
        <w:tblLook w:val="04A0"/>
      </w:tblPr>
      <w:tblGrid>
        <w:gridCol w:w="959"/>
        <w:gridCol w:w="1134"/>
        <w:gridCol w:w="992"/>
      </w:tblGrid>
      <w:tr w:rsidR="008907C5" w:rsidRPr="00243E89" w:rsidTr="008907C5">
        <w:tc>
          <w:tcPr>
            <w:tcW w:w="959" w:type="dxa"/>
          </w:tcPr>
          <w:p w:rsidR="008907C5" w:rsidRPr="00243E89" w:rsidRDefault="008907C5" w:rsidP="00243E89">
            <w:pPr>
              <w:spacing w:before="0"/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907C5" w:rsidRPr="00243E89" w:rsidRDefault="008907C5" w:rsidP="00243E89">
            <w:pPr>
              <w:spacing w:before="0"/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8907C5" w:rsidRPr="00243E89" w:rsidRDefault="008907C5" w:rsidP="00243E89">
            <w:pPr>
              <w:spacing w:before="0"/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2</w:t>
            </w:r>
          </w:p>
        </w:tc>
      </w:tr>
      <w:tr w:rsidR="008907C5" w:rsidRPr="00243E89" w:rsidTr="008907C5">
        <w:tc>
          <w:tcPr>
            <w:tcW w:w="959" w:type="dxa"/>
          </w:tcPr>
          <w:p w:rsidR="008907C5" w:rsidRPr="00243E89" w:rsidRDefault="008907C5" w:rsidP="00243E89">
            <w:pPr>
              <w:spacing w:before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907C5" w:rsidRPr="00243E89" w:rsidRDefault="008907C5" w:rsidP="00243E89">
            <w:pPr>
              <w:spacing w:before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8907C5" w:rsidRPr="00243E89" w:rsidRDefault="008907C5" w:rsidP="00243E89">
            <w:pPr>
              <w:spacing w:before="0"/>
              <w:rPr>
                <w:rFonts w:ascii="Times New Roman" w:hAnsi="Times New Roman" w:cs="Times New Roman"/>
              </w:rPr>
            </w:pPr>
          </w:p>
        </w:tc>
      </w:tr>
    </w:tbl>
    <w:p w:rsidR="008907C5" w:rsidRPr="00243E89" w:rsidRDefault="008907C5" w:rsidP="00243E89">
      <w:pPr>
        <w:spacing w:before="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 xml:space="preserve">Ответ: </w:t>
      </w:r>
    </w:p>
    <w:p w:rsidR="008907C5" w:rsidRPr="00243E89" w:rsidRDefault="008907C5" w:rsidP="00243E89">
      <w:pPr>
        <w:spacing w:before="0"/>
        <w:rPr>
          <w:rFonts w:ascii="Times New Roman" w:hAnsi="Times New Roman" w:cs="Times New Roman"/>
        </w:rPr>
      </w:pPr>
    </w:p>
    <w:p w:rsidR="008907C5" w:rsidRPr="00243E89" w:rsidRDefault="008907C5" w:rsidP="00243E89">
      <w:pPr>
        <w:spacing w:before="0"/>
        <w:rPr>
          <w:rFonts w:ascii="Times New Roman" w:hAnsi="Times New Roman" w:cs="Times New Roman"/>
        </w:rPr>
      </w:pPr>
    </w:p>
    <w:p w:rsidR="008907C5" w:rsidRPr="00243E89" w:rsidRDefault="008907C5" w:rsidP="00243E89">
      <w:pPr>
        <w:spacing w:before="0"/>
        <w:jc w:val="both"/>
        <w:rPr>
          <w:rFonts w:ascii="Times New Roman" w:hAnsi="Times New Roman" w:cs="Times New Roman"/>
          <w:bCs/>
        </w:rPr>
      </w:pPr>
    </w:p>
    <w:p w:rsidR="008907C5" w:rsidRPr="00243E89" w:rsidRDefault="008907C5" w:rsidP="00243E89">
      <w:pPr>
        <w:spacing w:before="0"/>
        <w:rPr>
          <w:rFonts w:ascii="Times New Roman" w:hAnsi="Times New Roman" w:cs="Times New Roman"/>
          <w:b/>
        </w:rPr>
      </w:pPr>
      <w:r w:rsidRPr="00243E89">
        <w:rPr>
          <w:rFonts w:ascii="Times New Roman" w:hAnsi="Times New Roman" w:cs="Times New Roman"/>
          <w:b/>
        </w:rPr>
        <w:t xml:space="preserve">Критерии оценивания </w:t>
      </w:r>
    </w:p>
    <w:p w:rsidR="008907C5" w:rsidRPr="00243E89" w:rsidRDefault="008907C5" w:rsidP="00243E89">
      <w:pPr>
        <w:spacing w:before="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 xml:space="preserve">Все правильно </w:t>
      </w:r>
      <w:r w:rsidR="00CD4526" w:rsidRPr="00243E89">
        <w:rPr>
          <w:rFonts w:ascii="Times New Roman" w:hAnsi="Times New Roman" w:cs="Times New Roman"/>
        </w:rPr>
        <w:t>выполненные задания</w:t>
      </w:r>
      <w:r w:rsidRPr="00243E89">
        <w:rPr>
          <w:rFonts w:ascii="Times New Roman" w:hAnsi="Times New Roman" w:cs="Times New Roman"/>
        </w:rPr>
        <w:t xml:space="preserve"> оцениваются в 1 балл, кроме заданий 29, 31,32 . Эти задания оцениваются 2 баллами при безошибочном выполнении и 1 баллом, если допущена одна ошибка. Если допущено 2 или три ошибки, задание оценивается 0 баллов. </w:t>
      </w:r>
    </w:p>
    <w:p w:rsidR="008907C5" w:rsidRPr="00243E89" w:rsidRDefault="008907C5" w:rsidP="00243E89">
      <w:pPr>
        <w:spacing w:before="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>Максимальный балл – 35.</w:t>
      </w:r>
    </w:p>
    <w:p w:rsidR="008907C5" w:rsidRPr="00243E89" w:rsidRDefault="008907C5" w:rsidP="00243E89">
      <w:pPr>
        <w:spacing w:before="0"/>
        <w:rPr>
          <w:rFonts w:ascii="Times New Roman" w:hAnsi="Times New Roman" w:cs="Times New Roman"/>
          <w:b/>
        </w:rPr>
      </w:pPr>
      <w:r w:rsidRPr="00243E89">
        <w:rPr>
          <w:rFonts w:ascii="Times New Roman" w:hAnsi="Times New Roman" w:cs="Times New Roman"/>
          <w:b/>
        </w:rPr>
        <w:t xml:space="preserve">Шкала оценок: </w:t>
      </w:r>
    </w:p>
    <w:p w:rsidR="008907C5" w:rsidRPr="00243E89" w:rsidRDefault="008907C5" w:rsidP="00243E89">
      <w:pPr>
        <w:spacing w:before="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 xml:space="preserve">«5» </w:t>
      </w:r>
      <w:r w:rsidRPr="00243E89">
        <w:rPr>
          <w:rFonts w:ascii="Times New Roman" w:hAnsi="Times New Roman" w:cs="Times New Roman"/>
        </w:rPr>
        <w:tab/>
        <w:t xml:space="preserve">31-35 баллов </w:t>
      </w:r>
    </w:p>
    <w:p w:rsidR="008907C5" w:rsidRPr="00243E89" w:rsidRDefault="008907C5" w:rsidP="00243E89">
      <w:pPr>
        <w:spacing w:before="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 xml:space="preserve">«4» </w:t>
      </w:r>
      <w:r w:rsidRPr="00243E89">
        <w:rPr>
          <w:rFonts w:ascii="Times New Roman" w:hAnsi="Times New Roman" w:cs="Times New Roman"/>
        </w:rPr>
        <w:tab/>
        <w:t xml:space="preserve">25-30 баллов </w:t>
      </w:r>
    </w:p>
    <w:p w:rsidR="008907C5" w:rsidRPr="00243E89" w:rsidRDefault="008907C5" w:rsidP="00243E89">
      <w:pPr>
        <w:spacing w:before="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 xml:space="preserve">«3» </w:t>
      </w:r>
      <w:r w:rsidRPr="00243E89">
        <w:rPr>
          <w:rFonts w:ascii="Times New Roman" w:hAnsi="Times New Roman" w:cs="Times New Roman"/>
        </w:rPr>
        <w:tab/>
        <w:t xml:space="preserve">17-25 баллов </w:t>
      </w:r>
    </w:p>
    <w:p w:rsidR="008907C5" w:rsidRPr="00243E89" w:rsidRDefault="00CD4526" w:rsidP="00243E89">
      <w:pPr>
        <w:spacing w:before="0"/>
        <w:jc w:val="center"/>
        <w:rPr>
          <w:rFonts w:ascii="Times New Roman" w:hAnsi="Times New Roman" w:cs="Times New Roman"/>
          <w:b/>
        </w:rPr>
      </w:pPr>
      <w:r w:rsidRPr="00243E89">
        <w:rPr>
          <w:rFonts w:ascii="Times New Roman" w:hAnsi="Times New Roman" w:cs="Times New Roman"/>
          <w:b/>
        </w:rPr>
        <w:t>Итоговый контроль</w:t>
      </w:r>
      <w:r w:rsidR="008907C5" w:rsidRPr="00243E89">
        <w:rPr>
          <w:rFonts w:ascii="Times New Roman" w:hAnsi="Times New Roman" w:cs="Times New Roman"/>
          <w:b/>
        </w:rPr>
        <w:t xml:space="preserve"> по МХК в 11 классе.</w:t>
      </w:r>
    </w:p>
    <w:p w:rsidR="008907C5" w:rsidRPr="00243E89" w:rsidRDefault="008907C5" w:rsidP="00243E89">
      <w:pPr>
        <w:spacing w:before="0"/>
        <w:jc w:val="center"/>
        <w:rPr>
          <w:rFonts w:ascii="Times New Roman" w:hAnsi="Times New Roman" w:cs="Times New Roman"/>
          <w:b/>
          <w:u w:val="single"/>
        </w:rPr>
      </w:pPr>
      <w:r w:rsidRPr="00243E89">
        <w:rPr>
          <w:rFonts w:ascii="Times New Roman" w:hAnsi="Times New Roman" w:cs="Times New Roman"/>
          <w:b/>
          <w:u w:val="single"/>
        </w:rPr>
        <w:t>Вариант № 1</w:t>
      </w:r>
    </w:p>
    <w:p w:rsidR="008907C5" w:rsidRPr="00243E89" w:rsidRDefault="008907C5" w:rsidP="00243E89">
      <w:pPr>
        <w:spacing w:before="0"/>
        <w:ind w:left="36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>1.Какая арка в Риме поставлена в честь завоевания римлянами Иерусалима?</w:t>
      </w:r>
    </w:p>
    <w:p w:rsidR="008907C5" w:rsidRPr="00243E89" w:rsidRDefault="008907C5" w:rsidP="00243E89">
      <w:pPr>
        <w:spacing w:before="0"/>
        <w:ind w:left="36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>А) Арка Константина, Б) Арка императора Тита, В) Арка Адриана.</w:t>
      </w:r>
    </w:p>
    <w:p w:rsidR="008907C5" w:rsidRPr="00243E89" w:rsidRDefault="008907C5" w:rsidP="00243E89">
      <w:pPr>
        <w:spacing w:before="0"/>
        <w:ind w:left="360"/>
        <w:rPr>
          <w:rFonts w:ascii="Times New Roman" w:hAnsi="Times New Roman" w:cs="Times New Roman"/>
          <w:b/>
        </w:rPr>
      </w:pPr>
    </w:p>
    <w:p w:rsidR="008907C5" w:rsidRPr="00243E89" w:rsidRDefault="008907C5" w:rsidP="00243E89">
      <w:pPr>
        <w:spacing w:before="0"/>
        <w:ind w:left="36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 xml:space="preserve">2. В каком году был основан </w:t>
      </w:r>
      <w:proofErr w:type="gramStart"/>
      <w:r w:rsidRPr="00243E89">
        <w:rPr>
          <w:rFonts w:ascii="Times New Roman" w:hAnsi="Times New Roman" w:cs="Times New Roman"/>
        </w:rPr>
        <w:t>г</w:t>
      </w:r>
      <w:proofErr w:type="gramEnd"/>
      <w:r w:rsidRPr="00243E89">
        <w:rPr>
          <w:rFonts w:ascii="Times New Roman" w:hAnsi="Times New Roman" w:cs="Times New Roman"/>
        </w:rPr>
        <w:t>. Рим?</w:t>
      </w:r>
    </w:p>
    <w:p w:rsidR="008907C5" w:rsidRPr="00243E89" w:rsidRDefault="008907C5" w:rsidP="00243E89">
      <w:pPr>
        <w:spacing w:before="0"/>
        <w:ind w:left="36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 xml:space="preserve">А) в 800 году до н. э., Б) в 1453 году до н. э., В) в 753 году </w:t>
      </w:r>
      <w:proofErr w:type="gramStart"/>
      <w:r w:rsidRPr="00243E89">
        <w:rPr>
          <w:rFonts w:ascii="Times New Roman" w:hAnsi="Times New Roman" w:cs="Times New Roman"/>
        </w:rPr>
        <w:t>до</w:t>
      </w:r>
      <w:proofErr w:type="gramEnd"/>
      <w:r w:rsidRPr="00243E89">
        <w:rPr>
          <w:rFonts w:ascii="Times New Roman" w:hAnsi="Times New Roman" w:cs="Times New Roman"/>
        </w:rPr>
        <w:t xml:space="preserve"> н. э.</w:t>
      </w:r>
    </w:p>
    <w:p w:rsidR="008907C5" w:rsidRPr="00243E89" w:rsidRDefault="008907C5" w:rsidP="00243E89">
      <w:pPr>
        <w:spacing w:before="0"/>
        <w:ind w:left="360"/>
        <w:rPr>
          <w:rFonts w:ascii="Times New Roman" w:hAnsi="Times New Roman" w:cs="Times New Roman"/>
        </w:rPr>
      </w:pPr>
    </w:p>
    <w:p w:rsidR="008907C5" w:rsidRPr="00243E89" w:rsidRDefault="008907C5" w:rsidP="00243E89">
      <w:pPr>
        <w:spacing w:before="0"/>
        <w:ind w:left="36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 xml:space="preserve">3. Какие </w:t>
      </w:r>
      <w:r w:rsidR="00CD4526" w:rsidRPr="00243E89">
        <w:rPr>
          <w:rFonts w:ascii="Times New Roman" w:hAnsi="Times New Roman" w:cs="Times New Roman"/>
        </w:rPr>
        <w:t>народы оказали</w:t>
      </w:r>
      <w:r w:rsidRPr="00243E89">
        <w:rPr>
          <w:rFonts w:ascii="Times New Roman" w:hAnsi="Times New Roman" w:cs="Times New Roman"/>
        </w:rPr>
        <w:t xml:space="preserve"> влияние на формирование римского искусства?</w:t>
      </w:r>
    </w:p>
    <w:p w:rsidR="008907C5" w:rsidRPr="00243E89" w:rsidRDefault="008907C5" w:rsidP="00243E89">
      <w:pPr>
        <w:spacing w:before="0"/>
        <w:ind w:left="36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>А) египтяне, Б) этруски и греки, В) троянцы.</w:t>
      </w:r>
    </w:p>
    <w:p w:rsidR="008907C5" w:rsidRPr="00243E89" w:rsidRDefault="008907C5" w:rsidP="00243E89">
      <w:pPr>
        <w:spacing w:before="0"/>
        <w:ind w:left="360"/>
        <w:rPr>
          <w:rFonts w:ascii="Times New Roman" w:hAnsi="Times New Roman" w:cs="Times New Roman"/>
        </w:rPr>
      </w:pPr>
    </w:p>
    <w:p w:rsidR="008907C5" w:rsidRPr="00243E89" w:rsidRDefault="008907C5" w:rsidP="00243E89">
      <w:pPr>
        <w:spacing w:before="0"/>
        <w:ind w:left="36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 xml:space="preserve">4. Из какого материала сделана статуя Афины </w:t>
      </w:r>
      <w:proofErr w:type="spellStart"/>
      <w:r w:rsidRPr="00243E89">
        <w:rPr>
          <w:rFonts w:ascii="Times New Roman" w:hAnsi="Times New Roman" w:cs="Times New Roman"/>
        </w:rPr>
        <w:t>Парфенос</w:t>
      </w:r>
      <w:proofErr w:type="spellEnd"/>
      <w:r w:rsidRPr="00243E89">
        <w:rPr>
          <w:rFonts w:ascii="Times New Roman" w:hAnsi="Times New Roman" w:cs="Times New Roman"/>
        </w:rPr>
        <w:t xml:space="preserve"> Фидия?</w:t>
      </w:r>
    </w:p>
    <w:p w:rsidR="008907C5" w:rsidRPr="00243E89" w:rsidRDefault="008907C5" w:rsidP="00243E89">
      <w:pPr>
        <w:spacing w:before="0"/>
        <w:ind w:left="36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>А) из бронзы, Б) из золота, дерева, слоновой кости, В) из мрамора.</w:t>
      </w:r>
    </w:p>
    <w:p w:rsidR="008907C5" w:rsidRPr="00243E89" w:rsidRDefault="008907C5" w:rsidP="00243E89">
      <w:pPr>
        <w:spacing w:before="0"/>
        <w:ind w:left="360"/>
        <w:rPr>
          <w:rFonts w:ascii="Times New Roman" w:hAnsi="Times New Roman" w:cs="Times New Roman"/>
        </w:rPr>
      </w:pPr>
    </w:p>
    <w:p w:rsidR="008907C5" w:rsidRPr="00243E89" w:rsidRDefault="008907C5" w:rsidP="00243E89">
      <w:pPr>
        <w:spacing w:before="0"/>
        <w:ind w:left="36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>5. Назовите первую каменную церковь на Руси:</w:t>
      </w:r>
    </w:p>
    <w:p w:rsidR="008907C5" w:rsidRPr="00243E89" w:rsidRDefault="008907C5" w:rsidP="00243E89">
      <w:pPr>
        <w:spacing w:before="0"/>
        <w:ind w:left="36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>А) София Киевская, Б) Десятинная церковь, В) Дмитриевский собор во Владимире.</w:t>
      </w:r>
    </w:p>
    <w:p w:rsidR="008907C5" w:rsidRPr="00243E89" w:rsidRDefault="008907C5" w:rsidP="00243E89">
      <w:pPr>
        <w:spacing w:before="0"/>
        <w:ind w:left="360"/>
        <w:rPr>
          <w:rFonts w:ascii="Times New Roman" w:hAnsi="Times New Roman" w:cs="Times New Roman"/>
        </w:rPr>
      </w:pPr>
    </w:p>
    <w:p w:rsidR="008907C5" w:rsidRPr="00243E89" w:rsidRDefault="008907C5" w:rsidP="00243E89">
      <w:pPr>
        <w:spacing w:before="0"/>
        <w:ind w:left="36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>6. Какое искусство византийцы называли «вечной» живописью?</w:t>
      </w:r>
    </w:p>
    <w:p w:rsidR="008907C5" w:rsidRPr="00243E89" w:rsidRDefault="008907C5" w:rsidP="00243E89">
      <w:pPr>
        <w:spacing w:before="0"/>
        <w:ind w:left="36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 xml:space="preserve">А) фреску, Б) мозаику, В) иконопись. </w:t>
      </w:r>
    </w:p>
    <w:p w:rsidR="008907C5" w:rsidRPr="00243E89" w:rsidRDefault="008907C5" w:rsidP="00243E89">
      <w:pPr>
        <w:spacing w:before="0"/>
        <w:ind w:left="360"/>
        <w:rPr>
          <w:rFonts w:ascii="Times New Roman" w:hAnsi="Times New Roman" w:cs="Times New Roman"/>
        </w:rPr>
      </w:pPr>
    </w:p>
    <w:p w:rsidR="008907C5" w:rsidRPr="00243E89" w:rsidRDefault="008907C5" w:rsidP="00243E89">
      <w:pPr>
        <w:spacing w:before="0"/>
        <w:ind w:left="36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>7. Что являлось главным сюжетом средневековой литургической драмы?</w:t>
      </w:r>
    </w:p>
    <w:p w:rsidR="008907C5" w:rsidRPr="00243E89" w:rsidRDefault="008907C5" w:rsidP="00243E89">
      <w:pPr>
        <w:spacing w:before="0"/>
        <w:ind w:left="36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>А) евангельские сюжеты, Б) античная мифология, В) природа.</w:t>
      </w:r>
    </w:p>
    <w:p w:rsidR="008907C5" w:rsidRPr="00243E89" w:rsidRDefault="008907C5" w:rsidP="00243E89">
      <w:pPr>
        <w:spacing w:before="0"/>
        <w:ind w:left="360"/>
        <w:rPr>
          <w:rFonts w:ascii="Times New Roman" w:hAnsi="Times New Roman" w:cs="Times New Roman"/>
        </w:rPr>
      </w:pPr>
    </w:p>
    <w:p w:rsidR="008907C5" w:rsidRPr="00243E89" w:rsidRDefault="008907C5" w:rsidP="00243E89">
      <w:pPr>
        <w:spacing w:before="0"/>
        <w:ind w:left="36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>8. Назовите самое знаменитое сооружение романской эпохи во Франции?</w:t>
      </w:r>
    </w:p>
    <w:p w:rsidR="008907C5" w:rsidRPr="00243E89" w:rsidRDefault="008907C5" w:rsidP="00243E89">
      <w:pPr>
        <w:spacing w:before="0"/>
        <w:ind w:left="36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 xml:space="preserve">   (сейчас разрушено)</w:t>
      </w:r>
    </w:p>
    <w:p w:rsidR="008907C5" w:rsidRPr="00243E89" w:rsidRDefault="008907C5" w:rsidP="00243E89">
      <w:pPr>
        <w:spacing w:before="0"/>
        <w:ind w:left="36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 xml:space="preserve">А) </w:t>
      </w:r>
      <w:proofErr w:type="spellStart"/>
      <w:r w:rsidRPr="00243E89">
        <w:rPr>
          <w:rFonts w:ascii="Times New Roman" w:hAnsi="Times New Roman" w:cs="Times New Roman"/>
        </w:rPr>
        <w:t>Сантьяго-да-Компостела</w:t>
      </w:r>
      <w:proofErr w:type="spellEnd"/>
      <w:r w:rsidRPr="00243E89">
        <w:rPr>
          <w:rFonts w:ascii="Times New Roman" w:hAnsi="Times New Roman" w:cs="Times New Roman"/>
        </w:rPr>
        <w:t xml:space="preserve">, Б) Церковь св. Петра и Павла в </w:t>
      </w:r>
      <w:proofErr w:type="spellStart"/>
      <w:r w:rsidRPr="00243E89">
        <w:rPr>
          <w:rFonts w:ascii="Times New Roman" w:hAnsi="Times New Roman" w:cs="Times New Roman"/>
        </w:rPr>
        <w:t>Клюни</w:t>
      </w:r>
      <w:proofErr w:type="spellEnd"/>
      <w:r w:rsidRPr="00243E89">
        <w:rPr>
          <w:rFonts w:ascii="Times New Roman" w:hAnsi="Times New Roman" w:cs="Times New Roman"/>
        </w:rPr>
        <w:t>,</w:t>
      </w:r>
    </w:p>
    <w:p w:rsidR="008907C5" w:rsidRPr="00243E89" w:rsidRDefault="008907C5" w:rsidP="00243E89">
      <w:pPr>
        <w:spacing w:before="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 xml:space="preserve">      В) Собор Сан Марко.</w:t>
      </w:r>
    </w:p>
    <w:p w:rsidR="008907C5" w:rsidRPr="00243E89" w:rsidRDefault="008907C5" w:rsidP="00243E89">
      <w:pPr>
        <w:spacing w:before="0"/>
        <w:ind w:left="360"/>
        <w:rPr>
          <w:rFonts w:ascii="Times New Roman" w:hAnsi="Times New Roman" w:cs="Times New Roman"/>
        </w:rPr>
      </w:pPr>
    </w:p>
    <w:p w:rsidR="008907C5" w:rsidRPr="00243E89" w:rsidRDefault="008907C5" w:rsidP="00243E89">
      <w:pPr>
        <w:spacing w:before="0"/>
        <w:ind w:left="36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 xml:space="preserve">9. Что в Индии является святилищем Будды </w:t>
      </w:r>
      <w:r w:rsidR="00CD4526" w:rsidRPr="00243E89">
        <w:rPr>
          <w:rFonts w:ascii="Times New Roman" w:hAnsi="Times New Roman" w:cs="Times New Roman"/>
        </w:rPr>
        <w:t>с хранилищем</w:t>
      </w:r>
      <w:r w:rsidRPr="00243E89">
        <w:rPr>
          <w:rFonts w:ascii="Times New Roman" w:hAnsi="Times New Roman" w:cs="Times New Roman"/>
        </w:rPr>
        <w:t xml:space="preserve"> для частицы его тела?</w:t>
      </w:r>
    </w:p>
    <w:p w:rsidR="008907C5" w:rsidRPr="00243E89" w:rsidRDefault="008907C5" w:rsidP="00243E89">
      <w:pPr>
        <w:spacing w:before="0"/>
        <w:ind w:left="36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 xml:space="preserve">А) </w:t>
      </w:r>
      <w:proofErr w:type="spellStart"/>
      <w:r w:rsidRPr="00243E89">
        <w:rPr>
          <w:rFonts w:ascii="Times New Roman" w:hAnsi="Times New Roman" w:cs="Times New Roman"/>
        </w:rPr>
        <w:t>Бодха</w:t>
      </w:r>
      <w:proofErr w:type="spellEnd"/>
      <w:r w:rsidRPr="00243E89">
        <w:rPr>
          <w:rFonts w:ascii="Times New Roman" w:hAnsi="Times New Roman" w:cs="Times New Roman"/>
        </w:rPr>
        <w:t>, Б) Ступа, В) Пагода.</w:t>
      </w:r>
    </w:p>
    <w:p w:rsidR="008907C5" w:rsidRPr="00243E89" w:rsidRDefault="008907C5" w:rsidP="00243E89">
      <w:pPr>
        <w:spacing w:before="0"/>
        <w:ind w:left="360"/>
        <w:rPr>
          <w:rFonts w:ascii="Times New Roman" w:hAnsi="Times New Roman" w:cs="Times New Roman"/>
        </w:rPr>
      </w:pPr>
    </w:p>
    <w:p w:rsidR="008907C5" w:rsidRPr="00243E89" w:rsidRDefault="008907C5" w:rsidP="00243E89">
      <w:pPr>
        <w:spacing w:before="0"/>
        <w:ind w:left="36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>10. Какие реки были священными в Древней Индии?</w:t>
      </w:r>
    </w:p>
    <w:p w:rsidR="008907C5" w:rsidRPr="00243E89" w:rsidRDefault="008907C5" w:rsidP="00243E89">
      <w:pPr>
        <w:spacing w:before="0"/>
        <w:ind w:left="36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 xml:space="preserve">А) Инд и Ганг, Б) Тигр и Евфрат, В) </w:t>
      </w:r>
      <w:proofErr w:type="spellStart"/>
      <w:r w:rsidRPr="00243E89">
        <w:rPr>
          <w:rFonts w:ascii="Times New Roman" w:hAnsi="Times New Roman" w:cs="Times New Roman"/>
        </w:rPr>
        <w:t>Янцы</w:t>
      </w:r>
      <w:proofErr w:type="spellEnd"/>
      <w:r w:rsidRPr="00243E89">
        <w:rPr>
          <w:rFonts w:ascii="Times New Roman" w:hAnsi="Times New Roman" w:cs="Times New Roman"/>
        </w:rPr>
        <w:t xml:space="preserve"> и Хуанхэ. </w:t>
      </w:r>
    </w:p>
    <w:p w:rsidR="008907C5" w:rsidRPr="00243E89" w:rsidRDefault="008907C5" w:rsidP="00243E89">
      <w:pPr>
        <w:spacing w:before="0"/>
        <w:ind w:left="360"/>
        <w:rPr>
          <w:rFonts w:ascii="Times New Roman" w:hAnsi="Times New Roman" w:cs="Times New Roman"/>
        </w:rPr>
      </w:pPr>
    </w:p>
    <w:p w:rsidR="008907C5" w:rsidRPr="00243E89" w:rsidRDefault="008907C5" w:rsidP="00243E89">
      <w:pPr>
        <w:spacing w:before="0"/>
        <w:ind w:left="36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lastRenderedPageBreak/>
        <w:t>11. Какое индийское религиозное учение в средние века получило распространение в     Китае?</w:t>
      </w:r>
    </w:p>
    <w:p w:rsidR="008907C5" w:rsidRPr="00243E89" w:rsidRDefault="008907C5" w:rsidP="00243E89">
      <w:pPr>
        <w:spacing w:before="0"/>
        <w:ind w:left="36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>А) конфуцианство, Б) буддизм, В) даосизм.</w:t>
      </w:r>
    </w:p>
    <w:p w:rsidR="008907C5" w:rsidRPr="00243E89" w:rsidRDefault="008907C5" w:rsidP="00243E89">
      <w:pPr>
        <w:spacing w:before="0"/>
        <w:ind w:left="360"/>
        <w:rPr>
          <w:rFonts w:ascii="Times New Roman" w:hAnsi="Times New Roman" w:cs="Times New Roman"/>
        </w:rPr>
      </w:pPr>
    </w:p>
    <w:p w:rsidR="008907C5" w:rsidRPr="00243E89" w:rsidRDefault="008907C5" w:rsidP="00243E89">
      <w:pPr>
        <w:spacing w:before="0"/>
        <w:ind w:left="36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>12. Каким было китайское письмо?</w:t>
      </w:r>
    </w:p>
    <w:p w:rsidR="008907C5" w:rsidRPr="00243E89" w:rsidRDefault="008907C5" w:rsidP="00243E89">
      <w:pPr>
        <w:spacing w:before="0"/>
        <w:ind w:left="36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>А) иероглифическим, Б) клинописным, В) алфавитным.</w:t>
      </w:r>
    </w:p>
    <w:p w:rsidR="008907C5" w:rsidRPr="00243E89" w:rsidRDefault="008907C5" w:rsidP="00243E89">
      <w:pPr>
        <w:spacing w:before="0"/>
        <w:ind w:left="360"/>
        <w:rPr>
          <w:rFonts w:ascii="Times New Roman" w:hAnsi="Times New Roman" w:cs="Times New Roman"/>
        </w:rPr>
      </w:pPr>
    </w:p>
    <w:p w:rsidR="008907C5" w:rsidRPr="00243E89" w:rsidRDefault="008907C5" w:rsidP="00243E89">
      <w:pPr>
        <w:spacing w:before="0"/>
        <w:ind w:left="36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>13. На каком материале в Китае преимущественно писали картины?</w:t>
      </w:r>
    </w:p>
    <w:p w:rsidR="008907C5" w:rsidRPr="00243E89" w:rsidRDefault="008907C5" w:rsidP="00243E89">
      <w:pPr>
        <w:spacing w:before="0"/>
        <w:ind w:left="36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>А) на бумаге, Б) на шёлке, В) на холсте.</w:t>
      </w:r>
    </w:p>
    <w:p w:rsidR="008907C5" w:rsidRPr="00243E89" w:rsidRDefault="008907C5" w:rsidP="00243E89">
      <w:pPr>
        <w:spacing w:before="0"/>
        <w:ind w:left="360"/>
        <w:rPr>
          <w:rFonts w:ascii="Times New Roman" w:hAnsi="Times New Roman" w:cs="Times New Roman"/>
        </w:rPr>
      </w:pPr>
    </w:p>
    <w:p w:rsidR="008907C5" w:rsidRPr="00243E89" w:rsidRDefault="008907C5" w:rsidP="00243E89">
      <w:pPr>
        <w:spacing w:before="0"/>
        <w:ind w:left="36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>14. Где находится резиденция папы Римского?</w:t>
      </w:r>
    </w:p>
    <w:p w:rsidR="008907C5" w:rsidRPr="00243E89" w:rsidRDefault="008907C5" w:rsidP="00243E89">
      <w:pPr>
        <w:spacing w:before="0"/>
        <w:ind w:left="36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 xml:space="preserve">А) в Лувре, Б) в Ватикане, В) в </w:t>
      </w:r>
      <w:proofErr w:type="spellStart"/>
      <w:r w:rsidRPr="00243E89">
        <w:rPr>
          <w:rFonts w:ascii="Times New Roman" w:hAnsi="Times New Roman" w:cs="Times New Roman"/>
        </w:rPr>
        <w:t>Уфиции</w:t>
      </w:r>
      <w:proofErr w:type="spellEnd"/>
    </w:p>
    <w:p w:rsidR="008907C5" w:rsidRPr="00243E89" w:rsidRDefault="008907C5" w:rsidP="00243E89">
      <w:pPr>
        <w:spacing w:before="0"/>
        <w:ind w:left="360"/>
        <w:rPr>
          <w:rFonts w:ascii="Times New Roman" w:hAnsi="Times New Roman" w:cs="Times New Roman"/>
        </w:rPr>
      </w:pPr>
    </w:p>
    <w:p w:rsidR="008907C5" w:rsidRPr="00243E89" w:rsidRDefault="008907C5" w:rsidP="00243E89">
      <w:pPr>
        <w:spacing w:before="0"/>
        <w:ind w:left="36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 xml:space="preserve">15. Кто из великих мастеров Высокого Возрождения в конце жизни переехал во Францию? </w:t>
      </w:r>
    </w:p>
    <w:p w:rsidR="008907C5" w:rsidRPr="00243E89" w:rsidRDefault="008907C5" w:rsidP="00243E89">
      <w:pPr>
        <w:spacing w:before="0"/>
        <w:ind w:left="36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 xml:space="preserve"> А) Леонардо да Винчи, Б) Рафаэль, В) Микеланджело.</w:t>
      </w:r>
    </w:p>
    <w:p w:rsidR="008907C5" w:rsidRPr="00243E89" w:rsidRDefault="008907C5" w:rsidP="00243E89">
      <w:pPr>
        <w:spacing w:before="0"/>
        <w:ind w:left="360"/>
        <w:rPr>
          <w:rFonts w:ascii="Times New Roman" w:hAnsi="Times New Roman" w:cs="Times New Roman"/>
        </w:rPr>
      </w:pPr>
    </w:p>
    <w:p w:rsidR="008907C5" w:rsidRPr="00243E89" w:rsidRDefault="008907C5" w:rsidP="00243E89">
      <w:pPr>
        <w:spacing w:before="0"/>
        <w:ind w:left="360"/>
        <w:rPr>
          <w:rFonts w:ascii="Times New Roman" w:hAnsi="Times New Roman" w:cs="Times New Roman"/>
        </w:rPr>
      </w:pPr>
    </w:p>
    <w:p w:rsidR="008907C5" w:rsidRPr="00243E89" w:rsidRDefault="008907C5" w:rsidP="00243E89">
      <w:pPr>
        <w:spacing w:before="0"/>
        <w:ind w:left="36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>16.Какое произведение искусства, принадлежащее кисти Рафаэля, стало самым знаменитым образом Мадонны?</w:t>
      </w:r>
    </w:p>
    <w:p w:rsidR="008907C5" w:rsidRPr="00243E89" w:rsidRDefault="008907C5" w:rsidP="00243E89">
      <w:pPr>
        <w:spacing w:before="0"/>
        <w:ind w:left="36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 xml:space="preserve">А) «Мадонна </w:t>
      </w:r>
      <w:proofErr w:type="spellStart"/>
      <w:r w:rsidRPr="00243E89">
        <w:rPr>
          <w:rFonts w:ascii="Times New Roman" w:hAnsi="Times New Roman" w:cs="Times New Roman"/>
        </w:rPr>
        <w:t>Аннунциата</w:t>
      </w:r>
      <w:proofErr w:type="spellEnd"/>
      <w:r w:rsidRPr="00243E89">
        <w:rPr>
          <w:rFonts w:ascii="Times New Roman" w:hAnsi="Times New Roman" w:cs="Times New Roman"/>
        </w:rPr>
        <w:t>», Б) «Сикстинская Мадонна», В) «Мадонна с гарпиями».</w:t>
      </w:r>
    </w:p>
    <w:p w:rsidR="008907C5" w:rsidRPr="00243E89" w:rsidRDefault="008907C5" w:rsidP="00243E89">
      <w:pPr>
        <w:spacing w:before="0"/>
        <w:ind w:left="360"/>
        <w:rPr>
          <w:rFonts w:ascii="Times New Roman" w:hAnsi="Times New Roman" w:cs="Times New Roman"/>
        </w:rPr>
      </w:pPr>
    </w:p>
    <w:p w:rsidR="008907C5" w:rsidRPr="00243E89" w:rsidRDefault="008907C5" w:rsidP="00243E89">
      <w:pPr>
        <w:spacing w:before="0"/>
        <w:ind w:left="36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>17. Кто из героев принадлежит итальянской комедии масок?</w:t>
      </w:r>
    </w:p>
    <w:p w:rsidR="008907C5" w:rsidRPr="00243E89" w:rsidRDefault="008907C5" w:rsidP="00243E89">
      <w:pPr>
        <w:spacing w:before="0"/>
        <w:ind w:left="36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>А) Жиль, Б) Арлекин, В) Тангейзер.</w:t>
      </w:r>
    </w:p>
    <w:p w:rsidR="008907C5" w:rsidRPr="00243E89" w:rsidRDefault="008907C5" w:rsidP="00243E89">
      <w:pPr>
        <w:spacing w:before="0"/>
        <w:ind w:left="360"/>
        <w:rPr>
          <w:rFonts w:ascii="Times New Roman" w:hAnsi="Times New Roman" w:cs="Times New Roman"/>
        </w:rPr>
      </w:pPr>
    </w:p>
    <w:p w:rsidR="008907C5" w:rsidRPr="00243E89" w:rsidRDefault="008907C5" w:rsidP="00243E89">
      <w:pPr>
        <w:spacing w:before="0"/>
        <w:ind w:left="36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 xml:space="preserve">18. В каком театре В. Шекспир представлял </w:t>
      </w:r>
      <w:r w:rsidR="00CD4526" w:rsidRPr="00243E89">
        <w:rPr>
          <w:rFonts w:ascii="Times New Roman" w:hAnsi="Times New Roman" w:cs="Times New Roman"/>
        </w:rPr>
        <w:t>свои пьесы</w:t>
      </w:r>
      <w:r w:rsidRPr="00243E89">
        <w:rPr>
          <w:rFonts w:ascii="Times New Roman" w:hAnsi="Times New Roman" w:cs="Times New Roman"/>
        </w:rPr>
        <w:t>?</w:t>
      </w:r>
    </w:p>
    <w:p w:rsidR="008907C5" w:rsidRPr="00243E89" w:rsidRDefault="008907C5" w:rsidP="00243E89">
      <w:pPr>
        <w:spacing w:before="0"/>
        <w:ind w:left="36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>А) «Сфера», Б) «Ковент-Гарден», В) «Глобус».</w:t>
      </w:r>
    </w:p>
    <w:p w:rsidR="008907C5" w:rsidRPr="00243E89" w:rsidRDefault="008907C5" w:rsidP="00243E89">
      <w:pPr>
        <w:spacing w:before="0"/>
        <w:ind w:left="360"/>
        <w:rPr>
          <w:rFonts w:ascii="Times New Roman" w:hAnsi="Times New Roman" w:cs="Times New Roman"/>
        </w:rPr>
      </w:pPr>
    </w:p>
    <w:p w:rsidR="008907C5" w:rsidRPr="00243E89" w:rsidRDefault="008907C5" w:rsidP="00243E89">
      <w:pPr>
        <w:spacing w:before="0"/>
        <w:ind w:left="36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>19. Что означает слово «барокко» в профессиональном лексиконе ювелиров?</w:t>
      </w:r>
    </w:p>
    <w:p w:rsidR="008907C5" w:rsidRPr="00243E89" w:rsidRDefault="008907C5" w:rsidP="00243E89">
      <w:pPr>
        <w:spacing w:before="0"/>
        <w:ind w:left="36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 xml:space="preserve">А) испорченный при работе драгоценный камень, </w:t>
      </w:r>
    </w:p>
    <w:p w:rsidR="008907C5" w:rsidRPr="00243E89" w:rsidRDefault="008907C5" w:rsidP="00243E89">
      <w:pPr>
        <w:spacing w:before="0"/>
        <w:ind w:left="36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 xml:space="preserve">Б) жемчужина неправильной, </w:t>
      </w:r>
      <w:r w:rsidR="00CD4526" w:rsidRPr="00243E89">
        <w:rPr>
          <w:rFonts w:ascii="Times New Roman" w:hAnsi="Times New Roman" w:cs="Times New Roman"/>
        </w:rPr>
        <w:t>вычурной формы</w:t>
      </w:r>
      <w:r w:rsidRPr="00243E89">
        <w:rPr>
          <w:rFonts w:ascii="Times New Roman" w:hAnsi="Times New Roman" w:cs="Times New Roman"/>
        </w:rPr>
        <w:t>, В) особый цвет перламутра.</w:t>
      </w:r>
    </w:p>
    <w:p w:rsidR="008907C5" w:rsidRPr="00243E89" w:rsidRDefault="008907C5" w:rsidP="00243E89">
      <w:pPr>
        <w:spacing w:before="0"/>
        <w:ind w:left="360"/>
        <w:rPr>
          <w:rFonts w:ascii="Times New Roman" w:hAnsi="Times New Roman" w:cs="Times New Roman"/>
        </w:rPr>
      </w:pPr>
    </w:p>
    <w:p w:rsidR="008907C5" w:rsidRPr="00243E89" w:rsidRDefault="008907C5" w:rsidP="00243E89">
      <w:pPr>
        <w:spacing w:before="0"/>
        <w:ind w:left="36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>20. В каком городе находится один из шедевров архитектуры классицизма-</w:t>
      </w:r>
    </w:p>
    <w:p w:rsidR="008907C5" w:rsidRPr="00243E89" w:rsidRDefault="008907C5" w:rsidP="00243E89">
      <w:pPr>
        <w:spacing w:before="0"/>
        <w:ind w:left="36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lastRenderedPageBreak/>
        <w:t xml:space="preserve">      </w:t>
      </w:r>
      <w:proofErr w:type="spellStart"/>
      <w:r w:rsidRPr="00243E89">
        <w:rPr>
          <w:rFonts w:ascii="Times New Roman" w:hAnsi="Times New Roman" w:cs="Times New Roman"/>
        </w:rPr>
        <w:t>Луврский</w:t>
      </w:r>
      <w:proofErr w:type="spellEnd"/>
      <w:r w:rsidRPr="00243E89">
        <w:rPr>
          <w:rFonts w:ascii="Times New Roman" w:hAnsi="Times New Roman" w:cs="Times New Roman"/>
        </w:rPr>
        <w:t xml:space="preserve"> дворец?</w:t>
      </w:r>
    </w:p>
    <w:p w:rsidR="008907C5" w:rsidRPr="00243E89" w:rsidRDefault="008907C5" w:rsidP="00243E89">
      <w:pPr>
        <w:spacing w:before="0"/>
        <w:ind w:left="36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 xml:space="preserve">  А) в Бордо, Б) в Париже, В) в Риме.</w:t>
      </w:r>
    </w:p>
    <w:p w:rsidR="008907C5" w:rsidRPr="00243E89" w:rsidRDefault="008907C5" w:rsidP="00243E89">
      <w:pPr>
        <w:spacing w:before="0"/>
        <w:ind w:left="360"/>
        <w:rPr>
          <w:rFonts w:ascii="Times New Roman" w:hAnsi="Times New Roman" w:cs="Times New Roman"/>
        </w:rPr>
      </w:pPr>
    </w:p>
    <w:p w:rsidR="008907C5" w:rsidRPr="00243E89" w:rsidRDefault="008907C5" w:rsidP="00243E89">
      <w:pPr>
        <w:spacing w:before="0"/>
        <w:ind w:left="36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 xml:space="preserve">21. Имя героя оперы В. Моцарта, известного в европейской литературе </w:t>
      </w:r>
      <w:proofErr w:type="gramStart"/>
      <w:r w:rsidRPr="00243E89">
        <w:rPr>
          <w:rFonts w:ascii="Times New Roman" w:hAnsi="Times New Roman" w:cs="Times New Roman"/>
        </w:rPr>
        <w:t>своими</w:t>
      </w:r>
      <w:proofErr w:type="gramEnd"/>
    </w:p>
    <w:p w:rsidR="008907C5" w:rsidRPr="00243E89" w:rsidRDefault="008907C5" w:rsidP="00243E89">
      <w:pPr>
        <w:spacing w:before="0"/>
        <w:ind w:left="36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 xml:space="preserve">      многочисленными   </w:t>
      </w:r>
      <w:r w:rsidR="00CD4526" w:rsidRPr="00243E89">
        <w:rPr>
          <w:rFonts w:ascii="Times New Roman" w:hAnsi="Times New Roman" w:cs="Times New Roman"/>
        </w:rPr>
        <w:t>любовными похождениями</w:t>
      </w:r>
      <w:r w:rsidRPr="00243E89">
        <w:rPr>
          <w:rFonts w:ascii="Times New Roman" w:hAnsi="Times New Roman" w:cs="Times New Roman"/>
        </w:rPr>
        <w:t>:                                                                                                                      А) Казанова, Б) Калиостро, В) Дон Жуан.</w:t>
      </w:r>
    </w:p>
    <w:p w:rsidR="008907C5" w:rsidRPr="00243E89" w:rsidRDefault="008907C5" w:rsidP="00243E89">
      <w:pPr>
        <w:spacing w:before="0"/>
        <w:rPr>
          <w:rFonts w:ascii="Times New Roman" w:hAnsi="Times New Roman" w:cs="Times New Roman"/>
        </w:rPr>
      </w:pPr>
    </w:p>
    <w:p w:rsidR="008907C5" w:rsidRPr="00243E89" w:rsidRDefault="008907C5" w:rsidP="00243E89">
      <w:pPr>
        <w:spacing w:before="0"/>
        <w:ind w:left="36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 xml:space="preserve">22.   </w:t>
      </w:r>
      <w:r w:rsidR="00CD4526" w:rsidRPr="00243E89">
        <w:rPr>
          <w:rFonts w:ascii="Times New Roman" w:hAnsi="Times New Roman" w:cs="Times New Roman"/>
        </w:rPr>
        <w:t>Главный вид</w:t>
      </w:r>
      <w:r w:rsidRPr="00243E89">
        <w:rPr>
          <w:rFonts w:ascii="Times New Roman" w:hAnsi="Times New Roman" w:cs="Times New Roman"/>
        </w:rPr>
        <w:t xml:space="preserve"> портрета, господствовавший  в русской живописи в 18 веке:</w:t>
      </w:r>
    </w:p>
    <w:p w:rsidR="008907C5" w:rsidRPr="00243E89" w:rsidRDefault="008907C5" w:rsidP="00243E89">
      <w:pPr>
        <w:spacing w:before="0"/>
        <w:ind w:left="36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 xml:space="preserve"> А) групповой портрет, Б) камерный портрет, В) парадный портрет.</w:t>
      </w:r>
    </w:p>
    <w:p w:rsidR="008907C5" w:rsidRPr="00243E89" w:rsidRDefault="008907C5" w:rsidP="00243E89">
      <w:pPr>
        <w:spacing w:before="0"/>
        <w:ind w:left="360"/>
        <w:rPr>
          <w:rFonts w:ascii="Times New Roman" w:hAnsi="Times New Roman" w:cs="Times New Roman"/>
        </w:rPr>
      </w:pPr>
    </w:p>
    <w:p w:rsidR="008907C5" w:rsidRPr="00243E89" w:rsidRDefault="008907C5" w:rsidP="00243E89">
      <w:pPr>
        <w:spacing w:before="0"/>
        <w:ind w:left="36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>23.Какие главные черты искусства романтизма?</w:t>
      </w:r>
    </w:p>
    <w:p w:rsidR="008907C5" w:rsidRPr="00243E89" w:rsidRDefault="008907C5" w:rsidP="00243E89">
      <w:pPr>
        <w:spacing w:before="0"/>
        <w:ind w:left="36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 xml:space="preserve">А) любовь к </w:t>
      </w:r>
      <w:r w:rsidR="00CD4526" w:rsidRPr="00243E89">
        <w:rPr>
          <w:rFonts w:ascii="Times New Roman" w:hAnsi="Times New Roman" w:cs="Times New Roman"/>
        </w:rPr>
        <w:t>аллегориям, Б</w:t>
      </w:r>
      <w:r w:rsidRPr="00243E89">
        <w:rPr>
          <w:rFonts w:ascii="Times New Roman" w:hAnsi="Times New Roman" w:cs="Times New Roman"/>
        </w:rPr>
        <w:t xml:space="preserve">) </w:t>
      </w:r>
      <w:proofErr w:type="spellStart"/>
      <w:r w:rsidR="00CD4526" w:rsidRPr="00243E89">
        <w:rPr>
          <w:rFonts w:ascii="Times New Roman" w:hAnsi="Times New Roman" w:cs="Times New Roman"/>
        </w:rPr>
        <w:t>зашифрованность</w:t>
      </w:r>
      <w:proofErr w:type="spellEnd"/>
      <w:r w:rsidR="00CD4526" w:rsidRPr="00243E89">
        <w:rPr>
          <w:rFonts w:ascii="Times New Roman" w:hAnsi="Times New Roman" w:cs="Times New Roman"/>
        </w:rPr>
        <w:t xml:space="preserve"> художественного</w:t>
      </w:r>
      <w:r w:rsidRPr="00243E89">
        <w:rPr>
          <w:rFonts w:ascii="Times New Roman" w:hAnsi="Times New Roman" w:cs="Times New Roman"/>
        </w:rPr>
        <w:t xml:space="preserve"> образа,</w:t>
      </w:r>
    </w:p>
    <w:p w:rsidR="008907C5" w:rsidRPr="00243E89" w:rsidRDefault="008907C5" w:rsidP="00243E89">
      <w:pPr>
        <w:spacing w:before="0"/>
        <w:ind w:left="36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>В) эмоциональность, патетика.</w:t>
      </w:r>
    </w:p>
    <w:p w:rsidR="008907C5" w:rsidRPr="00243E89" w:rsidRDefault="008907C5" w:rsidP="00243E89">
      <w:pPr>
        <w:spacing w:before="0"/>
        <w:ind w:left="360"/>
        <w:rPr>
          <w:rFonts w:ascii="Times New Roman" w:hAnsi="Times New Roman" w:cs="Times New Roman"/>
        </w:rPr>
      </w:pPr>
    </w:p>
    <w:p w:rsidR="008907C5" w:rsidRPr="00243E89" w:rsidRDefault="008907C5" w:rsidP="00243E89">
      <w:pPr>
        <w:spacing w:before="0"/>
        <w:ind w:left="36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>24. Кто считается «отцом» русского театра?</w:t>
      </w:r>
    </w:p>
    <w:p w:rsidR="008907C5" w:rsidRPr="00243E89" w:rsidRDefault="008907C5" w:rsidP="00243E89">
      <w:pPr>
        <w:spacing w:before="0"/>
        <w:ind w:left="36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>А) Ф. Волков, Б) А. Сумароков, В) Г. Державин.</w:t>
      </w:r>
    </w:p>
    <w:p w:rsidR="008907C5" w:rsidRPr="00243E89" w:rsidRDefault="008907C5" w:rsidP="00243E89">
      <w:pPr>
        <w:spacing w:before="0"/>
        <w:ind w:left="360"/>
        <w:rPr>
          <w:rFonts w:ascii="Times New Roman" w:hAnsi="Times New Roman" w:cs="Times New Roman"/>
        </w:rPr>
      </w:pPr>
    </w:p>
    <w:p w:rsidR="008907C5" w:rsidRPr="00243E89" w:rsidRDefault="008907C5" w:rsidP="00243E89">
      <w:pPr>
        <w:spacing w:before="0"/>
        <w:ind w:left="36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 xml:space="preserve">25. Какой норвежский композитор написал музыку к пьесе Ибсена «Пер </w:t>
      </w:r>
      <w:proofErr w:type="spellStart"/>
      <w:r w:rsidRPr="00243E89">
        <w:rPr>
          <w:rFonts w:ascii="Times New Roman" w:hAnsi="Times New Roman" w:cs="Times New Roman"/>
        </w:rPr>
        <w:t>Гюнт</w:t>
      </w:r>
      <w:proofErr w:type="spellEnd"/>
      <w:r w:rsidRPr="00243E89">
        <w:rPr>
          <w:rFonts w:ascii="Times New Roman" w:hAnsi="Times New Roman" w:cs="Times New Roman"/>
        </w:rPr>
        <w:t>»?</w:t>
      </w:r>
    </w:p>
    <w:p w:rsidR="008907C5" w:rsidRPr="00243E89" w:rsidRDefault="008907C5" w:rsidP="00243E89">
      <w:pPr>
        <w:spacing w:before="0"/>
        <w:ind w:left="36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>А) Г.Берлиоз, Б) Э. Григ, В) Ф. Шопен.</w:t>
      </w:r>
    </w:p>
    <w:p w:rsidR="008907C5" w:rsidRPr="00243E89" w:rsidRDefault="008907C5" w:rsidP="00243E89">
      <w:pPr>
        <w:spacing w:before="0"/>
        <w:ind w:left="360"/>
        <w:rPr>
          <w:rFonts w:ascii="Times New Roman" w:hAnsi="Times New Roman" w:cs="Times New Roman"/>
        </w:rPr>
      </w:pPr>
    </w:p>
    <w:p w:rsidR="008907C5" w:rsidRPr="00243E89" w:rsidRDefault="008907C5" w:rsidP="00243E89">
      <w:pPr>
        <w:numPr>
          <w:ilvl w:val="0"/>
          <w:numId w:val="28"/>
        </w:numPr>
        <w:spacing w:before="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>Русский художник, близкий символизму, является автором картины «Сирень»?</w:t>
      </w:r>
    </w:p>
    <w:p w:rsidR="008907C5" w:rsidRPr="00243E89" w:rsidRDefault="008907C5" w:rsidP="00243E89">
      <w:pPr>
        <w:spacing w:before="0"/>
        <w:ind w:left="36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 xml:space="preserve">А) Гончаров, Б) Врубель, В) </w:t>
      </w:r>
      <w:proofErr w:type="spellStart"/>
      <w:r w:rsidRPr="00243E89">
        <w:rPr>
          <w:rFonts w:ascii="Times New Roman" w:hAnsi="Times New Roman" w:cs="Times New Roman"/>
        </w:rPr>
        <w:t>Бакст</w:t>
      </w:r>
      <w:proofErr w:type="spellEnd"/>
      <w:r w:rsidRPr="00243E89">
        <w:rPr>
          <w:rFonts w:ascii="Times New Roman" w:hAnsi="Times New Roman" w:cs="Times New Roman"/>
        </w:rPr>
        <w:t>.</w:t>
      </w:r>
    </w:p>
    <w:p w:rsidR="008907C5" w:rsidRPr="00243E89" w:rsidRDefault="008907C5" w:rsidP="00243E89">
      <w:pPr>
        <w:spacing w:before="0"/>
        <w:ind w:left="360"/>
        <w:rPr>
          <w:rFonts w:ascii="Times New Roman" w:hAnsi="Times New Roman" w:cs="Times New Roman"/>
        </w:rPr>
      </w:pPr>
    </w:p>
    <w:p w:rsidR="008907C5" w:rsidRPr="00243E89" w:rsidRDefault="008907C5" w:rsidP="00243E89">
      <w:pPr>
        <w:numPr>
          <w:ilvl w:val="0"/>
          <w:numId w:val="28"/>
        </w:numPr>
        <w:spacing w:before="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>Какой девиз тетра 20 века:</w:t>
      </w:r>
    </w:p>
    <w:p w:rsidR="008907C5" w:rsidRPr="00243E89" w:rsidRDefault="008907C5" w:rsidP="00243E89">
      <w:pPr>
        <w:spacing w:before="0"/>
        <w:ind w:left="36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>А) возвращение к традициям античного театра, Б) поиск «новых форм»,</w:t>
      </w:r>
    </w:p>
    <w:p w:rsidR="008907C5" w:rsidRPr="00243E89" w:rsidRDefault="008907C5" w:rsidP="00243E89">
      <w:pPr>
        <w:spacing w:before="0"/>
        <w:ind w:left="36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>В) отказ от игры на сцене.</w:t>
      </w:r>
    </w:p>
    <w:p w:rsidR="008907C5" w:rsidRPr="00243E89" w:rsidRDefault="008907C5" w:rsidP="00243E89">
      <w:pPr>
        <w:spacing w:before="0"/>
        <w:ind w:left="360"/>
        <w:rPr>
          <w:rFonts w:ascii="Times New Roman" w:hAnsi="Times New Roman" w:cs="Times New Roman"/>
        </w:rPr>
      </w:pPr>
    </w:p>
    <w:p w:rsidR="008907C5" w:rsidRPr="00243E89" w:rsidRDefault="008907C5" w:rsidP="00243E89">
      <w:pPr>
        <w:numPr>
          <w:ilvl w:val="0"/>
          <w:numId w:val="28"/>
        </w:numPr>
        <w:spacing w:before="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>Как называется художественное объединение русских художников, танцоров, композиторов, которое возглавлял Сергей Дягилев:</w:t>
      </w:r>
    </w:p>
    <w:p w:rsidR="008907C5" w:rsidRPr="00243E89" w:rsidRDefault="008907C5" w:rsidP="00243E89">
      <w:pPr>
        <w:spacing w:before="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 xml:space="preserve">      А) «Русские сезоны», Б) «Буря и натиск», В) «Могучая кучка».</w:t>
      </w:r>
    </w:p>
    <w:p w:rsidR="008907C5" w:rsidRPr="00243E89" w:rsidRDefault="008907C5" w:rsidP="00243E89">
      <w:pPr>
        <w:spacing w:before="0"/>
        <w:rPr>
          <w:rFonts w:ascii="Times New Roman" w:hAnsi="Times New Roman" w:cs="Times New Roman"/>
        </w:rPr>
      </w:pPr>
    </w:p>
    <w:p w:rsidR="008907C5" w:rsidRPr="00243E89" w:rsidRDefault="008907C5" w:rsidP="00243E89">
      <w:pPr>
        <w:numPr>
          <w:ilvl w:val="0"/>
          <w:numId w:val="28"/>
        </w:numPr>
        <w:spacing w:before="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lastRenderedPageBreak/>
        <w:t xml:space="preserve">Какое архитектурное сооружение в Париже стало символом «новой» архитектуры  </w:t>
      </w:r>
    </w:p>
    <w:p w:rsidR="008907C5" w:rsidRPr="00243E89" w:rsidRDefault="008907C5" w:rsidP="00243E89">
      <w:pPr>
        <w:spacing w:before="0"/>
        <w:ind w:left="78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>20 века:</w:t>
      </w:r>
    </w:p>
    <w:p w:rsidR="008907C5" w:rsidRPr="00243E89" w:rsidRDefault="008907C5" w:rsidP="00243E89">
      <w:pPr>
        <w:spacing w:before="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 xml:space="preserve">      А) Эйфелева башня, Б) отель </w:t>
      </w:r>
      <w:proofErr w:type="spellStart"/>
      <w:r w:rsidRPr="00243E89">
        <w:rPr>
          <w:rFonts w:ascii="Times New Roman" w:hAnsi="Times New Roman" w:cs="Times New Roman"/>
        </w:rPr>
        <w:t>Субид</w:t>
      </w:r>
      <w:proofErr w:type="spellEnd"/>
      <w:r w:rsidRPr="00243E89">
        <w:rPr>
          <w:rFonts w:ascii="Times New Roman" w:hAnsi="Times New Roman" w:cs="Times New Roman"/>
        </w:rPr>
        <w:t xml:space="preserve">, В) </w:t>
      </w:r>
      <w:proofErr w:type="spellStart"/>
      <w:r w:rsidRPr="00243E89">
        <w:rPr>
          <w:rFonts w:ascii="Times New Roman" w:hAnsi="Times New Roman" w:cs="Times New Roman"/>
        </w:rPr>
        <w:t>Хубр</w:t>
      </w:r>
      <w:proofErr w:type="spellEnd"/>
      <w:r w:rsidRPr="00243E89">
        <w:rPr>
          <w:rFonts w:ascii="Times New Roman" w:hAnsi="Times New Roman" w:cs="Times New Roman"/>
        </w:rPr>
        <w:t>.</w:t>
      </w:r>
    </w:p>
    <w:p w:rsidR="008907C5" w:rsidRPr="00243E89" w:rsidRDefault="008907C5" w:rsidP="00243E89">
      <w:pPr>
        <w:spacing w:before="0"/>
        <w:rPr>
          <w:rFonts w:ascii="Times New Roman" w:hAnsi="Times New Roman" w:cs="Times New Roman"/>
        </w:rPr>
      </w:pPr>
    </w:p>
    <w:p w:rsidR="008907C5" w:rsidRPr="00243E89" w:rsidRDefault="008907C5" w:rsidP="00243E89">
      <w:pPr>
        <w:numPr>
          <w:ilvl w:val="0"/>
          <w:numId w:val="28"/>
        </w:numPr>
        <w:spacing w:before="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>Какие новые материалы использовала архитектура 20 века?</w:t>
      </w:r>
    </w:p>
    <w:p w:rsidR="008907C5" w:rsidRPr="00243E89" w:rsidRDefault="008907C5" w:rsidP="00243E89">
      <w:pPr>
        <w:spacing w:before="0"/>
        <w:ind w:left="36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>А) стекло, железобетон, Б) камень-диорит, стекло, В) цемент.</w:t>
      </w:r>
    </w:p>
    <w:p w:rsidR="008907C5" w:rsidRPr="00243E89" w:rsidRDefault="008907C5" w:rsidP="00243E89">
      <w:pPr>
        <w:spacing w:before="0"/>
        <w:ind w:left="360"/>
        <w:rPr>
          <w:rFonts w:ascii="Times New Roman" w:hAnsi="Times New Roman" w:cs="Times New Roman"/>
        </w:rPr>
      </w:pPr>
    </w:p>
    <w:p w:rsidR="008907C5" w:rsidRPr="00243E89" w:rsidRDefault="00CD4526" w:rsidP="00243E89">
      <w:pPr>
        <w:spacing w:before="0"/>
        <w:jc w:val="center"/>
        <w:rPr>
          <w:rFonts w:ascii="Times New Roman" w:hAnsi="Times New Roman" w:cs="Times New Roman"/>
          <w:b/>
        </w:rPr>
      </w:pPr>
      <w:r w:rsidRPr="00243E89">
        <w:rPr>
          <w:rFonts w:ascii="Times New Roman" w:hAnsi="Times New Roman" w:cs="Times New Roman"/>
          <w:b/>
        </w:rPr>
        <w:t>Итоговый контроль</w:t>
      </w:r>
      <w:r w:rsidR="008907C5" w:rsidRPr="00243E89">
        <w:rPr>
          <w:rFonts w:ascii="Times New Roman" w:hAnsi="Times New Roman" w:cs="Times New Roman"/>
          <w:b/>
        </w:rPr>
        <w:t xml:space="preserve"> по МХК в 11 классе.</w:t>
      </w:r>
    </w:p>
    <w:p w:rsidR="008907C5" w:rsidRPr="00243E89" w:rsidRDefault="008907C5" w:rsidP="00243E89">
      <w:pPr>
        <w:spacing w:before="0"/>
        <w:jc w:val="center"/>
        <w:rPr>
          <w:rFonts w:ascii="Times New Roman" w:hAnsi="Times New Roman" w:cs="Times New Roman"/>
          <w:b/>
          <w:u w:val="single"/>
        </w:rPr>
      </w:pPr>
      <w:r w:rsidRPr="00243E89">
        <w:rPr>
          <w:rFonts w:ascii="Times New Roman" w:hAnsi="Times New Roman" w:cs="Times New Roman"/>
          <w:b/>
          <w:u w:val="single"/>
        </w:rPr>
        <w:t>Вариант № 2</w:t>
      </w:r>
    </w:p>
    <w:p w:rsidR="008907C5" w:rsidRPr="00243E89" w:rsidRDefault="008907C5" w:rsidP="00243E89">
      <w:pPr>
        <w:spacing w:before="0"/>
        <w:rPr>
          <w:rFonts w:ascii="Times New Roman" w:hAnsi="Times New Roman" w:cs="Times New Roman"/>
        </w:rPr>
      </w:pPr>
    </w:p>
    <w:p w:rsidR="008907C5" w:rsidRPr="00243E89" w:rsidRDefault="008907C5" w:rsidP="00243E89">
      <w:pPr>
        <w:spacing w:before="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>1.Какой архитектурный ордер имеет римское происхождение?</w:t>
      </w:r>
    </w:p>
    <w:p w:rsidR="008907C5" w:rsidRPr="00243E89" w:rsidRDefault="008907C5" w:rsidP="00243E89">
      <w:pPr>
        <w:spacing w:before="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>А) тосканский, Б) дорический, В) ионический.</w:t>
      </w:r>
    </w:p>
    <w:p w:rsidR="008907C5" w:rsidRPr="00243E89" w:rsidRDefault="008907C5" w:rsidP="00243E89">
      <w:pPr>
        <w:spacing w:before="0"/>
        <w:rPr>
          <w:rFonts w:ascii="Times New Roman" w:hAnsi="Times New Roman" w:cs="Times New Roman"/>
        </w:rPr>
      </w:pPr>
    </w:p>
    <w:p w:rsidR="008907C5" w:rsidRPr="00243E89" w:rsidRDefault="008907C5" w:rsidP="00243E89">
      <w:pPr>
        <w:spacing w:before="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 xml:space="preserve">2. </w:t>
      </w:r>
      <w:r w:rsidR="00CD4526" w:rsidRPr="00243E89">
        <w:rPr>
          <w:rFonts w:ascii="Times New Roman" w:hAnsi="Times New Roman" w:cs="Times New Roman"/>
        </w:rPr>
        <w:t>Назовите древнейший</w:t>
      </w:r>
      <w:r w:rsidRPr="00243E89">
        <w:rPr>
          <w:rFonts w:ascii="Times New Roman" w:hAnsi="Times New Roman" w:cs="Times New Roman"/>
        </w:rPr>
        <w:t xml:space="preserve"> форум в Риме:</w:t>
      </w:r>
    </w:p>
    <w:p w:rsidR="008907C5" w:rsidRPr="00243E89" w:rsidRDefault="008907C5" w:rsidP="00243E89">
      <w:pPr>
        <w:spacing w:before="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 xml:space="preserve">А) форум Трояна, Б) форум </w:t>
      </w:r>
      <w:proofErr w:type="spellStart"/>
      <w:r w:rsidRPr="00243E89">
        <w:rPr>
          <w:rFonts w:ascii="Times New Roman" w:hAnsi="Times New Roman" w:cs="Times New Roman"/>
        </w:rPr>
        <w:t>Романум</w:t>
      </w:r>
      <w:proofErr w:type="spellEnd"/>
      <w:r w:rsidRPr="00243E89">
        <w:rPr>
          <w:rFonts w:ascii="Times New Roman" w:hAnsi="Times New Roman" w:cs="Times New Roman"/>
        </w:rPr>
        <w:t xml:space="preserve"> (Римский форум), В) форум Августа.</w:t>
      </w:r>
    </w:p>
    <w:p w:rsidR="008907C5" w:rsidRPr="00243E89" w:rsidRDefault="008907C5" w:rsidP="00243E89">
      <w:pPr>
        <w:spacing w:before="0"/>
        <w:rPr>
          <w:rFonts w:ascii="Times New Roman" w:hAnsi="Times New Roman" w:cs="Times New Roman"/>
        </w:rPr>
      </w:pPr>
    </w:p>
    <w:p w:rsidR="008907C5" w:rsidRPr="00243E89" w:rsidRDefault="008907C5" w:rsidP="00243E89">
      <w:pPr>
        <w:spacing w:before="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>3. В каком веке жил Гомер?</w:t>
      </w:r>
    </w:p>
    <w:p w:rsidR="008907C5" w:rsidRPr="00243E89" w:rsidRDefault="008907C5" w:rsidP="00243E89">
      <w:pPr>
        <w:spacing w:before="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 xml:space="preserve">А) в 13 </w:t>
      </w:r>
      <w:r w:rsidR="00CD4526" w:rsidRPr="00243E89">
        <w:rPr>
          <w:rFonts w:ascii="Times New Roman" w:hAnsi="Times New Roman" w:cs="Times New Roman"/>
        </w:rPr>
        <w:t>веке до</w:t>
      </w:r>
      <w:r w:rsidRPr="00243E89">
        <w:rPr>
          <w:rFonts w:ascii="Times New Roman" w:hAnsi="Times New Roman" w:cs="Times New Roman"/>
        </w:rPr>
        <w:t xml:space="preserve"> н.э. во времена Троянской войны, Б) в 5 веке  </w:t>
      </w:r>
      <w:proofErr w:type="gramStart"/>
      <w:r w:rsidRPr="00243E89">
        <w:rPr>
          <w:rFonts w:ascii="Times New Roman" w:hAnsi="Times New Roman" w:cs="Times New Roman"/>
        </w:rPr>
        <w:t>до</w:t>
      </w:r>
      <w:proofErr w:type="gramEnd"/>
      <w:r w:rsidRPr="00243E89">
        <w:rPr>
          <w:rFonts w:ascii="Times New Roman" w:hAnsi="Times New Roman" w:cs="Times New Roman"/>
        </w:rPr>
        <w:t xml:space="preserve"> н.э., В) в 8 веке  до н.э.</w:t>
      </w:r>
    </w:p>
    <w:p w:rsidR="008907C5" w:rsidRPr="00243E89" w:rsidRDefault="008907C5" w:rsidP="00243E89">
      <w:pPr>
        <w:spacing w:before="0"/>
        <w:rPr>
          <w:rFonts w:ascii="Times New Roman" w:hAnsi="Times New Roman" w:cs="Times New Roman"/>
        </w:rPr>
      </w:pPr>
    </w:p>
    <w:p w:rsidR="008907C5" w:rsidRPr="00243E89" w:rsidRDefault="008907C5" w:rsidP="00243E89">
      <w:pPr>
        <w:spacing w:before="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>4. Как называется женская статуя, служащая опорой в архитектуре?</w:t>
      </w:r>
    </w:p>
    <w:p w:rsidR="008907C5" w:rsidRPr="00243E89" w:rsidRDefault="008907C5" w:rsidP="00243E89">
      <w:pPr>
        <w:spacing w:before="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>А) Кариатида, Б) Кора, В) Атлант.</w:t>
      </w:r>
    </w:p>
    <w:p w:rsidR="008907C5" w:rsidRPr="00243E89" w:rsidRDefault="008907C5" w:rsidP="00243E89">
      <w:pPr>
        <w:spacing w:before="0"/>
        <w:rPr>
          <w:rFonts w:ascii="Times New Roman" w:hAnsi="Times New Roman" w:cs="Times New Roman"/>
        </w:rPr>
      </w:pPr>
    </w:p>
    <w:p w:rsidR="008907C5" w:rsidRPr="00243E89" w:rsidRDefault="008907C5" w:rsidP="00243E89">
      <w:pPr>
        <w:spacing w:before="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>5. В каком году был завоёван турками Константинополь?</w:t>
      </w:r>
    </w:p>
    <w:p w:rsidR="008907C5" w:rsidRPr="00243E89" w:rsidRDefault="008907C5" w:rsidP="00243E89">
      <w:pPr>
        <w:spacing w:before="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>А) в 1453, Б) в 1204, В) в 905.</w:t>
      </w:r>
    </w:p>
    <w:p w:rsidR="008907C5" w:rsidRPr="00243E89" w:rsidRDefault="008907C5" w:rsidP="00243E89">
      <w:pPr>
        <w:spacing w:before="0"/>
        <w:rPr>
          <w:rFonts w:ascii="Times New Roman" w:hAnsi="Times New Roman" w:cs="Times New Roman"/>
        </w:rPr>
      </w:pPr>
    </w:p>
    <w:p w:rsidR="008907C5" w:rsidRPr="00243E89" w:rsidRDefault="008907C5" w:rsidP="00243E89">
      <w:pPr>
        <w:spacing w:before="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 xml:space="preserve">6. Где преимущественно происходили театральные </w:t>
      </w:r>
      <w:r w:rsidR="00CD4526" w:rsidRPr="00243E89">
        <w:rPr>
          <w:rFonts w:ascii="Times New Roman" w:hAnsi="Times New Roman" w:cs="Times New Roman"/>
        </w:rPr>
        <w:t>представления в</w:t>
      </w:r>
      <w:r w:rsidRPr="00243E89">
        <w:rPr>
          <w:rFonts w:ascii="Times New Roman" w:hAnsi="Times New Roman" w:cs="Times New Roman"/>
        </w:rPr>
        <w:t xml:space="preserve"> </w:t>
      </w:r>
      <w:r w:rsidR="00CD4526" w:rsidRPr="00243E89">
        <w:rPr>
          <w:rFonts w:ascii="Times New Roman" w:hAnsi="Times New Roman" w:cs="Times New Roman"/>
        </w:rPr>
        <w:t>средние века</w:t>
      </w:r>
      <w:r w:rsidRPr="00243E89">
        <w:rPr>
          <w:rFonts w:ascii="Times New Roman" w:hAnsi="Times New Roman" w:cs="Times New Roman"/>
        </w:rPr>
        <w:t>?</w:t>
      </w:r>
    </w:p>
    <w:p w:rsidR="008907C5" w:rsidRPr="00243E89" w:rsidRDefault="008907C5" w:rsidP="00243E89">
      <w:pPr>
        <w:spacing w:before="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>А) в тавернах, Б) на городских площадях, В) в замке феодала.</w:t>
      </w:r>
    </w:p>
    <w:p w:rsidR="008907C5" w:rsidRPr="00243E89" w:rsidRDefault="008907C5" w:rsidP="00243E89">
      <w:pPr>
        <w:spacing w:before="0"/>
        <w:rPr>
          <w:rFonts w:ascii="Times New Roman" w:hAnsi="Times New Roman" w:cs="Times New Roman"/>
        </w:rPr>
      </w:pPr>
    </w:p>
    <w:p w:rsidR="008907C5" w:rsidRPr="00243E89" w:rsidRDefault="008907C5" w:rsidP="00243E89">
      <w:pPr>
        <w:spacing w:before="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>7.Какаая музыкальная школа Средних веков была наиболее значительной?</w:t>
      </w:r>
    </w:p>
    <w:p w:rsidR="008907C5" w:rsidRPr="00243E89" w:rsidRDefault="008907C5" w:rsidP="00243E89">
      <w:pPr>
        <w:spacing w:before="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 xml:space="preserve">А) </w:t>
      </w:r>
      <w:proofErr w:type="spellStart"/>
      <w:r w:rsidRPr="00243E89">
        <w:rPr>
          <w:rFonts w:ascii="Times New Roman" w:hAnsi="Times New Roman" w:cs="Times New Roman"/>
        </w:rPr>
        <w:t>Шартрская</w:t>
      </w:r>
      <w:proofErr w:type="spellEnd"/>
      <w:r w:rsidRPr="00243E89">
        <w:rPr>
          <w:rFonts w:ascii="Times New Roman" w:hAnsi="Times New Roman" w:cs="Times New Roman"/>
        </w:rPr>
        <w:t>, Б) Каталонская, В) Парижская.</w:t>
      </w:r>
    </w:p>
    <w:p w:rsidR="008907C5" w:rsidRPr="00243E89" w:rsidRDefault="008907C5" w:rsidP="00243E89">
      <w:pPr>
        <w:spacing w:before="0"/>
        <w:rPr>
          <w:rFonts w:ascii="Times New Roman" w:hAnsi="Times New Roman" w:cs="Times New Roman"/>
        </w:rPr>
      </w:pPr>
    </w:p>
    <w:p w:rsidR="008907C5" w:rsidRPr="00243E89" w:rsidRDefault="008907C5" w:rsidP="00243E89">
      <w:pPr>
        <w:spacing w:before="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>8. Какая страна первой приняла христианство в качестве государственной религии?</w:t>
      </w:r>
    </w:p>
    <w:p w:rsidR="008907C5" w:rsidRPr="00243E89" w:rsidRDefault="008907C5" w:rsidP="00243E89">
      <w:pPr>
        <w:spacing w:before="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>А) Армения, Б) Римская империя, В) Палестина.</w:t>
      </w:r>
    </w:p>
    <w:p w:rsidR="008907C5" w:rsidRPr="00243E89" w:rsidRDefault="008907C5" w:rsidP="00243E89">
      <w:pPr>
        <w:spacing w:before="0"/>
        <w:rPr>
          <w:rFonts w:ascii="Times New Roman" w:hAnsi="Times New Roman" w:cs="Times New Roman"/>
        </w:rPr>
      </w:pPr>
    </w:p>
    <w:p w:rsidR="008907C5" w:rsidRPr="00243E89" w:rsidRDefault="008907C5" w:rsidP="00243E89">
      <w:pPr>
        <w:spacing w:before="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>9.Назовите одно из божеств индуизма.</w:t>
      </w:r>
    </w:p>
    <w:p w:rsidR="008907C5" w:rsidRPr="00243E89" w:rsidRDefault="008907C5" w:rsidP="00243E89">
      <w:pPr>
        <w:spacing w:before="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 xml:space="preserve">А) </w:t>
      </w:r>
      <w:proofErr w:type="spellStart"/>
      <w:r w:rsidRPr="00243E89">
        <w:rPr>
          <w:rFonts w:ascii="Times New Roman" w:hAnsi="Times New Roman" w:cs="Times New Roman"/>
        </w:rPr>
        <w:t>Энлиль</w:t>
      </w:r>
      <w:proofErr w:type="spellEnd"/>
      <w:r w:rsidRPr="00243E89">
        <w:rPr>
          <w:rFonts w:ascii="Times New Roman" w:hAnsi="Times New Roman" w:cs="Times New Roman"/>
        </w:rPr>
        <w:t>, Б) Кришна, В) Калидаса.</w:t>
      </w:r>
    </w:p>
    <w:p w:rsidR="008907C5" w:rsidRPr="00243E89" w:rsidRDefault="008907C5" w:rsidP="00243E89">
      <w:pPr>
        <w:spacing w:before="0"/>
        <w:rPr>
          <w:rFonts w:ascii="Times New Roman" w:hAnsi="Times New Roman" w:cs="Times New Roman"/>
        </w:rPr>
      </w:pPr>
    </w:p>
    <w:p w:rsidR="008907C5" w:rsidRPr="00243E89" w:rsidRDefault="008907C5" w:rsidP="00243E89">
      <w:pPr>
        <w:spacing w:before="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>10.Назовите жанр китайской живописи.</w:t>
      </w:r>
    </w:p>
    <w:p w:rsidR="008907C5" w:rsidRPr="00243E89" w:rsidRDefault="008907C5" w:rsidP="00243E89">
      <w:pPr>
        <w:spacing w:before="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>А) гуси-лебеди, Б) горы-воды, В) сны-мечты.</w:t>
      </w:r>
    </w:p>
    <w:p w:rsidR="008907C5" w:rsidRPr="00243E89" w:rsidRDefault="008907C5" w:rsidP="00243E89">
      <w:pPr>
        <w:spacing w:before="0"/>
        <w:rPr>
          <w:rFonts w:ascii="Times New Roman" w:hAnsi="Times New Roman" w:cs="Times New Roman"/>
        </w:rPr>
      </w:pPr>
    </w:p>
    <w:p w:rsidR="008907C5" w:rsidRPr="00243E89" w:rsidRDefault="008907C5" w:rsidP="00243E89">
      <w:pPr>
        <w:spacing w:before="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>11.Как китайцы называли свою страну?</w:t>
      </w:r>
    </w:p>
    <w:p w:rsidR="008907C5" w:rsidRPr="00243E89" w:rsidRDefault="008907C5" w:rsidP="00243E89">
      <w:pPr>
        <w:spacing w:before="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>А) Страна восходящего солнца, Б) Священная, В) Поднебесная.</w:t>
      </w:r>
    </w:p>
    <w:p w:rsidR="008907C5" w:rsidRPr="00243E89" w:rsidRDefault="008907C5" w:rsidP="00243E89">
      <w:pPr>
        <w:spacing w:before="0"/>
        <w:rPr>
          <w:rFonts w:ascii="Times New Roman" w:hAnsi="Times New Roman" w:cs="Times New Roman"/>
        </w:rPr>
      </w:pPr>
    </w:p>
    <w:p w:rsidR="008907C5" w:rsidRPr="00243E89" w:rsidRDefault="008907C5" w:rsidP="00243E89">
      <w:pPr>
        <w:spacing w:before="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>12. Какое сооружение в Китае является одним из самых грандиозных в мире?</w:t>
      </w:r>
    </w:p>
    <w:p w:rsidR="008907C5" w:rsidRPr="00243E89" w:rsidRDefault="008907C5" w:rsidP="00243E89">
      <w:pPr>
        <w:spacing w:before="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 xml:space="preserve">А) </w:t>
      </w:r>
      <w:proofErr w:type="spellStart"/>
      <w:r w:rsidRPr="00243E89">
        <w:rPr>
          <w:rFonts w:ascii="Times New Roman" w:hAnsi="Times New Roman" w:cs="Times New Roman"/>
        </w:rPr>
        <w:t>Даяньта</w:t>
      </w:r>
      <w:proofErr w:type="spellEnd"/>
      <w:r w:rsidRPr="00243E89">
        <w:rPr>
          <w:rFonts w:ascii="Times New Roman" w:hAnsi="Times New Roman" w:cs="Times New Roman"/>
        </w:rPr>
        <w:t>, Б) Великая Китайская стена, В) «Императорский город».</w:t>
      </w:r>
    </w:p>
    <w:p w:rsidR="008907C5" w:rsidRPr="00243E89" w:rsidRDefault="008907C5" w:rsidP="00243E89">
      <w:pPr>
        <w:spacing w:before="0"/>
        <w:rPr>
          <w:rFonts w:ascii="Times New Roman" w:hAnsi="Times New Roman" w:cs="Times New Roman"/>
        </w:rPr>
      </w:pPr>
    </w:p>
    <w:p w:rsidR="008907C5" w:rsidRPr="00243E89" w:rsidRDefault="008907C5" w:rsidP="00243E89">
      <w:pPr>
        <w:spacing w:before="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 xml:space="preserve">13. Какой великий итальянский художник руководил археологическими раскопками в Риме? </w:t>
      </w:r>
    </w:p>
    <w:p w:rsidR="008907C5" w:rsidRPr="00243E89" w:rsidRDefault="008907C5" w:rsidP="00243E89">
      <w:pPr>
        <w:spacing w:before="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>А) Рафаэль, Б) Леонардо да Винчи, В) Микеланджело.</w:t>
      </w:r>
    </w:p>
    <w:p w:rsidR="008907C5" w:rsidRPr="00243E89" w:rsidRDefault="008907C5" w:rsidP="00243E89">
      <w:pPr>
        <w:spacing w:before="0"/>
        <w:rPr>
          <w:rFonts w:ascii="Times New Roman" w:hAnsi="Times New Roman" w:cs="Times New Roman"/>
        </w:rPr>
      </w:pPr>
    </w:p>
    <w:p w:rsidR="008907C5" w:rsidRPr="00243E89" w:rsidRDefault="008907C5" w:rsidP="00243E89">
      <w:pPr>
        <w:spacing w:before="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>14. Кто был учителем Рафаэля?</w:t>
      </w:r>
    </w:p>
    <w:p w:rsidR="008907C5" w:rsidRPr="00243E89" w:rsidRDefault="008907C5" w:rsidP="00243E89">
      <w:pPr>
        <w:spacing w:before="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 xml:space="preserve">А) </w:t>
      </w:r>
      <w:proofErr w:type="spellStart"/>
      <w:r w:rsidRPr="00243E89">
        <w:rPr>
          <w:rFonts w:ascii="Times New Roman" w:hAnsi="Times New Roman" w:cs="Times New Roman"/>
        </w:rPr>
        <w:t>Паоло</w:t>
      </w:r>
      <w:proofErr w:type="spellEnd"/>
      <w:r w:rsidRPr="00243E89">
        <w:rPr>
          <w:rFonts w:ascii="Times New Roman" w:hAnsi="Times New Roman" w:cs="Times New Roman"/>
        </w:rPr>
        <w:t xml:space="preserve"> </w:t>
      </w:r>
      <w:proofErr w:type="spellStart"/>
      <w:r w:rsidRPr="00243E89">
        <w:rPr>
          <w:rFonts w:ascii="Times New Roman" w:hAnsi="Times New Roman" w:cs="Times New Roman"/>
        </w:rPr>
        <w:t>Уччело</w:t>
      </w:r>
      <w:proofErr w:type="spellEnd"/>
      <w:r w:rsidRPr="00243E89">
        <w:rPr>
          <w:rFonts w:ascii="Times New Roman" w:hAnsi="Times New Roman" w:cs="Times New Roman"/>
        </w:rPr>
        <w:t xml:space="preserve">, Б) Микеланджело, В) </w:t>
      </w:r>
      <w:proofErr w:type="spellStart"/>
      <w:r w:rsidRPr="00243E89">
        <w:rPr>
          <w:rFonts w:ascii="Times New Roman" w:hAnsi="Times New Roman" w:cs="Times New Roman"/>
        </w:rPr>
        <w:t>Перуджино</w:t>
      </w:r>
      <w:proofErr w:type="spellEnd"/>
      <w:r w:rsidRPr="00243E89">
        <w:rPr>
          <w:rFonts w:ascii="Times New Roman" w:hAnsi="Times New Roman" w:cs="Times New Roman"/>
        </w:rPr>
        <w:t>.</w:t>
      </w:r>
    </w:p>
    <w:p w:rsidR="008907C5" w:rsidRPr="00243E89" w:rsidRDefault="008907C5" w:rsidP="00243E89">
      <w:pPr>
        <w:spacing w:before="0"/>
        <w:rPr>
          <w:rFonts w:ascii="Times New Roman" w:hAnsi="Times New Roman" w:cs="Times New Roman"/>
        </w:rPr>
      </w:pPr>
    </w:p>
    <w:p w:rsidR="008907C5" w:rsidRPr="00243E89" w:rsidRDefault="008907C5" w:rsidP="00243E89">
      <w:pPr>
        <w:spacing w:before="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 xml:space="preserve">15. Какой собор является главным христианским собором Европы, </w:t>
      </w:r>
      <w:r w:rsidR="00CD4526" w:rsidRPr="00243E89">
        <w:rPr>
          <w:rFonts w:ascii="Times New Roman" w:hAnsi="Times New Roman" w:cs="Times New Roman"/>
        </w:rPr>
        <w:t>центром католической</w:t>
      </w:r>
      <w:r w:rsidRPr="00243E89">
        <w:rPr>
          <w:rFonts w:ascii="Times New Roman" w:hAnsi="Times New Roman" w:cs="Times New Roman"/>
        </w:rPr>
        <w:t xml:space="preserve"> церкви?</w:t>
      </w:r>
    </w:p>
    <w:p w:rsidR="008907C5" w:rsidRPr="00243E89" w:rsidRDefault="008907C5" w:rsidP="00243E89">
      <w:pPr>
        <w:spacing w:before="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>А) Лувр, Б) Собор</w:t>
      </w:r>
      <w:proofErr w:type="gramStart"/>
      <w:r w:rsidRPr="00243E89">
        <w:rPr>
          <w:rFonts w:ascii="Times New Roman" w:hAnsi="Times New Roman" w:cs="Times New Roman"/>
        </w:rPr>
        <w:t xml:space="preserve"> С</w:t>
      </w:r>
      <w:proofErr w:type="gramEnd"/>
      <w:r w:rsidRPr="00243E89">
        <w:rPr>
          <w:rFonts w:ascii="Times New Roman" w:hAnsi="Times New Roman" w:cs="Times New Roman"/>
        </w:rPr>
        <w:t xml:space="preserve">в. Петра, В) </w:t>
      </w:r>
      <w:proofErr w:type="spellStart"/>
      <w:r w:rsidRPr="00243E89">
        <w:rPr>
          <w:rFonts w:ascii="Times New Roman" w:hAnsi="Times New Roman" w:cs="Times New Roman"/>
        </w:rPr>
        <w:t>Темпьетто</w:t>
      </w:r>
      <w:proofErr w:type="spellEnd"/>
    </w:p>
    <w:p w:rsidR="008907C5" w:rsidRPr="00243E89" w:rsidRDefault="008907C5" w:rsidP="00243E89">
      <w:pPr>
        <w:spacing w:before="0"/>
        <w:rPr>
          <w:rFonts w:ascii="Times New Roman" w:hAnsi="Times New Roman" w:cs="Times New Roman"/>
        </w:rPr>
      </w:pPr>
    </w:p>
    <w:p w:rsidR="008907C5" w:rsidRPr="00243E89" w:rsidRDefault="008907C5" w:rsidP="00243E89">
      <w:pPr>
        <w:spacing w:before="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>16. В каком веке появилась, близкая современному виду скрипка?</w:t>
      </w:r>
    </w:p>
    <w:p w:rsidR="008907C5" w:rsidRPr="00243E89" w:rsidRDefault="008907C5" w:rsidP="00243E89">
      <w:pPr>
        <w:spacing w:before="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>А) в 16 веке, Б) в 17 веке, В) в 15 веке.</w:t>
      </w:r>
    </w:p>
    <w:p w:rsidR="008907C5" w:rsidRPr="00243E89" w:rsidRDefault="008907C5" w:rsidP="00243E89">
      <w:pPr>
        <w:spacing w:before="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>17. Кто из перечисленных героев принадлежит итальянской комедии масок?</w:t>
      </w:r>
    </w:p>
    <w:p w:rsidR="008907C5" w:rsidRPr="00243E89" w:rsidRDefault="008907C5" w:rsidP="00243E89">
      <w:pPr>
        <w:spacing w:before="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>А) Жиль, Б) Арлекин, В) Тангейзер.</w:t>
      </w:r>
    </w:p>
    <w:p w:rsidR="008907C5" w:rsidRPr="00243E89" w:rsidRDefault="008907C5" w:rsidP="00243E89">
      <w:pPr>
        <w:spacing w:before="0"/>
        <w:rPr>
          <w:rFonts w:ascii="Times New Roman" w:hAnsi="Times New Roman" w:cs="Times New Roman"/>
        </w:rPr>
      </w:pPr>
    </w:p>
    <w:p w:rsidR="008907C5" w:rsidRPr="00243E89" w:rsidRDefault="008907C5" w:rsidP="00243E89">
      <w:pPr>
        <w:spacing w:before="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lastRenderedPageBreak/>
        <w:t>18. Назовите крупнейшего мастера архитектуры барокко в России.</w:t>
      </w:r>
    </w:p>
    <w:p w:rsidR="008907C5" w:rsidRPr="00243E89" w:rsidRDefault="008907C5" w:rsidP="00243E89">
      <w:pPr>
        <w:spacing w:before="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>А) В. Растрелли, Б) С. Чевакинский, В) В. Баженов.</w:t>
      </w:r>
    </w:p>
    <w:p w:rsidR="008907C5" w:rsidRPr="00243E89" w:rsidRDefault="008907C5" w:rsidP="00243E89">
      <w:pPr>
        <w:spacing w:before="0"/>
        <w:rPr>
          <w:rFonts w:ascii="Times New Roman" w:hAnsi="Times New Roman" w:cs="Times New Roman"/>
        </w:rPr>
      </w:pPr>
    </w:p>
    <w:p w:rsidR="008907C5" w:rsidRPr="00243E89" w:rsidRDefault="008907C5" w:rsidP="00243E89">
      <w:pPr>
        <w:spacing w:before="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>19.В какой европейской стране классицизм имел самые твёрдые позиции?</w:t>
      </w:r>
    </w:p>
    <w:p w:rsidR="008907C5" w:rsidRPr="00243E89" w:rsidRDefault="008907C5" w:rsidP="00243E89">
      <w:pPr>
        <w:spacing w:before="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>А) в Германии, Б) в России, В) во Франции.</w:t>
      </w:r>
    </w:p>
    <w:p w:rsidR="008907C5" w:rsidRPr="00243E89" w:rsidRDefault="008907C5" w:rsidP="00243E89">
      <w:pPr>
        <w:spacing w:before="0"/>
        <w:rPr>
          <w:rFonts w:ascii="Times New Roman" w:hAnsi="Times New Roman" w:cs="Times New Roman"/>
        </w:rPr>
      </w:pPr>
    </w:p>
    <w:p w:rsidR="008907C5" w:rsidRPr="00243E89" w:rsidRDefault="008907C5" w:rsidP="00243E89">
      <w:pPr>
        <w:spacing w:before="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>20. Как называется высокий женский голос в опере?</w:t>
      </w:r>
    </w:p>
    <w:p w:rsidR="008907C5" w:rsidRPr="00243E89" w:rsidRDefault="008907C5" w:rsidP="00243E89">
      <w:pPr>
        <w:spacing w:before="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>А) тенор, Б) баритон, В) сопрано.</w:t>
      </w:r>
    </w:p>
    <w:p w:rsidR="008907C5" w:rsidRPr="00243E89" w:rsidRDefault="008907C5" w:rsidP="00243E89">
      <w:pPr>
        <w:spacing w:before="0"/>
        <w:rPr>
          <w:rFonts w:ascii="Times New Roman" w:hAnsi="Times New Roman" w:cs="Times New Roman"/>
        </w:rPr>
      </w:pPr>
    </w:p>
    <w:p w:rsidR="008907C5" w:rsidRPr="00243E89" w:rsidRDefault="008907C5" w:rsidP="00243E89">
      <w:pPr>
        <w:spacing w:before="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 xml:space="preserve">21.На эпоху </w:t>
      </w:r>
      <w:proofErr w:type="gramStart"/>
      <w:r w:rsidRPr="00243E89">
        <w:rPr>
          <w:rFonts w:ascii="Times New Roman" w:hAnsi="Times New Roman" w:cs="Times New Roman"/>
        </w:rPr>
        <w:t>правления</w:t>
      </w:r>
      <w:proofErr w:type="gramEnd"/>
      <w:r w:rsidRPr="00243E89">
        <w:rPr>
          <w:rFonts w:ascii="Times New Roman" w:hAnsi="Times New Roman" w:cs="Times New Roman"/>
        </w:rPr>
        <w:t xml:space="preserve"> какого русского монарха приходится расцвет классицизма в 18 веке?</w:t>
      </w:r>
    </w:p>
    <w:p w:rsidR="008907C5" w:rsidRPr="00243E89" w:rsidRDefault="008907C5" w:rsidP="00243E89">
      <w:pPr>
        <w:spacing w:before="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>А) Екатерина 2, Б) Елизавета Петровна, В) Александр 1.</w:t>
      </w:r>
    </w:p>
    <w:p w:rsidR="008907C5" w:rsidRPr="00243E89" w:rsidRDefault="008907C5" w:rsidP="00243E89">
      <w:pPr>
        <w:spacing w:before="0"/>
        <w:rPr>
          <w:rFonts w:ascii="Times New Roman" w:hAnsi="Times New Roman" w:cs="Times New Roman"/>
        </w:rPr>
      </w:pPr>
    </w:p>
    <w:p w:rsidR="008907C5" w:rsidRPr="00243E89" w:rsidRDefault="008907C5" w:rsidP="00243E89">
      <w:pPr>
        <w:spacing w:before="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>22.Назовите величайшего французского комедиографа, автора пьес «Тартюф» и «Мещанин во дворянстве».</w:t>
      </w:r>
    </w:p>
    <w:p w:rsidR="008907C5" w:rsidRPr="00243E89" w:rsidRDefault="008907C5" w:rsidP="00243E89">
      <w:pPr>
        <w:spacing w:before="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>А) Вольтер, Б) Мольер, В) Бомарше.</w:t>
      </w:r>
    </w:p>
    <w:p w:rsidR="008907C5" w:rsidRPr="00243E89" w:rsidRDefault="008907C5" w:rsidP="00243E89">
      <w:pPr>
        <w:spacing w:before="0"/>
        <w:rPr>
          <w:rFonts w:ascii="Times New Roman" w:hAnsi="Times New Roman" w:cs="Times New Roman"/>
        </w:rPr>
      </w:pPr>
    </w:p>
    <w:p w:rsidR="008907C5" w:rsidRPr="00243E89" w:rsidRDefault="008907C5" w:rsidP="00243E89">
      <w:pPr>
        <w:spacing w:before="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>23. Какие исторические темы были наиболее популярны у художников-романтиков?</w:t>
      </w:r>
    </w:p>
    <w:p w:rsidR="008907C5" w:rsidRPr="00243E89" w:rsidRDefault="008907C5" w:rsidP="00243E89">
      <w:pPr>
        <w:spacing w:before="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>А) история Древнего Востока, Б) средневековье, В) современность.</w:t>
      </w:r>
    </w:p>
    <w:p w:rsidR="008907C5" w:rsidRPr="00243E89" w:rsidRDefault="008907C5" w:rsidP="00243E89">
      <w:pPr>
        <w:spacing w:before="0"/>
        <w:rPr>
          <w:rFonts w:ascii="Times New Roman" w:hAnsi="Times New Roman" w:cs="Times New Roman"/>
        </w:rPr>
      </w:pPr>
    </w:p>
    <w:p w:rsidR="008907C5" w:rsidRPr="00243E89" w:rsidRDefault="008907C5" w:rsidP="00243E89">
      <w:pPr>
        <w:spacing w:before="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>24.Какой выдающийся французский писатель был теоретиком реалистического театра?</w:t>
      </w:r>
    </w:p>
    <w:p w:rsidR="008907C5" w:rsidRPr="00243E89" w:rsidRDefault="008907C5" w:rsidP="00243E89">
      <w:pPr>
        <w:spacing w:before="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 xml:space="preserve">А) Э. Золя, Б) Вольтер, В) Ш. </w:t>
      </w:r>
      <w:proofErr w:type="spellStart"/>
      <w:r w:rsidRPr="00243E89">
        <w:rPr>
          <w:rFonts w:ascii="Times New Roman" w:hAnsi="Times New Roman" w:cs="Times New Roman"/>
        </w:rPr>
        <w:t>Бодлер</w:t>
      </w:r>
      <w:proofErr w:type="spellEnd"/>
    </w:p>
    <w:p w:rsidR="008907C5" w:rsidRPr="00243E89" w:rsidRDefault="008907C5" w:rsidP="00243E89">
      <w:pPr>
        <w:spacing w:before="0"/>
        <w:rPr>
          <w:rFonts w:ascii="Times New Roman" w:hAnsi="Times New Roman" w:cs="Times New Roman"/>
        </w:rPr>
      </w:pPr>
    </w:p>
    <w:p w:rsidR="008907C5" w:rsidRPr="00243E89" w:rsidRDefault="008907C5" w:rsidP="00243E89">
      <w:pPr>
        <w:spacing w:before="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>25. Кто из перечисленных французских художников является символистом?</w:t>
      </w:r>
    </w:p>
    <w:p w:rsidR="008907C5" w:rsidRPr="00243E89" w:rsidRDefault="008907C5" w:rsidP="00243E89">
      <w:pPr>
        <w:spacing w:before="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 xml:space="preserve">А) Г. </w:t>
      </w:r>
      <w:proofErr w:type="spellStart"/>
      <w:r w:rsidRPr="00243E89">
        <w:rPr>
          <w:rFonts w:ascii="Times New Roman" w:hAnsi="Times New Roman" w:cs="Times New Roman"/>
        </w:rPr>
        <w:t>Лебро</w:t>
      </w:r>
      <w:proofErr w:type="spellEnd"/>
      <w:r w:rsidRPr="00243E89">
        <w:rPr>
          <w:rFonts w:ascii="Times New Roman" w:hAnsi="Times New Roman" w:cs="Times New Roman"/>
        </w:rPr>
        <w:t xml:space="preserve">, Б) Г. </w:t>
      </w:r>
      <w:proofErr w:type="gramStart"/>
      <w:r w:rsidRPr="00243E89">
        <w:rPr>
          <w:rFonts w:ascii="Times New Roman" w:hAnsi="Times New Roman" w:cs="Times New Roman"/>
        </w:rPr>
        <w:t>Добре</w:t>
      </w:r>
      <w:proofErr w:type="gramEnd"/>
      <w:r w:rsidRPr="00243E89">
        <w:rPr>
          <w:rFonts w:ascii="Times New Roman" w:hAnsi="Times New Roman" w:cs="Times New Roman"/>
        </w:rPr>
        <w:t>, В) Г. Курбе.</w:t>
      </w:r>
    </w:p>
    <w:p w:rsidR="008907C5" w:rsidRPr="00243E89" w:rsidRDefault="008907C5" w:rsidP="00243E89">
      <w:pPr>
        <w:spacing w:before="0"/>
        <w:rPr>
          <w:rFonts w:ascii="Times New Roman" w:hAnsi="Times New Roman" w:cs="Times New Roman"/>
        </w:rPr>
      </w:pPr>
    </w:p>
    <w:p w:rsidR="008907C5" w:rsidRPr="00243E89" w:rsidRDefault="008907C5" w:rsidP="00243E89">
      <w:pPr>
        <w:spacing w:before="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>26. Откуда прослеживаются истоки джаза?</w:t>
      </w:r>
    </w:p>
    <w:p w:rsidR="008907C5" w:rsidRPr="00243E89" w:rsidRDefault="008907C5" w:rsidP="00243E89">
      <w:pPr>
        <w:spacing w:before="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>А) григорианские хоралы, Б) африканские духовные песни, В) рок-музыка.</w:t>
      </w:r>
    </w:p>
    <w:p w:rsidR="008907C5" w:rsidRPr="00243E89" w:rsidRDefault="008907C5" w:rsidP="00243E89">
      <w:pPr>
        <w:spacing w:before="0"/>
        <w:rPr>
          <w:rFonts w:ascii="Times New Roman" w:hAnsi="Times New Roman" w:cs="Times New Roman"/>
        </w:rPr>
      </w:pPr>
    </w:p>
    <w:p w:rsidR="008907C5" w:rsidRPr="00243E89" w:rsidRDefault="008907C5" w:rsidP="00243E89">
      <w:pPr>
        <w:spacing w:before="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>27. Какой драматург является теоретиком «театра абсурда»?</w:t>
      </w:r>
    </w:p>
    <w:p w:rsidR="008907C5" w:rsidRPr="00243E89" w:rsidRDefault="008907C5" w:rsidP="00243E89">
      <w:pPr>
        <w:spacing w:before="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>А) А. П. Чехов, Б) Э. Ионеско, В) А. Н. Островский.</w:t>
      </w:r>
    </w:p>
    <w:p w:rsidR="008907C5" w:rsidRPr="00243E89" w:rsidRDefault="008907C5" w:rsidP="00243E89">
      <w:pPr>
        <w:spacing w:before="0"/>
        <w:rPr>
          <w:rFonts w:ascii="Times New Roman" w:hAnsi="Times New Roman" w:cs="Times New Roman"/>
        </w:rPr>
      </w:pPr>
    </w:p>
    <w:p w:rsidR="008907C5" w:rsidRPr="00243E89" w:rsidRDefault="008907C5" w:rsidP="00243E89">
      <w:pPr>
        <w:spacing w:before="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lastRenderedPageBreak/>
        <w:t>28. В чём заключается основа метода К. Станиславского?</w:t>
      </w:r>
    </w:p>
    <w:p w:rsidR="008907C5" w:rsidRPr="00243E89" w:rsidRDefault="008907C5" w:rsidP="00243E89">
      <w:pPr>
        <w:spacing w:before="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>А) внешняя точность мимики, Б) перевоплощение, сопереживание, В) сложная жестикуляция.</w:t>
      </w:r>
    </w:p>
    <w:p w:rsidR="008907C5" w:rsidRPr="00243E89" w:rsidRDefault="008907C5" w:rsidP="00243E89">
      <w:pPr>
        <w:spacing w:before="0"/>
        <w:rPr>
          <w:rFonts w:ascii="Times New Roman" w:hAnsi="Times New Roman" w:cs="Times New Roman"/>
        </w:rPr>
      </w:pPr>
    </w:p>
    <w:p w:rsidR="008907C5" w:rsidRPr="00243E89" w:rsidRDefault="008907C5" w:rsidP="00243E89">
      <w:pPr>
        <w:spacing w:before="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>29. Какой испанский город считается одним из центров искусства европейского модерна?</w:t>
      </w:r>
    </w:p>
    <w:p w:rsidR="008907C5" w:rsidRPr="00243E89" w:rsidRDefault="008907C5" w:rsidP="00243E89">
      <w:pPr>
        <w:spacing w:before="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>А) Толедо, Б) Барселона, В) Мадрид.</w:t>
      </w:r>
    </w:p>
    <w:p w:rsidR="008907C5" w:rsidRPr="00243E89" w:rsidRDefault="008907C5" w:rsidP="00243E89">
      <w:pPr>
        <w:spacing w:before="0"/>
        <w:rPr>
          <w:rFonts w:ascii="Times New Roman" w:hAnsi="Times New Roman" w:cs="Times New Roman"/>
        </w:rPr>
      </w:pPr>
    </w:p>
    <w:p w:rsidR="008907C5" w:rsidRPr="00243E89" w:rsidRDefault="008907C5" w:rsidP="00243E89">
      <w:pPr>
        <w:spacing w:before="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>30.Какие черты архитектуры 20 века можно считать важнейшими?</w:t>
      </w:r>
    </w:p>
    <w:p w:rsidR="008907C5" w:rsidRPr="00243E89" w:rsidRDefault="008907C5" w:rsidP="00243E89">
      <w:pPr>
        <w:spacing w:before="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>А) использование тосканского ордера, Б) эксперименты с пространством и формой,</w:t>
      </w:r>
    </w:p>
    <w:p w:rsidR="008907C5" w:rsidRPr="00243E89" w:rsidRDefault="008907C5" w:rsidP="00243E89">
      <w:pPr>
        <w:spacing w:before="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>В) запутанность планировки</w:t>
      </w:r>
    </w:p>
    <w:p w:rsidR="008907C5" w:rsidRPr="00243E89" w:rsidRDefault="008907C5" w:rsidP="00243E89">
      <w:pPr>
        <w:spacing w:before="0"/>
        <w:rPr>
          <w:rFonts w:ascii="Times New Roman" w:hAnsi="Times New Roman" w:cs="Times New Roman"/>
        </w:rPr>
      </w:pPr>
    </w:p>
    <w:p w:rsidR="008907C5" w:rsidRPr="00243E89" w:rsidRDefault="008907C5" w:rsidP="00243E89">
      <w:pPr>
        <w:spacing w:before="0"/>
        <w:rPr>
          <w:rFonts w:ascii="Times New Roman" w:hAnsi="Times New Roman" w:cs="Times New Roman"/>
          <w:b/>
        </w:rPr>
      </w:pPr>
    </w:p>
    <w:p w:rsidR="008907C5" w:rsidRPr="00243E89" w:rsidRDefault="008907C5" w:rsidP="00243E89">
      <w:pPr>
        <w:spacing w:before="0"/>
        <w:rPr>
          <w:rFonts w:ascii="Times New Roman" w:hAnsi="Times New Roman" w:cs="Times New Roman"/>
          <w:b/>
        </w:rPr>
      </w:pPr>
      <w:r w:rsidRPr="00243E89">
        <w:rPr>
          <w:rFonts w:ascii="Times New Roman" w:hAnsi="Times New Roman" w:cs="Times New Roman"/>
          <w:b/>
        </w:rPr>
        <w:t>Критерии оценок:</w:t>
      </w:r>
    </w:p>
    <w:p w:rsidR="008907C5" w:rsidRPr="00243E89" w:rsidRDefault="008907C5" w:rsidP="00243E89">
      <w:pPr>
        <w:spacing w:before="0"/>
        <w:rPr>
          <w:rFonts w:ascii="Times New Roman" w:hAnsi="Times New Roman" w:cs="Times New Roman"/>
        </w:rPr>
      </w:pPr>
    </w:p>
    <w:p w:rsidR="008907C5" w:rsidRPr="00243E89" w:rsidRDefault="00CD4526" w:rsidP="00243E89">
      <w:pPr>
        <w:spacing w:before="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 xml:space="preserve">Ошибки: </w:t>
      </w:r>
      <w:r w:rsidR="008907C5" w:rsidRPr="00243E89">
        <w:rPr>
          <w:rFonts w:ascii="Times New Roman" w:hAnsi="Times New Roman" w:cs="Times New Roman"/>
        </w:rPr>
        <w:t>0 - 3 = «5»</w:t>
      </w:r>
    </w:p>
    <w:p w:rsidR="00CD4526" w:rsidRPr="00243E89" w:rsidRDefault="00CD4526" w:rsidP="00243E89">
      <w:pPr>
        <w:spacing w:before="0"/>
        <w:ind w:firstLine="98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>4 - 8 = «4»</w:t>
      </w:r>
    </w:p>
    <w:p w:rsidR="008907C5" w:rsidRPr="00243E89" w:rsidRDefault="00CD4526" w:rsidP="00243E89">
      <w:pPr>
        <w:spacing w:before="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 xml:space="preserve">               </w:t>
      </w:r>
      <w:r w:rsidR="008907C5" w:rsidRPr="00243E89">
        <w:rPr>
          <w:rFonts w:ascii="Times New Roman" w:hAnsi="Times New Roman" w:cs="Times New Roman"/>
        </w:rPr>
        <w:t xml:space="preserve">  9 - 14 = «3»</w:t>
      </w:r>
    </w:p>
    <w:p w:rsidR="008907C5" w:rsidRPr="00243E89" w:rsidRDefault="008907C5" w:rsidP="00243E89">
      <w:pPr>
        <w:spacing w:before="0"/>
        <w:ind w:firstLine="98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>15 и более = «2»</w:t>
      </w:r>
    </w:p>
    <w:p w:rsidR="008907C5" w:rsidRPr="00243E89" w:rsidRDefault="008907C5" w:rsidP="00243E89">
      <w:pPr>
        <w:spacing w:before="0"/>
        <w:ind w:firstLine="980"/>
        <w:rPr>
          <w:rFonts w:ascii="Times New Roman" w:hAnsi="Times New Roman" w:cs="Times New Roman"/>
        </w:rPr>
      </w:pPr>
    </w:p>
    <w:p w:rsidR="008907C5" w:rsidRPr="00243E89" w:rsidRDefault="00CD4526" w:rsidP="00243E89">
      <w:pPr>
        <w:spacing w:before="0"/>
        <w:ind w:firstLine="980"/>
        <w:rPr>
          <w:rFonts w:ascii="Times New Roman" w:hAnsi="Times New Roman" w:cs="Times New Roman"/>
          <w:b/>
        </w:rPr>
      </w:pPr>
      <w:r w:rsidRPr="00243E89">
        <w:rPr>
          <w:rFonts w:ascii="Times New Roman" w:hAnsi="Times New Roman" w:cs="Times New Roman"/>
          <w:b/>
        </w:rPr>
        <w:t xml:space="preserve">                                                              </w:t>
      </w:r>
      <w:r w:rsidR="008907C5" w:rsidRPr="00243E89">
        <w:rPr>
          <w:rFonts w:ascii="Times New Roman" w:hAnsi="Times New Roman" w:cs="Times New Roman"/>
          <w:b/>
        </w:rPr>
        <w:t>5.Содержание учебного курса</w:t>
      </w:r>
    </w:p>
    <w:p w:rsidR="00243E89" w:rsidRPr="00243E89" w:rsidRDefault="00243E89" w:rsidP="00243E89">
      <w:pPr>
        <w:pStyle w:val="c19"/>
        <w:shd w:val="clear" w:color="auto" w:fill="FFFFFF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</w:rPr>
      </w:pPr>
      <w:r w:rsidRPr="00243E89">
        <w:rPr>
          <w:rStyle w:val="c1"/>
          <w:rFonts w:ascii="Times New Roman" w:hAnsi="Times New Roman" w:cs="Times New Roman"/>
          <w:b/>
          <w:bCs/>
          <w:color w:val="000000"/>
        </w:rPr>
        <w:t>Учебно-тематическое планирование 10 класс</w:t>
      </w:r>
    </w:p>
    <w:tbl>
      <w:tblPr>
        <w:tblW w:w="11959" w:type="dxa"/>
        <w:tblInd w:w="41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87"/>
        <w:gridCol w:w="6743"/>
        <w:gridCol w:w="2172"/>
        <w:gridCol w:w="1957"/>
      </w:tblGrid>
      <w:tr w:rsidR="00243E89" w:rsidRPr="00243E89" w:rsidTr="002E77A1">
        <w:trPr>
          <w:trHeight w:val="500"/>
        </w:trPr>
        <w:tc>
          <w:tcPr>
            <w:tcW w:w="10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E89" w:rsidRPr="00243E89" w:rsidRDefault="00243E89" w:rsidP="00243E89">
            <w:pPr>
              <w:pStyle w:val="c15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</w:rPr>
            </w:pPr>
            <w:bookmarkStart w:id="0" w:name="6124c519995ae50c58bf5883bca2784d9758a3fd"/>
            <w:bookmarkStart w:id="1" w:name="2"/>
            <w:bookmarkEnd w:id="0"/>
            <w:bookmarkEnd w:id="1"/>
            <w:r w:rsidRPr="00243E89">
              <w:rPr>
                <w:rStyle w:val="c4"/>
                <w:rFonts w:ascii="Times New Roman" w:hAnsi="Times New Roman" w:cs="Times New Roman"/>
                <w:color w:val="000000"/>
              </w:rPr>
              <w:t xml:space="preserve">№ </w:t>
            </w:r>
            <w:proofErr w:type="spellStart"/>
            <w:proofErr w:type="gramStart"/>
            <w:r w:rsidRPr="00243E89">
              <w:rPr>
                <w:rStyle w:val="c4"/>
                <w:rFonts w:ascii="Times New Roman" w:hAnsi="Times New Roman" w:cs="Times New Roman"/>
                <w:color w:val="000000"/>
              </w:rPr>
              <w:t>п</w:t>
            </w:r>
            <w:proofErr w:type="spellEnd"/>
            <w:proofErr w:type="gramEnd"/>
            <w:r w:rsidRPr="00243E89">
              <w:rPr>
                <w:rStyle w:val="c4"/>
                <w:rFonts w:ascii="Times New Roman" w:hAnsi="Times New Roman" w:cs="Times New Roman"/>
                <w:color w:val="000000"/>
              </w:rPr>
              <w:t>/</w:t>
            </w:r>
            <w:proofErr w:type="spellStart"/>
            <w:r w:rsidRPr="00243E89">
              <w:rPr>
                <w:rStyle w:val="c4"/>
                <w:rFonts w:ascii="Times New Roman" w:hAnsi="Times New Roman" w:cs="Times New Roman"/>
                <w:color w:val="000000"/>
              </w:rPr>
              <w:t>п</w:t>
            </w:r>
            <w:proofErr w:type="spellEnd"/>
          </w:p>
        </w:tc>
        <w:tc>
          <w:tcPr>
            <w:tcW w:w="67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E89" w:rsidRPr="00243E89" w:rsidRDefault="00243E89" w:rsidP="00243E89">
            <w:pPr>
              <w:pStyle w:val="c15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43E89">
              <w:rPr>
                <w:rStyle w:val="c1"/>
                <w:rFonts w:ascii="Times New Roman" w:hAnsi="Times New Roman" w:cs="Times New Roman"/>
                <w:color w:val="000000"/>
              </w:rPr>
              <w:t>Содержание</w:t>
            </w:r>
          </w:p>
        </w:tc>
        <w:tc>
          <w:tcPr>
            <w:tcW w:w="4129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E89" w:rsidRPr="00243E89" w:rsidRDefault="00243E89" w:rsidP="00243E89">
            <w:pPr>
              <w:pStyle w:val="c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3E89">
              <w:rPr>
                <w:rStyle w:val="c4"/>
                <w:rFonts w:ascii="Times New Roman" w:hAnsi="Times New Roman" w:cs="Times New Roman"/>
                <w:color w:val="000000"/>
              </w:rPr>
              <w:t>Кол-во часов</w:t>
            </w:r>
          </w:p>
        </w:tc>
      </w:tr>
      <w:tr w:rsidR="00243E89" w:rsidRPr="00243E89" w:rsidTr="002E77A1">
        <w:trPr>
          <w:trHeight w:val="5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3E89" w:rsidRPr="00243E89" w:rsidRDefault="00243E89" w:rsidP="00243E89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3E89" w:rsidRPr="00243E89" w:rsidRDefault="00243E89" w:rsidP="00243E89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E89" w:rsidRPr="00243E89" w:rsidRDefault="00243E89" w:rsidP="00243E89">
            <w:pPr>
              <w:pStyle w:val="c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3E89">
              <w:rPr>
                <w:rStyle w:val="c37"/>
                <w:rFonts w:ascii="Times New Roman" w:hAnsi="Times New Roman" w:cs="Times New Roman"/>
                <w:color w:val="000000"/>
              </w:rPr>
              <w:t>В авторской программе</w:t>
            </w:r>
          </w:p>
        </w:tc>
        <w:tc>
          <w:tcPr>
            <w:tcW w:w="19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E89" w:rsidRPr="00243E89" w:rsidRDefault="00243E89" w:rsidP="00243E89">
            <w:pPr>
              <w:pStyle w:val="c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3E89">
              <w:rPr>
                <w:rStyle w:val="c37"/>
                <w:rFonts w:ascii="Times New Roman" w:hAnsi="Times New Roman" w:cs="Times New Roman"/>
                <w:color w:val="000000"/>
              </w:rPr>
              <w:t>В рабочей программе</w:t>
            </w:r>
          </w:p>
        </w:tc>
      </w:tr>
      <w:tr w:rsidR="00243E89" w:rsidRPr="00243E89" w:rsidTr="002E77A1">
        <w:trPr>
          <w:trHeight w:val="340"/>
        </w:trPr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E89" w:rsidRPr="00243E89" w:rsidRDefault="00243E89" w:rsidP="00243E89">
            <w:pPr>
              <w:pStyle w:val="c15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43E89">
              <w:rPr>
                <w:rStyle w:val="c4"/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E89" w:rsidRPr="00243E89" w:rsidRDefault="00243E89" w:rsidP="00243E89">
            <w:pPr>
              <w:pStyle w:val="c15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43E89">
              <w:rPr>
                <w:rStyle w:val="c1"/>
                <w:rFonts w:ascii="Times New Roman" w:hAnsi="Times New Roman" w:cs="Times New Roman"/>
                <w:color w:val="000000"/>
              </w:rPr>
              <w:t>Древние цивилизации</w:t>
            </w:r>
          </w:p>
        </w:tc>
        <w:tc>
          <w:tcPr>
            <w:tcW w:w="2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E89" w:rsidRPr="00243E89" w:rsidRDefault="00243E89" w:rsidP="00243E89">
            <w:pPr>
              <w:pStyle w:val="c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3E89">
              <w:rPr>
                <w:rStyle w:val="c4"/>
                <w:rFonts w:ascii="Times New Roman" w:hAnsi="Times New Roman" w:cs="Times New Roman"/>
                <w:color w:val="000000"/>
              </w:rPr>
              <w:t>6ч.</w:t>
            </w:r>
          </w:p>
        </w:tc>
        <w:tc>
          <w:tcPr>
            <w:tcW w:w="1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E89" w:rsidRPr="00243E89" w:rsidRDefault="00243E89" w:rsidP="00243E89">
            <w:pPr>
              <w:pStyle w:val="c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3E89">
              <w:rPr>
                <w:rStyle w:val="c4"/>
                <w:rFonts w:ascii="Times New Roman" w:hAnsi="Times New Roman" w:cs="Times New Roman"/>
                <w:color w:val="000000"/>
              </w:rPr>
              <w:t>7ч.</w:t>
            </w:r>
          </w:p>
        </w:tc>
      </w:tr>
      <w:tr w:rsidR="00243E89" w:rsidRPr="00243E89" w:rsidTr="002E77A1">
        <w:trPr>
          <w:trHeight w:val="420"/>
        </w:trPr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E89" w:rsidRPr="00243E89" w:rsidRDefault="00243E89" w:rsidP="00243E89">
            <w:pPr>
              <w:pStyle w:val="c15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43E89">
              <w:rPr>
                <w:rStyle w:val="c4"/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6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E89" w:rsidRPr="00243E89" w:rsidRDefault="00243E89" w:rsidP="00243E89">
            <w:pPr>
              <w:pStyle w:val="c15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43E89">
              <w:rPr>
                <w:rStyle w:val="c14"/>
                <w:rFonts w:ascii="Times New Roman" w:hAnsi="Times New Roman" w:cs="Times New Roman"/>
                <w:color w:val="000000"/>
              </w:rPr>
              <w:t>Культура античности</w:t>
            </w:r>
          </w:p>
        </w:tc>
        <w:tc>
          <w:tcPr>
            <w:tcW w:w="2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E89" w:rsidRPr="00243E89" w:rsidRDefault="00243E89" w:rsidP="00243E89">
            <w:pPr>
              <w:pStyle w:val="c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3E89">
              <w:rPr>
                <w:rStyle w:val="c4"/>
                <w:rFonts w:ascii="Times New Roman" w:hAnsi="Times New Roman" w:cs="Times New Roman"/>
                <w:color w:val="000000"/>
              </w:rPr>
              <w:t>4ч.</w:t>
            </w:r>
          </w:p>
        </w:tc>
        <w:tc>
          <w:tcPr>
            <w:tcW w:w="1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E89" w:rsidRPr="00243E89" w:rsidRDefault="00243E89" w:rsidP="00243E89">
            <w:pPr>
              <w:pStyle w:val="c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3E89">
              <w:rPr>
                <w:rStyle w:val="c4"/>
                <w:rFonts w:ascii="Times New Roman" w:hAnsi="Times New Roman" w:cs="Times New Roman"/>
                <w:color w:val="000000"/>
              </w:rPr>
              <w:t>6ч.</w:t>
            </w:r>
          </w:p>
        </w:tc>
      </w:tr>
      <w:tr w:rsidR="00243E89" w:rsidRPr="00243E89" w:rsidTr="002E77A1">
        <w:trPr>
          <w:trHeight w:val="400"/>
        </w:trPr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E89" w:rsidRPr="00243E89" w:rsidRDefault="00243E89" w:rsidP="00243E89">
            <w:pPr>
              <w:pStyle w:val="c15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43E89">
              <w:rPr>
                <w:rStyle w:val="c4"/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E89" w:rsidRPr="00243E89" w:rsidRDefault="00243E89" w:rsidP="00243E89">
            <w:pPr>
              <w:pStyle w:val="c15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43E89">
              <w:rPr>
                <w:rStyle w:val="c14"/>
                <w:rFonts w:ascii="Times New Roman" w:hAnsi="Times New Roman" w:cs="Times New Roman"/>
                <w:color w:val="000000"/>
              </w:rPr>
              <w:t>Средние века</w:t>
            </w:r>
          </w:p>
        </w:tc>
        <w:tc>
          <w:tcPr>
            <w:tcW w:w="2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E89" w:rsidRPr="00243E89" w:rsidRDefault="00243E89" w:rsidP="00243E89">
            <w:pPr>
              <w:pStyle w:val="c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3E89">
              <w:rPr>
                <w:rStyle w:val="c4"/>
                <w:rFonts w:ascii="Times New Roman" w:hAnsi="Times New Roman" w:cs="Times New Roman"/>
                <w:color w:val="000000"/>
              </w:rPr>
              <w:t>10ч.</w:t>
            </w:r>
          </w:p>
        </w:tc>
        <w:tc>
          <w:tcPr>
            <w:tcW w:w="1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E89" w:rsidRPr="00243E89" w:rsidRDefault="00243E89" w:rsidP="00243E89">
            <w:pPr>
              <w:pStyle w:val="c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3E89">
              <w:rPr>
                <w:rStyle w:val="c4"/>
                <w:rFonts w:ascii="Times New Roman" w:hAnsi="Times New Roman" w:cs="Times New Roman"/>
                <w:color w:val="000000"/>
              </w:rPr>
              <w:t>7ч.</w:t>
            </w:r>
          </w:p>
        </w:tc>
      </w:tr>
      <w:tr w:rsidR="00243E89" w:rsidRPr="00243E89" w:rsidTr="002E77A1">
        <w:trPr>
          <w:trHeight w:val="400"/>
        </w:trPr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E89" w:rsidRPr="00243E89" w:rsidRDefault="00243E89" w:rsidP="00243E89">
            <w:pPr>
              <w:pStyle w:val="c15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43E89">
              <w:rPr>
                <w:rStyle w:val="c4"/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E89" w:rsidRPr="00243E89" w:rsidRDefault="00243E89" w:rsidP="00243E89">
            <w:pPr>
              <w:pStyle w:val="c15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43E89">
              <w:rPr>
                <w:rStyle w:val="c14"/>
                <w:rFonts w:ascii="Times New Roman" w:hAnsi="Times New Roman" w:cs="Times New Roman"/>
                <w:color w:val="000000"/>
              </w:rPr>
              <w:t>Культура Востока</w:t>
            </w:r>
          </w:p>
        </w:tc>
        <w:tc>
          <w:tcPr>
            <w:tcW w:w="2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E89" w:rsidRPr="00243E89" w:rsidRDefault="00243E89" w:rsidP="00243E89">
            <w:pPr>
              <w:pStyle w:val="c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3E89">
              <w:rPr>
                <w:rStyle w:val="c4"/>
                <w:rFonts w:ascii="Times New Roman" w:hAnsi="Times New Roman" w:cs="Times New Roman"/>
                <w:color w:val="000000"/>
              </w:rPr>
              <w:t>6ч.</w:t>
            </w:r>
          </w:p>
        </w:tc>
        <w:tc>
          <w:tcPr>
            <w:tcW w:w="1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E89" w:rsidRPr="00243E89" w:rsidRDefault="00243E89" w:rsidP="00243E89">
            <w:pPr>
              <w:pStyle w:val="c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3E89">
              <w:rPr>
                <w:rStyle w:val="c4"/>
                <w:rFonts w:ascii="Times New Roman" w:hAnsi="Times New Roman" w:cs="Times New Roman"/>
                <w:color w:val="000000"/>
              </w:rPr>
              <w:t>4ч.</w:t>
            </w:r>
          </w:p>
        </w:tc>
      </w:tr>
      <w:tr w:rsidR="00243E89" w:rsidRPr="00243E89" w:rsidTr="002E77A1">
        <w:trPr>
          <w:trHeight w:val="400"/>
        </w:trPr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E89" w:rsidRPr="00243E89" w:rsidRDefault="00243E89" w:rsidP="00243E89">
            <w:pPr>
              <w:pStyle w:val="c15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43E89">
              <w:rPr>
                <w:rStyle w:val="c4"/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6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E89" w:rsidRPr="00243E89" w:rsidRDefault="00243E89" w:rsidP="00243E89">
            <w:pPr>
              <w:pStyle w:val="c15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43E89">
              <w:rPr>
                <w:rStyle w:val="c14"/>
                <w:rFonts w:ascii="Times New Roman" w:hAnsi="Times New Roman" w:cs="Times New Roman"/>
                <w:color w:val="000000"/>
              </w:rPr>
              <w:t>Возрождение</w:t>
            </w:r>
          </w:p>
        </w:tc>
        <w:tc>
          <w:tcPr>
            <w:tcW w:w="2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E89" w:rsidRPr="00243E89" w:rsidRDefault="00243E89" w:rsidP="00243E89">
            <w:pPr>
              <w:pStyle w:val="c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3E89">
              <w:rPr>
                <w:rStyle w:val="c4"/>
                <w:rFonts w:ascii="Times New Roman" w:hAnsi="Times New Roman" w:cs="Times New Roman"/>
                <w:color w:val="000000"/>
              </w:rPr>
              <w:t>9ч.</w:t>
            </w:r>
          </w:p>
        </w:tc>
        <w:tc>
          <w:tcPr>
            <w:tcW w:w="1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E89" w:rsidRPr="00243E89" w:rsidRDefault="00243E89" w:rsidP="00243E89">
            <w:pPr>
              <w:pStyle w:val="c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3E89">
              <w:rPr>
                <w:rStyle w:val="c4"/>
                <w:rFonts w:ascii="Times New Roman" w:hAnsi="Times New Roman" w:cs="Times New Roman"/>
                <w:color w:val="000000"/>
              </w:rPr>
              <w:t>10ч.</w:t>
            </w:r>
          </w:p>
        </w:tc>
      </w:tr>
      <w:tr w:rsidR="00243E89" w:rsidRPr="00243E89" w:rsidTr="002E77A1">
        <w:trPr>
          <w:trHeight w:val="400"/>
        </w:trPr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E89" w:rsidRPr="00243E89" w:rsidRDefault="00243E89" w:rsidP="00243E89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E89" w:rsidRPr="00243E89" w:rsidRDefault="00243E89" w:rsidP="00243E89">
            <w:pPr>
              <w:pStyle w:val="c22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43E89">
              <w:rPr>
                <w:rStyle w:val="c14"/>
                <w:rFonts w:ascii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2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E89" w:rsidRPr="00243E89" w:rsidRDefault="00243E89" w:rsidP="00243E89">
            <w:pPr>
              <w:pStyle w:val="c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3E89">
              <w:rPr>
                <w:rStyle w:val="c4"/>
                <w:rFonts w:ascii="Times New Roman" w:hAnsi="Times New Roman" w:cs="Times New Roman"/>
                <w:color w:val="000000"/>
              </w:rPr>
              <w:t>35 часов</w:t>
            </w:r>
          </w:p>
        </w:tc>
        <w:tc>
          <w:tcPr>
            <w:tcW w:w="1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E89" w:rsidRPr="00243E89" w:rsidRDefault="00243E89" w:rsidP="00243E89">
            <w:pPr>
              <w:pStyle w:val="c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3E89">
              <w:rPr>
                <w:rStyle w:val="c4"/>
                <w:rFonts w:ascii="Times New Roman" w:hAnsi="Times New Roman" w:cs="Times New Roman"/>
                <w:color w:val="000000"/>
              </w:rPr>
              <w:t>34 часов</w:t>
            </w:r>
          </w:p>
        </w:tc>
      </w:tr>
    </w:tbl>
    <w:p w:rsidR="00243E89" w:rsidRPr="00243E89" w:rsidRDefault="00243E89" w:rsidP="00243E89">
      <w:pPr>
        <w:pStyle w:val="c19"/>
        <w:shd w:val="clear" w:color="auto" w:fill="FFFFFF"/>
        <w:spacing w:before="0" w:beforeAutospacing="0" w:after="0" w:afterAutospacing="0"/>
        <w:jc w:val="center"/>
        <w:rPr>
          <w:rStyle w:val="c1"/>
          <w:rFonts w:ascii="Times New Roman" w:hAnsi="Times New Roman" w:cs="Times New Roman"/>
          <w:b/>
          <w:bCs/>
          <w:color w:val="000000"/>
        </w:rPr>
      </w:pPr>
    </w:p>
    <w:p w:rsidR="00243E89" w:rsidRPr="00243E89" w:rsidRDefault="00243E89" w:rsidP="00243E89">
      <w:pPr>
        <w:pStyle w:val="c19"/>
        <w:shd w:val="clear" w:color="auto" w:fill="FFFFFF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</w:rPr>
      </w:pPr>
      <w:r w:rsidRPr="00243E89">
        <w:rPr>
          <w:rStyle w:val="c1"/>
          <w:rFonts w:ascii="Times New Roman" w:hAnsi="Times New Roman" w:cs="Times New Roman"/>
          <w:b/>
          <w:bCs/>
          <w:color w:val="000000"/>
        </w:rPr>
        <w:t>Учебно-тематическое планирование 11 класс</w:t>
      </w:r>
    </w:p>
    <w:tbl>
      <w:tblPr>
        <w:tblW w:w="11959" w:type="dxa"/>
        <w:tblInd w:w="41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88"/>
        <w:gridCol w:w="6761"/>
        <w:gridCol w:w="2055"/>
        <w:gridCol w:w="2055"/>
      </w:tblGrid>
      <w:tr w:rsidR="00243E89" w:rsidRPr="00243E89" w:rsidTr="002E77A1">
        <w:trPr>
          <w:trHeight w:val="780"/>
        </w:trPr>
        <w:tc>
          <w:tcPr>
            <w:tcW w:w="7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E89" w:rsidRPr="00243E89" w:rsidRDefault="00243E89" w:rsidP="00243E89">
            <w:pPr>
              <w:pStyle w:val="c15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</w:rPr>
            </w:pPr>
            <w:bookmarkStart w:id="2" w:name="ef213fba152f974f52481a6c72ce8ef275841f5f"/>
            <w:bookmarkStart w:id="3" w:name="3"/>
            <w:bookmarkEnd w:id="2"/>
            <w:bookmarkEnd w:id="3"/>
            <w:r w:rsidRPr="00243E89">
              <w:rPr>
                <w:rStyle w:val="c4"/>
                <w:rFonts w:ascii="Times New Roman" w:hAnsi="Times New Roman" w:cs="Times New Roman"/>
                <w:color w:val="000000"/>
              </w:rPr>
              <w:t xml:space="preserve">№ </w:t>
            </w:r>
            <w:proofErr w:type="spellStart"/>
            <w:proofErr w:type="gramStart"/>
            <w:r w:rsidRPr="00243E89">
              <w:rPr>
                <w:rStyle w:val="c4"/>
                <w:rFonts w:ascii="Times New Roman" w:hAnsi="Times New Roman" w:cs="Times New Roman"/>
                <w:color w:val="000000"/>
              </w:rPr>
              <w:t>п</w:t>
            </w:r>
            <w:proofErr w:type="spellEnd"/>
            <w:proofErr w:type="gramEnd"/>
            <w:r w:rsidRPr="00243E89">
              <w:rPr>
                <w:rStyle w:val="c4"/>
                <w:rFonts w:ascii="Times New Roman" w:hAnsi="Times New Roman" w:cs="Times New Roman"/>
                <w:color w:val="000000"/>
              </w:rPr>
              <w:t>/</w:t>
            </w:r>
            <w:proofErr w:type="spellStart"/>
            <w:r w:rsidRPr="00243E89">
              <w:rPr>
                <w:rStyle w:val="c4"/>
                <w:rFonts w:ascii="Times New Roman" w:hAnsi="Times New Roman" w:cs="Times New Roman"/>
                <w:color w:val="000000"/>
              </w:rPr>
              <w:t>п</w:t>
            </w:r>
            <w:proofErr w:type="spellEnd"/>
          </w:p>
        </w:tc>
        <w:tc>
          <w:tcPr>
            <w:tcW w:w="43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E89" w:rsidRPr="00243E89" w:rsidRDefault="00243E89" w:rsidP="00243E89">
            <w:pPr>
              <w:pStyle w:val="c15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43E89">
              <w:rPr>
                <w:rStyle w:val="c4"/>
                <w:rFonts w:ascii="Times New Roman" w:hAnsi="Times New Roman" w:cs="Times New Roman"/>
                <w:color w:val="000000"/>
              </w:rPr>
              <w:t>Содержание</w:t>
            </w:r>
          </w:p>
        </w:tc>
        <w:tc>
          <w:tcPr>
            <w:tcW w:w="25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E89" w:rsidRPr="00243E89" w:rsidRDefault="00243E89" w:rsidP="00243E89">
            <w:pPr>
              <w:pStyle w:val="c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3E89">
              <w:rPr>
                <w:rStyle w:val="c4"/>
                <w:rFonts w:ascii="Times New Roman" w:hAnsi="Times New Roman" w:cs="Times New Roman"/>
                <w:color w:val="000000"/>
              </w:rPr>
              <w:t>Кол-во часов</w:t>
            </w:r>
          </w:p>
        </w:tc>
      </w:tr>
      <w:tr w:rsidR="00243E89" w:rsidRPr="00243E89" w:rsidTr="002E77A1">
        <w:trPr>
          <w:trHeight w:val="7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3E89" w:rsidRPr="00243E89" w:rsidRDefault="00243E89" w:rsidP="00243E8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3E89" w:rsidRPr="00243E89" w:rsidRDefault="00243E89" w:rsidP="00243E8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E89" w:rsidRPr="00243E89" w:rsidRDefault="00243E89" w:rsidP="00243E89">
            <w:pPr>
              <w:pStyle w:val="c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3E89">
              <w:rPr>
                <w:rStyle w:val="c37"/>
                <w:rFonts w:ascii="Times New Roman" w:hAnsi="Times New Roman" w:cs="Times New Roman"/>
                <w:color w:val="000000"/>
              </w:rPr>
              <w:t>В авторской программе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E89" w:rsidRPr="00243E89" w:rsidRDefault="00243E89" w:rsidP="00243E89">
            <w:pPr>
              <w:pStyle w:val="c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3E89">
              <w:rPr>
                <w:rStyle w:val="c37"/>
                <w:rFonts w:ascii="Times New Roman" w:hAnsi="Times New Roman" w:cs="Times New Roman"/>
                <w:color w:val="000000"/>
              </w:rPr>
              <w:t>В рабочей программе</w:t>
            </w:r>
          </w:p>
        </w:tc>
      </w:tr>
      <w:tr w:rsidR="00243E89" w:rsidRPr="00243E89" w:rsidTr="002E77A1">
        <w:trPr>
          <w:trHeight w:val="360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E89" w:rsidRPr="00243E89" w:rsidRDefault="00243E89" w:rsidP="00243E89">
            <w:pPr>
              <w:pStyle w:val="c15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43E89">
              <w:rPr>
                <w:rStyle w:val="c4"/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E89" w:rsidRPr="00243E89" w:rsidRDefault="00243E89" w:rsidP="00243E89">
            <w:pPr>
              <w:pStyle w:val="c15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43E89">
              <w:rPr>
                <w:rStyle w:val="c14"/>
                <w:rFonts w:ascii="Times New Roman" w:hAnsi="Times New Roman" w:cs="Times New Roman"/>
                <w:color w:val="000000"/>
              </w:rPr>
              <w:t>Художественная культура</w:t>
            </w:r>
          </w:p>
          <w:p w:rsidR="00243E89" w:rsidRPr="00243E89" w:rsidRDefault="00243E89" w:rsidP="00243E89">
            <w:pPr>
              <w:pStyle w:val="c15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43E89">
              <w:rPr>
                <w:rStyle w:val="c14"/>
                <w:rFonts w:ascii="Times New Roman" w:hAnsi="Times New Roman" w:cs="Times New Roman"/>
                <w:color w:val="000000"/>
              </w:rPr>
              <w:t>XVII-XVIII вв.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E89" w:rsidRPr="00243E89" w:rsidRDefault="00243E89" w:rsidP="00243E89">
            <w:pPr>
              <w:pStyle w:val="c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3E89">
              <w:rPr>
                <w:rStyle w:val="c1"/>
                <w:rFonts w:ascii="Times New Roman" w:hAnsi="Times New Roman" w:cs="Times New Roman"/>
                <w:color w:val="000000"/>
              </w:rPr>
              <w:t>13ч.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E89" w:rsidRPr="00243E89" w:rsidRDefault="00243E89" w:rsidP="00243E89">
            <w:pPr>
              <w:pStyle w:val="c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3E89">
              <w:rPr>
                <w:rStyle w:val="c14"/>
                <w:rFonts w:ascii="Times New Roman" w:hAnsi="Times New Roman" w:cs="Times New Roman"/>
                <w:color w:val="000000"/>
              </w:rPr>
              <w:t>12ч.</w:t>
            </w:r>
          </w:p>
        </w:tc>
      </w:tr>
      <w:tr w:rsidR="00243E89" w:rsidRPr="00243E89" w:rsidTr="002E77A1">
        <w:trPr>
          <w:trHeight w:val="360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E89" w:rsidRPr="00243E89" w:rsidRDefault="00243E89" w:rsidP="00243E89">
            <w:pPr>
              <w:pStyle w:val="c15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43E89">
              <w:rPr>
                <w:rStyle w:val="c4"/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E89" w:rsidRPr="00243E89" w:rsidRDefault="00243E89" w:rsidP="00243E89">
            <w:pPr>
              <w:pStyle w:val="c15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43E89">
              <w:rPr>
                <w:rStyle w:val="c14"/>
                <w:rFonts w:ascii="Times New Roman" w:hAnsi="Times New Roman" w:cs="Times New Roman"/>
                <w:color w:val="000000"/>
              </w:rPr>
              <w:t>Художественная культура XIX века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E89" w:rsidRPr="00243E89" w:rsidRDefault="00243E89" w:rsidP="00243E89">
            <w:pPr>
              <w:pStyle w:val="c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3E89">
              <w:rPr>
                <w:rStyle w:val="c1"/>
                <w:rFonts w:ascii="Times New Roman" w:hAnsi="Times New Roman" w:cs="Times New Roman"/>
                <w:color w:val="000000"/>
              </w:rPr>
              <w:t>9ч.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E89" w:rsidRPr="00243E89" w:rsidRDefault="00243E89" w:rsidP="00243E89">
            <w:pPr>
              <w:pStyle w:val="c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3E89">
              <w:rPr>
                <w:rStyle w:val="c14"/>
                <w:rFonts w:ascii="Times New Roman" w:hAnsi="Times New Roman" w:cs="Times New Roman"/>
                <w:color w:val="000000"/>
              </w:rPr>
              <w:t>9ч.</w:t>
            </w:r>
          </w:p>
        </w:tc>
      </w:tr>
      <w:tr w:rsidR="00243E89" w:rsidRPr="00243E89" w:rsidTr="002E77A1">
        <w:trPr>
          <w:trHeight w:val="360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E89" w:rsidRPr="00243E89" w:rsidRDefault="00243E89" w:rsidP="00243E89">
            <w:pPr>
              <w:pStyle w:val="c15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43E89">
              <w:rPr>
                <w:rStyle w:val="c4"/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E89" w:rsidRPr="00243E89" w:rsidRDefault="00243E89" w:rsidP="00243E89">
            <w:pPr>
              <w:pStyle w:val="c15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43E89">
              <w:rPr>
                <w:rStyle w:val="c14"/>
                <w:rFonts w:ascii="Times New Roman" w:hAnsi="Times New Roman" w:cs="Times New Roman"/>
                <w:color w:val="000000"/>
              </w:rPr>
              <w:t>Художественная культура XX века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E89" w:rsidRPr="00243E89" w:rsidRDefault="00243E89" w:rsidP="00243E89">
            <w:pPr>
              <w:pStyle w:val="c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3E89">
              <w:rPr>
                <w:rStyle w:val="c1"/>
                <w:rFonts w:ascii="Times New Roman" w:hAnsi="Times New Roman" w:cs="Times New Roman"/>
                <w:color w:val="000000"/>
              </w:rPr>
              <w:t>13ч.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E89" w:rsidRPr="00243E89" w:rsidRDefault="00243E89" w:rsidP="00243E89">
            <w:pPr>
              <w:pStyle w:val="c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3E89">
              <w:rPr>
                <w:rStyle w:val="c14"/>
                <w:rFonts w:ascii="Times New Roman" w:hAnsi="Times New Roman" w:cs="Times New Roman"/>
                <w:color w:val="000000"/>
              </w:rPr>
              <w:t>13ч.</w:t>
            </w:r>
          </w:p>
        </w:tc>
      </w:tr>
      <w:tr w:rsidR="00243E89" w:rsidRPr="00243E89" w:rsidTr="002E77A1">
        <w:trPr>
          <w:trHeight w:val="360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E89" w:rsidRPr="00243E89" w:rsidRDefault="00243E89" w:rsidP="00243E8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E89" w:rsidRPr="00243E89" w:rsidRDefault="00243E89" w:rsidP="00243E89">
            <w:pPr>
              <w:pStyle w:val="c22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43E89">
              <w:rPr>
                <w:rStyle w:val="c4"/>
                <w:rFonts w:ascii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E89" w:rsidRPr="00243E89" w:rsidRDefault="00243E89" w:rsidP="00243E89">
            <w:pPr>
              <w:pStyle w:val="c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3E89">
              <w:rPr>
                <w:rStyle w:val="c4"/>
                <w:rFonts w:ascii="Times New Roman" w:hAnsi="Times New Roman" w:cs="Times New Roman"/>
                <w:color w:val="000000"/>
              </w:rPr>
              <w:t>35 ч.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E89" w:rsidRPr="00243E89" w:rsidRDefault="00243E89" w:rsidP="00243E89">
            <w:pPr>
              <w:pStyle w:val="c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3E89">
              <w:rPr>
                <w:rStyle w:val="c4"/>
                <w:rFonts w:ascii="Times New Roman" w:hAnsi="Times New Roman" w:cs="Times New Roman"/>
                <w:color w:val="000000"/>
              </w:rPr>
              <w:t>34ч.</w:t>
            </w:r>
          </w:p>
        </w:tc>
      </w:tr>
    </w:tbl>
    <w:p w:rsidR="00243E89" w:rsidRPr="00243E89" w:rsidRDefault="00243E89" w:rsidP="00243E89">
      <w:pPr>
        <w:rPr>
          <w:rFonts w:ascii="Times New Roman" w:hAnsi="Times New Roman" w:cs="Times New Roman"/>
        </w:rPr>
      </w:pPr>
    </w:p>
    <w:p w:rsidR="00243E89" w:rsidRPr="00243E89" w:rsidRDefault="00243E89" w:rsidP="00243E89">
      <w:pPr>
        <w:spacing w:before="0"/>
        <w:jc w:val="center"/>
        <w:rPr>
          <w:rFonts w:ascii="Times New Roman" w:hAnsi="Times New Roman" w:cs="Times New Roman"/>
          <w:b/>
        </w:rPr>
      </w:pPr>
    </w:p>
    <w:p w:rsidR="00567F5C" w:rsidRPr="00243E89" w:rsidRDefault="00567F5C" w:rsidP="00243E89">
      <w:pPr>
        <w:spacing w:before="0"/>
        <w:rPr>
          <w:rFonts w:ascii="Times New Roman" w:hAnsi="Times New Roman" w:cs="Times New Roman"/>
          <w:b/>
        </w:rPr>
      </w:pPr>
      <w:r w:rsidRPr="00243E89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10 класс</w:t>
      </w:r>
    </w:p>
    <w:p w:rsidR="00567F5C" w:rsidRPr="00243E89" w:rsidRDefault="00567F5C" w:rsidP="00243E89">
      <w:pPr>
        <w:spacing w:before="0"/>
        <w:ind w:firstLine="720"/>
        <w:jc w:val="both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  <w:b/>
        </w:rPr>
        <w:t>Художественная культура Древнего мира</w:t>
      </w:r>
      <w:r w:rsidRPr="00243E89">
        <w:rPr>
          <w:rFonts w:ascii="Times New Roman" w:hAnsi="Times New Roman" w:cs="Times New Roman"/>
        </w:rPr>
        <w:t xml:space="preserve"> </w:t>
      </w:r>
      <w:r w:rsidR="00CD4526" w:rsidRPr="00243E89">
        <w:rPr>
          <w:rFonts w:ascii="Times New Roman" w:hAnsi="Times New Roman" w:cs="Times New Roman"/>
          <w:b/>
        </w:rPr>
        <w:t>(7</w:t>
      </w:r>
      <w:r w:rsidRPr="00243E89">
        <w:rPr>
          <w:rFonts w:ascii="Times New Roman" w:hAnsi="Times New Roman" w:cs="Times New Roman"/>
          <w:b/>
        </w:rPr>
        <w:t xml:space="preserve"> часов)</w:t>
      </w:r>
    </w:p>
    <w:p w:rsidR="00567F5C" w:rsidRPr="00243E89" w:rsidRDefault="00567F5C" w:rsidP="00243E89">
      <w:pPr>
        <w:spacing w:before="0"/>
        <w:ind w:firstLine="720"/>
        <w:jc w:val="both"/>
        <w:rPr>
          <w:rFonts w:ascii="Times New Roman" w:hAnsi="Times New Roman" w:cs="Times New Roman"/>
        </w:rPr>
      </w:pPr>
      <w:proofErr w:type="gramStart"/>
      <w:r w:rsidRPr="00243E89">
        <w:rPr>
          <w:rFonts w:ascii="Times New Roman" w:hAnsi="Times New Roman" w:cs="Times New Roman"/>
        </w:rPr>
        <w:t>Роль мифа в культуре (миф - основа ранних представлений о мире, религии, искусстве.</w:t>
      </w:r>
      <w:proofErr w:type="gramEnd"/>
      <w:r w:rsidRPr="00243E89">
        <w:rPr>
          <w:rFonts w:ascii="Times New Roman" w:hAnsi="Times New Roman" w:cs="Times New Roman"/>
        </w:rPr>
        <w:t xml:space="preserve"> Древние образы и символы (Мировое дерево, Богиня - мать, Дорога и др.). Первобытная магия. </w:t>
      </w:r>
      <w:proofErr w:type="gramStart"/>
      <w:r w:rsidRPr="00243E89">
        <w:rPr>
          <w:rFonts w:ascii="Times New Roman" w:hAnsi="Times New Roman" w:cs="Times New Roman"/>
        </w:rPr>
        <w:t>Ритуал - основа синтеза слова, музыки, танца, изображения, пантомимы, костюма (татуировки), архитектурного окружения и предметной среды.</w:t>
      </w:r>
      <w:proofErr w:type="gramEnd"/>
      <w:r w:rsidRPr="00243E89">
        <w:rPr>
          <w:rFonts w:ascii="Times New Roman" w:hAnsi="Times New Roman" w:cs="Times New Roman"/>
        </w:rPr>
        <w:t xml:space="preserve"> Художественные комплексы </w:t>
      </w:r>
      <w:proofErr w:type="spellStart"/>
      <w:r w:rsidRPr="00243E89">
        <w:rPr>
          <w:rFonts w:ascii="Times New Roman" w:hAnsi="Times New Roman" w:cs="Times New Roman"/>
        </w:rPr>
        <w:t>Альтамиры</w:t>
      </w:r>
      <w:proofErr w:type="spellEnd"/>
      <w:r w:rsidRPr="00243E89">
        <w:rPr>
          <w:rFonts w:ascii="Times New Roman" w:hAnsi="Times New Roman" w:cs="Times New Roman"/>
        </w:rPr>
        <w:t xml:space="preserve"> и Стоунхенджа. Символика геометрического орнамента. Архаические основы фольклора. Миф и современность (роль мифа в массовой культуре).</w:t>
      </w:r>
    </w:p>
    <w:p w:rsidR="00567F5C" w:rsidRPr="00243E89" w:rsidRDefault="00567F5C" w:rsidP="00243E89">
      <w:pPr>
        <w:spacing w:before="0"/>
        <w:ind w:firstLine="720"/>
        <w:jc w:val="both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 xml:space="preserve">Опыт творческой деятельности. Поиск древних образов, символов в фольклоре, в художественной литературе, в современной жизни (мифы политики, ТV и др.) и быте (привычки, суеверия и </w:t>
      </w:r>
      <w:proofErr w:type="spellStart"/>
      <w:proofErr w:type="gramStart"/>
      <w:r w:rsidRPr="00243E89">
        <w:rPr>
          <w:rFonts w:ascii="Times New Roman" w:hAnsi="Times New Roman" w:cs="Times New Roman"/>
        </w:rPr>
        <w:t>др</w:t>
      </w:r>
      <w:proofErr w:type="spellEnd"/>
      <w:proofErr w:type="gramEnd"/>
      <w:r w:rsidRPr="00243E89">
        <w:rPr>
          <w:rFonts w:ascii="Times New Roman" w:hAnsi="Times New Roman" w:cs="Times New Roman"/>
        </w:rPr>
        <w:t>).</w:t>
      </w:r>
    </w:p>
    <w:p w:rsidR="00567F5C" w:rsidRPr="00243E89" w:rsidRDefault="00567F5C" w:rsidP="00243E89">
      <w:pPr>
        <w:spacing w:before="0"/>
        <w:ind w:firstLine="720"/>
        <w:jc w:val="both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>Особенности художественной культуры Месопотамии: монументальность и красочность ансамблей Вавилона (</w:t>
      </w:r>
      <w:proofErr w:type="spellStart"/>
      <w:r w:rsidRPr="00243E89">
        <w:rPr>
          <w:rFonts w:ascii="Times New Roman" w:hAnsi="Times New Roman" w:cs="Times New Roman"/>
        </w:rPr>
        <w:t>зиккурат</w:t>
      </w:r>
      <w:proofErr w:type="spellEnd"/>
      <w:r w:rsidRPr="00243E89">
        <w:rPr>
          <w:rFonts w:ascii="Times New Roman" w:hAnsi="Times New Roman" w:cs="Times New Roman"/>
        </w:rPr>
        <w:t xml:space="preserve"> </w:t>
      </w:r>
      <w:proofErr w:type="spellStart"/>
      <w:r w:rsidRPr="00243E89">
        <w:rPr>
          <w:rFonts w:ascii="Times New Roman" w:hAnsi="Times New Roman" w:cs="Times New Roman"/>
        </w:rPr>
        <w:t>Этеменанки</w:t>
      </w:r>
      <w:proofErr w:type="spellEnd"/>
      <w:r w:rsidRPr="00243E89">
        <w:rPr>
          <w:rFonts w:ascii="Times New Roman" w:hAnsi="Times New Roman" w:cs="Times New Roman"/>
        </w:rPr>
        <w:t xml:space="preserve">, ворота </w:t>
      </w:r>
      <w:proofErr w:type="spellStart"/>
      <w:r w:rsidRPr="00243E89">
        <w:rPr>
          <w:rFonts w:ascii="Times New Roman" w:hAnsi="Times New Roman" w:cs="Times New Roman"/>
        </w:rPr>
        <w:t>Иштар</w:t>
      </w:r>
      <w:proofErr w:type="spellEnd"/>
      <w:r w:rsidRPr="00243E89">
        <w:rPr>
          <w:rFonts w:ascii="Times New Roman" w:hAnsi="Times New Roman" w:cs="Times New Roman"/>
        </w:rPr>
        <w:t xml:space="preserve">, дорога Процессий - свидетельство продолжения и завершения традиций древних цивилизаций Шумера и Аккада). Древний Египет - культура, ориентированная на идею Вечной жизни после смерти. Ансамбли пирамид в Гизе и храмов в </w:t>
      </w:r>
      <w:proofErr w:type="spellStart"/>
      <w:r w:rsidRPr="00243E89">
        <w:rPr>
          <w:rFonts w:ascii="Times New Roman" w:hAnsi="Times New Roman" w:cs="Times New Roman"/>
        </w:rPr>
        <w:t>Карнаке</w:t>
      </w:r>
      <w:proofErr w:type="spellEnd"/>
      <w:r w:rsidRPr="00243E89">
        <w:rPr>
          <w:rFonts w:ascii="Times New Roman" w:hAnsi="Times New Roman" w:cs="Times New Roman"/>
        </w:rPr>
        <w:t xml:space="preserve"> и Луксоре (мифологическая образность пирамиды, храма и их декора). Гигантизм и неизменность канона. Модель Вселенной Древней Индии - ступа в </w:t>
      </w:r>
      <w:proofErr w:type="spellStart"/>
      <w:r w:rsidRPr="00243E89">
        <w:rPr>
          <w:rFonts w:ascii="Times New Roman" w:hAnsi="Times New Roman" w:cs="Times New Roman"/>
        </w:rPr>
        <w:t>Санчи</w:t>
      </w:r>
      <w:proofErr w:type="spellEnd"/>
      <w:r w:rsidRPr="00243E89">
        <w:rPr>
          <w:rFonts w:ascii="Times New Roman" w:hAnsi="Times New Roman" w:cs="Times New Roman"/>
        </w:rPr>
        <w:t xml:space="preserve"> и храм </w:t>
      </w:r>
      <w:proofErr w:type="spellStart"/>
      <w:r w:rsidRPr="00243E89">
        <w:rPr>
          <w:rFonts w:ascii="Times New Roman" w:hAnsi="Times New Roman" w:cs="Times New Roman"/>
        </w:rPr>
        <w:t>Кандарья</w:t>
      </w:r>
      <w:proofErr w:type="spellEnd"/>
      <w:r w:rsidRPr="00243E89">
        <w:rPr>
          <w:rFonts w:ascii="Times New Roman" w:hAnsi="Times New Roman" w:cs="Times New Roman"/>
        </w:rPr>
        <w:t xml:space="preserve"> </w:t>
      </w:r>
      <w:proofErr w:type="spellStart"/>
      <w:r w:rsidRPr="00243E89">
        <w:rPr>
          <w:rFonts w:ascii="Times New Roman" w:hAnsi="Times New Roman" w:cs="Times New Roman"/>
        </w:rPr>
        <w:t>Махадева</w:t>
      </w:r>
      <w:proofErr w:type="spellEnd"/>
      <w:r w:rsidRPr="00243E89">
        <w:rPr>
          <w:rFonts w:ascii="Times New Roman" w:hAnsi="Times New Roman" w:cs="Times New Roman"/>
        </w:rPr>
        <w:t xml:space="preserve"> в </w:t>
      </w:r>
      <w:proofErr w:type="spellStart"/>
      <w:r w:rsidRPr="00243E89">
        <w:rPr>
          <w:rFonts w:ascii="Times New Roman" w:hAnsi="Times New Roman" w:cs="Times New Roman"/>
        </w:rPr>
        <w:t>Кхаджурахо</w:t>
      </w:r>
      <w:proofErr w:type="spellEnd"/>
      <w:r w:rsidRPr="00243E89">
        <w:rPr>
          <w:rFonts w:ascii="Times New Roman" w:hAnsi="Times New Roman" w:cs="Times New Roman"/>
        </w:rPr>
        <w:t xml:space="preserve"> как синтез ведических, буддийских и индуистских религиозных и художественных систем. "Скульптурное" мышление древних индийцев. Отражение мифологических представлений майя и ацтеков в архитектуре и рельефе. Компле</w:t>
      </w:r>
      <w:proofErr w:type="gramStart"/>
      <w:r w:rsidRPr="00243E89">
        <w:rPr>
          <w:rFonts w:ascii="Times New Roman" w:hAnsi="Times New Roman" w:cs="Times New Roman"/>
        </w:rPr>
        <w:t xml:space="preserve">кс в </w:t>
      </w:r>
      <w:proofErr w:type="spellStart"/>
      <w:r w:rsidRPr="00243E89">
        <w:rPr>
          <w:rFonts w:ascii="Times New Roman" w:hAnsi="Times New Roman" w:cs="Times New Roman"/>
        </w:rPr>
        <w:t>Па</w:t>
      </w:r>
      <w:proofErr w:type="gramEnd"/>
      <w:r w:rsidRPr="00243E89">
        <w:rPr>
          <w:rFonts w:ascii="Times New Roman" w:hAnsi="Times New Roman" w:cs="Times New Roman"/>
        </w:rPr>
        <w:t>ленке</w:t>
      </w:r>
      <w:proofErr w:type="spellEnd"/>
      <w:r w:rsidRPr="00243E89">
        <w:rPr>
          <w:rFonts w:ascii="Times New Roman" w:hAnsi="Times New Roman" w:cs="Times New Roman"/>
        </w:rPr>
        <w:t xml:space="preserve"> (дворец, обсерватория, «Храм Надписей» как единый ансамбль пирамиды и мавзолея); </w:t>
      </w:r>
      <w:proofErr w:type="spellStart"/>
      <w:r w:rsidRPr="00243E89">
        <w:rPr>
          <w:rFonts w:ascii="Times New Roman" w:hAnsi="Times New Roman" w:cs="Times New Roman"/>
        </w:rPr>
        <w:t>Теночтитлан</w:t>
      </w:r>
      <w:proofErr w:type="spellEnd"/>
      <w:r w:rsidRPr="00243E89">
        <w:rPr>
          <w:rFonts w:ascii="Times New Roman" w:hAnsi="Times New Roman" w:cs="Times New Roman"/>
        </w:rPr>
        <w:t xml:space="preserve"> (реконструкция столицы империи ацтеков по описаниям и археологическим находкам).</w:t>
      </w:r>
    </w:p>
    <w:p w:rsidR="00567F5C" w:rsidRPr="00243E89" w:rsidRDefault="00567F5C" w:rsidP="00243E89">
      <w:pPr>
        <w:spacing w:before="0"/>
        <w:ind w:firstLine="720"/>
        <w:jc w:val="both"/>
        <w:rPr>
          <w:rFonts w:ascii="Times New Roman" w:hAnsi="Times New Roman" w:cs="Times New Roman"/>
          <w:b/>
        </w:rPr>
      </w:pPr>
      <w:r w:rsidRPr="00243E89">
        <w:rPr>
          <w:rFonts w:ascii="Times New Roman" w:hAnsi="Times New Roman" w:cs="Times New Roman"/>
          <w:b/>
        </w:rPr>
        <w:t>Культура Античности (6 часов)</w:t>
      </w:r>
    </w:p>
    <w:p w:rsidR="00567F5C" w:rsidRPr="00243E89" w:rsidRDefault="00567F5C" w:rsidP="00243E89">
      <w:pPr>
        <w:spacing w:before="0"/>
        <w:ind w:firstLine="720"/>
        <w:jc w:val="both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 xml:space="preserve">Крито-микенская культура. Идеалы красоты Древней Греции в ансамбле афинского Акрополя: синтез архитектуры, скульптуры, цвета, ритуального и театрального действия. </w:t>
      </w:r>
      <w:proofErr w:type="spellStart"/>
      <w:r w:rsidRPr="00243E89">
        <w:rPr>
          <w:rFonts w:ascii="Times New Roman" w:hAnsi="Times New Roman" w:cs="Times New Roman"/>
        </w:rPr>
        <w:t>Панафинейские</w:t>
      </w:r>
      <w:proofErr w:type="spellEnd"/>
      <w:r w:rsidRPr="00243E89">
        <w:rPr>
          <w:rFonts w:ascii="Times New Roman" w:hAnsi="Times New Roman" w:cs="Times New Roman"/>
        </w:rPr>
        <w:t xml:space="preserve"> праздники - динамическое воплощение во времени и пространстве мифологической, идеологической и эстетической программы комплекса. Слияние восточных и античных традиций в эллинизме (гигантизм, экспрессия, </w:t>
      </w:r>
      <w:r w:rsidRPr="00243E89">
        <w:rPr>
          <w:rFonts w:ascii="Times New Roman" w:hAnsi="Times New Roman" w:cs="Times New Roman"/>
        </w:rPr>
        <w:lastRenderedPageBreak/>
        <w:t xml:space="preserve">натурализм): </w:t>
      </w:r>
      <w:proofErr w:type="spellStart"/>
      <w:r w:rsidRPr="00243E89">
        <w:rPr>
          <w:rFonts w:ascii="Times New Roman" w:hAnsi="Times New Roman" w:cs="Times New Roman"/>
        </w:rPr>
        <w:t>Пергамский</w:t>
      </w:r>
      <w:proofErr w:type="spellEnd"/>
      <w:r w:rsidRPr="00243E89">
        <w:rPr>
          <w:rFonts w:ascii="Times New Roman" w:hAnsi="Times New Roman" w:cs="Times New Roman"/>
        </w:rPr>
        <w:t xml:space="preserve"> алтарь. Славы и величия Рима - основная идея римского форума как центра общественной жизни. Триумфальная арка, колонна, конная статуя (Марк </w:t>
      </w:r>
      <w:proofErr w:type="spellStart"/>
      <w:r w:rsidRPr="00243E89">
        <w:rPr>
          <w:rFonts w:ascii="Times New Roman" w:hAnsi="Times New Roman" w:cs="Times New Roman"/>
        </w:rPr>
        <w:t>Аврелий</w:t>
      </w:r>
      <w:proofErr w:type="spellEnd"/>
      <w:r w:rsidRPr="00243E89">
        <w:rPr>
          <w:rFonts w:ascii="Times New Roman" w:hAnsi="Times New Roman" w:cs="Times New Roman"/>
        </w:rPr>
        <w:t>), базилика, зрелищные сооружения (Колизей), храм (Пантеон) - основные архитектурные и изобразительные формы воплощения этой идеи. Раннехристианское искусство. Типы храмов: ротонда и базилика. Христианская символика.</w:t>
      </w:r>
    </w:p>
    <w:p w:rsidR="00567F5C" w:rsidRPr="00243E89" w:rsidRDefault="00567F5C" w:rsidP="00243E89">
      <w:pPr>
        <w:spacing w:before="0"/>
        <w:ind w:firstLine="720"/>
        <w:jc w:val="both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>Опыт творческой деятельности. Сравнительный анализ образного языка культур Древнего мира. Поиск древнегреческого и древнеримского компонента в отечественной культуре на уровне тем и сюжетов в литературе и изобразительном искусстве, пластических и типологических форм в архитектуре. Составление антологии произведений разных эпох и народов на сюжеты древнего мира и античности.</w:t>
      </w:r>
    </w:p>
    <w:p w:rsidR="00567F5C" w:rsidRPr="00243E89" w:rsidRDefault="00567F5C" w:rsidP="00243E89">
      <w:pPr>
        <w:spacing w:before="0"/>
        <w:ind w:firstLine="720"/>
        <w:jc w:val="both"/>
        <w:rPr>
          <w:rFonts w:ascii="Times New Roman" w:hAnsi="Times New Roman" w:cs="Times New Roman"/>
          <w:b/>
        </w:rPr>
      </w:pPr>
      <w:r w:rsidRPr="00243E89">
        <w:rPr>
          <w:rFonts w:ascii="Times New Roman" w:hAnsi="Times New Roman" w:cs="Times New Roman"/>
          <w:b/>
        </w:rPr>
        <w:t>Художеств</w:t>
      </w:r>
      <w:r w:rsidR="00CD4526" w:rsidRPr="00243E89">
        <w:rPr>
          <w:rFonts w:ascii="Times New Roman" w:hAnsi="Times New Roman" w:cs="Times New Roman"/>
          <w:b/>
        </w:rPr>
        <w:t>енная культура Средних веков (7</w:t>
      </w:r>
      <w:r w:rsidRPr="00243E89">
        <w:rPr>
          <w:rFonts w:ascii="Times New Roman" w:hAnsi="Times New Roman" w:cs="Times New Roman"/>
          <w:b/>
        </w:rPr>
        <w:t>часов)</w:t>
      </w:r>
    </w:p>
    <w:p w:rsidR="00567F5C" w:rsidRPr="00243E89" w:rsidRDefault="00567F5C" w:rsidP="00243E89">
      <w:pPr>
        <w:spacing w:before="0"/>
        <w:ind w:firstLine="720"/>
        <w:jc w:val="both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 xml:space="preserve">София Константинопольская - воплощение идеала божественного мироздания в восточном христианстве (воплощение догматов в архитектурной, цветовой и световой композиции, иерархии изображений, литургическом действе). Древнерусский крестово-купольный храм (архитектурная, космическая, топографическая и временная символика). Стилистическое многообразие воплощения единого образца: киевская (София Киевская), владимиро-суздальская (церковь Покрова на Нерли), новгородская (церковь Спаса на Ильине) и московская школы (от Спасского собора Спас - </w:t>
      </w:r>
      <w:proofErr w:type="spellStart"/>
      <w:r w:rsidRPr="00243E89">
        <w:rPr>
          <w:rFonts w:ascii="Times New Roman" w:hAnsi="Times New Roman" w:cs="Times New Roman"/>
        </w:rPr>
        <w:t>Андронниковского</w:t>
      </w:r>
      <w:proofErr w:type="spellEnd"/>
      <w:r w:rsidRPr="00243E89">
        <w:rPr>
          <w:rFonts w:ascii="Times New Roman" w:hAnsi="Times New Roman" w:cs="Times New Roman"/>
        </w:rPr>
        <w:t xml:space="preserve"> монастыря к храму Вознесения </w:t>
      </w:r>
      <w:proofErr w:type="gramStart"/>
      <w:r w:rsidRPr="00243E89">
        <w:rPr>
          <w:rFonts w:ascii="Times New Roman" w:hAnsi="Times New Roman" w:cs="Times New Roman"/>
        </w:rPr>
        <w:t>в</w:t>
      </w:r>
      <w:proofErr w:type="gramEnd"/>
      <w:r w:rsidRPr="00243E89">
        <w:rPr>
          <w:rFonts w:ascii="Times New Roman" w:hAnsi="Times New Roman" w:cs="Times New Roman"/>
        </w:rPr>
        <w:t xml:space="preserve"> Коломенском). Икона (специфика символического языка и образности) и иконостас. Творчество Ф. Грека (росписи церкви Спаса Преображения на Ильине в Новгороде, иконостас Благовещенского собора в Кремле) и А. Рублева ("Троица"). Ансамбль московского Кремля - символ национального единения, образец гармонии традиционных форм и новых строительных приёмов.</w:t>
      </w:r>
    </w:p>
    <w:p w:rsidR="00567F5C" w:rsidRPr="00243E89" w:rsidRDefault="00567F5C" w:rsidP="00243E89">
      <w:pPr>
        <w:spacing w:before="0"/>
        <w:ind w:firstLine="720"/>
        <w:jc w:val="both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>Монастырская базилика как средоточие культурной жизни романской эпохи (идеалы аскетизма, антагонизм духовного и телесного,  синтез культуры религиозной и народной). Готический собор как образ мира. Идея божественной красоты мироздания как основа синтеза каркасной конструкции, скульптуры, света и цвета (витраж), литургической драмы. Региональные школы Западной Европы (Италия, Испания, Англия и др.).</w:t>
      </w:r>
    </w:p>
    <w:p w:rsidR="00567F5C" w:rsidRPr="00243E89" w:rsidRDefault="00567F5C" w:rsidP="00243E89">
      <w:pPr>
        <w:spacing w:before="0"/>
        <w:ind w:firstLine="720"/>
        <w:jc w:val="both"/>
        <w:rPr>
          <w:rFonts w:ascii="Times New Roman" w:hAnsi="Times New Roman" w:cs="Times New Roman"/>
        </w:rPr>
      </w:pPr>
      <w:proofErr w:type="spellStart"/>
      <w:r w:rsidRPr="00243E89">
        <w:rPr>
          <w:rFonts w:ascii="Times New Roman" w:hAnsi="Times New Roman" w:cs="Times New Roman"/>
        </w:rPr>
        <w:t>Монодический</w:t>
      </w:r>
      <w:proofErr w:type="spellEnd"/>
      <w:r w:rsidRPr="00243E89">
        <w:rPr>
          <w:rFonts w:ascii="Times New Roman" w:hAnsi="Times New Roman" w:cs="Times New Roman"/>
        </w:rPr>
        <w:t xml:space="preserve"> склад средневековой музыкальной культуры (григорианский хорал, знаменный распев).</w:t>
      </w:r>
    </w:p>
    <w:p w:rsidR="00567F5C" w:rsidRPr="00243E89" w:rsidRDefault="00567F5C" w:rsidP="00243E89">
      <w:pPr>
        <w:spacing w:before="0"/>
        <w:ind w:firstLine="720"/>
        <w:jc w:val="both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>Опыт творческой деятельности. Выявление общности и различий средневековых культур разных стран и регионов. Поиск образов средневековой культуры в искусстве последующих эпохи и их интерпретация. Участие в дискуссии «Восток глазами Запада».</w:t>
      </w:r>
    </w:p>
    <w:p w:rsidR="00567F5C" w:rsidRPr="00243E89" w:rsidRDefault="00567F5C" w:rsidP="00243E89">
      <w:pPr>
        <w:spacing w:before="0"/>
        <w:ind w:firstLine="720"/>
        <w:jc w:val="both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  <w:b/>
        </w:rPr>
        <w:t>Художественная кул</w:t>
      </w:r>
      <w:r w:rsidR="00CD4526" w:rsidRPr="00243E89">
        <w:rPr>
          <w:rFonts w:ascii="Times New Roman" w:hAnsi="Times New Roman" w:cs="Times New Roman"/>
          <w:b/>
        </w:rPr>
        <w:t>ьтура Востока в средние века. (4 часа</w:t>
      </w:r>
      <w:r w:rsidRPr="00243E89">
        <w:rPr>
          <w:rFonts w:ascii="Times New Roman" w:hAnsi="Times New Roman" w:cs="Times New Roman"/>
          <w:b/>
        </w:rPr>
        <w:t>)</w:t>
      </w:r>
    </w:p>
    <w:p w:rsidR="00567F5C" w:rsidRPr="00243E89" w:rsidRDefault="00567F5C" w:rsidP="00243E89">
      <w:pPr>
        <w:spacing w:before="0"/>
        <w:ind w:firstLine="720"/>
        <w:jc w:val="both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 xml:space="preserve">Китай. Вечная гармония </w:t>
      </w:r>
      <w:proofErr w:type="spellStart"/>
      <w:r w:rsidRPr="00243E89">
        <w:rPr>
          <w:rFonts w:ascii="Times New Roman" w:hAnsi="Times New Roman" w:cs="Times New Roman"/>
        </w:rPr>
        <w:t>инь</w:t>
      </w:r>
      <w:proofErr w:type="spellEnd"/>
      <w:r w:rsidRPr="00243E89">
        <w:rPr>
          <w:rFonts w:ascii="Times New Roman" w:hAnsi="Times New Roman" w:cs="Times New Roman"/>
        </w:rPr>
        <w:t xml:space="preserve"> и </w:t>
      </w:r>
      <w:proofErr w:type="spellStart"/>
      <w:r w:rsidRPr="00243E89">
        <w:rPr>
          <w:rFonts w:ascii="Times New Roman" w:hAnsi="Times New Roman" w:cs="Times New Roman"/>
        </w:rPr>
        <w:t>янь</w:t>
      </w:r>
      <w:proofErr w:type="spellEnd"/>
      <w:r w:rsidRPr="00243E89">
        <w:rPr>
          <w:rFonts w:ascii="Times New Roman" w:hAnsi="Times New Roman" w:cs="Times New Roman"/>
        </w:rPr>
        <w:t xml:space="preserve"> – основа китайской культуры. Ансамбль храма в Пекине. Япония. Культ природы – кредо японской архитектуры. Японские сады как сплав мифологии синтоизма и философско-религиозных воззрений буддизма. Ближний Восток. Образ рая в архитектуре мечетей и общественных сооружений. Мусульманский образ рая в комплексе </w:t>
      </w:r>
      <w:proofErr w:type="spellStart"/>
      <w:r w:rsidRPr="00243E89">
        <w:rPr>
          <w:rFonts w:ascii="Times New Roman" w:hAnsi="Times New Roman" w:cs="Times New Roman"/>
        </w:rPr>
        <w:t>Регистана</w:t>
      </w:r>
      <w:proofErr w:type="spellEnd"/>
      <w:r w:rsidRPr="00243E89">
        <w:rPr>
          <w:rFonts w:ascii="Times New Roman" w:hAnsi="Times New Roman" w:cs="Times New Roman"/>
        </w:rPr>
        <w:t xml:space="preserve"> (Древний Самарканд) - синтез монументальной архитектурной формы и изменчивого, полихромного узора.</w:t>
      </w:r>
    </w:p>
    <w:p w:rsidR="00567F5C" w:rsidRPr="00243E89" w:rsidRDefault="00567F5C" w:rsidP="00243E89">
      <w:pPr>
        <w:spacing w:before="0"/>
        <w:ind w:firstLine="720"/>
        <w:jc w:val="both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 xml:space="preserve">Воплощение мифологических (космизм) и религиозно - нравственных (конфуцианство, даосизм) представлений Китая в ансамбле храма Неба в Пекине. Сплав философии (дзен - буддизм) и мифологии (синтоизм) в садовом искусстве Японии (сад камней </w:t>
      </w:r>
      <w:proofErr w:type="spellStart"/>
      <w:r w:rsidRPr="00243E89">
        <w:rPr>
          <w:rFonts w:ascii="Times New Roman" w:hAnsi="Times New Roman" w:cs="Times New Roman"/>
        </w:rPr>
        <w:t>Реандзи</w:t>
      </w:r>
      <w:proofErr w:type="spellEnd"/>
      <w:r w:rsidRPr="00243E89">
        <w:rPr>
          <w:rFonts w:ascii="Times New Roman" w:hAnsi="Times New Roman" w:cs="Times New Roman"/>
        </w:rPr>
        <w:t xml:space="preserve"> в Киото).</w:t>
      </w:r>
    </w:p>
    <w:p w:rsidR="00567F5C" w:rsidRPr="00243E89" w:rsidRDefault="00567F5C" w:rsidP="00243E89">
      <w:pPr>
        <w:spacing w:before="0"/>
        <w:ind w:firstLine="720"/>
        <w:jc w:val="both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 xml:space="preserve"> Опыт творческой деятельности. Выявление общности и различий средневековых культур разных стран и регионов. Поиск образов средневековой культуры в искусстве последующих эпохи и их интерпретация. Участие в дискуссии «Восток глазами Запада».</w:t>
      </w:r>
    </w:p>
    <w:p w:rsidR="00567F5C" w:rsidRPr="00243E89" w:rsidRDefault="00567F5C" w:rsidP="00243E89">
      <w:pPr>
        <w:spacing w:before="0"/>
        <w:ind w:firstLine="720"/>
        <w:jc w:val="both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  <w:b/>
        </w:rPr>
        <w:t xml:space="preserve">Художественная культура эпохи </w:t>
      </w:r>
      <w:r w:rsidR="00CD4526" w:rsidRPr="00243E89">
        <w:rPr>
          <w:rFonts w:ascii="Times New Roman" w:hAnsi="Times New Roman" w:cs="Times New Roman"/>
          <w:b/>
        </w:rPr>
        <w:t xml:space="preserve">Возрождения </w:t>
      </w:r>
      <w:proofErr w:type="gramStart"/>
      <w:r w:rsidR="00CD4526" w:rsidRPr="00243E89">
        <w:rPr>
          <w:rFonts w:ascii="Times New Roman" w:hAnsi="Times New Roman" w:cs="Times New Roman"/>
          <w:b/>
        </w:rPr>
        <w:t xml:space="preserve">( </w:t>
      </w:r>
      <w:proofErr w:type="gramEnd"/>
      <w:r w:rsidR="00CD4526" w:rsidRPr="00243E89">
        <w:rPr>
          <w:rFonts w:ascii="Times New Roman" w:hAnsi="Times New Roman" w:cs="Times New Roman"/>
          <w:b/>
        </w:rPr>
        <w:t xml:space="preserve">10 </w:t>
      </w:r>
      <w:r w:rsidRPr="00243E89">
        <w:rPr>
          <w:rFonts w:ascii="Times New Roman" w:hAnsi="Times New Roman" w:cs="Times New Roman"/>
          <w:b/>
        </w:rPr>
        <w:t>часов)</w:t>
      </w:r>
    </w:p>
    <w:p w:rsidR="00567F5C" w:rsidRPr="00243E89" w:rsidRDefault="00567F5C" w:rsidP="00243E89">
      <w:pPr>
        <w:spacing w:before="0"/>
        <w:ind w:firstLine="720"/>
        <w:jc w:val="both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 xml:space="preserve"> Возрождение в Италии. </w:t>
      </w:r>
      <w:proofErr w:type="gramStart"/>
      <w:r w:rsidRPr="00243E89">
        <w:rPr>
          <w:rFonts w:ascii="Times New Roman" w:hAnsi="Times New Roman" w:cs="Times New Roman"/>
        </w:rPr>
        <w:t xml:space="preserve">Флоренция - воплощение ренессансной идеи создания «идеального» города (Данте, </w:t>
      </w:r>
      <w:proofErr w:type="spellStart"/>
      <w:r w:rsidRPr="00243E89">
        <w:rPr>
          <w:rFonts w:ascii="Times New Roman" w:hAnsi="Times New Roman" w:cs="Times New Roman"/>
        </w:rPr>
        <w:t>Джотто</w:t>
      </w:r>
      <w:proofErr w:type="spellEnd"/>
      <w:r w:rsidRPr="00243E89">
        <w:rPr>
          <w:rFonts w:ascii="Times New Roman" w:hAnsi="Times New Roman" w:cs="Times New Roman"/>
        </w:rPr>
        <w:t>, Ф. Брунеллески, Л.Б. Альберти, литературно - гуманистический кружок Лоренцо Медичи).</w:t>
      </w:r>
      <w:proofErr w:type="gramEnd"/>
      <w:r w:rsidRPr="00243E89">
        <w:rPr>
          <w:rFonts w:ascii="Times New Roman" w:hAnsi="Times New Roman" w:cs="Times New Roman"/>
        </w:rPr>
        <w:t xml:space="preserve"> Титаны Возрождения (Леонардо да Винчи, Рафаэль, Микеланджело, Тициан). Северное Возрождение. Пантеизм - религиозно - философская основа </w:t>
      </w:r>
      <w:proofErr w:type="spellStart"/>
      <w:r w:rsidRPr="00243E89">
        <w:rPr>
          <w:rFonts w:ascii="Times New Roman" w:hAnsi="Times New Roman" w:cs="Times New Roman"/>
        </w:rPr>
        <w:t>Гентского</w:t>
      </w:r>
      <w:proofErr w:type="spellEnd"/>
      <w:r w:rsidRPr="00243E89">
        <w:rPr>
          <w:rFonts w:ascii="Times New Roman" w:hAnsi="Times New Roman" w:cs="Times New Roman"/>
        </w:rPr>
        <w:t xml:space="preserve"> алтаря Я. Ван </w:t>
      </w:r>
      <w:proofErr w:type="spellStart"/>
      <w:r w:rsidRPr="00243E89">
        <w:rPr>
          <w:rFonts w:ascii="Times New Roman" w:hAnsi="Times New Roman" w:cs="Times New Roman"/>
        </w:rPr>
        <w:t>Эйка</w:t>
      </w:r>
      <w:proofErr w:type="spellEnd"/>
      <w:r w:rsidRPr="00243E89">
        <w:rPr>
          <w:rFonts w:ascii="Times New Roman" w:hAnsi="Times New Roman" w:cs="Times New Roman"/>
        </w:rPr>
        <w:t xml:space="preserve">. Идеи Реформации и мастерские гравюры А. Дюрера. Придворная культура французского Ренессанса - комплекс Фонтенбло. Роль полифонии в развитии светских и культовых </w:t>
      </w:r>
      <w:r w:rsidRPr="00243E89">
        <w:rPr>
          <w:rFonts w:ascii="Times New Roman" w:hAnsi="Times New Roman" w:cs="Times New Roman"/>
        </w:rPr>
        <w:lastRenderedPageBreak/>
        <w:t>музыкальных жанров. Театр В. Шекспира - энциклопедия человеческих страстей. Историческое значение и вневременная художественная ценность идей Возрождения.</w:t>
      </w:r>
    </w:p>
    <w:p w:rsidR="00567F5C" w:rsidRPr="00243E89" w:rsidRDefault="00567F5C" w:rsidP="00243E89">
      <w:pPr>
        <w:spacing w:before="0"/>
        <w:ind w:firstLine="720"/>
        <w:jc w:val="both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>Опыт творческой деятельности. Сравнительный анализ произведений разных авторов и регионов. Участие в дискуссии на тему актуальности идей Возрождения и гуманистических идеалов. Просмотр и обсуждение киноверсий произведений Шекспира.</w:t>
      </w:r>
    </w:p>
    <w:p w:rsidR="00567F5C" w:rsidRPr="00243E89" w:rsidRDefault="00567F5C" w:rsidP="00243E89">
      <w:pPr>
        <w:spacing w:before="0"/>
        <w:ind w:firstLine="720"/>
        <w:jc w:val="both"/>
        <w:rPr>
          <w:rFonts w:ascii="Times New Roman" w:hAnsi="Times New Roman" w:cs="Times New Roman"/>
        </w:rPr>
      </w:pPr>
    </w:p>
    <w:p w:rsidR="00567F5C" w:rsidRPr="00243E89" w:rsidRDefault="00567F5C" w:rsidP="00243E89">
      <w:pPr>
        <w:spacing w:before="0"/>
        <w:jc w:val="center"/>
        <w:rPr>
          <w:rFonts w:ascii="Times New Roman" w:hAnsi="Times New Roman" w:cs="Times New Roman"/>
          <w:b/>
        </w:rPr>
      </w:pPr>
      <w:r w:rsidRPr="00243E89">
        <w:rPr>
          <w:rFonts w:ascii="Times New Roman" w:hAnsi="Times New Roman" w:cs="Times New Roman"/>
          <w:b/>
        </w:rPr>
        <w:t>ОСНОВНОЕ СОДЕРЖАНИЕ (34 часа)</w:t>
      </w:r>
    </w:p>
    <w:p w:rsidR="00567F5C" w:rsidRPr="00243E89" w:rsidRDefault="00567F5C" w:rsidP="00243E89">
      <w:pPr>
        <w:spacing w:before="0"/>
        <w:rPr>
          <w:rFonts w:ascii="Times New Roman" w:hAnsi="Times New Roman" w:cs="Times New Roman"/>
          <w:b/>
        </w:rPr>
      </w:pPr>
      <w:r w:rsidRPr="00243E89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11 класс</w:t>
      </w:r>
    </w:p>
    <w:p w:rsidR="00567F5C" w:rsidRPr="00243E89" w:rsidRDefault="00567F5C" w:rsidP="00243E89">
      <w:pPr>
        <w:spacing w:before="0"/>
        <w:ind w:firstLine="720"/>
        <w:jc w:val="both"/>
        <w:rPr>
          <w:rFonts w:ascii="Times New Roman" w:hAnsi="Times New Roman" w:cs="Times New Roman"/>
          <w:b/>
        </w:rPr>
      </w:pPr>
      <w:r w:rsidRPr="00243E89">
        <w:rPr>
          <w:rFonts w:ascii="Times New Roman" w:hAnsi="Times New Roman" w:cs="Times New Roman"/>
          <w:b/>
        </w:rPr>
        <w:t xml:space="preserve">Художественная культура </w:t>
      </w:r>
      <w:r w:rsidRPr="00243E89">
        <w:rPr>
          <w:rFonts w:ascii="Times New Roman" w:hAnsi="Times New Roman" w:cs="Times New Roman"/>
          <w:b/>
          <w:lang w:val="en-US"/>
        </w:rPr>
        <w:t>XVII</w:t>
      </w:r>
      <w:r w:rsidRPr="00243E89">
        <w:rPr>
          <w:rFonts w:ascii="Times New Roman" w:hAnsi="Times New Roman" w:cs="Times New Roman"/>
          <w:b/>
        </w:rPr>
        <w:t xml:space="preserve"> – </w:t>
      </w:r>
      <w:r w:rsidRPr="00243E89">
        <w:rPr>
          <w:rFonts w:ascii="Times New Roman" w:hAnsi="Times New Roman" w:cs="Times New Roman"/>
          <w:b/>
          <w:lang w:val="en-US"/>
        </w:rPr>
        <w:t>XVIII</w:t>
      </w:r>
      <w:r w:rsidR="00CD4526" w:rsidRPr="00243E89">
        <w:rPr>
          <w:rFonts w:ascii="Times New Roman" w:hAnsi="Times New Roman" w:cs="Times New Roman"/>
          <w:b/>
        </w:rPr>
        <w:t xml:space="preserve"> веков (12</w:t>
      </w:r>
      <w:r w:rsidRPr="00243E89">
        <w:rPr>
          <w:rFonts w:ascii="Times New Roman" w:hAnsi="Times New Roman" w:cs="Times New Roman"/>
          <w:b/>
        </w:rPr>
        <w:t xml:space="preserve"> часов)</w:t>
      </w:r>
    </w:p>
    <w:p w:rsidR="00567F5C" w:rsidRPr="00243E89" w:rsidRDefault="00567F5C" w:rsidP="00243E89">
      <w:pPr>
        <w:spacing w:before="0"/>
        <w:ind w:firstLine="720"/>
        <w:jc w:val="both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 xml:space="preserve">Стили и направления в искусстве Нового времени - проблема многообразия и взаимовлияния. Изменение мировосприятия в эпоху барокко: гигантизм, бесконечность пространственных перспектив, иллюзорность, патетика и экстаз как проявление трагического и пессимистического мировосприятия. Архитектурные ансамбли Рима (площадь Святого Петра Л. Бернини), Петербурга и его окрестностей (Зимний дворец, Петергоф, Ф.-Б. Растрелли) - национальные варианты барокко. Пафос грандиозности в живописи П.-П. Рубенса. </w:t>
      </w:r>
      <w:proofErr w:type="gramStart"/>
      <w:r w:rsidRPr="00243E89">
        <w:rPr>
          <w:rFonts w:ascii="Times New Roman" w:hAnsi="Times New Roman" w:cs="Times New Roman"/>
        </w:rPr>
        <w:t xml:space="preserve">Творчество Рембрандта Х. </w:t>
      </w:r>
      <w:proofErr w:type="spellStart"/>
      <w:r w:rsidRPr="00243E89">
        <w:rPr>
          <w:rFonts w:ascii="Times New Roman" w:hAnsi="Times New Roman" w:cs="Times New Roman"/>
        </w:rPr>
        <w:t>ван</w:t>
      </w:r>
      <w:proofErr w:type="spellEnd"/>
      <w:r w:rsidRPr="00243E89">
        <w:rPr>
          <w:rFonts w:ascii="Times New Roman" w:hAnsi="Times New Roman" w:cs="Times New Roman"/>
        </w:rPr>
        <w:t xml:space="preserve"> Рейна как пример психологического реализма XVII в. в живописи.</w:t>
      </w:r>
      <w:proofErr w:type="gramEnd"/>
      <w:r w:rsidRPr="00243E89">
        <w:rPr>
          <w:rFonts w:ascii="Times New Roman" w:hAnsi="Times New Roman" w:cs="Times New Roman"/>
        </w:rPr>
        <w:t xml:space="preserve"> Расцвет гомофонно-гармонического стиля в опере барокко («Орфей» К. Монтеверди). Высший расцвет свободной полифонии (И.-С. Бах).</w:t>
      </w:r>
    </w:p>
    <w:p w:rsidR="00567F5C" w:rsidRPr="00243E89" w:rsidRDefault="00567F5C" w:rsidP="00243E89">
      <w:pPr>
        <w:spacing w:before="0"/>
        <w:ind w:firstLine="720"/>
        <w:jc w:val="both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>Классицизм - гармоничный мир дворцов и парков Версаля. Образ идеального города в классицистических и ампирных ансамблях Парижа и Петербурга. От классицизма к академизму в живописи на примере произведений Н. Пуссена, Ж.-Л. Давида, К.П. Брюллова, А.А.</w:t>
      </w:r>
      <w:r w:rsidRPr="00243E89">
        <w:rPr>
          <w:rFonts w:ascii="Times New Roman" w:hAnsi="Times New Roman" w:cs="Times New Roman"/>
          <w:lang w:val="en-US"/>
        </w:rPr>
        <w:t> </w:t>
      </w:r>
      <w:r w:rsidRPr="00243E89">
        <w:rPr>
          <w:rFonts w:ascii="Times New Roman" w:hAnsi="Times New Roman" w:cs="Times New Roman"/>
        </w:rPr>
        <w:t xml:space="preserve">Иванова. Формирование классических жанров и принципов симфонизма в произведениях мастеров Венской классической школы: В.-А. Моцарт («Дон Жуан»), Л. </w:t>
      </w:r>
      <w:proofErr w:type="spellStart"/>
      <w:r w:rsidRPr="00243E89">
        <w:rPr>
          <w:rFonts w:ascii="Times New Roman" w:hAnsi="Times New Roman" w:cs="Times New Roman"/>
        </w:rPr>
        <w:t>ван</w:t>
      </w:r>
      <w:proofErr w:type="spellEnd"/>
      <w:r w:rsidRPr="00243E89">
        <w:rPr>
          <w:rFonts w:ascii="Times New Roman" w:hAnsi="Times New Roman" w:cs="Times New Roman"/>
        </w:rPr>
        <w:t xml:space="preserve"> Бетховен (Героическая симфония, Лунная соната).</w:t>
      </w:r>
    </w:p>
    <w:p w:rsidR="00567F5C" w:rsidRPr="00243E89" w:rsidRDefault="00567F5C" w:rsidP="00243E89">
      <w:pPr>
        <w:spacing w:before="0"/>
        <w:ind w:firstLine="720"/>
        <w:jc w:val="both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  <w:b/>
        </w:rPr>
        <w:t>«Худо</w:t>
      </w:r>
      <w:r w:rsidR="00CD4526" w:rsidRPr="00243E89">
        <w:rPr>
          <w:rFonts w:ascii="Times New Roman" w:hAnsi="Times New Roman" w:cs="Times New Roman"/>
          <w:b/>
        </w:rPr>
        <w:t>жественная культура XIX века» (9</w:t>
      </w:r>
      <w:r w:rsidRPr="00243E89">
        <w:rPr>
          <w:rFonts w:ascii="Times New Roman" w:hAnsi="Times New Roman" w:cs="Times New Roman"/>
          <w:b/>
        </w:rPr>
        <w:t xml:space="preserve"> часов)</w:t>
      </w:r>
    </w:p>
    <w:p w:rsidR="00567F5C" w:rsidRPr="00243E89" w:rsidRDefault="00567F5C" w:rsidP="00243E89">
      <w:pPr>
        <w:spacing w:before="0"/>
        <w:ind w:firstLine="720"/>
        <w:jc w:val="both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>Романтический идеал и его отображение в камерной музыке («Лесной царь» Ф. Шуберта), и опере («Летучий голландец» Р. Вагнера). Романтизм в живописи: религиозная и литературная тема у прерафаэлитов, революционный пафос Ф. Гойи и Э. Делакруа, образ романтического героя в творчестве О. Кипренского. Зарождение русской классической музыкальной школы (М.И. Глинка).</w:t>
      </w:r>
    </w:p>
    <w:p w:rsidR="00567F5C" w:rsidRPr="00243E89" w:rsidRDefault="00567F5C" w:rsidP="00243E89">
      <w:pPr>
        <w:spacing w:before="0"/>
        <w:ind w:firstLine="720"/>
        <w:jc w:val="both"/>
        <w:rPr>
          <w:rFonts w:ascii="Times New Roman" w:hAnsi="Times New Roman" w:cs="Times New Roman"/>
        </w:rPr>
      </w:pPr>
      <w:proofErr w:type="gramStart"/>
      <w:r w:rsidRPr="00243E89">
        <w:rPr>
          <w:rFonts w:ascii="Times New Roman" w:hAnsi="Times New Roman" w:cs="Times New Roman"/>
        </w:rPr>
        <w:t>Социальная тематика в живописи реализма: специфика французской (Г. Курбе, О. Домье) и русской (художники - передвижники, И. Е. Репин, В. И. Суриков) школ.</w:t>
      </w:r>
      <w:proofErr w:type="gramEnd"/>
      <w:r w:rsidRPr="00243E89">
        <w:rPr>
          <w:rFonts w:ascii="Times New Roman" w:hAnsi="Times New Roman" w:cs="Times New Roman"/>
        </w:rPr>
        <w:t xml:space="preserve"> Развитие русской музыки во второй половине XIX в. (П. И. Чайковский).</w:t>
      </w:r>
    </w:p>
    <w:p w:rsidR="00567F5C" w:rsidRPr="00243E89" w:rsidRDefault="00567F5C" w:rsidP="00243E89">
      <w:pPr>
        <w:spacing w:before="0"/>
        <w:ind w:firstLine="720"/>
        <w:jc w:val="both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>Опыт творческой деятельности. Подготовка рефератов и эссе по персоналиям. Сравнительный анализ художественных стилей, национальных вариантов внутри единого стилевого направления. Участие в дискуссии о роли художественного языка в искусстве, соотношении искусства и реальной жизни («реализм без границ»).</w:t>
      </w:r>
    </w:p>
    <w:p w:rsidR="00CD4526" w:rsidRPr="00243E89" w:rsidRDefault="00567F5C" w:rsidP="00243E89">
      <w:pPr>
        <w:ind w:firstLine="720"/>
        <w:jc w:val="both"/>
        <w:rPr>
          <w:rFonts w:ascii="Times New Roman" w:hAnsi="Times New Roman" w:cs="Times New Roman"/>
          <w:b/>
        </w:rPr>
      </w:pPr>
      <w:r w:rsidRPr="00243E89">
        <w:rPr>
          <w:rFonts w:ascii="Times New Roman" w:hAnsi="Times New Roman" w:cs="Times New Roman"/>
        </w:rPr>
        <w:t xml:space="preserve">Основные направления в живописи конца XIX века: абсолютизация впечатления в импрессионизме (К. Моне); постимпрессионизм: символическое мышление и экспрессия произведений В. </w:t>
      </w:r>
      <w:proofErr w:type="spellStart"/>
      <w:r w:rsidRPr="00243E89">
        <w:rPr>
          <w:rFonts w:ascii="Times New Roman" w:hAnsi="Times New Roman" w:cs="Times New Roman"/>
        </w:rPr>
        <w:t>ван</w:t>
      </w:r>
      <w:proofErr w:type="spellEnd"/>
      <w:r w:rsidRPr="00243E89">
        <w:rPr>
          <w:rFonts w:ascii="Times New Roman" w:hAnsi="Times New Roman" w:cs="Times New Roman"/>
        </w:rPr>
        <w:t xml:space="preserve"> </w:t>
      </w:r>
      <w:proofErr w:type="spellStart"/>
      <w:r w:rsidRPr="00243E89">
        <w:rPr>
          <w:rFonts w:ascii="Times New Roman" w:hAnsi="Times New Roman" w:cs="Times New Roman"/>
        </w:rPr>
        <w:t>Гога</w:t>
      </w:r>
      <w:proofErr w:type="spellEnd"/>
      <w:r w:rsidRPr="00243E89">
        <w:rPr>
          <w:rFonts w:ascii="Times New Roman" w:hAnsi="Times New Roman" w:cs="Times New Roman"/>
        </w:rPr>
        <w:t xml:space="preserve"> и П. Гогена, «синтетическая форма» П. Сезанна.</w:t>
      </w:r>
      <w:r w:rsidRPr="00243E89">
        <w:rPr>
          <w:rFonts w:ascii="Times New Roman" w:hAnsi="Times New Roman" w:cs="Times New Roman"/>
          <w:b/>
        </w:rPr>
        <w:t xml:space="preserve"> </w:t>
      </w:r>
    </w:p>
    <w:p w:rsidR="00CD4526" w:rsidRPr="00243E89" w:rsidRDefault="00CD4526" w:rsidP="00243E89">
      <w:pPr>
        <w:spacing w:before="0"/>
        <w:ind w:firstLine="720"/>
        <w:jc w:val="both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  <w:b/>
        </w:rPr>
        <w:t>«Художественная культура XX вв.». (13 часов)</w:t>
      </w:r>
      <w:r w:rsidRPr="00243E89">
        <w:rPr>
          <w:rFonts w:ascii="Times New Roman" w:hAnsi="Times New Roman" w:cs="Times New Roman"/>
        </w:rPr>
        <w:t xml:space="preserve"> Основные направления в живописи конца XIX века: абсолютизация впечатления в импрессионизме (К. Моне); постимпрессионизм: символическое мышление и экспрессия произведений В. Ван Гога и П. Гогена, «синтетическая форма» П. Сезанна. Синтез искусств в модерне: собор Святого Семейства А. Гауди и особняки В. Орта и Ф. О. </w:t>
      </w:r>
      <w:proofErr w:type="spellStart"/>
      <w:r w:rsidRPr="00243E89">
        <w:rPr>
          <w:rFonts w:ascii="Times New Roman" w:hAnsi="Times New Roman" w:cs="Times New Roman"/>
        </w:rPr>
        <w:t>Шехтеля</w:t>
      </w:r>
      <w:proofErr w:type="spellEnd"/>
      <w:r w:rsidRPr="00243E89">
        <w:rPr>
          <w:rFonts w:ascii="Times New Roman" w:hAnsi="Times New Roman" w:cs="Times New Roman"/>
        </w:rPr>
        <w:t xml:space="preserve">. Символ и миф в живописи (цикл «Демон» М. А. Врубеля) и музыке («Прометей» А. Н. Скрябина). Художественные течения модернизма в живописи XX века: деформация и поиск устойчивых геометрических форм в кубизме (П. Пикассо), отказ от изобразительности в абстрактном искусстве (В. Кандинский), иррационализм подсознательного в сюрреализме (С. Дали). Архитектура XX </w:t>
      </w:r>
      <w:proofErr w:type="gramStart"/>
      <w:r w:rsidRPr="00243E89">
        <w:rPr>
          <w:rFonts w:ascii="Times New Roman" w:hAnsi="Times New Roman" w:cs="Times New Roman"/>
        </w:rPr>
        <w:t>в</w:t>
      </w:r>
      <w:proofErr w:type="gramEnd"/>
      <w:r w:rsidRPr="00243E89">
        <w:rPr>
          <w:rFonts w:ascii="Times New Roman" w:hAnsi="Times New Roman" w:cs="Times New Roman"/>
        </w:rPr>
        <w:t xml:space="preserve">.: </w:t>
      </w:r>
      <w:proofErr w:type="gramStart"/>
      <w:r w:rsidRPr="00243E89">
        <w:rPr>
          <w:rFonts w:ascii="Times New Roman" w:hAnsi="Times New Roman" w:cs="Times New Roman"/>
        </w:rPr>
        <w:t>башня</w:t>
      </w:r>
      <w:proofErr w:type="gramEnd"/>
      <w:r w:rsidRPr="00243E89">
        <w:rPr>
          <w:rFonts w:ascii="Times New Roman" w:hAnsi="Times New Roman" w:cs="Times New Roman"/>
        </w:rPr>
        <w:t xml:space="preserve"> III Интернационала В.Е. Татлина, вилла </w:t>
      </w:r>
      <w:r w:rsidRPr="00243E89">
        <w:rPr>
          <w:rFonts w:ascii="Times New Roman" w:hAnsi="Times New Roman" w:cs="Times New Roman"/>
        </w:rPr>
        <w:lastRenderedPageBreak/>
        <w:t xml:space="preserve">«Савой» в </w:t>
      </w:r>
      <w:proofErr w:type="spellStart"/>
      <w:r w:rsidRPr="00243E89">
        <w:rPr>
          <w:rFonts w:ascii="Times New Roman" w:hAnsi="Times New Roman" w:cs="Times New Roman"/>
        </w:rPr>
        <w:t>Пуасси</w:t>
      </w:r>
      <w:proofErr w:type="spellEnd"/>
      <w:r w:rsidRPr="00243E89">
        <w:rPr>
          <w:rFonts w:ascii="Times New Roman" w:hAnsi="Times New Roman" w:cs="Times New Roman"/>
        </w:rPr>
        <w:t xml:space="preserve"> Ш.-Э. </w:t>
      </w:r>
      <w:proofErr w:type="spellStart"/>
      <w:r w:rsidRPr="00243E89">
        <w:rPr>
          <w:rFonts w:ascii="Times New Roman" w:hAnsi="Times New Roman" w:cs="Times New Roman"/>
        </w:rPr>
        <w:t>Ле</w:t>
      </w:r>
      <w:proofErr w:type="spellEnd"/>
      <w:r w:rsidRPr="00243E89">
        <w:rPr>
          <w:rFonts w:ascii="Times New Roman" w:hAnsi="Times New Roman" w:cs="Times New Roman"/>
        </w:rPr>
        <w:t xml:space="preserve"> Корбюзье, музей </w:t>
      </w:r>
      <w:proofErr w:type="spellStart"/>
      <w:r w:rsidRPr="00243E89">
        <w:rPr>
          <w:rFonts w:ascii="Times New Roman" w:hAnsi="Times New Roman" w:cs="Times New Roman"/>
        </w:rPr>
        <w:t>Гуггенхейма</w:t>
      </w:r>
      <w:proofErr w:type="spellEnd"/>
      <w:r w:rsidRPr="00243E89">
        <w:rPr>
          <w:rFonts w:ascii="Times New Roman" w:hAnsi="Times New Roman" w:cs="Times New Roman"/>
        </w:rPr>
        <w:t xml:space="preserve"> Ф.-Л. Райта, ансамбль города Бразилиа О. Нимейера. Театральная культура XX века: режиссерский театр К. С. Станиславского и В. И. Немировича-Данченко и эпический театр Б. Брехта. Стилистическая разнородность в музыке XX века: от традиционализма до авангардизма и постмодернизма (С.С. Прокофьев, Д.Д. Шостакович, А.Г. </w:t>
      </w:r>
      <w:proofErr w:type="spellStart"/>
      <w:r w:rsidRPr="00243E89">
        <w:rPr>
          <w:rFonts w:ascii="Times New Roman" w:hAnsi="Times New Roman" w:cs="Times New Roman"/>
        </w:rPr>
        <w:t>Шнитке</w:t>
      </w:r>
      <w:proofErr w:type="spellEnd"/>
      <w:r w:rsidRPr="00243E89">
        <w:rPr>
          <w:rFonts w:ascii="Times New Roman" w:hAnsi="Times New Roman" w:cs="Times New Roman"/>
        </w:rPr>
        <w:t>). Синтез искусств – особенная черта культуры XX века: кинематограф («Броненосец Потёмкин» С.М. Эйзенштейна, «</w:t>
      </w:r>
      <w:proofErr w:type="spellStart"/>
      <w:r w:rsidRPr="00243E89">
        <w:rPr>
          <w:rFonts w:ascii="Times New Roman" w:hAnsi="Times New Roman" w:cs="Times New Roman"/>
        </w:rPr>
        <w:t>Амаркорд</w:t>
      </w:r>
      <w:proofErr w:type="spellEnd"/>
      <w:r w:rsidRPr="00243E89">
        <w:rPr>
          <w:rFonts w:ascii="Times New Roman" w:hAnsi="Times New Roman" w:cs="Times New Roman"/>
        </w:rPr>
        <w:t xml:space="preserve">» Ф. Феллини), виды и жанры телевидения, дизайн, компьютерная графика и анимация, мюзикл («Иисус Христос – Суперзвезда» Э. Ллойд </w:t>
      </w:r>
      <w:proofErr w:type="spellStart"/>
      <w:r w:rsidRPr="00243E89">
        <w:rPr>
          <w:rFonts w:ascii="Times New Roman" w:hAnsi="Times New Roman" w:cs="Times New Roman"/>
        </w:rPr>
        <w:t>Уэббер</w:t>
      </w:r>
      <w:proofErr w:type="spellEnd"/>
      <w:r w:rsidRPr="00243E89">
        <w:rPr>
          <w:rFonts w:ascii="Times New Roman" w:hAnsi="Times New Roman" w:cs="Times New Roman"/>
        </w:rPr>
        <w:t xml:space="preserve">). Рок-музыка (Битлз - «Жёлтая подводная лодка, </w:t>
      </w:r>
      <w:proofErr w:type="spellStart"/>
      <w:r w:rsidRPr="00243E89">
        <w:rPr>
          <w:rFonts w:ascii="Times New Roman" w:hAnsi="Times New Roman" w:cs="Times New Roman"/>
        </w:rPr>
        <w:t>Пинк</w:t>
      </w:r>
      <w:proofErr w:type="spellEnd"/>
      <w:r w:rsidRPr="00243E89">
        <w:rPr>
          <w:rFonts w:ascii="Times New Roman" w:hAnsi="Times New Roman" w:cs="Times New Roman"/>
        </w:rPr>
        <w:t xml:space="preserve"> </w:t>
      </w:r>
      <w:proofErr w:type="spellStart"/>
      <w:r w:rsidRPr="00243E89">
        <w:rPr>
          <w:rFonts w:ascii="Times New Roman" w:hAnsi="Times New Roman" w:cs="Times New Roman"/>
        </w:rPr>
        <w:t>Флойд</w:t>
      </w:r>
      <w:proofErr w:type="spellEnd"/>
      <w:r w:rsidRPr="00243E89">
        <w:rPr>
          <w:rFonts w:ascii="Times New Roman" w:hAnsi="Times New Roman" w:cs="Times New Roman"/>
        </w:rPr>
        <w:t xml:space="preserve"> - «Стена»); электроакустическая музыка (лазерное шоу Ж.-М. </w:t>
      </w:r>
      <w:proofErr w:type="spellStart"/>
      <w:r w:rsidRPr="00243E89">
        <w:rPr>
          <w:rFonts w:ascii="Times New Roman" w:hAnsi="Times New Roman" w:cs="Times New Roman"/>
        </w:rPr>
        <w:t>Жарра</w:t>
      </w:r>
      <w:proofErr w:type="spellEnd"/>
      <w:r w:rsidRPr="00243E89">
        <w:rPr>
          <w:rFonts w:ascii="Times New Roman" w:hAnsi="Times New Roman" w:cs="Times New Roman"/>
        </w:rPr>
        <w:t>). Массовое искусство.</w:t>
      </w:r>
    </w:p>
    <w:p w:rsidR="00CD4526" w:rsidRPr="00243E89" w:rsidRDefault="00CD4526" w:rsidP="00243E89">
      <w:pPr>
        <w:spacing w:before="0"/>
        <w:ind w:firstLine="720"/>
        <w:jc w:val="both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>Опыт творческой деятельности. Посещение и обсуждение выставок, спектаклей и др. с целью определения личной позиции в отношении современного искусства. Подготовка сообщений, рецензий, эссе. Участие в дискуссии о современном искусстве, его роли, специфике, и направлениях.</w:t>
      </w:r>
    </w:p>
    <w:p w:rsidR="00243E89" w:rsidRPr="00243E89" w:rsidRDefault="00243E89" w:rsidP="00243E89">
      <w:pPr>
        <w:spacing w:before="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  <w:b/>
        </w:rPr>
        <w:t>Национально региональный компонент</w:t>
      </w:r>
    </w:p>
    <w:p w:rsidR="00243E89" w:rsidRPr="00243E89" w:rsidRDefault="00243E89" w:rsidP="00243E89">
      <w:pPr>
        <w:spacing w:before="0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 xml:space="preserve">      10 класс</w:t>
      </w:r>
    </w:p>
    <w:p w:rsidR="00243E89" w:rsidRPr="00243E89" w:rsidRDefault="00243E89" w:rsidP="00243E89">
      <w:pPr>
        <w:shd w:val="clear" w:color="auto" w:fill="FFFFFF"/>
        <w:spacing w:before="0" w:after="300"/>
        <w:ind w:right="-153"/>
        <w:contextualSpacing/>
        <w:jc w:val="both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>1.Урок № 20 Театральное искусство и музыка Средних веков.</w:t>
      </w:r>
    </w:p>
    <w:p w:rsidR="00243E89" w:rsidRPr="00243E89" w:rsidRDefault="00243E89" w:rsidP="00243E89">
      <w:pPr>
        <w:shd w:val="clear" w:color="auto" w:fill="FFFFFF"/>
        <w:spacing w:before="0" w:after="300"/>
        <w:ind w:right="-153"/>
        <w:contextualSpacing/>
        <w:jc w:val="both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 xml:space="preserve">                       </w:t>
      </w:r>
      <w:bookmarkStart w:id="4" w:name="_GoBack"/>
      <w:r w:rsidRPr="00243E89">
        <w:rPr>
          <w:rFonts w:ascii="Times New Roman" w:hAnsi="Times New Roman" w:cs="Times New Roman"/>
        </w:rPr>
        <w:t>Средневековая музыка Бурятии</w:t>
      </w:r>
    </w:p>
    <w:bookmarkEnd w:id="4"/>
    <w:p w:rsidR="00243E89" w:rsidRPr="00243E89" w:rsidRDefault="00243E89" w:rsidP="00243E89">
      <w:pPr>
        <w:shd w:val="clear" w:color="auto" w:fill="FFFFFF"/>
        <w:spacing w:before="0" w:after="300"/>
        <w:ind w:right="-153"/>
        <w:contextualSpacing/>
        <w:jc w:val="both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>2.Урок № 21 Индия- страна чудес</w:t>
      </w:r>
    </w:p>
    <w:p w:rsidR="00243E89" w:rsidRPr="00243E89" w:rsidRDefault="00243E89" w:rsidP="00243E89">
      <w:pPr>
        <w:shd w:val="clear" w:color="auto" w:fill="FFFFFF"/>
        <w:spacing w:before="0" w:after="300"/>
        <w:ind w:right="-153"/>
        <w:contextualSpacing/>
        <w:jc w:val="both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 xml:space="preserve">                       Буддистская архитектура в Бурятии</w:t>
      </w:r>
    </w:p>
    <w:p w:rsidR="00243E89" w:rsidRPr="00243E89" w:rsidRDefault="00243E89" w:rsidP="00243E89">
      <w:pPr>
        <w:shd w:val="clear" w:color="auto" w:fill="FFFFFF"/>
        <w:spacing w:before="0" w:after="300"/>
        <w:ind w:right="-153"/>
        <w:contextualSpacing/>
        <w:jc w:val="both"/>
        <w:rPr>
          <w:rFonts w:ascii="Times New Roman" w:hAnsi="Times New Roman" w:cs="Times New Roman"/>
        </w:rPr>
      </w:pPr>
    </w:p>
    <w:p w:rsidR="00243E89" w:rsidRPr="00243E89" w:rsidRDefault="00243E89" w:rsidP="00243E89">
      <w:pPr>
        <w:shd w:val="clear" w:color="auto" w:fill="FFFFFF"/>
        <w:spacing w:before="0" w:after="300"/>
        <w:ind w:right="-153"/>
        <w:contextualSpacing/>
        <w:jc w:val="both"/>
        <w:rPr>
          <w:rFonts w:ascii="Times New Roman" w:hAnsi="Times New Roman" w:cs="Times New Roman"/>
        </w:rPr>
      </w:pPr>
    </w:p>
    <w:p w:rsidR="00243E89" w:rsidRPr="00243E89" w:rsidRDefault="00243E89" w:rsidP="00243E89">
      <w:pPr>
        <w:shd w:val="clear" w:color="auto" w:fill="FFFFFF"/>
        <w:spacing w:before="0" w:after="300"/>
        <w:ind w:right="-153"/>
        <w:contextualSpacing/>
        <w:jc w:val="both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 xml:space="preserve">     11 класс</w:t>
      </w:r>
    </w:p>
    <w:p w:rsidR="00243E89" w:rsidRPr="00243E89" w:rsidRDefault="00243E89" w:rsidP="00243E89">
      <w:pPr>
        <w:shd w:val="clear" w:color="auto" w:fill="FFFFFF"/>
        <w:spacing w:before="0" w:after="300"/>
        <w:ind w:right="-153"/>
        <w:contextualSpacing/>
        <w:jc w:val="both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>1.Урок № Шедевры классицизма в России</w:t>
      </w:r>
    </w:p>
    <w:p w:rsidR="00243E89" w:rsidRPr="00243E89" w:rsidRDefault="00243E89" w:rsidP="00243E89">
      <w:pPr>
        <w:shd w:val="clear" w:color="auto" w:fill="FFFFFF"/>
        <w:spacing w:before="0" w:after="300"/>
        <w:ind w:right="-153"/>
        <w:contextualSpacing/>
        <w:jc w:val="both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 xml:space="preserve">                 Памятники классицизма в Улан-Удэ</w:t>
      </w:r>
    </w:p>
    <w:p w:rsidR="00243E89" w:rsidRPr="00243E89" w:rsidRDefault="00243E89" w:rsidP="00243E89">
      <w:pPr>
        <w:shd w:val="clear" w:color="auto" w:fill="FFFFFF"/>
        <w:spacing w:before="0" w:after="300"/>
        <w:ind w:right="-153"/>
        <w:contextualSpacing/>
        <w:jc w:val="both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 xml:space="preserve">2.Урок №28 Русская музыка </w:t>
      </w:r>
      <w:proofErr w:type="gramStart"/>
      <w:r w:rsidRPr="00243E89">
        <w:rPr>
          <w:rFonts w:ascii="Times New Roman" w:hAnsi="Times New Roman" w:cs="Times New Roman"/>
          <w:lang w:val="en-US"/>
        </w:rPr>
        <w:t>XX</w:t>
      </w:r>
      <w:proofErr w:type="gramEnd"/>
      <w:r w:rsidRPr="00243E89">
        <w:rPr>
          <w:rFonts w:ascii="Times New Roman" w:hAnsi="Times New Roman" w:cs="Times New Roman"/>
        </w:rPr>
        <w:t>века</w:t>
      </w:r>
    </w:p>
    <w:p w:rsidR="00243E89" w:rsidRPr="00243E89" w:rsidRDefault="00243E89" w:rsidP="00243E89">
      <w:pPr>
        <w:shd w:val="clear" w:color="auto" w:fill="FFFFFF"/>
        <w:spacing w:before="0" w:after="300"/>
        <w:ind w:right="-153"/>
        <w:contextualSpacing/>
        <w:jc w:val="both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 xml:space="preserve">                      Музыка бурятских композиторов</w:t>
      </w:r>
    </w:p>
    <w:p w:rsidR="00243E89" w:rsidRPr="00243E89" w:rsidRDefault="00243E89" w:rsidP="00243E89">
      <w:pPr>
        <w:shd w:val="clear" w:color="auto" w:fill="FFFFFF"/>
        <w:spacing w:before="0" w:after="300"/>
        <w:ind w:right="-153"/>
        <w:contextualSpacing/>
        <w:jc w:val="both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 xml:space="preserve">3.Урок №30 Русский театр </w:t>
      </w:r>
      <w:proofErr w:type="gramStart"/>
      <w:r w:rsidRPr="00243E89">
        <w:rPr>
          <w:rFonts w:ascii="Times New Roman" w:hAnsi="Times New Roman" w:cs="Times New Roman"/>
          <w:lang w:val="en-US"/>
        </w:rPr>
        <w:t>XX</w:t>
      </w:r>
      <w:proofErr w:type="gramEnd"/>
      <w:r w:rsidRPr="00243E89">
        <w:rPr>
          <w:rFonts w:ascii="Times New Roman" w:hAnsi="Times New Roman" w:cs="Times New Roman"/>
        </w:rPr>
        <w:t>века</w:t>
      </w:r>
    </w:p>
    <w:p w:rsidR="00243E89" w:rsidRPr="00243E89" w:rsidRDefault="00243E89" w:rsidP="00243E89">
      <w:pPr>
        <w:shd w:val="clear" w:color="auto" w:fill="FFFFFF"/>
        <w:spacing w:before="0" w:after="300"/>
        <w:ind w:right="-153"/>
        <w:contextualSpacing/>
        <w:jc w:val="both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</w:rPr>
        <w:t xml:space="preserve">                      Театры г</w:t>
      </w:r>
      <w:proofErr w:type="gramStart"/>
      <w:r w:rsidRPr="00243E89">
        <w:rPr>
          <w:rFonts w:ascii="Times New Roman" w:hAnsi="Times New Roman" w:cs="Times New Roman"/>
        </w:rPr>
        <w:t>.У</w:t>
      </w:r>
      <w:proofErr w:type="gramEnd"/>
      <w:r w:rsidRPr="00243E89">
        <w:rPr>
          <w:rFonts w:ascii="Times New Roman" w:hAnsi="Times New Roman" w:cs="Times New Roman"/>
        </w:rPr>
        <w:t>лан-Удэ0</w:t>
      </w:r>
    </w:p>
    <w:p w:rsidR="00DB7F30" w:rsidRPr="00243E89" w:rsidRDefault="001F1A75" w:rsidP="00243E89">
      <w:pPr>
        <w:pStyle w:val="a3"/>
        <w:spacing w:before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43E8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</w:t>
      </w:r>
      <w:r w:rsidR="00DB7F30" w:rsidRPr="00243E89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</w:p>
    <w:p w:rsidR="00DB7F30" w:rsidRPr="00243E89" w:rsidRDefault="00DB7F30" w:rsidP="00243E89">
      <w:pPr>
        <w:pStyle w:val="a3"/>
        <w:spacing w:before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43E8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</w:p>
    <w:p w:rsidR="00726228" w:rsidRDefault="00DB7F30" w:rsidP="00243E89">
      <w:pPr>
        <w:pStyle w:val="a3"/>
        <w:spacing w:before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43E8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</w:t>
      </w:r>
    </w:p>
    <w:p w:rsidR="00726228" w:rsidRDefault="00726228" w:rsidP="00243E89">
      <w:pPr>
        <w:pStyle w:val="a3"/>
        <w:spacing w:before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26228" w:rsidRDefault="00726228" w:rsidP="00243E89">
      <w:pPr>
        <w:pStyle w:val="a3"/>
        <w:spacing w:before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26228" w:rsidRDefault="00726228" w:rsidP="00243E89">
      <w:pPr>
        <w:pStyle w:val="a3"/>
        <w:spacing w:before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26228" w:rsidRDefault="00726228" w:rsidP="00243E89">
      <w:pPr>
        <w:pStyle w:val="a3"/>
        <w:spacing w:before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26228" w:rsidRDefault="00726228" w:rsidP="00243E89">
      <w:pPr>
        <w:pStyle w:val="a3"/>
        <w:spacing w:before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26228" w:rsidRDefault="00726228" w:rsidP="00243E89">
      <w:pPr>
        <w:pStyle w:val="a3"/>
        <w:spacing w:before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26228" w:rsidRDefault="00726228" w:rsidP="00243E89">
      <w:pPr>
        <w:pStyle w:val="a3"/>
        <w:spacing w:before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26228" w:rsidRDefault="00726228" w:rsidP="00243E89">
      <w:pPr>
        <w:pStyle w:val="a3"/>
        <w:spacing w:before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26228" w:rsidRDefault="00726228" w:rsidP="00243E89">
      <w:pPr>
        <w:pStyle w:val="a3"/>
        <w:spacing w:before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F1A75" w:rsidRPr="00243E89" w:rsidRDefault="001F1A75" w:rsidP="00726228">
      <w:pPr>
        <w:pStyle w:val="a3"/>
        <w:spacing w:before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3E89">
        <w:rPr>
          <w:rFonts w:ascii="Times New Roman" w:hAnsi="Times New Roman" w:cs="Times New Roman"/>
          <w:b/>
          <w:sz w:val="24"/>
          <w:szCs w:val="24"/>
        </w:rPr>
        <w:lastRenderedPageBreak/>
        <w:t>6.</w:t>
      </w:r>
      <w:r w:rsidR="00DB7F30" w:rsidRPr="00243E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43E89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p w:rsidR="00DB7F30" w:rsidRPr="00243E89" w:rsidRDefault="00DB7F30" w:rsidP="00726228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7F30" w:rsidRPr="00243E89" w:rsidRDefault="00DB7F30" w:rsidP="00726228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29E1" w:rsidRPr="00243E89" w:rsidRDefault="00A229E1" w:rsidP="00726228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3E89">
        <w:rPr>
          <w:rFonts w:ascii="Times New Roman" w:hAnsi="Times New Roman" w:cs="Times New Roman"/>
          <w:b/>
          <w:sz w:val="24"/>
          <w:szCs w:val="24"/>
        </w:rPr>
        <w:t>Мировая художественная культура 10 класс</w:t>
      </w:r>
    </w:p>
    <w:p w:rsidR="00A229E1" w:rsidRPr="00243E89" w:rsidRDefault="00A229E1" w:rsidP="00243E89">
      <w:pPr>
        <w:pStyle w:val="a3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229E1" w:rsidRPr="00243E89" w:rsidRDefault="00A229E1" w:rsidP="00243E89">
      <w:pPr>
        <w:pStyle w:val="a3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4459" w:type="dxa"/>
        <w:tblInd w:w="-289" w:type="dxa"/>
        <w:tblLayout w:type="fixed"/>
        <w:tblLook w:val="01E0"/>
      </w:tblPr>
      <w:tblGrid>
        <w:gridCol w:w="823"/>
        <w:gridCol w:w="595"/>
        <w:gridCol w:w="113"/>
        <w:gridCol w:w="2581"/>
        <w:gridCol w:w="992"/>
        <w:gridCol w:w="3544"/>
        <w:gridCol w:w="2948"/>
        <w:gridCol w:w="1588"/>
        <w:gridCol w:w="1275"/>
      </w:tblGrid>
      <w:tr w:rsidR="00A229E1" w:rsidRPr="00243E89" w:rsidTr="00920A89">
        <w:trPr>
          <w:trHeight w:val="199"/>
        </w:trPr>
        <w:tc>
          <w:tcPr>
            <w:tcW w:w="823" w:type="dxa"/>
          </w:tcPr>
          <w:p w:rsidR="00A229E1" w:rsidRPr="00243E89" w:rsidRDefault="00A229E1" w:rsidP="00243E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3E89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708" w:type="dxa"/>
            <w:gridSpan w:val="2"/>
          </w:tcPr>
          <w:p w:rsidR="00A229E1" w:rsidRPr="00243E89" w:rsidRDefault="00A229E1" w:rsidP="00243E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3E89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2581" w:type="dxa"/>
          </w:tcPr>
          <w:p w:rsidR="00A229E1" w:rsidRPr="00243E89" w:rsidRDefault="00A229E1" w:rsidP="00243E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3E89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992" w:type="dxa"/>
          </w:tcPr>
          <w:p w:rsidR="00A229E1" w:rsidRPr="00243E89" w:rsidRDefault="00A229E1" w:rsidP="00243E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3E89">
              <w:rPr>
                <w:rFonts w:ascii="Times New Roman" w:hAnsi="Times New Roman" w:cs="Times New Roman"/>
                <w:b/>
              </w:rPr>
              <w:t>Кол-во часов</w:t>
            </w:r>
          </w:p>
        </w:tc>
        <w:tc>
          <w:tcPr>
            <w:tcW w:w="3544" w:type="dxa"/>
          </w:tcPr>
          <w:p w:rsidR="00A229E1" w:rsidRPr="00243E89" w:rsidRDefault="00A229E1" w:rsidP="00243E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3E89">
              <w:rPr>
                <w:rFonts w:ascii="Times New Roman" w:hAnsi="Times New Roman" w:cs="Times New Roman"/>
                <w:b/>
              </w:rPr>
              <w:t>Элементы содержания</w:t>
            </w:r>
          </w:p>
        </w:tc>
        <w:tc>
          <w:tcPr>
            <w:tcW w:w="2948" w:type="dxa"/>
          </w:tcPr>
          <w:p w:rsidR="00A229E1" w:rsidRPr="00243E89" w:rsidRDefault="00A229E1" w:rsidP="00243E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3E89">
              <w:rPr>
                <w:rFonts w:ascii="Times New Roman" w:hAnsi="Times New Roman" w:cs="Times New Roman"/>
                <w:b/>
              </w:rPr>
              <w:t xml:space="preserve">Требования к уровню подготовки </w:t>
            </w:r>
            <w:proofErr w:type="gramStart"/>
            <w:r w:rsidRPr="00243E89">
              <w:rPr>
                <w:rFonts w:ascii="Times New Roman" w:hAnsi="Times New Roman" w:cs="Times New Roman"/>
                <w:b/>
              </w:rPr>
              <w:t>обучающихся</w:t>
            </w:r>
            <w:proofErr w:type="gramEnd"/>
          </w:p>
        </w:tc>
        <w:tc>
          <w:tcPr>
            <w:tcW w:w="1588" w:type="dxa"/>
          </w:tcPr>
          <w:p w:rsidR="00A229E1" w:rsidRPr="00243E89" w:rsidRDefault="00A229E1" w:rsidP="00243E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3E89">
              <w:rPr>
                <w:rFonts w:ascii="Times New Roman" w:hAnsi="Times New Roman" w:cs="Times New Roman"/>
                <w:b/>
              </w:rPr>
              <w:t>Формы контроля</w:t>
            </w:r>
          </w:p>
        </w:tc>
        <w:tc>
          <w:tcPr>
            <w:tcW w:w="1275" w:type="dxa"/>
          </w:tcPr>
          <w:p w:rsidR="00A229E1" w:rsidRPr="00243E89" w:rsidRDefault="00A229E1" w:rsidP="00243E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3E89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</w:tr>
      <w:tr w:rsidR="00A229E1" w:rsidRPr="00243E89" w:rsidTr="00920A89">
        <w:trPr>
          <w:trHeight w:val="810"/>
        </w:trPr>
        <w:tc>
          <w:tcPr>
            <w:tcW w:w="823" w:type="dxa"/>
          </w:tcPr>
          <w:p w:rsidR="00A229E1" w:rsidRPr="00243E89" w:rsidRDefault="00A229E1" w:rsidP="00243E89">
            <w:pPr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gridSpan w:val="2"/>
          </w:tcPr>
          <w:p w:rsidR="00A229E1" w:rsidRPr="00243E89" w:rsidRDefault="00A229E1" w:rsidP="00243E89">
            <w:pPr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81" w:type="dxa"/>
          </w:tcPr>
          <w:p w:rsidR="00A229E1" w:rsidRPr="00243E89" w:rsidRDefault="00A229E1" w:rsidP="00243E89">
            <w:pPr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229E1" w:rsidRPr="00243E89" w:rsidRDefault="00A229E1" w:rsidP="00243E89">
            <w:pPr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A229E1" w:rsidRPr="00243E89" w:rsidRDefault="00A229E1" w:rsidP="00243E89">
            <w:pPr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48" w:type="dxa"/>
            <w:tcBorders>
              <w:right w:val="single" w:sz="4" w:space="0" w:color="auto"/>
            </w:tcBorders>
          </w:tcPr>
          <w:p w:rsidR="00A229E1" w:rsidRPr="00243E89" w:rsidRDefault="00A229E1" w:rsidP="00243E89">
            <w:pPr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88" w:type="dxa"/>
            <w:tcBorders>
              <w:left w:val="single" w:sz="4" w:space="0" w:color="auto"/>
            </w:tcBorders>
          </w:tcPr>
          <w:p w:rsidR="00A229E1" w:rsidRPr="00243E89" w:rsidRDefault="00A229E1" w:rsidP="00243E89">
            <w:pPr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5" w:type="dxa"/>
          </w:tcPr>
          <w:p w:rsidR="00A229E1" w:rsidRPr="00243E89" w:rsidRDefault="00A229E1" w:rsidP="00243E89">
            <w:pPr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8</w:t>
            </w:r>
          </w:p>
        </w:tc>
      </w:tr>
      <w:tr w:rsidR="00BB5103" w:rsidRPr="00243E89" w:rsidTr="00920A89">
        <w:trPr>
          <w:trHeight w:val="1119"/>
        </w:trPr>
        <w:tc>
          <w:tcPr>
            <w:tcW w:w="14459" w:type="dxa"/>
            <w:gridSpan w:val="9"/>
          </w:tcPr>
          <w:p w:rsidR="00BB5103" w:rsidRPr="00243E89" w:rsidRDefault="00BB5103" w:rsidP="00243E89">
            <w:pPr>
              <w:tabs>
                <w:tab w:val="left" w:pos="1439"/>
              </w:tabs>
              <w:rPr>
                <w:rFonts w:ascii="Times New Roman" w:hAnsi="Times New Roman" w:cs="Times New Roman"/>
                <w:b/>
              </w:rPr>
            </w:pPr>
            <w:r w:rsidRPr="00243E89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BB5103" w:rsidRPr="00243E89" w:rsidRDefault="00BB5103" w:rsidP="00243E89">
            <w:pPr>
              <w:tabs>
                <w:tab w:val="left" w:pos="1439"/>
              </w:tabs>
              <w:rPr>
                <w:rFonts w:ascii="Times New Roman" w:hAnsi="Times New Roman" w:cs="Times New Roman"/>
                <w:b/>
              </w:rPr>
            </w:pPr>
            <w:r w:rsidRPr="00243E89">
              <w:rPr>
                <w:rFonts w:ascii="Times New Roman" w:hAnsi="Times New Roman" w:cs="Times New Roman"/>
                <w:b/>
              </w:rPr>
              <w:t xml:space="preserve">                                                                 Тема 1Художественная культура древнейших цивилизаций </w:t>
            </w:r>
            <w:r w:rsidR="00DB7F30" w:rsidRPr="00243E89">
              <w:rPr>
                <w:rFonts w:ascii="Times New Roman" w:hAnsi="Times New Roman" w:cs="Times New Roman"/>
                <w:b/>
              </w:rPr>
              <w:t>(7</w:t>
            </w:r>
            <w:r w:rsidRPr="00243E89">
              <w:rPr>
                <w:rFonts w:ascii="Times New Roman" w:hAnsi="Times New Roman" w:cs="Times New Roman"/>
                <w:b/>
              </w:rPr>
              <w:t xml:space="preserve"> часов)</w:t>
            </w:r>
          </w:p>
          <w:p w:rsidR="00BB5103" w:rsidRPr="00243E89" w:rsidRDefault="00BB5103" w:rsidP="00243E89">
            <w:pPr>
              <w:rPr>
                <w:rFonts w:ascii="Times New Roman" w:hAnsi="Times New Roman" w:cs="Times New Roman"/>
                <w:b/>
              </w:rPr>
            </w:pPr>
            <w:r w:rsidRPr="00243E89">
              <w:rPr>
                <w:rFonts w:ascii="Times New Roman" w:hAnsi="Times New Roman" w:cs="Times New Roman"/>
                <w:b/>
              </w:rPr>
              <w:t xml:space="preserve">    </w:t>
            </w:r>
          </w:p>
          <w:p w:rsidR="00BB5103" w:rsidRPr="00243E89" w:rsidRDefault="00BB5103" w:rsidP="00243E89">
            <w:pPr>
              <w:rPr>
                <w:rFonts w:ascii="Times New Roman" w:hAnsi="Times New Roman" w:cs="Times New Roman"/>
                <w:b/>
              </w:rPr>
            </w:pPr>
          </w:p>
          <w:p w:rsidR="00BB5103" w:rsidRPr="00243E89" w:rsidRDefault="00BB5103" w:rsidP="00243E89">
            <w:pPr>
              <w:rPr>
                <w:rFonts w:ascii="Times New Roman" w:hAnsi="Times New Roman" w:cs="Times New Roman"/>
                <w:b/>
              </w:rPr>
            </w:pPr>
          </w:p>
          <w:p w:rsidR="00BB5103" w:rsidRPr="00243E89" w:rsidRDefault="00BB5103" w:rsidP="00243E89">
            <w:pPr>
              <w:tabs>
                <w:tab w:val="left" w:pos="1439"/>
              </w:tabs>
              <w:rPr>
                <w:rFonts w:ascii="Times New Roman" w:hAnsi="Times New Roman" w:cs="Times New Roman"/>
                <w:b/>
              </w:rPr>
            </w:pPr>
          </w:p>
        </w:tc>
      </w:tr>
      <w:tr w:rsidR="00A229E1" w:rsidRPr="00243E89" w:rsidTr="00920A89">
        <w:trPr>
          <w:trHeight w:val="199"/>
        </w:trPr>
        <w:tc>
          <w:tcPr>
            <w:tcW w:w="823" w:type="dxa"/>
          </w:tcPr>
          <w:p w:rsidR="00A229E1" w:rsidRPr="00243E89" w:rsidRDefault="00A229E1" w:rsidP="00243E89">
            <w:pPr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gridSpan w:val="2"/>
          </w:tcPr>
          <w:p w:rsidR="0007018B" w:rsidRPr="00243E89" w:rsidRDefault="0007018B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06.</w:t>
            </w:r>
          </w:p>
          <w:p w:rsidR="00A229E1" w:rsidRPr="00243E89" w:rsidRDefault="0007018B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2581" w:type="dxa"/>
          </w:tcPr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Что такое МХК? Цели и задачи курса.</w:t>
            </w:r>
          </w:p>
          <w:p w:rsidR="00A229E1" w:rsidRPr="00243E89" w:rsidRDefault="00A229E1" w:rsidP="00243E89">
            <w:pPr>
              <w:contextualSpacing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Первые художники Земли.</w:t>
            </w:r>
          </w:p>
        </w:tc>
        <w:tc>
          <w:tcPr>
            <w:tcW w:w="992" w:type="dxa"/>
          </w:tcPr>
          <w:p w:rsidR="00A229E1" w:rsidRPr="00243E89" w:rsidRDefault="00A229E1" w:rsidP="00243E89">
            <w:pPr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 xml:space="preserve">Роль мифа в культуре.   Древние образы и символы. Живопись </w:t>
            </w:r>
            <w:proofErr w:type="spellStart"/>
            <w:r w:rsidRPr="00243E89">
              <w:rPr>
                <w:rFonts w:ascii="Times New Roman" w:hAnsi="Times New Roman" w:cs="Times New Roman"/>
              </w:rPr>
              <w:t>Альтамиры</w:t>
            </w:r>
            <w:proofErr w:type="spellEnd"/>
            <w:r w:rsidRPr="00243E89">
              <w:rPr>
                <w:rFonts w:ascii="Times New Roman" w:hAnsi="Times New Roman" w:cs="Times New Roman"/>
              </w:rPr>
              <w:t>. Зарождение архитектуры, её связь с религиозными верованиями и представлениями человека. Театр, музыка и танцы.</w:t>
            </w:r>
          </w:p>
        </w:tc>
        <w:tc>
          <w:tcPr>
            <w:tcW w:w="2948" w:type="dxa"/>
            <w:tcBorders>
              <w:left w:val="single" w:sz="4" w:space="0" w:color="auto"/>
              <w:right w:val="single" w:sz="4" w:space="0" w:color="auto"/>
            </w:tcBorders>
          </w:tcPr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  <w:b/>
              </w:rPr>
              <w:t xml:space="preserve">Знание </w:t>
            </w:r>
            <w:r w:rsidRPr="00243E89">
              <w:rPr>
                <w:rFonts w:ascii="Times New Roman" w:hAnsi="Times New Roman" w:cs="Times New Roman"/>
              </w:rPr>
              <w:t>и периодизация первобытной культуры. Синкретический характер искусства первобытного человека.</w:t>
            </w:r>
          </w:p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 xml:space="preserve"> </w:t>
            </w:r>
            <w:r w:rsidRPr="00243E89">
              <w:rPr>
                <w:rFonts w:ascii="Times New Roman" w:hAnsi="Times New Roman" w:cs="Times New Roman"/>
                <w:b/>
              </w:rPr>
              <w:t>Понятие</w:t>
            </w:r>
            <w:r w:rsidRPr="00243E89">
              <w:rPr>
                <w:rFonts w:ascii="Times New Roman" w:hAnsi="Times New Roman" w:cs="Times New Roman"/>
              </w:rPr>
              <w:t xml:space="preserve"> о «реализме». Зарождение архитектуры. Театр, музыка и танец. </w:t>
            </w:r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</w:tcPr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Записи обзорной лекции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229E1" w:rsidRPr="00243E89" w:rsidRDefault="00A229E1" w:rsidP="00243E89">
            <w:pPr>
              <w:tabs>
                <w:tab w:val="left" w:pos="1439"/>
              </w:tabs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 xml:space="preserve">МХК </w:t>
            </w:r>
          </w:p>
          <w:p w:rsidR="00A229E1" w:rsidRPr="00243E89" w:rsidRDefault="00A229E1" w:rsidP="00243E89">
            <w:pPr>
              <w:tabs>
                <w:tab w:val="left" w:pos="1439"/>
              </w:tabs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Г.И. Данилова</w:t>
            </w:r>
          </w:p>
          <w:p w:rsidR="00A229E1" w:rsidRPr="00243E89" w:rsidRDefault="00A229E1" w:rsidP="00243E89">
            <w:pPr>
              <w:tabs>
                <w:tab w:val="left" w:pos="1439"/>
              </w:tabs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 xml:space="preserve"> 10 класс</w:t>
            </w:r>
          </w:p>
          <w:p w:rsidR="00A229E1" w:rsidRPr="00243E89" w:rsidRDefault="00A229E1" w:rsidP="00243E89">
            <w:pPr>
              <w:tabs>
                <w:tab w:val="left" w:pos="1439"/>
              </w:tabs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Глава 1 с. 3-20</w:t>
            </w:r>
          </w:p>
          <w:p w:rsidR="00A229E1" w:rsidRPr="00243E89" w:rsidRDefault="00A229E1" w:rsidP="00243E89">
            <w:pPr>
              <w:tabs>
                <w:tab w:val="left" w:pos="1439"/>
              </w:tabs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Записи в тетради.</w:t>
            </w:r>
          </w:p>
          <w:p w:rsidR="00A229E1" w:rsidRPr="00243E89" w:rsidRDefault="00A229E1" w:rsidP="00243E89">
            <w:pPr>
              <w:tabs>
                <w:tab w:val="left" w:pos="1439"/>
              </w:tabs>
              <w:rPr>
                <w:rFonts w:ascii="Times New Roman" w:hAnsi="Times New Roman" w:cs="Times New Roman"/>
              </w:rPr>
            </w:pPr>
          </w:p>
        </w:tc>
      </w:tr>
      <w:tr w:rsidR="00A229E1" w:rsidRPr="00243E89" w:rsidTr="00920A89">
        <w:trPr>
          <w:trHeight w:val="199"/>
        </w:trPr>
        <w:tc>
          <w:tcPr>
            <w:tcW w:w="823" w:type="dxa"/>
          </w:tcPr>
          <w:p w:rsidR="00A229E1" w:rsidRPr="00243E89" w:rsidRDefault="00A229E1" w:rsidP="00243E89">
            <w:pPr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gridSpan w:val="2"/>
          </w:tcPr>
          <w:p w:rsidR="0007018B" w:rsidRPr="00243E89" w:rsidRDefault="0007018B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13.</w:t>
            </w:r>
          </w:p>
          <w:p w:rsidR="00A229E1" w:rsidRPr="00243E89" w:rsidRDefault="0007018B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2581" w:type="dxa"/>
          </w:tcPr>
          <w:p w:rsidR="00A229E1" w:rsidRPr="00243E89" w:rsidRDefault="00A229E1" w:rsidP="00243E89">
            <w:pPr>
              <w:contextualSpacing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Древний Египет. Архитектура Древнего Египта.</w:t>
            </w:r>
          </w:p>
        </w:tc>
        <w:tc>
          <w:tcPr>
            <w:tcW w:w="992" w:type="dxa"/>
          </w:tcPr>
          <w:p w:rsidR="00A229E1" w:rsidRPr="00243E89" w:rsidRDefault="00A229E1" w:rsidP="00243E89">
            <w:pPr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4" w:type="dxa"/>
          </w:tcPr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 xml:space="preserve">Мировое значение древнеегипетской цивилизации. Пирамиды в Гизе (Хеопса, </w:t>
            </w:r>
            <w:proofErr w:type="spellStart"/>
            <w:r w:rsidRPr="00243E89">
              <w:rPr>
                <w:rFonts w:ascii="Times New Roman" w:hAnsi="Times New Roman" w:cs="Times New Roman"/>
              </w:rPr>
              <w:t>Хефрена</w:t>
            </w:r>
            <w:proofErr w:type="spellEnd"/>
            <w:r w:rsidRPr="00243E8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43E89">
              <w:rPr>
                <w:rFonts w:ascii="Times New Roman" w:hAnsi="Times New Roman" w:cs="Times New Roman"/>
              </w:rPr>
              <w:t>Менкаура</w:t>
            </w:r>
            <w:proofErr w:type="spellEnd"/>
            <w:r w:rsidRPr="00243E89">
              <w:rPr>
                <w:rFonts w:ascii="Times New Roman" w:hAnsi="Times New Roman" w:cs="Times New Roman"/>
              </w:rPr>
              <w:t xml:space="preserve">) как выдающиеся памятники мирового зодчества и одно из чудес света. </w:t>
            </w:r>
          </w:p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8" w:type="dxa"/>
          </w:tcPr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Рассмотреть основные направления древнеегипетской архитектуры.</w:t>
            </w:r>
          </w:p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 xml:space="preserve"> </w:t>
            </w:r>
            <w:r w:rsidRPr="00243E89">
              <w:rPr>
                <w:rFonts w:ascii="Times New Roman" w:hAnsi="Times New Roman" w:cs="Times New Roman"/>
                <w:b/>
              </w:rPr>
              <w:t xml:space="preserve">Знать </w:t>
            </w:r>
            <w:r w:rsidRPr="00243E89">
              <w:rPr>
                <w:rFonts w:ascii="Times New Roman" w:hAnsi="Times New Roman" w:cs="Times New Roman"/>
              </w:rPr>
              <w:t>выдающиеся памятники мировой культуры. Давать собственную оценку.</w:t>
            </w:r>
          </w:p>
        </w:tc>
        <w:tc>
          <w:tcPr>
            <w:tcW w:w="1588" w:type="dxa"/>
          </w:tcPr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Индивидуальный опрос</w:t>
            </w:r>
          </w:p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 xml:space="preserve">Сообщение </w:t>
            </w:r>
          </w:p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Мини-тест</w:t>
            </w:r>
          </w:p>
        </w:tc>
        <w:tc>
          <w:tcPr>
            <w:tcW w:w="1275" w:type="dxa"/>
          </w:tcPr>
          <w:p w:rsidR="00A229E1" w:rsidRPr="00243E89" w:rsidRDefault="00A229E1" w:rsidP="00243E89">
            <w:pPr>
              <w:tabs>
                <w:tab w:val="left" w:pos="1439"/>
              </w:tabs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Глава 3 с. 32-35</w:t>
            </w:r>
          </w:p>
          <w:p w:rsidR="00A229E1" w:rsidRPr="00243E89" w:rsidRDefault="00A229E1" w:rsidP="00243E89">
            <w:pPr>
              <w:tabs>
                <w:tab w:val="left" w:pos="1439"/>
              </w:tabs>
              <w:rPr>
                <w:rFonts w:ascii="Times New Roman" w:hAnsi="Times New Roman" w:cs="Times New Roman"/>
              </w:rPr>
            </w:pPr>
          </w:p>
          <w:p w:rsidR="00A229E1" w:rsidRPr="00243E89" w:rsidRDefault="00A229E1" w:rsidP="00243E89">
            <w:pPr>
              <w:tabs>
                <w:tab w:val="left" w:pos="1439"/>
              </w:tabs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Сообщение</w:t>
            </w:r>
          </w:p>
          <w:p w:rsidR="00A229E1" w:rsidRPr="00243E89" w:rsidRDefault="00A229E1" w:rsidP="00243E89">
            <w:pPr>
              <w:tabs>
                <w:tab w:val="left" w:pos="1439"/>
              </w:tabs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Тестовое задание</w:t>
            </w:r>
          </w:p>
        </w:tc>
      </w:tr>
      <w:tr w:rsidR="00A229E1" w:rsidRPr="00243E89" w:rsidTr="00920A89">
        <w:trPr>
          <w:trHeight w:val="199"/>
        </w:trPr>
        <w:tc>
          <w:tcPr>
            <w:tcW w:w="823" w:type="dxa"/>
          </w:tcPr>
          <w:p w:rsidR="00A229E1" w:rsidRPr="00243E89" w:rsidRDefault="00A229E1" w:rsidP="00243E89">
            <w:pPr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gridSpan w:val="2"/>
          </w:tcPr>
          <w:p w:rsidR="00A229E1" w:rsidRPr="00243E89" w:rsidRDefault="0007018B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20.</w:t>
            </w:r>
          </w:p>
          <w:p w:rsidR="0007018B" w:rsidRPr="00243E89" w:rsidRDefault="0007018B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2581" w:type="dxa"/>
          </w:tcPr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 xml:space="preserve">Древний Египет. Скальные гробницы и храмы Среднего и </w:t>
            </w:r>
            <w:r w:rsidRPr="00243E89">
              <w:rPr>
                <w:rFonts w:ascii="Times New Roman" w:hAnsi="Times New Roman" w:cs="Times New Roman"/>
              </w:rPr>
              <w:lastRenderedPageBreak/>
              <w:t>Нового царств.</w:t>
            </w:r>
          </w:p>
          <w:p w:rsidR="00A229E1" w:rsidRPr="00243E89" w:rsidRDefault="00A229E1" w:rsidP="00243E8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229E1" w:rsidRPr="00243E89" w:rsidRDefault="00A229E1" w:rsidP="00243E89">
            <w:pPr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3544" w:type="dxa"/>
          </w:tcPr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proofErr w:type="spellStart"/>
            <w:r w:rsidRPr="00243E89">
              <w:rPr>
                <w:rFonts w:ascii="Times New Roman" w:hAnsi="Times New Roman" w:cs="Times New Roman"/>
              </w:rPr>
              <w:t>Абу-Сигебел</w:t>
            </w:r>
            <w:proofErr w:type="spellEnd"/>
            <w:r w:rsidRPr="00243E89">
              <w:rPr>
                <w:rFonts w:ascii="Times New Roman" w:hAnsi="Times New Roman" w:cs="Times New Roman"/>
              </w:rPr>
              <w:t xml:space="preserve"> – жемчужина египетского зодчества. Архитектурные сооружения </w:t>
            </w:r>
            <w:r w:rsidRPr="00243E89">
              <w:rPr>
                <w:rFonts w:ascii="Times New Roman" w:hAnsi="Times New Roman" w:cs="Times New Roman"/>
              </w:rPr>
              <w:lastRenderedPageBreak/>
              <w:t>позднего времени.</w:t>
            </w:r>
          </w:p>
        </w:tc>
        <w:tc>
          <w:tcPr>
            <w:tcW w:w="2948" w:type="dxa"/>
          </w:tcPr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  <w:b/>
              </w:rPr>
              <w:lastRenderedPageBreak/>
              <w:t>Знать</w:t>
            </w:r>
            <w:r w:rsidRPr="00243E89">
              <w:rPr>
                <w:rFonts w:ascii="Times New Roman" w:hAnsi="Times New Roman" w:cs="Times New Roman"/>
              </w:rPr>
              <w:t xml:space="preserve"> выдающиеся памятники мировой культуры Древнего </w:t>
            </w:r>
            <w:r w:rsidRPr="00243E89">
              <w:rPr>
                <w:rFonts w:ascii="Times New Roman" w:hAnsi="Times New Roman" w:cs="Times New Roman"/>
              </w:rPr>
              <w:lastRenderedPageBreak/>
              <w:t xml:space="preserve">Египта. </w:t>
            </w:r>
          </w:p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  <w:b/>
              </w:rPr>
              <w:t xml:space="preserve">Давать </w:t>
            </w:r>
            <w:r w:rsidRPr="00243E89">
              <w:rPr>
                <w:rFonts w:ascii="Times New Roman" w:hAnsi="Times New Roman" w:cs="Times New Roman"/>
              </w:rPr>
              <w:t>собственную оценку сооружениям.</w:t>
            </w:r>
          </w:p>
        </w:tc>
        <w:tc>
          <w:tcPr>
            <w:tcW w:w="1588" w:type="dxa"/>
          </w:tcPr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lastRenderedPageBreak/>
              <w:t>Индивидуальный опрос</w:t>
            </w:r>
          </w:p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Сообщение</w:t>
            </w:r>
          </w:p>
        </w:tc>
        <w:tc>
          <w:tcPr>
            <w:tcW w:w="1275" w:type="dxa"/>
          </w:tcPr>
          <w:p w:rsidR="00A229E1" w:rsidRPr="00243E89" w:rsidRDefault="00A229E1" w:rsidP="00243E89">
            <w:pPr>
              <w:tabs>
                <w:tab w:val="left" w:pos="1439"/>
              </w:tabs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Глава 3 с. 35-38</w:t>
            </w:r>
          </w:p>
          <w:p w:rsidR="00A229E1" w:rsidRPr="00243E89" w:rsidRDefault="00A229E1" w:rsidP="00243E89">
            <w:pPr>
              <w:tabs>
                <w:tab w:val="left" w:pos="1439"/>
              </w:tabs>
              <w:rPr>
                <w:rFonts w:ascii="Times New Roman" w:hAnsi="Times New Roman" w:cs="Times New Roman"/>
              </w:rPr>
            </w:pPr>
          </w:p>
          <w:p w:rsidR="00A229E1" w:rsidRPr="00243E89" w:rsidRDefault="00A229E1" w:rsidP="00243E89">
            <w:pPr>
              <w:tabs>
                <w:tab w:val="left" w:pos="1439"/>
              </w:tabs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lastRenderedPageBreak/>
              <w:t>Сообщение</w:t>
            </w:r>
          </w:p>
        </w:tc>
      </w:tr>
      <w:tr w:rsidR="00A229E1" w:rsidRPr="00243E89" w:rsidTr="00920A89">
        <w:trPr>
          <w:trHeight w:val="199"/>
        </w:trPr>
        <w:tc>
          <w:tcPr>
            <w:tcW w:w="823" w:type="dxa"/>
          </w:tcPr>
          <w:p w:rsidR="00A229E1" w:rsidRPr="00243E89" w:rsidRDefault="00A229E1" w:rsidP="00243E89">
            <w:pPr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708" w:type="dxa"/>
            <w:gridSpan w:val="2"/>
          </w:tcPr>
          <w:p w:rsidR="0007018B" w:rsidRPr="00243E89" w:rsidRDefault="0007018B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27.</w:t>
            </w:r>
          </w:p>
          <w:p w:rsidR="00A229E1" w:rsidRPr="00243E89" w:rsidRDefault="0007018B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2581" w:type="dxa"/>
          </w:tcPr>
          <w:p w:rsidR="00A229E1" w:rsidRPr="00243E89" w:rsidRDefault="00A229E1" w:rsidP="00243E89">
            <w:pPr>
              <w:contextualSpacing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Древний Египет. Изобразительное искусство Древнего Египта. Рельефы и фрески.</w:t>
            </w:r>
          </w:p>
        </w:tc>
        <w:tc>
          <w:tcPr>
            <w:tcW w:w="992" w:type="dxa"/>
          </w:tcPr>
          <w:p w:rsidR="00A229E1" w:rsidRPr="00243E89" w:rsidRDefault="00A229E1" w:rsidP="00243E89">
            <w:pPr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4" w:type="dxa"/>
          </w:tcPr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Гигантизм и неизменность канона – примета Вечной жизни в изобразительном искусстве Древнего Египта.</w:t>
            </w:r>
          </w:p>
        </w:tc>
        <w:tc>
          <w:tcPr>
            <w:tcW w:w="2948" w:type="dxa"/>
          </w:tcPr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  <w:b/>
              </w:rPr>
              <w:t>Знать</w:t>
            </w:r>
            <w:r w:rsidRPr="00243E89">
              <w:rPr>
                <w:rFonts w:ascii="Times New Roman" w:hAnsi="Times New Roman" w:cs="Times New Roman"/>
              </w:rPr>
              <w:t xml:space="preserve"> и приводить примеры изобразительного искусства египтян. </w:t>
            </w:r>
            <w:r w:rsidRPr="00243E89">
              <w:rPr>
                <w:rFonts w:ascii="Times New Roman" w:hAnsi="Times New Roman" w:cs="Times New Roman"/>
                <w:b/>
              </w:rPr>
              <w:t>Знать</w:t>
            </w:r>
            <w:r w:rsidRPr="00243E89">
              <w:rPr>
                <w:rFonts w:ascii="Times New Roman" w:hAnsi="Times New Roman" w:cs="Times New Roman"/>
              </w:rPr>
              <w:t xml:space="preserve"> о канонах в египетском изобразительном искусстве.</w:t>
            </w:r>
          </w:p>
        </w:tc>
        <w:tc>
          <w:tcPr>
            <w:tcW w:w="1588" w:type="dxa"/>
          </w:tcPr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Индивидуальный опрос</w:t>
            </w:r>
          </w:p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Сообщение</w:t>
            </w:r>
          </w:p>
        </w:tc>
        <w:tc>
          <w:tcPr>
            <w:tcW w:w="1275" w:type="dxa"/>
          </w:tcPr>
          <w:p w:rsidR="00A229E1" w:rsidRPr="00243E89" w:rsidRDefault="00A229E1" w:rsidP="00243E89">
            <w:pPr>
              <w:tabs>
                <w:tab w:val="left" w:pos="1439"/>
              </w:tabs>
              <w:rPr>
                <w:rFonts w:ascii="Times New Roman" w:hAnsi="Times New Roman" w:cs="Times New Roman"/>
              </w:rPr>
            </w:pPr>
          </w:p>
          <w:p w:rsidR="00A229E1" w:rsidRPr="00243E89" w:rsidRDefault="00A229E1" w:rsidP="00243E89">
            <w:pPr>
              <w:tabs>
                <w:tab w:val="left" w:pos="1439"/>
              </w:tabs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Глава 4 с. 39-46</w:t>
            </w:r>
          </w:p>
          <w:p w:rsidR="00A229E1" w:rsidRPr="00243E89" w:rsidRDefault="00A229E1" w:rsidP="00243E89">
            <w:pPr>
              <w:tabs>
                <w:tab w:val="left" w:pos="1439"/>
              </w:tabs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 xml:space="preserve">Подготовить доклад </w:t>
            </w:r>
          </w:p>
        </w:tc>
      </w:tr>
      <w:tr w:rsidR="00A229E1" w:rsidRPr="00243E89" w:rsidTr="00920A89">
        <w:trPr>
          <w:trHeight w:val="199"/>
        </w:trPr>
        <w:tc>
          <w:tcPr>
            <w:tcW w:w="823" w:type="dxa"/>
          </w:tcPr>
          <w:p w:rsidR="00A229E1" w:rsidRPr="00243E89" w:rsidRDefault="00A229E1" w:rsidP="00243E89">
            <w:pPr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gridSpan w:val="2"/>
          </w:tcPr>
          <w:p w:rsidR="00A229E1" w:rsidRPr="00243E89" w:rsidRDefault="0007018B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04.</w:t>
            </w:r>
          </w:p>
          <w:p w:rsidR="0007018B" w:rsidRPr="00243E89" w:rsidRDefault="0007018B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81" w:type="dxa"/>
          </w:tcPr>
          <w:p w:rsidR="00A229E1" w:rsidRPr="00243E89" w:rsidRDefault="00A229E1" w:rsidP="00243E89">
            <w:pPr>
              <w:contextualSpacing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Скульптурные памятники  и музыка Древнего Египта.</w:t>
            </w:r>
          </w:p>
        </w:tc>
        <w:tc>
          <w:tcPr>
            <w:tcW w:w="992" w:type="dxa"/>
          </w:tcPr>
          <w:p w:rsidR="00A229E1" w:rsidRPr="00243E89" w:rsidRDefault="00A229E1" w:rsidP="00243E89">
            <w:pPr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4" w:type="dxa"/>
          </w:tcPr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 xml:space="preserve">Сфинкс – знаменитый страж пирамид в долине Гиза. Особенности изображения фараонов и египетских вельмож и чиновников. Картины музыкальной жизни в настенных изображениях и поэтических произведениях. </w:t>
            </w:r>
          </w:p>
        </w:tc>
        <w:tc>
          <w:tcPr>
            <w:tcW w:w="2948" w:type="dxa"/>
          </w:tcPr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  <w:b/>
              </w:rPr>
              <w:t>Знать</w:t>
            </w:r>
            <w:r w:rsidRPr="00243E89">
              <w:rPr>
                <w:rFonts w:ascii="Times New Roman" w:hAnsi="Times New Roman" w:cs="Times New Roman"/>
              </w:rPr>
              <w:t xml:space="preserve"> и приводить примеры скульптурных творений египтян. </w:t>
            </w:r>
            <w:r w:rsidRPr="00243E89">
              <w:rPr>
                <w:rFonts w:ascii="Times New Roman" w:hAnsi="Times New Roman" w:cs="Times New Roman"/>
                <w:b/>
              </w:rPr>
              <w:t xml:space="preserve">Знать </w:t>
            </w:r>
            <w:r w:rsidRPr="00243E89">
              <w:rPr>
                <w:rFonts w:ascii="Times New Roman" w:hAnsi="Times New Roman" w:cs="Times New Roman"/>
              </w:rPr>
              <w:t>о канонах в египетской скульптуре.</w:t>
            </w:r>
          </w:p>
        </w:tc>
        <w:tc>
          <w:tcPr>
            <w:tcW w:w="1588" w:type="dxa"/>
          </w:tcPr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Индивидуальный опрос</w:t>
            </w:r>
          </w:p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Сообщение</w:t>
            </w:r>
          </w:p>
        </w:tc>
        <w:tc>
          <w:tcPr>
            <w:tcW w:w="1275" w:type="dxa"/>
          </w:tcPr>
          <w:p w:rsidR="00A229E1" w:rsidRPr="00243E89" w:rsidRDefault="00A229E1" w:rsidP="00243E89">
            <w:pPr>
              <w:tabs>
                <w:tab w:val="left" w:pos="1439"/>
              </w:tabs>
              <w:rPr>
                <w:rFonts w:ascii="Times New Roman" w:hAnsi="Times New Roman" w:cs="Times New Roman"/>
              </w:rPr>
            </w:pPr>
          </w:p>
          <w:p w:rsidR="00A229E1" w:rsidRPr="00243E89" w:rsidRDefault="00A229E1" w:rsidP="00243E89">
            <w:pPr>
              <w:tabs>
                <w:tab w:val="left" w:pos="1439"/>
              </w:tabs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Глава 4 с. 46-52</w:t>
            </w:r>
          </w:p>
          <w:p w:rsidR="00A229E1" w:rsidRPr="00243E89" w:rsidRDefault="00A229E1" w:rsidP="00243E89">
            <w:pPr>
              <w:tabs>
                <w:tab w:val="left" w:pos="1439"/>
              </w:tabs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Сообщение</w:t>
            </w:r>
          </w:p>
        </w:tc>
      </w:tr>
      <w:tr w:rsidR="00A229E1" w:rsidRPr="00243E89" w:rsidTr="00920A89">
        <w:trPr>
          <w:trHeight w:val="199"/>
        </w:trPr>
        <w:tc>
          <w:tcPr>
            <w:tcW w:w="823" w:type="dxa"/>
          </w:tcPr>
          <w:p w:rsidR="00A229E1" w:rsidRPr="00243E89" w:rsidRDefault="00A229E1" w:rsidP="00243E89">
            <w:pPr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8" w:type="dxa"/>
            <w:gridSpan w:val="2"/>
          </w:tcPr>
          <w:p w:rsidR="00A229E1" w:rsidRPr="00243E89" w:rsidRDefault="0007018B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11.</w:t>
            </w:r>
          </w:p>
          <w:p w:rsidR="0007018B" w:rsidRPr="00243E89" w:rsidRDefault="0007018B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81" w:type="dxa"/>
          </w:tcPr>
          <w:p w:rsidR="00A229E1" w:rsidRPr="00243E89" w:rsidRDefault="00A229E1" w:rsidP="00243E89">
            <w:pPr>
              <w:contextualSpacing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Художественная культура Междуречья.</w:t>
            </w:r>
          </w:p>
        </w:tc>
        <w:tc>
          <w:tcPr>
            <w:tcW w:w="992" w:type="dxa"/>
          </w:tcPr>
          <w:p w:rsidR="00A229E1" w:rsidRPr="00243E89" w:rsidRDefault="00A229E1" w:rsidP="00243E89">
            <w:pPr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4" w:type="dxa"/>
          </w:tcPr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Особенности художественной культуры Междуречья. Аскетизм и красочность архитектурных ансамблей Вавилона.</w:t>
            </w:r>
          </w:p>
        </w:tc>
        <w:tc>
          <w:tcPr>
            <w:tcW w:w="2948" w:type="dxa"/>
          </w:tcPr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  <w:b/>
              </w:rPr>
              <w:t>Рассказывать</w:t>
            </w:r>
            <w:r w:rsidRPr="00243E89">
              <w:rPr>
                <w:rFonts w:ascii="Times New Roman" w:hAnsi="Times New Roman" w:cs="Times New Roman"/>
              </w:rPr>
              <w:t xml:space="preserve"> и раскрывать собственное видение и представление об архитектуре междуречья, изобразительном искусстве междуречья.</w:t>
            </w:r>
          </w:p>
        </w:tc>
        <w:tc>
          <w:tcPr>
            <w:tcW w:w="1588" w:type="dxa"/>
          </w:tcPr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Индивидуальный опрос</w:t>
            </w:r>
          </w:p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Сообщение</w:t>
            </w:r>
          </w:p>
        </w:tc>
        <w:tc>
          <w:tcPr>
            <w:tcW w:w="1275" w:type="dxa"/>
          </w:tcPr>
          <w:p w:rsidR="00A229E1" w:rsidRPr="00243E89" w:rsidRDefault="00A229E1" w:rsidP="00243E89">
            <w:pPr>
              <w:tabs>
                <w:tab w:val="left" w:pos="1439"/>
              </w:tabs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Глава 2 с. 20-32</w:t>
            </w:r>
          </w:p>
          <w:p w:rsidR="00A229E1" w:rsidRPr="00243E89" w:rsidRDefault="00A229E1" w:rsidP="00243E89">
            <w:pPr>
              <w:tabs>
                <w:tab w:val="left" w:pos="1439"/>
              </w:tabs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Подготовить сообщения на выбранную тему.</w:t>
            </w:r>
          </w:p>
        </w:tc>
      </w:tr>
      <w:tr w:rsidR="00A229E1" w:rsidRPr="00243E89" w:rsidTr="00920A89">
        <w:trPr>
          <w:trHeight w:val="199"/>
        </w:trPr>
        <w:tc>
          <w:tcPr>
            <w:tcW w:w="823" w:type="dxa"/>
          </w:tcPr>
          <w:p w:rsidR="00A229E1" w:rsidRPr="00243E89" w:rsidRDefault="00A229E1" w:rsidP="00243E89">
            <w:pPr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8" w:type="dxa"/>
            <w:gridSpan w:val="2"/>
          </w:tcPr>
          <w:p w:rsidR="00A229E1" w:rsidRPr="00243E89" w:rsidRDefault="0007018B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18.</w:t>
            </w:r>
          </w:p>
          <w:p w:rsidR="0007018B" w:rsidRPr="00243E89" w:rsidRDefault="0007018B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81" w:type="dxa"/>
          </w:tcPr>
          <w:p w:rsidR="00A229E1" w:rsidRPr="00243E89" w:rsidRDefault="00A229E1" w:rsidP="00243E89">
            <w:pPr>
              <w:contextualSpacing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Искусство доколумбовой Америки.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229E1" w:rsidRPr="00243E89" w:rsidRDefault="00A229E1" w:rsidP="00243E89">
            <w:pPr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Оригинальный и самобытный характер художественной культуры доколумбовой Америки. Отражение мифологических представлений майя и ацтеков в архитектуре и рельефах.</w:t>
            </w:r>
          </w:p>
        </w:tc>
        <w:tc>
          <w:tcPr>
            <w:tcW w:w="2948" w:type="dxa"/>
            <w:tcBorders>
              <w:left w:val="single" w:sz="4" w:space="0" w:color="auto"/>
            </w:tcBorders>
          </w:tcPr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  <w:b/>
              </w:rPr>
              <w:t>Рассказывать</w:t>
            </w:r>
            <w:r w:rsidRPr="00243E89">
              <w:rPr>
                <w:rFonts w:ascii="Times New Roman" w:hAnsi="Times New Roman" w:cs="Times New Roman"/>
              </w:rPr>
              <w:t xml:space="preserve"> о художественной культуре ацтеков, майя, об искусстве инков.  </w:t>
            </w:r>
          </w:p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  <w:b/>
              </w:rPr>
              <w:t xml:space="preserve">Приводить </w:t>
            </w:r>
            <w:r w:rsidRPr="00243E89">
              <w:rPr>
                <w:rFonts w:ascii="Times New Roman" w:hAnsi="Times New Roman" w:cs="Times New Roman"/>
              </w:rPr>
              <w:t>собственные примеры и давать сравнительную характеристику.</w:t>
            </w:r>
          </w:p>
        </w:tc>
        <w:tc>
          <w:tcPr>
            <w:tcW w:w="1588" w:type="dxa"/>
            <w:tcBorders>
              <w:right w:val="single" w:sz="4" w:space="0" w:color="auto"/>
            </w:tcBorders>
          </w:tcPr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Просмотр СД</w:t>
            </w:r>
          </w:p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Работа в тетради</w:t>
            </w:r>
          </w:p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</w:p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</w:p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</w:p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229E1" w:rsidRPr="00243E89" w:rsidRDefault="00A229E1" w:rsidP="00243E89">
            <w:pPr>
              <w:tabs>
                <w:tab w:val="left" w:pos="1439"/>
              </w:tabs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Глава 5 с. 53-66</w:t>
            </w:r>
          </w:p>
          <w:p w:rsidR="00A229E1" w:rsidRPr="00243E89" w:rsidRDefault="00A229E1" w:rsidP="00243E89">
            <w:pPr>
              <w:tabs>
                <w:tab w:val="left" w:pos="1439"/>
              </w:tabs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Подготовить сообщения на выбранную тему.</w:t>
            </w:r>
          </w:p>
        </w:tc>
      </w:tr>
      <w:tr w:rsidR="00A229E1" w:rsidRPr="00243E89" w:rsidTr="00920A89">
        <w:trPr>
          <w:trHeight w:val="199"/>
        </w:trPr>
        <w:tc>
          <w:tcPr>
            <w:tcW w:w="14459" w:type="dxa"/>
            <w:gridSpan w:val="9"/>
          </w:tcPr>
          <w:p w:rsidR="00A229E1" w:rsidRPr="00243E89" w:rsidRDefault="00A229E1" w:rsidP="00243E89">
            <w:pPr>
              <w:tabs>
                <w:tab w:val="left" w:pos="1439"/>
              </w:tabs>
              <w:rPr>
                <w:rFonts w:ascii="Times New Roman" w:hAnsi="Times New Roman" w:cs="Times New Roman"/>
                <w:b/>
              </w:rPr>
            </w:pPr>
            <w:r w:rsidRPr="00243E89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</w:t>
            </w:r>
          </w:p>
          <w:p w:rsidR="00A229E1" w:rsidRPr="00243E89" w:rsidRDefault="00A229E1" w:rsidP="00243E89">
            <w:pPr>
              <w:tabs>
                <w:tab w:val="left" w:pos="1439"/>
              </w:tabs>
              <w:rPr>
                <w:rFonts w:ascii="Times New Roman" w:hAnsi="Times New Roman" w:cs="Times New Roman"/>
                <w:b/>
              </w:rPr>
            </w:pPr>
            <w:r w:rsidRPr="00243E89">
              <w:rPr>
                <w:rFonts w:ascii="Times New Roman" w:hAnsi="Times New Roman" w:cs="Times New Roman"/>
                <w:b/>
              </w:rPr>
              <w:t xml:space="preserve">                                                     Тема 2. Художественная культура античности (6 часов)</w:t>
            </w:r>
          </w:p>
          <w:p w:rsidR="00A229E1" w:rsidRPr="00243E89" w:rsidRDefault="00A229E1" w:rsidP="00243E8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229E1" w:rsidRPr="00243E89" w:rsidTr="00920A89">
        <w:trPr>
          <w:trHeight w:val="199"/>
        </w:trPr>
        <w:tc>
          <w:tcPr>
            <w:tcW w:w="823" w:type="dxa"/>
          </w:tcPr>
          <w:p w:rsidR="00A229E1" w:rsidRPr="00243E89" w:rsidRDefault="00A229E1" w:rsidP="00243E89">
            <w:pPr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95" w:type="dxa"/>
          </w:tcPr>
          <w:p w:rsidR="00A229E1" w:rsidRPr="00243E89" w:rsidRDefault="0007018B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25.</w:t>
            </w:r>
          </w:p>
          <w:p w:rsidR="0007018B" w:rsidRPr="00243E89" w:rsidRDefault="0007018B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2694" w:type="dxa"/>
            <w:gridSpan w:val="2"/>
            <w:tcBorders>
              <w:right w:val="single" w:sz="4" w:space="0" w:color="auto"/>
            </w:tcBorders>
          </w:tcPr>
          <w:p w:rsidR="00A229E1" w:rsidRPr="00243E89" w:rsidRDefault="00A229E1" w:rsidP="00243E89">
            <w:pPr>
              <w:contextualSpacing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lastRenderedPageBreak/>
              <w:t>Эгейское искусство.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229E1" w:rsidRPr="00243E89" w:rsidRDefault="00A229E1" w:rsidP="00243E89">
            <w:pPr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 xml:space="preserve">Истоки крито-микенской </w:t>
            </w:r>
            <w:r w:rsidRPr="00243E89">
              <w:rPr>
                <w:rFonts w:ascii="Times New Roman" w:hAnsi="Times New Roman" w:cs="Times New Roman"/>
              </w:rPr>
              <w:lastRenderedPageBreak/>
              <w:t xml:space="preserve">культуры и ее значение. Шедевры эгейской архитектуры. Фрески </w:t>
            </w:r>
            <w:proofErr w:type="spellStart"/>
            <w:r w:rsidRPr="00243E89">
              <w:rPr>
                <w:rFonts w:ascii="Times New Roman" w:hAnsi="Times New Roman" w:cs="Times New Roman"/>
              </w:rPr>
              <w:t>Кносского</w:t>
            </w:r>
            <w:proofErr w:type="spellEnd"/>
            <w:r w:rsidRPr="00243E89">
              <w:rPr>
                <w:rFonts w:ascii="Times New Roman" w:hAnsi="Times New Roman" w:cs="Times New Roman"/>
              </w:rPr>
              <w:t xml:space="preserve"> дворца. Вазопись стиля </w:t>
            </w:r>
            <w:proofErr w:type="spellStart"/>
            <w:r w:rsidRPr="00243E89">
              <w:rPr>
                <w:rFonts w:ascii="Times New Roman" w:hAnsi="Times New Roman" w:cs="Times New Roman"/>
              </w:rPr>
              <w:t>Камарес</w:t>
            </w:r>
            <w:proofErr w:type="spellEnd"/>
            <w:r w:rsidRPr="00243E8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48" w:type="dxa"/>
            <w:tcBorders>
              <w:left w:val="single" w:sz="4" w:space="0" w:color="auto"/>
            </w:tcBorders>
          </w:tcPr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  <w:b/>
              </w:rPr>
              <w:lastRenderedPageBreak/>
              <w:t>Знать и уметь</w:t>
            </w:r>
            <w:r w:rsidRPr="00243E89">
              <w:rPr>
                <w:rFonts w:ascii="Times New Roman" w:hAnsi="Times New Roman" w:cs="Times New Roman"/>
              </w:rPr>
              <w:t xml:space="preserve"> </w:t>
            </w:r>
            <w:r w:rsidRPr="00243E89">
              <w:rPr>
                <w:rFonts w:ascii="Times New Roman" w:hAnsi="Times New Roman" w:cs="Times New Roman"/>
              </w:rPr>
              <w:lastRenderedPageBreak/>
              <w:t xml:space="preserve">характеризовать искусство </w:t>
            </w:r>
            <w:proofErr w:type="spellStart"/>
            <w:proofErr w:type="gramStart"/>
            <w:r w:rsidRPr="00243E89">
              <w:rPr>
                <w:rFonts w:ascii="Times New Roman" w:hAnsi="Times New Roman" w:cs="Times New Roman"/>
              </w:rPr>
              <w:t>крито</w:t>
            </w:r>
            <w:proofErr w:type="spellEnd"/>
            <w:r w:rsidRPr="00243E89">
              <w:rPr>
                <w:rFonts w:ascii="Times New Roman" w:hAnsi="Times New Roman" w:cs="Times New Roman"/>
              </w:rPr>
              <w:t xml:space="preserve"> – микенскую</w:t>
            </w:r>
            <w:proofErr w:type="gramEnd"/>
            <w:r w:rsidRPr="00243E89">
              <w:rPr>
                <w:rFonts w:ascii="Times New Roman" w:hAnsi="Times New Roman" w:cs="Times New Roman"/>
              </w:rPr>
              <w:t xml:space="preserve"> культуру в художественно исторической эпохе.</w:t>
            </w:r>
          </w:p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</w:tcPr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lastRenderedPageBreak/>
              <w:t>Индивидуаль</w:t>
            </w:r>
            <w:r w:rsidRPr="00243E89">
              <w:rPr>
                <w:rFonts w:ascii="Times New Roman" w:hAnsi="Times New Roman" w:cs="Times New Roman"/>
              </w:rPr>
              <w:lastRenderedPageBreak/>
              <w:t>ный опрос</w:t>
            </w:r>
          </w:p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Сообщение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229E1" w:rsidRPr="00243E89" w:rsidRDefault="00A229E1" w:rsidP="00243E89">
            <w:pPr>
              <w:tabs>
                <w:tab w:val="left" w:pos="1439"/>
              </w:tabs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lastRenderedPageBreak/>
              <w:t xml:space="preserve">Раздел 2. </w:t>
            </w:r>
            <w:r w:rsidRPr="00243E89">
              <w:rPr>
                <w:rFonts w:ascii="Times New Roman" w:hAnsi="Times New Roman" w:cs="Times New Roman"/>
              </w:rPr>
              <w:lastRenderedPageBreak/>
              <w:t>Античность</w:t>
            </w:r>
          </w:p>
          <w:p w:rsidR="00A229E1" w:rsidRPr="00243E89" w:rsidRDefault="00A229E1" w:rsidP="00243E89">
            <w:pPr>
              <w:tabs>
                <w:tab w:val="left" w:pos="1439"/>
              </w:tabs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Сделать заметки в тетради по главе 6 с. 66-73</w:t>
            </w:r>
          </w:p>
        </w:tc>
      </w:tr>
      <w:tr w:rsidR="00A229E1" w:rsidRPr="00243E89" w:rsidTr="00920A89">
        <w:trPr>
          <w:trHeight w:val="199"/>
        </w:trPr>
        <w:tc>
          <w:tcPr>
            <w:tcW w:w="823" w:type="dxa"/>
          </w:tcPr>
          <w:p w:rsidR="00A229E1" w:rsidRPr="00243E89" w:rsidRDefault="00A229E1" w:rsidP="00243E89">
            <w:pPr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595" w:type="dxa"/>
          </w:tcPr>
          <w:p w:rsidR="00A229E1" w:rsidRPr="00243E89" w:rsidRDefault="0007018B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08.</w:t>
            </w:r>
          </w:p>
          <w:p w:rsidR="0007018B" w:rsidRPr="00243E89" w:rsidRDefault="0007018B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94" w:type="dxa"/>
            <w:gridSpan w:val="2"/>
          </w:tcPr>
          <w:p w:rsidR="00A229E1" w:rsidRPr="00243E89" w:rsidRDefault="00A229E1" w:rsidP="00243E89">
            <w:pPr>
              <w:contextualSpacing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Золотой век Афин.</w:t>
            </w:r>
          </w:p>
        </w:tc>
        <w:tc>
          <w:tcPr>
            <w:tcW w:w="992" w:type="dxa"/>
          </w:tcPr>
          <w:p w:rsidR="00A229E1" w:rsidRPr="00243E89" w:rsidRDefault="00A229E1" w:rsidP="00243E89">
            <w:pPr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4" w:type="dxa"/>
          </w:tcPr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Всемирно-историческое значение художественной культуры Древней Греции. Идеалы красоты в ансамбле Акрополя, общественного и культурного центра греческой цивилизации.</w:t>
            </w:r>
          </w:p>
        </w:tc>
        <w:tc>
          <w:tcPr>
            <w:tcW w:w="2948" w:type="dxa"/>
          </w:tcPr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Иметь собственное представление о стиле и направлении в архитектуре Древней Греции.</w:t>
            </w:r>
          </w:p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Давать понятие всемирно – исторического значения художественной культуры Древней Греции.</w:t>
            </w:r>
          </w:p>
        </w:tc>
        <w:tc>
          <w:tcPr>
            <w:tcW w:w="1588" w:type="dxa"/>
          </w:tcPr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Индивидуальный опрос</w:t>
            </w:r>
          </w:p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Сообщение</w:t>
            </w:r>
          </w:p>
        </w:tc>
        <w:tc>
          <w:tcPr>
            <w:tcW w:w="1275" w:type="dxa"/>
          </w:tcPr>
          <w:p w:rsidR="00A229E1" w:rsidRPr="00243E89" w:rsidRDefault="00A229E1" w:rsidP="00243E89">
            <w:pPr>
              <w:tabs>
                <w:tab w:val="left" w:pos="1439"/>
              </w:tabs>
              <w:rPr>
                <w:rFonts w:ascii="Times New Roman" w:hAnsi="Times New Roman" w:cs="Times New Roman"/>
              </w:rPr>
            </w:pPr>
          </w:p>
          <w:p w:rsidR="00A229E1" w:rsidRPr="00243E89" w:rsidRDefault="00A229E1" w:rsidP="00243E89">
            <w:pPr>
              <w:tabs>
                <w:tab w:val="left" w:pos="1439"/>
              </w:tabs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Глава 7 с. 73-84</w:t>
            </w:r>
          </w:p>
          <w:p w:rsidR="00A229E1" w:rsidRPr="00243E89" w:rsidRDefault="00A229E1" w:rsidP="00243E89">
            <w:pPr>
              <w:tabs>
                <w:tab w:val="left" w:pos="1439"/>
              </w:tabs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Сообщение</w:t>
            </w:r>
          </w:p>
        </w:tc>
      </w:tr>
      <w:tr w:rsidR="00A229E1" w:rsidRPr="00243E89" w:rsidTr="00920A89">
        <w:trPr>
          <w:trHeight w:val="199"/>
        </w:trPr>
        <w:tc>
          <w:tcPr>
            <w:tcW w:w="823" w:type="dxa"/>
          </w:tcPr>
          <w:p w:rsidR="00A229E1" w:rsidRPr="00243E89" w:rsidRDefault="00A229E1" w:rsidP="00243E89">
            <w:pPr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95" w:type="dxa"/>
          </w:tcPr>
          <w:p w:rsidR="00A229E1" w:rsidRPr="00243E89" w:rsidRDefault="0007018B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15.</w:t>
            </w:r>
          </w:p>
          <w:p w:rsidR="0007018B" w:rsidRPr="00243E89" w:rsidRDefault="0007018B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94" w:type="dxa"/>
            <w:gridSpan w:val="2"/>
          </w:tcPr>
          <w:p w:rsidR="00A229E1" w:rsidRPr="00243E89" w:rsidRDefault="00A229E1" w:rsidP="00243E89">
            <w:pPr>
              <w:contextualSpacing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Выдающиеся скульпторы Древней Эллады.</w:t>
            </w:r>
          </w:p>
        </w:tc>
        <w:tc>
          <w:tcPr>
            <w:tcW w:w="992" w:type="dxa"/>
          </w:tcPr>
          <w:p w:rsidR="00A229E1" w:rsidRPr="00243E89" w:rsidRDefault="00A229E1" w:rsidP="00243E89">
            <w:pPr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4" w:type="dxa"/>
          </w:tcPr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proofErr w:type="spellStart"/>
            <w:r w:rsidRPr="00243E89">
              <w:rPr>
                <w:rFonts w:ascii="Times New Roman" w:hAnsi="Times New Roman" w:cs="Times New Roman"/>
              </w:rPr>
              <w:t>Куросы</w:t>
            </w:r>
            <w:proofErr w:type="spellEnd"/>
            <w:r w:rsidRPr="00243E89">
              <w:rPr>
                <w:rFonts w:ascii="Times New Roman" w:hAnsi="Times New Roman" w:cs="Times New Roman"/>
              </w:rPr>
              <w:t xml:space="preserve"> и коры периода архаики.</w:t>
            </w:r>
          </w:p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 xml:space="preserve">Скульптурные каноны </w:t>
            </w:r>
            <w:proofErr w:type="spellStart"/>
            <w:r w:rsidRPr="00243E89">
              <w:rPr>
                <w:rFonts w:ascii="Times New Roman" w:hAnsi="Times New Roman" w:cs="Times New Roman"/>
              </w:rPr>
              <w:t>Поликлета</w:t>
            </w:r>
            <w:proofErr w:type="spellEnd"/>
            <w:r w:rsidRPr="00243E89">
              <w:rPr>
                <w:rFonts w:ascii="Times New Roman" w:hAnsi="Times New Roman" w:cs="Times New Roman"/>
              </w:rPr>
              <w:t xml:space="preserve"> и Мирона. Творения </w:t>
            </w:r>
            <w:proofErr w:type="spellStart"/>
            <w:r w:rsidRPr="00243E89">
              <w:rPr>
                <w:rFonts w:ascii="Times New Roman" w:hAnsi="Times New Roman" w:cs="Times New Roman"/>
              </w:rPr>
              <w:t>Скопаса</w:t>
            </w:r>
            <w:proofErr w:type="spellEnd"/>
            <w:r w:rsidRPr="00243E89">
              <w:rPr>
                <w:rFonts w:ascii="Times New Roman" w:hAnsi="Times New Roman" w:cs="Times New Roman"/>
              </w:rPr>
              <w:t xml:space="preserve"> и Праксителя…</w:t>
            </w:r>
          </w:p>
        </w:tc>
        <w:tc>
          <w:tcPr>
            <w:tcW w:w="2948" w:type="dxa"/>
          </w:tcPr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  <w:b/>
              </w:rPr>
              <w:t>Уметь</w:t>
            </w:r>
            <w:r w:rsidRPr="00243E89">
              <w:rPr>
                <w:rFonts w:ascii="Times New Roman" w:hAnsi="Times New Roman" w:cs="Times New Roman"/>
              </w:rPr>
              <w:t xml:space="preserve"> раскрыть понятия </w:t>
            </w:r>
            <w:proofErr w:type="spellStart"/>
            <w:r w:rsidRPr="00243E89">
              <w:rPr>
                <w:rFonts w:ascii="Times New Roman" w:hAnsi="Times New Roman" w:cs="Times New Roman"/>
              </w:rPr>
              <w:t>куросы</w:t>
            </w:r>
            <w:proofErr w:type="spellEnd"/>
            <w:r w:rsidRPr="00243E89">
              <w:rPr>
                <w:rFonts w:ascii="Times New Roman" w:hAnsi="Times New Roman" w:cs="Times New Roman"/>
              </w:rPr>
              <w:t xml:space="preserve"> и коры периода архаики; рассматривать скульптурные творения </w:t>
            </w:r>
            <w:proofErr w:type="spellStart"/>
            <w:r w:rsidRPr="00243E89">
              <w:rPr>
                <w:rFonts w:ascii="Times New Roman" w:hAnsi="Times New Roman" w:cs="Times New Roman"/>
              </w:rPr>
              <w:t>Скопаса</w:t>
            </w:r>
            <w:proofErr w:type="spellEnd"/>
            <w:r w:rsidRPr="00243E89">
              <w:rPr>
                <w:rFonts w:ascii="Times New Roman" w:hAnsi="Times New Roman" w:cs="Times New Roman"/>
              </w:rPr>
              <w:t xml:space="preserve"> и Праксителя; рассматривать мастеров поздней классики </w:t>
            </w:r>
            <w:proofErr w:type="spellStart"/>
            <w:r w:rsidRPr="00243E89">
              <w:rPr>
                <w:rFonts w:ascii="Times New Roman" w:hAnsi="Times New Roman" w:cs="Times New Roman"/>
              </w:rPr>
              <w:t>Лисиппа</w:t>
            </w:r>
            <w:proofErr w:type="spellEnd"/>
            <w:r w:rsidRPr="00243E89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243E89">
              <w:rPr>
                <w:rFonts w:ascii="Times New Roman" w:hAnsi="Times New Roman" w:cs="Times New Roman"/>
              </w:rPr>
              <w:t>Леохара</w:t>
            </w:r>
            <w:proofErr w:type="spellEnd"/>
            <w:r w:rsidRPr="00243E89">
              <w:rPr>
                <w:rFonts w:ascii="Times New Roman" w:hAnsi="Times New Roman" w:cs="Times New Roman"/>
              </w:rPr>
              <w:t xml:space="preserve">; </w:t>
            </w:r>
          </w:p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  <w:b/>
              </w:rPr>
              <w:t>Знать</w:t>
            </w:r>
            <w:r w:rsidRPr="00243E89">
              <w:rPr>
                <w:rFonts w:ascii="Times New Roman" w:hAnsi="Times New Roman" w:cs="Times New Roman"/>
              </w:rPr>
              <w:t xml:space="preserve">  скульптурные  творения эллинизма.</w:t>
            </w:r>
          </w:p>
        </w:tc>
        <w:tc>
          <w:tcPr>
            <w:tcW w:w="1588" w:type="dxa"/>
          </w:tcPr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Индивидуальный опрос</w:t>
            </w:r>
          </w:p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Сообщение</w:t>
            </w:r>
          </w:p>
        </w:tc>
        <w:tc>
          <w:tcPr>
            <w:tcW w:w="1275" w:type="dxa"/>
          </w:tcPr>
          <w:p w:rsidR="00A229E1" w:rsidRPr="00243E89" w:rsidRDefault="00A229E1" w:rsidP="00243E89">
            <w:pPr>
              <w:tabs>
                <w:tab w:val="left" w:pos="1439"/>
              </w:tabs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Глава 8 с. 84-93</w:t>
            </w:r>
          </w:p>
          <w:p w:rsidR="00A229E1" w:rsidRPr="00243E89" w:rsidRDefault="00A229E1" w:rsidP="00243E89">
            <w:pPr>
              <w:tabs>
                <w:tab w:val="left" w:pos="1439"/>
              </w:tabs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Сообщение</w:t>
            </w:r>
          </w:p>
          <w:p w:rsidR="00A229E1" w:rsidRPr="00243E89" w:rsidRDefault="00A229E1" w:rsidP="00243E89">
            <w:pPr>
              <w:tabs>
                <w:tab w:val="left" w:pos="1439"/>
              </w:tabs>
              <w:rPr>
                <w:rFonts w:ascii="Times New Roman" w:hAnsi="Times New Roman" w:cs="Times New Roman"/>
              </w:rPr>
            </w:pPr>
          </w:p>
        </w:tc>
      </w:tr>
      <w:tr w:rsidR="00A229E1" w:rsidRPr="00243E89" w:rsidTr="00920A89">
        <w:trPr>
          <w:trHeight w:val="199"/>
        </w:trPr>
        <w:tc>
          <w:tcPr>
            <w:tcW w:w="823" w:type="dxa"/>
          </w:tcPr>
          <w:p w:rsidR="00A229E1" w:rsidRPr="00243E89" w:rsidRDefault="00A229E1" w:rsidP="00243E89">
            <w:pPr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95" w:type="dxa"/>
          </w:tcPr>
          <w:p w:rsidR="00A229E1" w:rsidRPr="00243E89" w:rsidRDefault="0007018B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22.</w:t>
            </w:r>
          </w:p>
          <w:p w:rsidR="0007018B" w:rsidRPr="00243E89" w:rsidRDefault="0007018B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94" w:type="dxa"/>
            <w:gridSpan w:val="2"/>
          </w:tcPr>
          <w:p w:rsidR="00A229E1" w:rsidRPr="00243E89" w:rsidRDefault="00A229E1" w:rsidP="00243E89">
            <w:pPr>
              <w:contextualSpacing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Архитектура императорского Рима.</w:t>
            </w:r>
          </w:p>
        </w:tc>
        <w:tc>
          <w:tcPr>
            <w:tcW w:w="992" w:type="dxa"/>
          </w:tcPr>
          <w:p w:rsidR="00A229E1" w:rsidRPr="00243E89" w:rsidRDefault="00A229E1" w:rsidP="00243E8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4" w:type="dxa"/>
          </w:tcPr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Архитектурные символы римского величия. Римский Форум, центр деловой и общественной жизни «вечного города». Пантеон – «храм всех богов». Колизей – величественная зрелищная постройка Древнего Рима.</w:t>
            </w:r>
          </w:p>
        </w:tc>
        <w:tc>
          <w:tcPr>
            <w:tcW w:w="2948" w:type="dxa"/>
          </w:tcPr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  <w:b/>
              </w:rPr>
              <w:t>Знать</w:t>
            </w:r>
            <w:r w:rsidRPr="00243E89">
              <w:rPr>
                <w:rFonts w:ascii="Times New Roman" w:hAnsi="Times New Roman" w:cs="Times New Roman"/>
              </w:rPr>
              <w:t xml:space="preserve"> об особенностях и значении древнеримской архитектуры. Рассматривать исторические памятники Рима: Колизей, Пантеон, триумфальные арки. </w:t>
            </w:r>
            <w:r w:rsidRPr="00243E89">
              <w:rPr>
                <w:rFonts w:ascii="Times New Roman" w:hAnsi="Times New Roman" w:cs="Times New Roman"/>
                <w:b/>
              </w:rPr>
              <w:t xml:space="preserve">Знать </w:t>
            </w:r>
            <w:r w:rsidRPr="00243E89">
              <w:rPr>
                <w:rFonts w:ascii="Times New Roman" w:hAnsi="Times New Roman" w:cs="Times New Roman"/>
              </w:rPr>
              <w:t>и характеризовать их художественное и архитектурное своеобразие.</w:t>
            </w:r>
          </w:p>
        </w:tc>
        <w:tc>
          <w:tcPr>
            <w:tcW w:w="1588" w:type="dxa"/>
          </w:tcPr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Индивидуальный опрос</w:t>
            </w:r>
          </w:p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Сообщение</w:t>
            </w:r>
          </w:p>
        </w:tc>
        <w:tc>
          <w:tcPr>
            <w:tcW w:w="1275" w:type="dxa"/>
          </w:tcPr>
          <w:p w:rsidR="00A229E1" w:rsidRPr="00243E89" w:rsidRDefault="00A229E1" w:rsidP="00243E89">
            <w:pPr>
              <w:tabs>
                <w:tab w:val="left" w:pos="1439"/>
              </w:tabs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 xml:space="preserve">Глава 9 </w:t>
            </w:r>
          </w:p>
          <w:p w:rsidR="00A229E1" w:rsidRPr="00243E89" w:rsidRDefault="00A229E1" w:rsidP="00243E89">
            <w:pPr>
              <w:tabs>
                <w:tab w:val="left" w:pos="1439"/>
              </w:tabs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с. 93- 102</w:t>
            </w:r>
          </w:p>
          <w:p w:rsidR="00A229E1" w:rsidRPr="00243E89" w:rsidRDefault="00A229E1" w:rsidP="00243E89">
            <w:pPr>
              <w:tabs>
                <w:tab w:val="left" w:pos="1439"/>
              </w:tabs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Сообщение</w:t>
            </w:r>
          </w:p>
          <w:p w:rsidR="00A229E1" w:rsidRPr="00243E89" w:rsidRDefault="00A229E1" w:rsidP="00243E89">
            <w:pPr>
              <w:ind w:left="34"/>
              <w:rPr>
                <w:rFonts w:ascii="Times New Roman" w:hAnsi="Times New Roman" w:cs="Times New Roman"/>
              </w:rPr>
            </w:pPr>
          </w:p>
        </w:tc>
      </w:tr>
      <w:tr w:rsidR="00A229E1" w:rsidRPr="00243E89" w:rsidTr="00920A89">
        <w:trPr>
          <w:trHeight w:val="199"/>
        </w:trPr>
        <w:tc>
          <w:tcPr>
            <w:tcW w:w="823" w:type="dxa"/>
          </w:tcPr>
          <w:p w:rsidR="00A229E1" w:rsidRPr="00243E89" w:rsidRDefault="00A229E1" w:rsidP="00243E89">
            <w:pPr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95" w:type="dxa"/>
          </w:tcPr>
          <w:p w:rsidR="00A229E1" w:rsidRPr="00243E89" w:rsidRDefault="0007018B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29.</w:t>
            </w:r>
          </w:p>
          <w:p w:rsidR="0007018B" w:rsidRPr="00243E89" w:rsidRDefault="0007018B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2694" w:type="dxa"/>
            <w:gridSpan w:val="2"/>
          </w:tcPr>
          <w:p w:rsidR="00A229E1" w:rsidRPr="00243E89" w:rsidRDefault="00A229E1" w:rsidP="00243E89">
            <w:pPr>
              <w:contextualSpacing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lastRenderedPageBreak/>
              <w:t xml:space="preserve">Изобразительное </w:t>
            </w:r>
            <w:r w:rsidRPr="00243E89">
              <w:rPr>
                <w:rFonts w:ascii="Times New Roman" w:hAnsi="Times New Roman" w:cs="Times New Roman"/>
              </w:rPr>
              <w:lastRenderedPageBreak/>
              <w:t>искусство Римской империи.</w:t>
            </w:r>
          </w:p>
        </w:tc>
        <w:tc>
          <w:tcPr>
            <w:tcW w:w="992" w:type="dxa"/>
          </w:tcPr>
          <w:p w:rsidR="00A229E1" w:rsidRPr="00243E89" w:rsidRDefault="00A229E1" w:rsidP="00243E8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3544" w:type="dxa"/>
          </w:tcPr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 xml:space="preserve">Изобразительное искусство </w:t>
            </w:r>
            <w:r w:rsidRPr="00243E89">
              <w:rPr>
                <w:rFonts w:ascii="Times New Roman" w:hAnsi="Times New Roman" w:cs="Times New Roman"/>
              </w:rPr>
              <w:lastRenderedPageBreak/>
              <w:t>этрусков. Римский скульптурный портрет. Мозаичные и фресковые композиции Рима.</w:t>
            </w:r>
          </w:p>
        </w:tc>
        <w:tc>
          <w:tcPr>
            <w:tcW w:w="2948" w:type="dxa"/>
          </w:tcPr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  <w:b/>
              </w:rPr>
              <w:lastRenderedPageBreak/>
              <w:t>Знать</w:t>
            </w:r>
            <w:r w:rsidRPr="00243E89">
              <w:rPr>
                <w:rFonts w:ascii="Times New Roman" w:hAnsi="Times New Roman" w:cs="Times New Roman"/>
              </w:rPr>
              <w:t xml:space="preserve"> характерные черты </w:t>
            </w:r>
            <w:r w:rsidRPr="00243E89">
              <w:rPr>
                <w:rFonts w:ascii="Times New Roman" w:hAnsi="Times New Roman" w:cs="Times New Roman"/>
              </w:rPr>
              <w:lastRenderedPageBreak/>
              <w:t>римского изобразительного искусства. Приводить примеры.</w:t>
            </w:r>
          </w:p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 xml:space="preserve"> </w:t>
            </w:r>
            <w:r w:rsidRPr="00243E89">
              <w:rPr>
                <w:rFonts w:ascii="Times New Roman" w:hAnsi="Times New Roman" w:cs="Times New Roman"/>
                <w:b/>
              </w:rPr>
              <w:t xml:space="preserve">Давать </w:t>
            </w:r>
            <w:r w:rsidRPr="00243E89">
              <w:rPr>
                <w:rFonts w:ascii="Times New Roman" w:hAnsi="Times New Roman" w:cs="Times New Roman"/>
              </w:rPr>
              <w:t>собственную характеристику.</w:t>
            </w:r>
          </w:p>
        </w:tc>
        <w:tc>
          <w:tcPr>
            <w:tcW w:w="1588" w:type="dxa"/>
          </w:tcPr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lastRenderedPageBreak/>
              <w:t>Индивидуаль</w:t>
            </w:r>
            <w:r w:rsidRPr="00243E89">
              <w:rPr>
                <w:rFonts w:ascii="Times New Roman" w:hAnsi="Times New Roman" w:cs="Times New Roman"/>
              </w:rPr>
              <w:lastRenderedPageBreak/>
              <w:t>ный опрос</w:t>
            </w:r>
          </w:p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Сообщение</w:t>
            </w:r>
          </w:p>
        </w:tc>
        <w:tc>
          <w:tcPr>
            <w:tcW w:w="1275" w:type="dxa"/>
          </w:tcPr>
          <w:p w:rsidR="00A229E1" w:rsidRPr="00243E89" w:rsidRDefault="00A229E1" w:rsidP="00243E89">
            <w:pPr>
              <w:tabs>
                <w:tab w:val="left" w:pos="1439"/>
              </w:tabs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lastRenderedPageBreak/>
              <w:t xml:space="preserve">Глава 10 </w:t>
            </w:r>
          </w:p>
          <w:p w:rsidR="00A229E1" w:rsidRPr="00243E89" w:rsidRDefault="00A229E1" w:rsidP="00243E89">
            <w:pPr>
              <w:tabs>
                <w:tab w:val="left" w:pos="1439"/>
              </w:tabs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lastRenderedPageBreak/>
              <w:t>с. 102-110</w:t>
            </w:r>
          </w:p>
          <w:p w:rsidR="00A229E1" w:rsidRPr="00243E89" w:rsidRDefault="00A229E1" w:rsidP="00243E89">
            <w:pPr>
              <w:tabs>
                <w:tab w:val="left" w:pos="1439"/>
              </w:tabs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Сообщение</w:t>
            </w:r>
          </w:p>
          <w:p w:rsidR="00A229E1" w:rsidRPr="00243E89" w:rsidRDefault="00A229E1" w:rsidP="00243E89">
            <w:pPr>
              <w:ind w:left="34"/>
              <w:rPr>
                <w:rFonts w:ascii="Times New Roman" w:hAnsi="Times New Roman" w:cs="Times New Roman"/>
              </w:rPr>
            </w:pPr>
          </w:p>
          <w:p w:rsidR="00A229E1" w:rsidRPr="00243E89" w:rsidRDefault="00A229E1" w:rsidP="00243E89">
            <w:pPr>
              <w:ind w:left="34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Сделать заметки в тетрадь.</w:t>
            </w:r>
          </w:p>
        </w:tc>
      </w:tr>
      <w:tr w:rsidR="00A229E1" w:rsidRPr="00243E89" w:rsidTr="00920A89">
        <w:trPr>
          <w:trHeight w:val="199"/>
        </w:trPr>
        <w:tc>
          <w:tcPr>
            <w:tcW w:w="823" w:type="dxa"/>
          </w:tcPr>
          <w:p w:rsidR="00A229E1" w:rsidRPr="00243E89" w:rsidRDefault="00A229E1" w:rsidP="00243E89">
            <w:pPr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595" w:type="dxa"/>
          </w:tcPr>
          <w:p w:rsidR="00A229E1" w:rsidRPr="00243E89" w:rsidRDefault="0007018B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06.</w:t>
            </w:r>
          </w:p>
          <w:p w:rsidR="0007018B" w:rsidRPr="00243E89" w:rsidRDefault="0007018B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94" w:type="dxa"/>
            <w:gridSpan w:val="2"/>
          </w:tcPr>
          <w:p w:rsidR="00A229E1" w:rsidRPr="00243E89" w:rsidRDefault="00A229E1" w:rsidP="00243E89">
            <w:pPr>
              <w:contextualSpacing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Театральное и музыкальное искусство античности.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229E1" w:rsidRPr="00243E89" w:rsidRDefault="00A229E1" w:rsidP="00243E8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Рождение греческого театра. Особенности театрализованного действа. Музыкальное искусство Античности.</w:t>
            </w:r>
          </w:p>
        </w:tc>
        <w:tc>
          <w:tcPr>
            <w:tcW w:w="2948" w:type="dxa"/>
            <w:tcBorders>
              <w:left w:val="single" w:sz="4" w:space="0" w:color="auto"/>
              <w:right w:val="single" w:sz="4" w:space="0" w:color="auto"/>
            </w:tcBorders>
          </w:tcPr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  <w:b/>
              </w:rPr>
              <w:t>Знать</w:t>
            </w:r>
            <w:r w:rsidRPr="00243E89">
              <w:rPr>
                <w:rFonts w:ascii="Times New Roman" w:hAnsi="Times New Roman" w:cs="Times New Roman"/>
              </w:rPr>
              <w:t xml:space="preserve"> о значении искусства античности в развитии современной культуры, основываясь на знания учащихся.</w:t>
            </w:r>
          </w:p>
        </w:tc>
        <w:tc>
          <w:tcPr>
            <w:tcW w:w="1588" w:type="dxa"/>
            <w:tcBorders>
              <w:right w:val="single" w:sz="4" w:space="0" w:color="auto"/>
            </w:tcBorders>
          </w:tcPr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Индивидуальный опрос</w:t>
            </w:r>
          </w:p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229E1" w:rsidRPr="00243E89" w:rsidRDefault="00A229E1" w:rsidP="00243E89">
            <w:pPr>
              <w:tabs>
                <w:tab w:val="left" w:pos="1439"/>
              </w:tabs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 xml:space="preserve">Глава 11 </w:t>
            </w:r>
          </w:p>
          <w:p w:rsidR="00A229E1" w:rsidRPr="00243E89" w:rsidRDefault="00A229E1" w:rsidP="00243E89">
            <w:pPr>
              <w:tabs>
                <w:tab w:val="left" w:pos="1439"/>
              </w:tabs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с. 110-120</w:t>
            </w:r>
          </w:p>
          <w:p w:rsidR="00A229E1" w:rsidRPr="00243E89" w:rsidRDefault="00A229E1" w:rsidP="00243E89">
            <w:pPr>
              <w:tabs>
                <w:tab w:val="left" w:pos="1439"/>
              </w:tabs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Сообщение</w:t>
            </w:r>
          </w:p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Сделать заметки в тетрадь.</w:t>
            </w:r>
          </w:p>
        </w:tc>
      </w:tr>
      <w:tr w:rsidR="00A229E1" w:rsidRPr="00243E89" w:rsidTr="00920A89">
        <w:trPr>
          <w:trHeight w:val="794"/>
        </w:trPr>
        <w:tc>
          <w:tcPr>
            <w:tcW w:w="14459" w:type="dxa"/>
            <w:gridSpan w:val="9"/>
            <w:tcBorders>
              <w:right w:val="single" w:sz="4" w:space="0" w:color="auto"/>
            </w:tcBorders>
          </w:tcPr>
          <w:p w:rsidR="00A229E1" w:rsidRPr="00243E89" w:rsidRDefault="00A229E1" w:rsidP="00243E89">
            <w:pPr>
              <w:rPr>
                <w:rFonts w:ascii="Times New Roman" w:hAnsi="Times New Roman" w:cs="Times New Roman"/>
                <w:b/>
              </w:rPr>
            </w:pPr>
            <w:r w:rsidRPr="00243E89">
              <w:rPr>
                <w:rFonts w:ascii="Times New Roman" w:hAnsi="Times New Roman" w:cs="Times New Roman"/>
                <w:b/>
              </w:rPr>
              <w:t xml:space="preserve">                         </w:t>
            </w:r>
          </w:p>
          <w:p w:rsidR="00A229E1" w:rsidRPr="00243E89" w:rsidRDefault="00A229E1" w:rsidP="00243E89">
            <w:pPr>
              <w:rPr>
                <w:rFonts w:ascii="Times New Roman" w:hAnsi="Times New Roman" w:cs="Times New Roman"/>
                <w:b/>
              </w:rPr>
            </w:pPr>
            <w:r w:rsidRPr="00243E89">
              <w:rPr>
                <w:rFonts w:ascii="Times New Roman" w:hAnsi="Times New Roman" w:cs="Times New Roman"/>
                <w:b/>
              </w:rPr>
              <w:t xml:space="preserve">                                                    Тема 3. Художественная культура Средневековья (7 часов)</w:t>
            </w:r>
          </w:p>
          <w:p w:rsidR="00A229E1" w:rsidRPr="00243E89" w:rsidRDefault="00A229E1" w:rsidP="00243E89">
            <w:pPr>
              <w:rPr>
                <w:rFonts w:ascii="Times New Roman" w:hAnsi="Times New Roman" w:cs="Times New Roman"/>
                <w:b/>
              </w:rPr>
            </w:pPr>
          </w:p>
          <w:p w:rsidR="00A229E1" w:rsidRPr="00243E89" w:rsidRDefault="00A229E1" w:rsidP="00243E89">
            <w:pPr>
              <w:rPr>
                <w:rFonts w:ascii="Times New Roman" w:hAnsi="Times New Roman" w:cs="Times New Roman"/>
                <w:b/>
              </w:rPr>
            </w:pPr>
          </w:p>
          <w:p w:rsidR="00A229E1" w:rsidRPr="00243E89" w:rsidRDefault="00A229E1" w:rsidP="00243E8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229E1" w:rsidRPr="00243E89" w:rsidTr="00920A89">
        <w:trPr>
          <w:trHeight w:val="199"/>
        </w:trPr>
        <w:tc>
          <w:tcPr>
            <w:tcW w:w="823" w:type="dxa"/>
          </w:tcPr>
          <w:p w:rsidR="00A229E1" w:rsidRPr="00243E89" w:rsidRDefault="00A229E1" w:rsidP="00243E89">
            <w:pPr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95" w:type="dxa"/>
          </w:tcPr>
          <w:p w:rsidR="00A229E1" w:rsidRPr="00243E89" w:rsidRDefault="0007018B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13.</w:t>
            </w:r>
          </w:p>
          <w:p w:rsidR="0007018B" w:rsidRPr="00243E89" w:rsidRDefault="0007018B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94" w:type="dxa"/>
            <w:gridSpan w:val="2"/>
          </w:tcPr>
          <w:p w:rsidR="00A229E1" w:rsidRPr="00243E89" w:rsidRDefault="00A229E1" w:rsidP="00243E89">
            <w:pPr>
              <w:contextualSpacing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Мир византийской культуры.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229E1" w:rsidRPr="00243E89" w:rsidRDefault="00A229E1" w:rsidP="00243E8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Значение культуры Византийской империи. Следование античным традициям, пролог к развитию средневековой культуры. Собор Святой Софии в Константинополе как воплощение идеала божественного мироздания в восточном христианстве.</w:t>
            </w:r>
          </w:p>
        </w:tc>
        <w:tc>
          <w:tcPr>
            <w:tcW w:w="2948" w:type="dxa"/>
            <w:tcBorders>
              <w:left w:val="single" w:sz="4" w:space="0" w:color="auto"/>
              <w:right w:val="single" w:sz="4" w:space="0" w:color="auto"/>
            </w:tcBorders>
          </w:tcPr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  <w:b/>
              </w:rPr>
              <w:t>Знать</w:t>
            </w:r>
            <w:r w:rsidRPr="00243E89">
              <w:rPr>
                <w:rFonts w:ascii="Times New Roman" w:hAnsi="Times New Roman" w:cs="Times New Roman"/>
              </w:rPr>
              <w:t xml:space="preserve"> особенности и характерные черты Византийской культуры.  </w:t>
            </w:r>
          </w:p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  <w:b/>
              </w:rPr>
              <w:t>Приводить</w:t>
            </w:r>
            <w:r w:rsidRPr="00243E89">
              <w:rPr>
                <w:rFonts w:ascii="Times New Roman" w:hAnsi="Times New Roman" w:cs="Times New Roman"/>
              </w:rPr>
              <w:t xml:space="preserve"> примеры в архитектуре, искусстве мозаики, искусство иконописи, музыке.</w:t>
            </w:r>
          </w:p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  <w:b/>
              </w:rPr>
              <w:t>Уметь</w:t>
            </w:r>
            <w:r w:rsidRPr="00243E89">
              <w:rPr>
                <w:rFonts w:ascii="Times New Roman" w:hAnsi="Times New Roman" w:cs="Times New Roman"/>
              </w:rPr>
              <w:t xml:space="preserve"> сравнивать с культурой  Древней Греции и Рима.</w:t>
            </w:r>
          </w:p>
        </w:tc>
        <w:tc>
          <w:tcPr>
            <w:tcW w:w="1588" w:type="dxa"/>
            <w:tcBorders>
              <w:right w:val="single" w:sz="4" w:space="0" w:color="auto"/>
            </w:tcBorders>
          </w:tcPr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Самостоятельная работа в классе с дополнительной литературой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Раздел 3. Средние века</w:t>
            </w:r>
          </w:p>
          <w:p w:rsidR="00A229E1" w:rsidRPr="00243E89" w:rsidRDefault="00A229E1" w:rsidP="00243E89">
            <w:pPr>
              <w:tabs>
                <w:tab w:val="left" w:pos="1439"/>
              </w:tabs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Глава 12</w:t>
            </w:r>
          </w:p>
          <w:p w:rsidR="00A229E1" w:rsidRPr="00243E89" w:rsidRDefault="00A229E1" w:rsidP="00243E89">
            <w:pPr>
              <w:tabs>
                <w:tab w:val="left" w:pos="1439"/>
              </w:tabs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с. 120-130</w:t>
            </w:r>
          </w:p>
          <w:p w:rsidR="00A229E1" w:rsidRPr="00243E89" w:rsidRDefault="00A229E1" w:rsidP="00243E89">
            <w:pPr>
              <w:ind w:left="34"/>
              <w:rPr>
                <w:rFonts w:ascii="Times New Roman" w:hAnsi="Times New Roman" w:cs="Times New Roman"/>
              </w:rPr>
            </w:pPr>
          </w:p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Сделать заметки в тетрадь.</w:t>
            </w:r>
          </w:p>
        </w:tc>
      </w:tr>
      <w:tr w:rsidR="00A229E1" w:rsidRPr="00243E89" w:rsidTr="00920A89">
        <w:trPr>
          <w:trHeight w:val="199"/>
        </w:trPr>
        <w:tc>
          <w:tcPr>
            <w:tcW w:w="823" w:type="dxa"/>
          </w:tcPr>
          <w:p w:rsidR="00A229E1" w:rsidRPr="00243E89" w:rsidRDefault="00A229E1" w:rsidP="00243E89">
            <w:pPr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95" w:type="dxa"/>
          </w:tcPr>
          <w:p w:rsidR="00A229E1" w:rsidRPr="00243E89" w:rsidRDefault="0007018B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20.</w:t>
            </w:r>
          </w:p>
          <w:p w:rsidR="0007018B" w:rsidRPr="00243E89" w:rsidRDefault="0007018B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94" w:type="dxa"/>
            <w:gridSpan w:val="2"/>
          </w:tcPr>
          <w:p w:rsidR="00A229E1" w:rsidRPr="00243E89" w:rsidRDefault="00A229E1" w:rsidP="00243E89">
            <w:pPr>
              <w:contextualSpacing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Архитектурный облик Древней Руси.</w:t>
            </w:r>
          </w:p>
        </w:tc>
        <w:tc>
          <w:tcPr>
            <w:tcW w:w="992" w:type="dxa"/>
          </w:tcPr>
          <w:p w:rsidR="00A229E1" w:rsidRPr="00243E89" w:rsidRDefault="00A229E1" w:rsidP="00243E8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4" w:type="dxa"/>
          </w:tcPr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Древнерусский крестово-купольный тип храма. Архитектурный облик Киева – «матери городов русских». Внешний облик и внутреннее убранство собора Святой Софии в Киеве.</w:t>
            </w:r>
          </w:p>
        </w:tc>
        <w:tc>
          <w:tcPr>
            <w:tcW w:w="2948" w:type="dxa"/>
          </w:tcPr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  <w:b/>
              </w:rPr>
              <w:t>Знать</w:t>
            </w:r>
            <w:r w:rsidRPr="00243E89">
              <w:rPr>
                <w:rFonts w:ascii="Times New Roman" w:hAnsi="Times New Roman" w:cs="Times New Roman"/>
              </w:rPr>
              <w:t xml:space="preserve"> наиболее важные архитектурные постройки Киевской Руси: архитектуру Великого Новгорода, архитектуру Владимиро-Суздальского княжества, архитектуру московского княжества, деревенское зодчество.</w:t>
            </w:r>
          </w:p>
        </w:tc>
        <w:tc>
          <w:tcPr>
            <w:tcW w:w="1588" w:type="dxa"/>
          </w:tcPr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Индивидуальный опрос</w:t>
            </w:r>
          </w:p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Сообщение</w:t>
            </w:r>
          </w:p>
        </w:tc>
        <w:tc>
          <w:tcPr>
            <w:tcW w:w="1275" w:type="dxa"/>
          </w:tcPr>
          <w:p w:rsidR="00A229E1" w:rsidRPr="00243E89" w:rsidRDefault="00A229E1" w:rsidP="00243E89">
            <w:pPr>
              <w:tabs>
                <w:tab w:val="left" w:pos="1439"/>
              </w:tabs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 xml:space="preserve">Глава 16 </w:t>
            </w:r>
          </w:p>
          <w:p w:rsidR="00A229E1" w:rsidRPr="00243E89" w:rsidRDefault="00A229E1" w:rsidP="00243E89">
            <w:pPr>
              <w:tabs>
                <w:tab w:val="left" w:pos="1439"/>
              </w:tabs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 xml:space="preserve">с. 159-163 </w:t>
            </w:r>
          </w:p>
          <w:p w:rsidR="00A229E1" w:rsidRPr="00243E89" w:rsidRDefault="00A229E1" w:rsidP="00243E89">
            <w:pPr>
              <w:ind w:left="34"/>
              <w:rPr>
                <w:rFonts w:ascii="Times New Roman" w:hAnsi="Times New Roman" w:cs="Times New Roman"/>
              </w:rPr>
            </w:pPr>
          </w:p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Сделать заметки в тетрадь.</w:t>
            </w:r>
          </w:p>
        </w:tc>
      </w:tr>
      <w:tr w:rsidR="00A229E1" w:rsidRPr="00243E89" w:rsidTr="00920A89">
        <w:trPr>
          <w:trHeight w:val="199"/>
        </w:trPr>
        <w:tc>
          <w:tcPr>
            <w:tcW w:w="823" w:type="dxa"/>
          </w:tcPr>
          <w:p w:rsidR="00A229E1" w:rsidRPr="00243E89" w:rsidRDefault="00A229E1" w:rsidP="00243E89">
            <w:pPr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595" w:type="dxa"/>
          </w:tcPr>
          <w:p w:rsidR="00A229E1" w:rsidRPr="00243E89" w:rsidRDefault="0007018B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27.</w:t>
            </w:r>
          </w:p>
          <w:p w:rsidR="0007018B" w:rsidRPr="00243E89" w:rsidRDefault="0007018B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94" w:type="dxa"/>
            <w:gridSpan w:val="2"/>
          </w:tcPr>
          <w:p w:rsidR="00A229E1" w:rsidRPr="00243E89" w:rsidRDefault="00A229E1" w:rsidP="00243E89">
            <w:pPr>
              <w:contextualSpacing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Особенности новгородской и владимиро-суздальской архитектуры. Архитектура Московского княжества</w:t>
            </w:r>
          </w:p>
        </w:tc>
        <w:tc>
          <w:tcPr>
            <w:tcW w:w="992" w:type="dxa"/>
          </w:tcPr>
          <w:p w:rsidR="00A229E1" w:rsidRPr="00243E89" w:rsidRDefault="00A229E1" w:rsidP="00243E8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4" w:type="dxa"/>
          </w:tcPr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Архитектура Великого Новгорода и её характерные особенности. Храм Софии Новгородской. Архитектура Владимиро-Суздальского княжества. Следование традициям владимиро-суздальских мастеров, обращение к лучшим достижениям западноевропейского зодчества. Ансамбль Московского кремля.</w:t>
            </w:r>
          </w:p>
        </w:tc>
        <w:tc>
          <w:tcPr>
            <w:tcW w:w="2948" w:type="dxa"/>
          </w:tcPr>
          <w:p w:rsidR="00A229E1" w:rsidRPr="00243E89" w:rsidRDefault="00A229E1" w:rsidP="00243E89">
            <w:pPr>
              <w:rPr>
                <w:rFonts w:ascii="Times New Roman" w:hAnsi="Times New Roman" w:cs="Times New Roman"/>
                <w:b/>
              </w:rPr>
            </w:pPr>
            <w:r w:rsidRPr="00243E89">
              <w:rPr>
                <w:rFonts w:ascii="Times New Roman" w:hAnsi="Times New Roman" w:cs="Times New Roman"/>
                <w:b/>
              </w:rPr>
              <w:t>Уметь</w:t>
            </w:r>
            <w:r w:rsidRPr="00243E89">
              <w:rPr>
                <w:rFonts w:ascii="Times New Roman" w:hAnsi="Times New Roman" w:cs="Times New Roman"/>
              </w:rPr>
              <w:t xml:space="preserve"> выделять из множества архитектурных построек те, которые относятся к данным княжествам</w:t>
            </w:r>
            <w:r w:rsidRPr="00243E89">
              <w:rPr>
                <w:rFonts w:ascii="Times New Roman" w:hAnsi="Times New Roman" w:cs="Times New Roman"/>
                <w:b/>
              </w:rPr>
              <w:t>.</w:t>
            </w:r>
          </w:p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  <w:b/>
              </w:rPr>
              <w:t xml:space="preserve"> Уметь</w:t>
            </w:r>
            <w:r w:rsidRPr="00243E89">
              <w:rPr>
                <w:rFonts w:ascii="Times New Roman" w:hAnsi="Times New Roman" w:cs="Times New Roman"/>
              </w:rPr>
              <w:t xml:space="preserve"> находить необходимую информацию в дополнительной литературе.</w:t>
            </w:r>
          </w:p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</w:tcPr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Индивидуальный опрос</w:t>
            </w:r>
          </w:p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Сообщение</w:t>
            </w:r>
          </w:p>
        </w:tc>
        <w:tc>
          <w:tcPr>
            <w:tcW w:w="1275" w:type="dxa"/>
          </w:tcPr>
          <w:p w:rsidR="00A229E1" w:rsidRPr="00243E89" w:rsidRDefault="00A229E1" w:rsidP="00243E89">
            <w:pPr>
              <w:tabs>
                <w:tab w:val="left" w:pos="1439"/>
              </w:tabs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Глава 17</w:t>
            </w:r>
          </w:p>
          <w:p w:rsidR="00A229E1" w:rsidRPr="00243E89" w:rsidRDefault="00A229E1" w:rsidP="00243E89">
            <w:pPr>
              <w:tabs>
                <w:tab w:val="left" w:pos="1439"/>
              </w:tabs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с. 168-185</w:t>
            </w:r>
          </w:p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</w:p>
        </w:tc>
      </w:tr>
      <w:tr w:rsidR="00A229E1" w:rsidRPr="00243E89" w:rsidTr="00920A89">
        <w:trPr>
          <w:trHeight w:val="199"/>
        </w:trPr>
        <w:tc>
          <w:tcPr>
            <w:tcW w:w="823" w:type="dxa"/>
          </w:tcPr>
          <w:p w:rsidR="00A229E1" w:rsidRPr="00243E89" w:rsidRDefault="00A229E1" w:rsidP="00243E89">
            <w:pPr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95" w:type="dxa"/>
          </w:tcPr>
          <w:p w:rsidR="00A229E1" w:rsidRPr="00243E89" w:rsidRDefault="0007018B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17.</w:t>
            </w:r>
          </w:p>
          <w:p w:rsidR="0007018B" w:rsidRPr="00243E89" w:rsidRDefault="0007018B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2694" w:type="dxa"/>
            <w:gridSpan w:val="2"/>
          </w:tcPr>
          <w:p w:rsidR="00A229E1" w:rsidRPr="00243E89" w:rsidRDefault="00A229E1" w:rsidP="00243E89">
            <w:pPr>
              <w:contextualSpacing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Изобразительное искусство и музыка Древней Руси.</w:t>
            </w:r>
          </w:p>
        </w:tc>
        <w:tc>
          <w:tcPr>
            <w:tcW w:w="992" w:type="dxa"/>
          </w:tcPr>
          <w:p w:rsidR="00A229E1" w:rsidRPr="00243E89" w:rsidRDefault="00A229E1" w:rsidP="00243E8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4" w:type="dxa"/>
          </w:tcPr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Икона и иконостас. Мозаика и фрески Киевской Софии. Особенности новгородской школы живописи. Творчество Феофана Грека. Шедевры Андрея Рублёва и основные вехи его творчества. Музыкальная культура Древней Руси.</w:t>
            </w:r>
          </w:p>
        </w:tc>
        <w:tc>
          <w:tcPr>
            <w:tcW w:w="2948" w:type="dxa"/>
          </w:tcPr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  <w:b/>
              </w:rPr>
              <w:t>Знать</w:t>
            </w:r>
            <w:r w:rsidRPr="00243E89">
              <w:rPr>
                <w:rFonts w:ascii="Times New Roman" w:hAnsi="Times New Roman" w:cs="Times New Roman"/>
              </w:rPr>
              <w:t xml:space="preserve"> наиболее интересные произведения творчества русских живописцев: Феофана Грека, Андрея Рублёва, Дионисия. </w:t>
            </w:r>
            <w:r w:rsidRPr="00243E89">
              <w:rPr>
                <w:rFonts w:ascii="Times New Roman" w:hAnsi="Times New Roman" w:cs="Times New Roman"/>
                <w:b/>
              </w:rPr>
              <w:t>Знать</w:t>
            </w:r>
            <w:r w:rsidRPr="00243E89">
              <w:rPr>
                <w:rFonts w:ascii="Times New Roman" w:hAnsi="Times New Roman" w:cs="Times New Roman"/>
              </w:rPr>
              <w:t xml:space="preserve"> об элементах музыкальной культуры Древней Руси.</w:t>
            </w:r>
          </w:p>
        </w:tc>
        <w:tc>
          <w:tcPr>
            <w:tcW w:w="1588" w:type="dxa"/>
          </w:tcPr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Индивидуальный опрос</w:t>
            </w:r>
          </w:p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Сообщение</w:t>
            </w:r>
          </w:p>
        </w:tc>
        <w:tc>
          <w:tcPr>
            <w:tcW w:w="1275" w:type="dxa"/>
          </w:tcPr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 xml:space="preserve">Глава 16 </w:t>
            </w:r>
          </w:p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с. 163-168</w:t>
            </w:r>
          </w:p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</w:p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 xml:space="preserve">Прочитать в учебнике дополнительный материал и </w:t>
            </w:r>
            <w:proofErr w:type="spellStart"/>
            <w:r w:rsidRPr="00243E89">
              <w:rPr>
                <w:rFonts w:ascii="Times New Roman" w:hAnsi="Times New Roman" w:cs="Times New Roman"/>
              </w:rPr>
              <w:t>ИНТЕРНЕТе</w:t>
            </w:r>
            <w:proofErr w:type="spellEnd"/>
          </w:p>
        </w:tc>
      </w:tr>
      <w:tr w:rsidR="00A229E1" w:rsidRPr="00243E89" w:rsidTr="00920A89">
        <w:trPr>
          <w:trHeight w:val="199"/>
        </w:trPr>
        <w:tc>
          <w:tcPr>
            <w:tcW w:w="823" w:type="dxa"/>
          </w:tcPr>
          <w:p w:rsidR="00A229E1" w:rsidRPr="00243E89" w:rsidRDefault="00A229E1" w:rsidP="00243E89">
            <w:pPr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95" w:type="dxa"/>
          </w:tcPr>
          <w:p w:rsidR="00A229E1" w:rsidRPr="00243E89" w:rsidRDefault="0007018B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24.</w:t>
            </w:r>
          </w:p>
          <w:p w:rsidR="0007018B" w:rsidRPr="00243E89" w:rsidRDefault="0007018B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2694" w:type="dxa"/>
            <w:gridSpan w:val="2"/>
          </w:tcPr>
          <w:p w:rsidR="00A229E1" w:rsidRPr="00243E89" w:rsidRDefault="00A229E1" w:rsidP="00243E89">
            <w:pPr>
              <w:contextualSpacing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Архитектура западноевропейского средневековья.</w:t>
            </w:r>
          </w:p>
        </w:tc>
        <w:tc>
          <w:tcPr>
            <w:tcW w:w="992" w:type="dxa"/>
          </w:tcPr>
          <w:p w:rsidR="00A229E1" w:rsidRPr="00243E89" w:rsidRDefault="00A229E1" w:rsidP="00243E8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4" w:type="dxa"/>
          </w:tcPr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 xml:space="preserve">Монастырская базилика как средоточие культурной жизни романской эпохи. Готический собор как образ мира. Собор </w:t>
            </w:r>
            <w:proofErr w:type="spellStart"/>
            <w:r w:rsidRPr="00243E89">
              <w:rPr>
                <w:rFonts w:ascii="Times New Roman" w:hAnsi="Times New Roman" w:cs="Times New Roman"/>
              </w:rPr>
              <w:t>Нотр-Дам</w:t>
            </w:r>
            <w:proofErr w:type="spellEnd"/>
            <w:r w:rsidRPr="00243E89">
              <w:rPr>
                <w:rFonts w:ascii="Times New Roman" w:hAnsi="Times New Roman" w:cs="Times New Roman"/>
              </w:rPr>
              <w:t xml:space="preserve"> в Париже и Кёльне.</w:t>
            </w:r>
          </w:p>
        </w:tc>
        <w:tc>
          <w:tcPr>
            <w:tcW w:w="2948" w:type="dxa"/>
          </w:tcPr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  <w:b/>
              </w:rPr>
              <w:t xml:space="preserve">Уметь </w:t>
            </w:r>
            <w:r w:rsidRPr="00243E89">
              <w:rPr>
                <w:rFonts w:ascii="Times New Roman" w:hAnsi="Times New Roman" w:cs="Times New Roman"/>
              </w:rPr>
              <w:t>сравнивать архитектурные сооружения романского стиля и раскрыть секреты готического мастерства в архитектуре.</w:t>
            </w:r>
          </w:p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 xml:space="preserve"> </w:t>
            </w:r>
            <w:r w:rsidRPr="00243E89">
              <w:rPr>
                <w:rFonts w:ascii="Times New Roman" w:hAnsi="Times New Roman" w:cs="Times New Roman"/>
                <w:b/>
              </w:rPr>
              <w:t xml:space="preserve">Иметь </w:t>
            </w:r>
            <w:r w:rsidRPr="00243E89">
              <w:rPr>
                <w:rFonts w:ascii="Times New Roman" w:hAnsi="Times New Roman" w:cs="Times New Roman"/>
              </w:rPr>
              <w:t>воображение совершить заочное путешествие в замок феодала.</w:t>
            </w:r>
          </w:p>
        </w:tc>
        <w:tc>
          <w:tcPr>
            <w:tcW w:w="1588" w:type="dxa"/>
          </w:tcPr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Просмотр СД</w:t>
            </w:r>
          </w:p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 xml:space="preserve">Записи </w:t>
            </w:r>
          </w:p>
        </w:tc>
        <w:tc>
          <w:tcPr>
            <w:tcW w:w="1275" w:type="dxa"/>
          </w:tcPr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Глава 13</w:t>
            </w:r>
          </w:p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С. 130-141</w:t>
            </w:r>
          </w:p>
        </w:tc>
      </w:tr>
      <w:tr w:rsidR="00A229E1" w:rsidRPr="00243E89" w:rsidTr="00920A89">
        <w:trPr>
          <w:trHeight w:val="199"/>
        </w:trPr>
        <w:tc>
          <w:tcPr>
            <w:tcW w:w="823" w:type="dxa"/>
          </w:tcPr>
          <w:p w:rsidR="00A229E1" w:rsidRPr="00243E89" w:rsidRDefault="00A229E1" w:rsidP="00243E89">
            <w:pPr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95" w:type="dxa"/>
          </w:tcPr>
          <w:p w:rsidR="00A229E1" w:rsidRPr="00243E89" w:rsidRDefault="0007018B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31.</w:t>
            </w:r>
          </w:p>
          <w:p w:rsidR="0007018B" w:rsidRPr="00243E89" w:rsidRDefault="0007018B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2694" w:type="dxa"/>
            <w:gridSpan w:val="2"/>
          </w:tcPr>
          <w:p w:rsidR="00A229E1" w:rsidRPr="00243E89" w:rsidRDefault="00A229E1" w:rsidP="00243E89">
            <w:pPr>
              <w:contextualSpacing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Изобразительное искусство средних веков.</w:t>
            </w:r>
          </w:p>
        </w:tc>
        <w:tc>
          <w:tcPr>
            <w:tcW w:w="992" w:type="dxa"/>
          </w:tcPr>
          <w:p w:rsidR="00A229E1" w:rsidRPr="00243E89" w:rsidRDefault="00A229E1" w:rsidP="00243E8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4" w:type="dxa"/>
          </w:tcPr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 xml:space="preserve">Библейские сюжеты и образы – основа живописной композиции. Скульптура Романского стиля и готики, её </w:t>
            </w:r>
            <w:r w:rsidRPr="00243E89">
              <w:rPr>
                <w:rFonts w:ascii="Times New Roman" w:hAnsi="Times New Roman" w:cs="Times New Roman"/>
              </w:rPr>
              <w:lastRenderedPageBreak/>
              <w:t>теснейшая связь с архитектурой. Искусство витража.</w:t>
            </w:r>
          </w:p>
        </w:tc>
        <w:tc>
          <w:tcPr>
            <w:tcW w:w="2948" w:type="dxa"/>
          </w:tcPr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  <w:b/>
              </w:rPr>
              <w:lastRenderedPageBreak/>
              <w:t>Уметь</w:t>
            </w:r>
            <w:r w:rsidRPr="00243E89">
              <w:rPr>
                <w:rFonts w:ascii="Times New Roman" w:hAnsi="Times New Roman" w:cs="Times New Roman"/>
              </w:rPr>
              <w:t xml:space="preserve"> рассматривать скульптуры романского и готического стилей. </w:t>
            </w:r>
            <w:r w:rsidRPr="00243E89">
              <w:rPr>
                <w:rFonts w:ascii="Times New Roman" w:hAnsi="Times New Roman" w:cs="Times New Roman"/>
                <w:b/>
              </w:rPr>
              <w:t>Знать</w:t>
            </w:r>
            <w:r w:rsidRPr="00243E89">
              <w:rPr>
                <w:rFonts w:ascii="Times New Roman" w:hAnsi="Times New Roman" w:cs="Times New Roman"/>
              </w:rPr>
              <w:t xml:space="preserve"> об искусство </w:t>
            </w:r>
            <w:r w:rsidRPr="00243E89">
              <w:rPr>
                <w:rFonts w:ascii="Times New Roman" w:hAnsi="Times New Roman" w:cs="Times New Roman"/>
              </w:rPr>
              <w:lastRenderedPageBreak/>
              <w:t>витража.</w:t>
            </w:r>
          </w:p>
        </w:tc>
        <w:tc>
          <w:tcPr>
            <w:tcW w:w="1588" w:type="dxa"/>
          </w:tcPr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lastRenderedPageBreak/>
              <w:t>Просмотр СД</w:t>
            </w:r>
          </w:p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Записи</w:t>
            </w:r>
          </w:p>
        </w:tc>
        <w:tc>
          <w:tcPr>
            <w:tcW w:w="1275" w:type="dxa"/>
          </w:tcPr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Глава 14</w:t>
            </w:r>
          </w:p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С. 141-149</w:t>
            </w:r>
          </w:p>
        </w:tc>
      </w:tr>
      <w:tr w:rsidR="00A229E1" w:rsidRPr="00243E89" w:rsidTr="00920A89">
        <w:trPr>
          <w:trHeight w:val="199"/>
        </w:trPr>
        <w:tc>
          <w:tcPr>
            <w:tcW w:w="823" w:type="dxa"/>
          </w:tcPr>
          <w:p w:rsidR="00A229E1" w:rsidRPr="00243E89" w:rsidRDefault="00A229E1" w:rsidP="00243E89">
            <w:pPr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lastRenderedPageBreak/>
              <w:t>20</w:t>
            </w:r>
          </w:p>
        </w:tc>
        <w:tc>
          <w:tcPr>
            <w:tcW w:w="595" w:type="dxa"/>
          </w:tcPr>
          <w:p w:rsidR="00A229E1" w:rsidRPr="00243E89" w:rsidRDefault="0007018B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07.</w:t>
            </w:r>
          </w:p>
          <w:p w:rsidR="0007018B" w:rsidRPr="00243E89" w:rsidRDefault="0007018B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2694" w:type="dxa"/>
            <w:gridSpan w:val="2"/>
            <w:tcBorders>
              <w:right w:val="single" w:sz="4" w:space="0" w:color="auto"/>
            </w:tcBorders>
          </w:tcPr>
          <w:p w:rsidR="00A229E1" w:rsidRPr="00243E89" w:rsidRDefault="00A229E1" w:rsidP="00243E89">
            <w:pPr>
              <w:contextualSpacing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Театральное искусство и музыка средних веков.</w:t>
            </w:r>
          </w:p>
          <w:p w:rsidR="00647E6B" w:rsidRPr="00243E89" w:rsidRDefault="00647E6B" w:rsidP="00243E89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243E89">
              <w:rPr>
                <w:rFonts w:ascii="Times New Roman" w:hAnsi="Times New Roman" w:cs="Times New Roman"/>
                <w:b/>
              </w:rPr>
              <w:t>НРК Средневековая музыка Бурятии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229E1" w:rsidRPr="00243E89" w:rsidRDefault="00A229E1" w:rsidP="00243E8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Понятие о литургической драме и средневековом фарсе. Музыкально-песенное творчество трубадуров и миннезингеров.</w:t>
            </w:r>
          </w:p>
        </w:tc>
        <w:tc>
          <w:tcPr>
            <w:tcW w:w="2948" w:type="dxa"/>
            <w:tcBorders>
              <w:left w:val="single" w:sz="4" w:space="0" w:color="auto"/>
              <w:right w:val="single" w:sz="4" w:space="0" w:color="auto"/>
            </w:tcBorders>
          </w:tcPr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  <w:b/>
              </w:rPr>
              <w:t>Знать</w:t>
            </w:r>
            <w:r w:rsidRPr="00243E89">
              <w:rPr>
                <w:rFonts w:ascii="Times New Roman" w:hAnsi="Times New Roman" w:cs="Times New Roman"/>
              </w:rPr>
              <w:t xml:space="preserve"> и рассказывать о достижениях музыкальной культуры, музыкально-песенном творчестве трубадуров и миннезингеров.</w:t>
            </w:r>
          </w:p>
        </w:tc>
        <w:tc>
          <w:tcPr>
            <w:tcW w:w="1588" w:type="dxa"/>
            <w:tcBorders>
              <w:left w:val="single" w:sz="4" w:space="0" w:color="auto"/>
            </w:tcBorders>
          </w:tcPr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Индивидуальный опрос</w:t>
            </w:r>
          </w:p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Глава 15</w:t>
            </w:r>
          </w:p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С. 149-159</w:t>
            </w:r>
          </w:p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</w:p>
        </w:tc>
      </w:tr>
      <w:tr w:rsidR="00A229E1" w:rsidRPr="00243E89" w:rsidTr="00920A89">
        <w:trPr>
          <w:trHeight w:val="199"/>
        </w:trPr>
        <w:tc>
          <w:tcPr>
            <w:tcW w:w="14459" w:type="dxa"/>
            <w:gridSpan w:val="9"/>
          </w:tcPr>
          <w:p w:rsidR="00A229E1" w:rsidRPr="00243E89" w:rsidRDefault="00A229E1" w:rsidP="00243E89">
            <w:pPr>
              <w:rPr>
                <w:rFonts w:ascii="Times New Roman" w:hAnsi="Times New Roman" w:cs="Times New Roman"/>
                <w:b/>
              </w:rPr>
            </w:pPr>
          </w:p>
          <w:p w:rsidR="00A229E1" w:rsidRPr="00243E89" w:rsidRDefault="00A229E1" w:rsidP="00243E89">
            <w:pPr>
              <w:rPr>
                <w:rFonts w:ascii="Times New Roman" w:hAnsi="Times New Roman" w:cs="Times New Roman"/>
                <w:b/>
              </w:rPr>
            </w:pPr>
            <w:r w:rsidRPr="00243E89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Тема 4. Средневековая культура Востока</w:t>
            </w:r>
            <w:r w:rsidR="00BB5103" w:rsidRPr="00243E89">
              <w:rPr>
                <w:rFonts w:ascii="Times New Roman" w:hAnsi="Times New Roman" w:cs="Times New Roman"/>
                <w:b/>
              </w:rPr>
              <w:t xml:space="preserve"> (4 часа)</w:t>
            </w:r>
          </w:p>
          <w:p w:rsidR="00A229E1" w:rsidRPr="00243E89" w:rsidRDefault="00A229E1" w:rsidP="00243E89">
            <w:pPr>
              <w:rPr>
                <w:rFonts w:ascii="Times New Roman" w:hAnsi="Times New Roman" w:cs="Times New Roman"/>
                <w:b/>
              </w:rPr>
            </w:pPr>
          </w:p>
          <w:p w:rsidR="00A229E1" w:rsidRPr="00243E89" w:rsidRDefault="00BB5103" w:rsidP="00243E89">
            <w:pPr>
              <w:rPr>
                <w:rFonts w:ascii="Times New Roman" w:hAnsi="Times New Roman" w:cs="Times New Roman"/>
                <w:b/>
              </w:rPr>
            </w:pPr>
            <w:r w:rsidRPr="00243E89">
              <w:rPr>
                <w:rFonts w:ascii="Times New Roman" w:hAnsi="Times New Roman" w:cs="Times New Roman"/>
                <w:b/>
              </w:rPr>
              <w:t xml:space="preserve">     </w:t>
            </w:r>
          </w:p>
        </w:tc>
      </w:tr>
      <w:tr w:rsidR="00A229E1" w:rsidRPr="00243E89" w:rsidTr="00920A89">
        <w:trPr>
          <w:trHeight w:val="199"/>
        </w:trPr>
        <w:tc>
          <w:tcPr>
            <w:tcW w:w="823" w:type="dxa"/>
          </w:tcPr>
          <w:p w:rsidR="00A229E1" w:rsidRPr="00243E89" w:rsidRDefault="00A229E1" w:rsidP="00243E89">
            <w:pPr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95" w:type="dxa"/>
          </w:tcPr>
          <w:p w:rsidR="00A229E1" w:rsidRPr="00243E89" w:rsidRDefault="0007018B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14.</w:t>
            </w:r>
          </w:p>
          <w:p w:rsidR="0007018B" w:rsidRPr="00243E89" w:rsidRDefault="0007018B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2694" w:type="dxa"/>
            <w:gridSpan w:val="2"/>
          </w:tcPr>
          <w:p w:rsidR="00A229E1" w:rsidRPr="00243E89" w:rsidRDefault="00A229E1" w:rsidP="00243E89">
            <w:pPr>
              <w:contextualSpacing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Индия – «страна чудес».</w:t>
            </w:r>
          </w:p>
          <w:p w:rsidR="00647E6B" w:rsidRPr="00243E89" w:rsidRDefault="00647E6B" w:rsidP="00243E89">
            <w:pPr>
              <w:contextualSpacing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  <w:b/>
              </w:rPr>
              <w:t>НРК Буддистская архитектура в Бурятии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229E1" w:rsidRPr="00243E89" w:rsidRDefault="00A229E1" w:rsidP="00243E8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 xml:space="preserve">Самобытность и неповторимость художественной культуры Индии. Шедевры индийского зодчества. Ступа в </w:t>
            </w:r>
            <w:proofErr w:type="spellStart"/>
            <w:r w:rsidRPr="00243E89">
              <w:rPr>
                <w:rFonts w:ascii="Times New Roman" w:hAnsi="Times New Roman" w:cs="Times New Roman"/>
              </w:rPr>
              <w:t>Санчи</w:t>
            </w:r>
            <w:proofErr w:type="spellEnd"/>
            <w:r w:rsidRPr="00243E89">
              <w:rPr>
                <w:rFonts w:ascii="Times New Roman" w:hAnsi="Times New Roman" w:cs="Times New Roman"/>
              </w:rPr>
              <w:t>, её значение и особенности внешнего облика. Пещерные храмы. Искусство живописи. «Махабхарата» и «Рамаяна». Музыкальное и театральное искусство Индии.</w:t>
            </w:r>
          </w:p>
        </w:tc>
        <w:tc>
          <w:tcPr>
            <w:tcW w:w="2948" w:type="dxa"/>
            <w:tcBorders>
              <w:left w:val="single" w:sz="4" w:space="0" w:color="auto"/>
              <w:right w:val="single" w:sz="4" w:space="0" w:color="auto"/>
            </w:tcBorders>
          </w:tcPr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  <w:b/>
              </w:rPr>
              <w:t xml:space="preserve">Рассматривать </w:t>
            </w:r>
            <w:r w:rsidRPr="00243E89">
              <w:rPr>
                <w:rFonts w:ascii="Times New Roman" w:hAnsi="Times New Roman" w:cs="Times New Roman"/>
              </w:rPr>
              <w:t xml:space="preserve">шедевры индийского зодчества; искусство живописи; музыкальное и театральное искусство Индии; искусство индийского танца. </w:t>
            </w:r>
            <w:r w:rsidRPr="00243E89">
              <w:rPr>
                <w:rFonts w:ascii="Times New Roman" w:hAnsi="Times New Roman" w:cs="Times New Roman"/>
                <w:b/>
              </w:rPr>
              <w:t xml:space="preserve">Делать </w:t>
            </w:r>
            <w:r w:rsidRPr="00243E89">
              <w:rPr>
                <w:rFonts w:ascii="Times New Roman" w:hAnsi="Times New Roman" w:cs="Times New Roman"/>
              </w:rPr>
              <w:t>сравнительный анализ и выводы.</w:t>
            </w:r>
          </w:p>
        </w:tc>
        <w:tc>
          <w:tcPr>
            <w:tcW w:w="1588" w:type="dxa"/>
            <w:tcBorders>
              <w:right w:val="single" w:sz="4" w:space="0" w:color="auto"/>
            </w:tcBorders>
          </w:tcPr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Индивидуальный опрос</w:t>
            </w:r>
          </w:p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Сообщение</w:t>
            </w:r>
          </w:p>
          <w:p w:rsidR="00CB51AF" w:rsidRPr="00243E89" w:rsidRDefault="00CB51AF" w:rsidP="00243E89">
            <w:pPr>
              <w:spacing w:before="100" w:beforeAutospacing="1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Защита проектов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Раздел 4</w:t>
            </w:r>
          </w:p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 xml:space="preserve">Глава 20 </w:t>
            </w:r>
          </w:p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 xml:space="preserve">С. 212-226 </w:t>
            </w:r>
          </w:p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</w:p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Доклад на тему «Искусство индийского танца».</w:t>
            </w:r>
          </w:p>
        </w:tc>
      </w:tr>
      <w:tr w:rsidR="00A229E1" w:rsidRPr="00243E89" w:rsidTr="00920A89">
        <w:trPr>
          <w:trHeight w:val="199"/>
        </w:trPr>
        <w:tc>
          <w:tcPr>
            <w:tcW w:w="823" w:type="dxa"/>
          </w:tcPr>
          <w:p w:rsidR="00A229E1" w:rsidRPr="00243E89" w:rsidRDefault="00A229E1" w:rsidP="00243E89">
            <w:pPr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95" w:type="dxa"/>
          </w:tcPr>
          <w:p w:rsidR="00A229E1" w:rsidRPr="00243E89" w:rsidRDefault="0007018B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21.</w:t>
            </w:r>
          </w:p>
          <w:p w:rsidR="0007018B" w:rsidRPr="00243E89" w:rsidRDefault="0007018B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2694" w:type="dxa"/>
            <w:gridSpan w:val="2"/>
          </w:tcPr>
          <w:p w:rsidR="00A229E1" w:rsidRPr="00243E89" w:rsidRDefault="00A229E1" w:rsidP="00243E89">
            <w:pPr>
              <w:contextualSpacing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Художественная культура Китая.</w:t>
            </w:r>
          </w:p>
        </w:tc>
        <w:tc>
          <w:tcPr>
            <w:tcW w:w="992" w:type="dxa"/>
          </w:tcPr>
          <w:p w:rsidR="00A229E1" w:rsidRPr="00243E89" w:rsidRDefault="00A229E1" w:rsidP="00243E8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Значение и уникальный характер китайской художественной культуры. Шедевры архитектуры. Воплощение мифологических и религиозно-нравственных представлений Китая в храме неба в Пекине. Скульптура и живопись Китая. Пекинская музыкальная драма.</w:t>
            </w:r>
          </w:p>
        </w:tc>
        <w:tc>
          <w:tcPr>
            <w:tcW w:w="2948" w:type="dxa"/>
          </w:tcPr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  <w:b/>
              </w:rPr>
              <w:t xml:space="preserve">Рассматривать </w:t>
            </w:r>
            <w:r w:rsidRPr="00243E89">
              <w:rPr>
                <w:rFonts w:ascii="Times New Roman" w:hAnsi="Times New Roman" w:cs="Times New Roman"/>
              </w:rPr>
              <w:t>шедевры китайской архитектуры; скульптуры Китая; жанры китайской живописи. Делать сравнительный анализ и выводы.</w:t>
            </w:r>
          </w:p>
        </w:tc>
        <w:tc>
          <w:tcPr>
            <w:tcW w:w="1588" w:type="dxa"/>
          </w:tcPr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Индивидуальный опрос</w:t>
            </w:r>
          </w:p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Сообщение</w:t>
            </w:r>
          </w:p>
        </w:tc>
        <w:tc>
          <w:tcPr>
            <w:tcW w:w="1275" w:type="dxa"/>
          </w:tcPr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Глава 21</w:t>
            </w:r>
          </w:p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С. 226-238</w:t>
            </w:r>
          </w:p>
        </w:tc>
      </w:tr>
      <w:tr w:rsidR="00A229E1" w:rsidRPr="00243E89" w:rsidTr="00920A89">
        <w:trPr>
          <w:trHeight w:val="199"/>
        </w:trPr>
        <w:tc>
          <w:tcPr>
            <w:tcW w:w="823" w:type="dxa"/>
          </w:tcPr>
          <w:p w:rsidR="00A229E1" w:rsidRPr="00243E89" w:rsidRDefault="00A229E1" w:rsidP="00243E89">
            <w:pPr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95" w:type="dxa"/>
          </w:tcPr>
          <w:p w:rsidR="00A229E1" w:rsidRPr="00243E89" w:rsidRDefault="0007018B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28.</w:t>
            </w:r>
          </w:p>
          <w:p w:rsidR="0007018B" w:rsidRPr="00243E89" w:rsidRDefault="0007018B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2694" w:type="dxa"/>
            <w:gridSpan w:val="2"/>
          </w:tcPr>
          <w:p w:rsidR="00A229E1" w:rsidRPr="00243E89" w:rsidRDefault="00A229E1" w:rsidP="00243E89">
            <w:pPr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Искусство страны восходящего солнца (Япония).</w:t>
            </w:r>
          </w:p>
        </w:tc>
        <w:tc>
          <w:tcPr>
            <w:tcW w:w="992" w:type="dxa"/>
          </w:tcPr>
          <w:p w:rsidR="00A229E1" w:rsidRPr="00243E89" w:rsidRDefault="00A229E1" w:rsidP="00243E8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 xml:space="preserve">Своеобразие и неповторимость искусства. Шедевры японской архитектуры. Философия и мифология в садово-парковом </w:t>
            </w:r>
            <w:r w:rsidRPr="00243E89">
              <w:rPr>
                <w:rFonts w:ascii="Times New Roman" w:hAnsi="Times New Roman" w:cs="Times New Roman"/>
              </w:rPr>
              <w:lastRenderedPageBreak/>
              <w:t>искусстве. Мастера японской гравюры. Театральное искусство.</w:t>
            </w:r>
          </w:p>
        </w:tc>
        <w:tc>
          <w:tcPr>
            <w:tcW w:w="2948" w:type="dxa"/>
          </w:tcPr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  <w:b/>
              </w:rPr>
              <w:lastRenderedPageBreak/>
              <w:t xml:space="preserve">Рассматривать </w:t>
            </w:r>
            <w:r w:rsidRPr="00243E89">
              <w:rPr>
                <w:rFonts w:ascii="Times New Roman" w:hAnsi="Times New Roman" w:cs="Times New Roman"/>
              </w:rPr>
              <w:t xml:space="preserve">шедевры японской архитектуры; садово-парковое искусство; скульптуры </w:t>
            </w:r>
            <w:r w:rsidRPr="00243E89">
              <w:rPr>
                <w:rFonts w:ascii="Times New Roman" w:hAnsi="Times New Roman" w:cs="Times New Roman"/>
              </w:rPr>
              <w:lastRenderedPageBreak/>
              <w:t xml:space="preserve">нэцкэ; театральное искусство. </w:t>
            </w:r>
            <w:r w:rsidRPr="00243E89">
              <w:rPr>
                <w:rFonts w:ascii="Times New Roman" w:hAnsi="Times New Roman" w:cs="Times New Roman"/>
                <w:b/>
              </w:rPr>
              <w:t xml:space="preserve">Делать </w:t>
            </w:r>
            <w:r w:rsidRPr="00243E89">
              <w:rPr>
                <w:rFonts w:ascii="Times New Roman" w:hAnsi="Times New Roman" w:cs="Times New Roman"/>
              </w:rPr>
              <w:t>сравнительный анализ и выводы.</w:t>
            </w:r>
          </w:p>
        </w:tc>
        <w:tc>
          <w:tcPr>
            <w:tcW w:w="1588" w:type="dxa"/>
          </w:tcPr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lastRenderedPageBreak/>
              <w:t>Индивидуальный опрос</w:t>
            </w:r>
          </w:p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Сообщение</w:t>
            </w:r>
          </w:p>
        </w:tc>
        <w:tc>
          <w:tcPr>
            <w:tcW w:w="1275" w:type="dxa"/>
          </w:tcPr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</w:p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Глава 22</w:t>
            </w:r>
          </w:p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С. 238-249</w:t>
            </w:r>
          </w:p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lastRenderedPageBreak/>
              <w:t>Презентация Япония</w:t>
            </w:r>
          </w:p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</w:p>
        </w:tc>
      </w:tr>
      <w:tr w:rsidR="00A229E1" w:rsidRPr="00243E89" w:rsidTr="00920A89">
        <w:trPr>
          <w:trHeight w:val="2093"/>
        </w:trPr>
        <w:tc>
          <w:tcPr>
            <w:tcW w:w="823" w:type="dxa"/>
          </w:tcPr>
          <w:p w:rsidR="00A229E1" w:rsidRPr="00243E89" w:rsidRDefault="00A229E1" w:rsidP="00243E89">
            <w:pPr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lastRenderedPageBreak/>
              <w:t>24</w:t>
            </w:r>
          </w:p>
        </w:tc>
        <w:tc>
          <w:tcPr>
            <w:tcW w:w="595" w:type="dxa"/>
          </w:tcPr>
          <w:p w:rsidR="00A229E1" w:rsidRPr="00243E89" w:rsidRDefault="0007018B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07.</w:t>
            </w:r>
          </w:p>
          <w:p w:rsidR="0007018B" w:rsidRPr="00243E89" w:rsidRDefault="0007018B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2694" w:type="dxa"/>
            <w:gridSpan w:val="2"/>
          </w:tcPr>
          <w:p w:rsidR="00A229E1" w:rsidRPr="00243E89" w:rsidRDefault="00A229E1" w:rsidP="00243E89">
            <w:pPr>
              <w:contextualSpacing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Художественная культура ислама.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229E1" w:rsidRPr="00243E89" w:rsidRDefault="00A229E1" w:rsidP="00243E8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Исторические корни и значение искусства ислама. Шедевры архитектуры. Соборная мечеть в Кордове (Испания). Изобразительное искусство и литература Арабского Востока. Поэзия Омара Хайяма.</w:t>
            </w:r>
          </w:p>
        </w:tc>
        <w:tc>
          <w:tcPr>
            <w:tcW w:w="2948" w:type="dxa"/>
            <w:tcBorders>
              <w:right w:val="single" w:sz="4" w:space="0" w:color="auto"/>
            </w:tcBorders>
          </w:tcPr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  <w:b/>
              </w:rPr>
              <w:t xml:space="preserve">Рассматривать </w:t>
            </w:r>
            <w:r w:rsidRPr="00243E89">
              <w:rPr>
                <w:rFonts w:ascii="Times New Roman" w:hAnsi="Times New Roman" w:cs="Times New Roman"/>
              </w:rPr>
              <w:t xml:space="preserve">шедевры исламской архитектуры; изобразительное искусство </w:t>
            </w:r>
            <w:r w:rsidR="00CD4526" w:rsidRPr="00243E89">
              <w:rPr>
                <w:rFonts w:ascii="Times New Roman" w:hAnsi="Times New Roman" w:cs="Times New Roman"/>
              </w:rPr>
              <w:t>ислама; своеобразие</w:t>
            </w:r>
            <w:r w:rsidRPr="00243E89">
              <w:rPr>
                <w:rFonts w:ascii="Times New Roman" w:hAnsi="Times New Roman" w:cs="Times New Roman"/>
              </w:rPr>
              <w:t xml:space="preserve"> музыкальной культуры ислама. Делать сравнительный анализ и выводы.</w:t>
            </w:r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</w:tcPr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Индивидуальный опрос</w:t>
            </w:r>
          </w:p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Сообщение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</w:p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Глава 23</w:t>
            </w:r>
          </w:p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С. 249-261</w:t>
            </w:r>
          </w:p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Вопросы с.261</w:t>
            </w:r>
          </w:p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</w:p>
        </w:tc>
      </w:tr>
      <w:tr w:rsidR="00BB5103" w:rsidRPr="00243E89" w:rsidTr="00920A89">
        <w:trPr>
          <w:trHeight w:val="353"/>
        </w:trPr>
        <w:tc>
          <w:tcPr>
            <w:tcW w:w="14459" w:type="dxa"/>
            <w:gridSpan w:val="9"/>
            <w:shd w:val="clear" w:color="auto" w:fill="auto"/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  <w:b/>
              </w:rPr>
            </w:pPr>
          </w:p>
          <w:p w:rsidR="00BB5103" w:rsidRPr="00243E89" w:rsidRDefault="00BB5103" w:rsidP="00243E89">
            <w:pPr>
              <w:rPr>
                <w:rFonts w:ascii="Times New Roman" w:hAnsi="Times New Roman" w:cs="Times New Roman"/>
                <w:b/>
              </w:rPr>
            </w:pPr>
            <w:r w:rsidRPr="00243E89">
              <w:rPr>
                <w:rFonts w:ascii="Times New Roman" w:hAnsi="Times New Roman" w:cs="Times New Roman"/>
                <w:b/>
              </w:rPr>
              <w:t xml:space="preserve">                                                                Тема 5. Художественная культура Возрождения (10 часов)</w:t>
            </w:r>
          </w:p>
          <w:p w:rsidR="00BB5103" w:rsidRPr="00243E89" w:rsidRDefault="00BB5103" w:rsidP="00243E89">
            <w:pPr>
              <w:rPr>
                <w:rFonts w:ascii="Times New Roman" w:hAnsi="Times New Roman" w:cs="Times New Roman"/>
                <w:b/>
              </w:rPr>
            </w:pPr>
          </w:p>
          <w:p w:rsidR="00BB5103" w:rsidRPr="00243E89" w:rsidRDefault="00BB5103" w:rsidP="00243E8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229E1" w:rsidRPr="00243E89" w:rsidTr="00920A89">
        <w:trPr>
          <w:trHeight w:val="2109"/>
        </w:trPr>
        <w:tc>
          <w:tcPr>
            <w:tcW w:w="823" w:type="dxa"/>
            <w:shd w:val="clear" w:color="auto" w:fill="auto"/>
          </w:tcPr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 xml:space="preserve">   25</w:t>
            </w:r>
          </w:p>
        </w:tc>
        <w:tc>
          <w:tcPr>
            <w:tcW w:w="595" w:type="dxa"/>
            <w:shd w:val="clear" w:color="auto" w:fill="auto"/>
          </w:tcPr>
          <w:p w:rsidR="00A229E1" w:rsidRPr="00243E89" w:rsidRDefault="0007018B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14.</w:t>
            </w:r>
          </w:p>
          <w:p w:rsidR="0007018B" w:rsidRPr="00243E89" w:rsidRDefault="0007018B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269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229E1" w:rsidRPr="00243E89" w:rsidRDefault="00A229E1" w:rsidP="00243E89">
            <w:pPr>
              <w:contextualSpacing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Флоренция – колыбель итальянского Возрождения.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A229E1" w:rsidRPr="00243E89" w:rsidRDefault="00A229E1" w:rsidP="00243E89">
            <w:pPr>
              <w:contextualSpacing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 xml:space="preserve">   1</w:t>
            </w:r>
          </w:p>
        </w:tc>
        <w:tc>
          <w:tcPr>
            <w:tcW w:w="3544" w:type="dxa"/>
            <w:tcBorders>
              <w:right w:val="single" w:sz="4" w:space="0" w:color="auto"/>
            </w:tcBorders>
            <w:shd w:val="clear" w:color="auto" w:fill="auto"/>
          </w:tcPr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 xml:space="preserve">Эстетика итальянского Возрождения. Воплощение идеалов Ренессанса в архитектуре Флоренции. Флорентийское чудо Ф.Брунеллески - собор Санта-Мария </w:t>
            </w:r>
            <w:proofErr w:type="spellStart"/>
            <w:r w:rsidRPr="00243E89">
              <w:rPr>
                <w:rFonts w:ascii="Times New Roman" w:hAnsi="Times New Roman" w:cs="Times New Roman"/>
              </w:rPr>
              <w:t>дель</w:t>
            </w:r>
            <w:proofErr w:type="spellEnd"/>
            <w:r w:rsidRPr="00243E8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3E89">
              <w:rPr>
                <w:rFonts w:ascii="Times New Roman" w:hAnsi="Times New Roman" w:cs="Times New Roman"/>
              </w:rPr>
              <w:t>Фьере</w:t>
            </w:r>
            <w:proofErr w:type="spellEnd"/>
            <w:r w:rsidRPr="00243E89">
              <w:rPr>
                <w:rFonts w:ascii="Times New Roman" w:hAnsi="Times New Roman" w:cs="Times New Roman"/>
              </w:rPr>
              <w:t xml:space="preserve">. Скульптурные шедевры Донателло. </w:t>
            </w:r>
          </w:p>
        </w:tc>
        <w:tc>
          <w:tcPr>
            <w:tcW w:w="294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 xml:space="preserve">Знать особенности и характерные черты культуры эпохи Возрождения. Давать сравнительную характеристику работам Ф. Брунеллески; скульптурным шедеврам Донателло; </w:t>
            </w:r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Просмотр СД</w:t>
            </w:r>
          </w:p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Индивидуальный опрос</w:t>
            </w:r>
          </w:p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 xml:space="preserve">Записи </w:t>
            </w:r>
          </w:p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</w:tcPr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Раздел 5</w:t>
            </w:r>
          </w:p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Глава 24</w:t>
            </w:r>
          </w:p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С. 263-265</w:t>
            </w:r>
          </w:p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Записи в тетради</w:t>
            </w:r>
          </w:p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СД-просмотр</w:t>
            </w:r>
          </w:p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Подготовка сообщения</w:t>
            </w:r>
          </w:p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 xml:space="preserve">Глава 25 выборочно </w:t>
            </w:r>
          </w:p>
        </w:tc>
      </w:tr>
      <w:tr w:rsidR="00A229E1" w:rsidRPr="00243E89" w:rsidTr="00920A89">
        <w:trPr>
          <w:trHeight w:val="1740"/>
        </w:trPr>
        <w:tc>
          <w:tcPr>
            <w:tcW w:w="823" w:type="dxa"/>
            <w:shd w:val="clear" w:color="auto" w:fill="auto"/>
          </w:tcPr>
          <w:p w:rsidR="00A229E1" w:rsidRPr="00243E89" w:rsidRDefault="00A229E1" w:rsidP="00243E89">
            <w:pPr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95" w:type="dxa"/>
            <w:shd w:val="clear" w:color="auto" w:fill="auto"/>
          </w:tcPr>
          <w:p w:rsidR="00A229E1" w:rsidRPr="00243E89" w:rsidRDefault="0007018B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21.</w:t>
            </w:r>
          </w:p>
          <w:p w:rsidR="0007018B" w:rsidRPr="00243E89" w:rsidRDefault="0007018B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2694" w:type="dxa"/>
            <w:gridSpan w:val="2"/>
            <w:shd w:val="clear" w:color="auto" w:fill="auto"/>
          </w:tcPr>
          <w:p w:rsidR="00A229E1" w:rsidRPr="00243E89" w:rsidRDefault="00A229E1" w:rsidP="00243E89">
            <w:pPr>
              <w:contextualSpacing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Живопись Проторенессанса и Раннего Возрождения.</w:t>
            </w:r>
          </w:p>
        </w:tc>
        <w:tc>
          <w:tcPr>
            <w:tcW w:w="992" w:type="dxa"/>
            <w:shd w:val="clear" w:color="auto" w:fill="auto"/>
          </w:tcPr>
          <w:p w:rsidR="00A229E1" w:rsidRPr="00243E89" w:rsidRDefault="00A229E1" w:rsidP="00243E8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 xml:space="preserve">Экспериментальные </w:t>
            </w:r>
            <w:r w:rsidR="00BB5103" w:rsidRPr="00243E89">
              <w:rPr>
                <w:rFonts w:ascii="Times New Roman" w:hAnsi="Times New Roman" w:cs="Times New Roman"/>
              </w:rPr>
              <w:t>поиски в</w:t>
            </w:r>
            <w:r w:rsidRPr="00243E89">
              <w:rPr>
                <w:rFonts w:ascii="Times New Roman" w:hAnsi="Times New Roman" w:cs="Times New Roman"/>
              </w:rPr>
              <w:t xml:space="preserve"> изобразительном искусстве. Владение законами перспективы, теорией пропорций, умение передавать объем на плоскости, знание строения человеческого тела – </w:t>
            </w:r>
            <w:r w:rsidRPr="00243E89">
              <w:rPr>
                <w:rFonts w:ascii="Times New Roman" w:hAnsi="Times New Roman" w:cs="Times New Roman"/>
              </w:rPr>
              <w:lastRenderedPageBreak/>
              <w:t xml:space="preserve">основные задачи художника. Творчество </w:t>
            </w:r>
            <w:proofErr w:type="spellStart"/>
            <w:r w:rsidRPr="00243E89">
              <w:rPr>
                <w:rFonts w:ascii="Times New Roman" w:hAnsi="Times New Roman" w:cs="Times New Roman"/>
              </w:rPr>
              <w:t>Джотто</w:t>
            </w:r>
            <w:proofErr w:type="spellEnd"/>
            <w:r w:rsidRPr="00243E89">
              <w:rPr>
                <w:rFonts w:ascii="Times New Roman" w:hAnsi="Times New Roman" w:cs="Times New Roman"/>
              </w:rPr>
              <w:t>, Мазаччо, С. Боттичелли.</w:t>
            </w:r>
          </w:p>
        </w:tc>
        <w:tc>
          <w:tcPr>
            <w:tcW w:w="2948" w:type="dxa"/>
            <w:shd w:val="clear" w:color="auto" w:fill="auto"/>
          </w:tcPr>
          <w:p w:rsidR="00BB5103" w:rsidRPr="00243E89" w:rsidRDefault="00A229E1" w:rsidP="00243E89">
            <w:pPr>
              <w:rPr>
                <w:rFonts w:ascii="Times New Roman" w:hAnsi="Times New Roman" w:cs="Times New Roman"/>
                <w:b/>
              </w:rPr>
            </w:pPr>
            <w:r w:rsidRPr="00243E89">
              <w:rPr>
                <w:rFonts w:ascii="Times New Roman" w:hAnsi="Times New Roman" w:cs="Times New Roman"/>
                <w:b/>
              </w:rPr>
              <w:lastRenderedPageBreak/>
              <w:t>Уметь</w:t>
            </w:r>
            <w:r w:rsidRPr="00243E89">
              <w:rPr>
                <w:rFonts w:ascii="Times New Roman" w:hAnsi="Times New Roman" w:cs="Times New Roman"/>
              </w:rPr>
              <w:t xml:space="preserve"> рассказать о мастерах проторенессанса; </w:t>
            </w:r>
            <w:r w:rsidR="00BB5103" w:rsidRPr="00243E89">
              <w:rPr>
                <w:rFonts w:ascii="Times New Roman" w:hAnsi="Times New Roman" w:cs="Times New Roman"/>
              </w:rPr>
              <w:t>рассматривать личность</w:t>
            </w:r>
            <w:r w:rsidRPr="00243E8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3E89">
              <w:rPr>
                <w:rFonts w:ascii="Times New Roman" w:hAnsi="Times New Roman" w:cs="Times New Roman"/>
              </w:rPr>
              <w:t>Джотто</w:t>
            </w:r>
            <w:proofErr w:type="spellEnd"/>
            <w:r w:rsidRPr="00243E89">
              <w:rPr>
                <w:rFonts w:ascii="Times New Roman" w:hAnsi="Times New Roman" w:cs="Times New Roman"/>
              </w:rPr>
              <w:t>, С. Боттичелли</w:t>
            </w:r>
            <w:r w:rsidRPr="00243E89">
              <w:rPr>
                <w:rFonts w:ascii="Times New Roman" w:hAnsi="Times New Roman" w:cs="Times New Roman"/>
                <w:b/>
              </w:rPr>
              <w:t xml:space="preserve">. </w:t>
            </w:r>
          </w:p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  <w:b/>
              </w:rPr>
              <w:t>Знать</w:t>
            </w:r>
            <w:r w:rsidRPr="00243E89">
              <w:rPr>
                <w:rFonts w:ascii="Times New Roman" w:hAnsi="Times New Roman" w:cs="Times New Roman"/>
              </w:rPr>
              <w:t xml:space="preserve"> произведения живописи Раннего </w:t>
            </w:r>
            <w:r w:rsidRPr="00243E89">
              <w:rPr>
                <w:rFonts w:ascii="Times New Roman" w:hAnsi="Times New Roman" w:cs="Times New Roman"/>
              </w:rPr>
              <w:lastRenderedPageBreak/>
              <w:t>Возрождения.</w:t>
            </w:r>
          </w:p>
        </w:tc>
        <w:tc>
          <w:tcPr>
            <w:tcW w:w="1588" w:type="dxa"/>
            <w:shd w:val="clear" w:color="auto" w:fill="auto"/>
          </w:tcPr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lastRenderedPageBreak/>
              <w:t>Индивидуальный опрос</w:t>
            </w:r>
          </w:p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Сообщение</w:t>
            </w:r>
          </w:p>
        </w:tc>
        <w:tc>
          <w:tcPr>
            <w:tcW w:w="1275" w:type="dxa"/>
            <w:shd w:val="clear" w:color="auto" w:fill="auto"/>
          </w:tcPr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Глава 24</w:t>
            </w:r>
          </w:p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С. 265-281</w:t>
            </w:r>
          </w:p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Сообщения</w:t>
            </w:r>
          </w:p>
        </w:tc>
      </w:tr>
      <w:tr w:rsidR="00A229E1" w:rsidRPr="00243E89" w:rsidTr="00920A89">
        <w:trPr>
          <w:trHeight w:val="944"/>
        </w:trPr>
        <w:tc>
          <w:tcPr>
            <w:tcW w:w="823" w:type="dxa"/>
            <w:shd w:val="clear" w:color="auto" w:fill="auto"/>
          </w:tcPr>
          <w:p w:rsidR="00A229E1" w:rsidRPr="00243E89" w:rsidRDefault="00A229E1" w:rsidP="00243E89">
            <w:pPr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lastRenderedPageBreak/>
              <w:t>27</w:t>
            </w:r>
          </w:p>
        </w:tc>
        <w:tc>
          <w:tcPr>
            <w:tcW w:w="595" w:type="dxa"/>
            <w:shd w:val="clear" w:color="auto" w:fill="auto"/>
          </w:tcPr>
          <w:p w:rsidR="0007018B" w:rsidRPr="00243E89" w:rsidRDefault="00920A89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28</w:t>
            </w:r>
            <w:r w:rsidR="0007018B" w:rsidRPr="00243E89">
              <w:rPr>
                <w:rFonts w:ascii="Times New Roman" w:hAnsi="Times New Roman" w:cs="Times New Roman"/>
              </w:rPr>
              <w:t>.</w:t>
            </w:r>
          </w:p>
          <w:p w:rsidR="0007018B" w:rsidRPr="00243E89" w:rsidRDefault="00920A89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2694" w:type="dxa"/>
            <w:gridSpan w:val="2"/>
            <w:shd w:val="clear" w:color="auto" w:fill="auto"/>
          </w:tcPr>
          <w:p w:rsidR="00A229E1" w:rsidRPr="00243E89" w:rsidRDefault="00A229E1" w:rsidP="00243E89">
            <w:pPr>
              <w:contextualSpacing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Художественные принципы Высокого Возрождения. Титаны Возрождения: Леонардо да Винчи, Микеланджело.</w:t>
            </w:r>
          </w:p>
        </w:tc>
        <w:tc>
          <w:tcPr>
            <w:tcW w:w="992" w:type="dxa"/>
            <w:shd w:val="clear" w:color="auto" w:fill="auto"/>
          </w:tcPr>
          <w:p w:rsidR="00A229E1" w:rsidRPr="00243E89" w:rsidRDefault="00A229E1" w:rsidP="00243E8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Судьба Леонардо да Винчи. Основные этапы его творчества. Прославленные шедевры художника. Бунтующий гений Микеланджело</w:t>
            </w:r>
          </w:p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Скульптурные и живописные шедевры художника. Отражение в них глубоких философских размышлений автора о смысле жизни и смерти.</w:t>
            </w:r>
          </w:p>
        </w:tc>
        <w:tc>
          <w:tcPr>
            <w:tcW w:w="2948" w:type="dxa"/>
            <w:shd w:val="clear" w:color="auto" w:fill="auto"/>
          </w:tcPr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  <w:b/>
              </w:rPr>
              <w:t>Знать</w:t>
            </w:r>
            <w:r w:rsidRPr="00243E89">
              <w:rPr>
                <w:rFonts w:ascii="Times New Roman" w:hAnsi="Times New Roman" w:cs="Times New Roman"/>
              </w:rPr>
              <w:t xml:space="preserve"> особенности творчества Леонардо да Винчи; Микеланджело. </w:t>
            </w:r>
            <w:r w:rsidRPr="00243E89">
              <w:rPr>
                <w:rFonts w:ascii="Times New Roman" w:hAnsi="Times New Roman" w:cs="Times New Roman"/>
                <w:b/>
              </w:rPr>
              <w:t xml:space="preserve">Давать </w:t>
            </w:r>
            <w:r w:rsidRPr="00243E89">
              <w:rPr>
                <w:rFonts w:ascii="Times New Roman" w:hAnsi="Times New Roman" w:cs="Times New Roman"/>
              </w:rPr>
              <w:t>описательную характеристику их произведениям.</w:t>
            </w:r>
          </w:p>
        </w:tc>
        <w:tc>
          <w:tcPr>
            <w:tcW w:w="1588" w:type="dxa"/>
            <w:shd w:val="clear" w:color="auto" w:fill="auto"/>
          </w:tcPr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Индивидуальный опрос</w:t>
            </w:r>
          </w:p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Сообщение</w:t>
            </w:r>
          </w:p>
        </w:tc>
        <w:tc>
          <w:tcPr>
            <w:tcW w:w="1275" w:type="dxa"/>
            <w:shd w:val="clear" w:color="auto" w:fill="auto"/>
          </w:tcPr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Глава 26</w:t>
            </w:r>
          </w:p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С. 293-304</w:t>
            </w:r>
          </w:p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 xml:space="preserve">Сообщение </w:t>
            </w:r>
          </w:p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</w:p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</w:p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 xml:space="preserve">Подготовить проекты на предложенную тему. </w:t>
            </w:r>
          </w:p>
        </w:tc>
      </w:tr>
      <w:tr w:rsidR="00A229E1" w:rsidRPr="00243E89" w:rsidTr="00920A89">
        <w:trPr>
          <w:trHeight w:val="1220"/>
        </w:trPr>
        <w:tc>
          <w:tcPr>
            <w:tcW w:w="823" w:type="dxa"/>
            <w:shd w:val="clear" w:color="auto" w:fill="auto"/>
          </w:tcPr>
          <w:p w:rsidR="00A229E1" w:rsidRPr="00243E89" w:rsidRDefault="00A229E1" w:rsidP="00243E89">
            <w:pPr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95" w:type="dxa"/>
            <w:shd w:val="clear" w:color="auto" w:fill="auto"/>
          </w:tcPr>
          <w:p w:rsidR="00A229E1" w:rsidRPr="00243E89" w:rsidRDefault="00920A89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04</w:t>
            </w:r>
            <w:r w:rsidR="0007018B" w:rsidRPr="00243E89">
              <w:rPr>
                <w:rFonts w:ascii="Times New Roman" w:hAnsi="Times New Roman" w:cs="Times New Roman"/>
              </w:rPr>
              <w:t>.</w:t>
            </w:r>
          </w:p>
          <w:p w:rsidR="0007018B" w:rsidRPr="00243E89" w:rsidRDefault="0007018B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2694" w:type="dxa"/>
            <w:gridSpan w:val="2"/>
            <w:shd w:val="clear" w:color="auto" w:fill="auto"/>
          </w:tcPr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 xml:space="preserve">Золотой век Возрождения. Рафаэль </w:t>
            </w:r>
            <w:r w:rsidR="00BB5103" w:rsidRPr="00243E89">
              <w:rPr>
                <w:rFonts w:ascii="Times New Roman" w:hAnsi="Times New Roman" w:cs="Times New Roman"/>
              </w:rPr>
              <w:t>- «</w:t>
            </w:r>
            <w:r w:rsidRPr="00243E89">
              <w:rPr>
                <w:rFonts w:ascii="Times New Roman" w:hAnsi="Times New Roman" w:cs="Times New Roman"/>
              </w:rPr>
              <w:t>первый среди равных».</w:t>
            </w:r>
          </w:p>
          <w:p w:rsidR="00A229E1" w:rsidRPr="00243E89" w:rsidRDefault="00A229E1" w:rsidP="00243E8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A229E1" w:rsidRPr="00243E89" w:rsidRDefault="00A229E1" w:rsidP="00243E8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Судьба художника, основные этапы его творчества. Рафаэль – певец женской красоты. Портретное творчество художника.</w:t>
            </w:r>
          </w:p>
        </w:tc>
        <w:tc>
          <w:tcPr>
            <w:tcW w:w="2948" w:type="dxa"/>
            <w:shd w:val="clear" w:color="auto" w:fill="auto"/>
          </w:tcPr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  <w:b/>
              </w:rPr>
              <w:t>Знать</w:t>
            </w:r>
            <w:r w:rsidRPr="00243E89">
              <w:rPr>
                <w:rFonts w:ascii="Times New Roman" w:hAnsi="Times New Roman" w:cs="Times New Roman"/>
              </w:rPr>
              <w:t xml:space="preserve"> особенности творчества Рафаэля. </w:t>
            </w:r>
            <w:r w:rsidRPr="00243E89">
              <w:rPr>
                <w:rFonts w:ascii="Times New Roman" w:hAnsi="Times New Roman" w:cs="Times New Roman"/>
                <w:b/>
              </w:rPr>
              <w:t>Давать</w:t>
            </w:r>
            <w:r w:rsidRPr="00243E89">
              <w:rPr>
                <w:rFonts w:ascii="Times New Roman" w:hAnsi="Times New Roman" w:cs="Times New Roman"/>
              </w:rPr>
              <w:t xml:space="preserve"> описательную характеристику его произведениям.</w:t>
            </w:r>
          </w:p>
        </w:tc>
        <w:tc>
          <w:tcPr>
            <w:tcW w:w="1588" w:type="dxa"/>
            <w:shd w:val="clear" w:color="auto" w:fill="auto"/>
          </w:tcPr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Индивидуальный опрос</w:t>
            </w:r>
          </w:p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Сообщение</w:t>
            </w:r>
          </w:p>
        </w:tc>
        <w:tc>
          <w:tcPr>
            <w:tcW w:w="1275" w:type="dxa"/>
            <w:shd w:val="clear" w:color="auto" w:fill="auto"/>
          </w:tcPr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Глава 26</w:t>
            </w:r>
          </w:p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С. 304-311</w:t>
            </w:r>
          </w:p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 xml:space="preserve">Сообщение </w:t>
            </w:r>
          </w:p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</w:p>
        </w:tc>
      </w:tr>
      <w:tr w:rsidR="00A229E1" w:rsidRPr="00243E89" w:rsidTr="00920A89">
        <w:trPr>
          <w:trHeight w:val="1705"/>
        </w:trPr>
        <w:tc>
          <w:tcPr>
            <w:tcW w:w="823" w:type="dxa"/>
            <w:shd w:val="clear" w:color="auto" w:fill="auto"/>
          </w:tcPr>
          <w:p w:rsidR="00A229E1" w:rsidRPr="00243E89" w:rsidRDefault="00A229E1" w:rsidP="00243E89">
            <w:pPr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595" w:type="dxa"/>
            <w:shd w:val="clear" w:color="auto" w:fill="auto"/>
          </w:tcPr>
          <w:p w:rsidR="00A229E1" w:rsidRPr="00243E89" w:rsidRDefault="00920A89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11</w:t>
            </w:r>
            <w:r w:rsidR="0007018B" w:rsidRPr="00243E89">
              <w:rPr>
                <w:rFonts w:ascii="Times New Roman" w:hAnsi="Times New Roman" w:cs="Times New Roman"/>
              </w:rPr>
              <w:t>.</w:t>
            </w:r>
          </w:p>
          <w:p w:rsidR="0007018B" w:rsidRPr="00243E89" w:rsidRDefault="0007018B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2694" w:type="dxa"/>
            <w:gridSpan w:val="2"/>
            <w:shd w:val="clear" w:color="auto" w:fill="auto"/>
          </w:tcPr>
          <w:p w:rsidR="00A229E1" w:rsidRPr="00243E89" w:rsidRDefault="00A229E1" w:rsidP="00243E89">
            <w:pPr>
              <w:contextualSpacing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Мастера венецианской живописи.</w:t>
            </w:r>
          </w:p>
        </w:tc>
        <w:tc>
          <w:tcPr>
            <w:tcW w:w="992" w:type="dxa"/>
            <w:shd w:val="clear" w:color="auto" w:fill="auto"/>
          </w:tcPr>
          <w:p w:rsidR="00A229E1" w:rsidRPr="00243E89" w:rsidRDefault="00A229E1" w:rsidP="00243E8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 xml:space="preserve">Художественный мир Тициана и основные вехи его творческой биографии. </w:t>
            </w:r>
          </w:p>
        </w:tc>
        <w:tc>
          <w:tcPr>
            <w:tcW w:w="2948" w:type="dxa"/>
            <w:shd w:val="clear" w:color="auto" w:fill="auto"/>
          </w:tcPr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  <w:b/>
              </w:rPr>
              <w:t>Знать</w:t>
            </w:r>
            <w:r w:rsidRPr="00243E89">
              <w:rPr>
                <w:rFonts w:ascii="Times New Roman" w:hAnsi="Times New Roman" w:cs="Times New Roman"/>
              </w:rPr>
              <w:t xml:space="preserve"> представителей венецианской школы живописи. Основные вехи биографии и творчества Тициана. Уметь описывать художественные произведения.</w:t>
            </w:r>
          </w:p>
        </w:tc>
        <w:tc>
          <w:tcPr>
            <w:tcW w:w="1588" w:type="dxa"/>
            <w:shd w:val="clear" w:color="auto" w:fill="auto"/>
          </w:tcPr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Индивидуальный опрос</w:t>
            </w:r>
          </w:p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Сообщение</w:t>
            </w:r>
          </w:p>
        </w:tc>
        <w:tc>
          <w:tcPr>
            <w:tcW w:w="1275" w:type="dxa"/>
            <w:shd w:val="clear" w:color="auto" w:fill="auto"/>
          </w:tcPr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Глава 27</w:t>
            </w:r>
          </w:p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С. 311-318</w:t>
            </w:r>
          </w:p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 xml:space="preserve">Сообщение </w:t>
            </w:r>
          </w:p>
        </w:tc>
      </w:tr>
      <w:tr w:rsidR="00A229E1" w:rsidRPr="00243E89" w:rsidTr="00920A89">
        <w:trPr>
          <w:trHeight w:val="1737"/>
        </w:trPr>
        <w:tc>
          <w:tcPr>
            <w:tcW w:w="823" w:type="dxa"/>
            <w:shd w:val="clear" w:color="auto" w:fill="auto"/>
          </w:tcPr>
          <w:p w:rsidR="00A229E1" w:rsidRPr="00243E89" w:rsidRDefault="00A229E1" w:rsidP="00243E89">
            <w:pPr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lastRenderedPageBreak/>
              <w:t>30</w:t>
            </w:r>
          </w:p>
        </w:tc>
        <w:tc>
          <w:tcPr>
            <w:tcW w:w="595" w:type="dxa"/>
            <w:shd w:val="clear" w:color="auto" w:fill="auto"/>
          </w:tcPr>
          <w:p w:rsidR="00A229E1" w:rsidRPr="00243E89" w:rsidRDefault="00920A89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18</w:t>
            </w:r>
            <w:r w:rsidR="0007018B" w:rsidRPr="00243E89">
              <w:rPr>
                <w:rFonts w:ascii="Times New Roman" w:hAnsi="Times New Roman" w:cs="Times New Roman"/>
              </w:rPr>
              <w:t>.</w:t>
            </w:r>
          </w:p>
          <w:p w:rsidR="0007018B" w:rsidRPr="00243E89" w:rsidRDefault="0007018B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2694" w:type="dxa"/>
            <w:gridSpan w:val="2"/>
            <w:shd w:val="clear" w:color="auto" w:fill="auto"/>
          </w:tcPr>
          <w:p w:rsidR="00A229E1" w:rsidRPr="00243E89" w:rsidRDefault="00A229E1" w:rsidP="00243E89">
            <w:pPr>
              <w:contextualSpacing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Возрождение в Венеции.</w:t>
            </w:r>
          </w:p>
        </w:tc>
        <w:tc>
          <w:tcPr>
            <w:tcW w:w="992" w:type="dxa"/>
            <w:shd w:val="clear" w:color="auto" w:fill="auto"/>
          </w:tcPr>
          <w:p w:rsidR="00A229E1" w:rsidRPr="00243E89" w:rsidRDefault="00A229E1" w:rsidP="00243E8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Мифологическая тематика. Веронезе – певец праздничной Венеции. Трагический мир Тинторетто.</w:t>
            </w:r>
          </w:p>
        </w:tc>
        <w:tc>
          <w:tcPr>
            <w:tcW w:w="2948" w:type="dxa"/>
            <w:shd w:val="clear" w:color="auto" w:fill="auto"/>
          </w:tcPr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Знать представителей венецианской школы живописи. Уметь описывать художественные произведения Веронезе и</w:t>
            </w:r>
          </w:p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Тинторетто.</w:t>
            </w:r>
          </w:p>
        </w:tc>
        <w:tc>
          <w:tcPr>
            <w:tcW w:w="1588" w:type="dxa"/>
            <w:shd w:val="clear" w:color="auto" w:fill="auto"/>
          </w:tcPr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Индивидуальный опрос</w:t>
            </w:r>
          </w:p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Сообщение</w:t>
            </w:r>
          </w:p>
        </w:tc>
        <w:tc>
          <w:tcPr>
            <w:tcW w:w="1275" w:type="dxa"/>
            <w:shd w:val="clear" w:color="auto" w:fill="auto"/>
          </w:tcPr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Глава 27</w:t>
            </w:r>
          </w:p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С. 318-326</w:t>
            </w:r>
          </w:p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Сообщение</w:t>
            </w:r>
          </w:p>
        </w:tc>
      </w:tr>
      <w:tr w:rsidR="00A229E1" w:rsidRPr="00243E89" w:rsidTr="00920A89">
        <w:trPr>
          <w:trHeight w:val="2337"/>
        </w:trPr>
        <w:tc>
          <w:tcPr>
            <w:tcW w:w="823" w:type="dxa"/>
            <w:shd w:val="clear" w:color="auto" w:fill="auto"/>
          </w:tcPr>
          <w:p w:rsidR="00A229E1" w:rsidRPr="00243E89" w:rsidRDefault="00A229E1" w:rsidP="00243E89">
            <w:pPr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595" w:type="dxa"/>
            <w:shd w:val="clear" w:color="auto" w:fill="auto"/>
          </w:tcPr>
          <w:p w:rsidR="00A229E1" w:rsidRPr="00243E89" w:rsidRDefault="00920A89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25</w:t>
            </w:r>
            <w:r w:rsidR="0007018B" w:rsidRPr="00243E89">
              <w:rPr>
                <w:rFonts w:ascii="Times New Roman" w:hAnsi="Times New Roman" w:cs="Times New Roman"/>
              </w:rPr>
              <w:t>.</w:t>
            </w:r>
          </w:p>
          <w:p w:rsidR="0007018B" w:rsidRPr="00243E89" w:rsidRDefault="00920A89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2694" w:type="dxa"/>
            <w:gridSpan w:val="2"/>
            <w:shd w:val="clear" w:color="auto" w:fill="auto"/>
          </w:tcPr>
          <w:p w:rsidR="00A229E1" w:rsidRPr="00243E89" w:rsidRDefault="00A229E1" w:rsidP="00243E89">
            <w:pPr>
              <w:contextualSpacing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Северное Возрождение. Живопись нидерландских и немецких мастеров.</w:t>
            </w:r>
          </w:p>
        </w:tc>
        <w:tc>
          <w:tcPr>
            <w:tcW w:w="992" w:type="dxa"/>
            <w:shd w:val="clear" w:color="auto" w:fill="auto"/>
          </w:tcPr>
          <w:p w:rsidR="00A229E1" w:rsidRPr="00243E89" w:rsidRDefault="00A229E1" w:rsidP="00243E8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«</w:t>
            </w:r>
            <w:proofErr w:type="spellStart"/>
            <w:r w:rsidRPr="00243E89">
              <w:rPr>
                <w:rFonts w:ascii="Times New Roman" w:hAnsi="Times New Roman" w:cs="Times New Roman"/>
              </w:rPr>
              <w:t>Гентский</w:t>
            </w:r>
            <w:proofErr w:type="spellEnd"/>
            <w:r w:rsidRPr="00243E89">
              <w:rPr>
                <w:rFonts w:ascii="Times New Roman" w:hAnsi="Times New Roman" w:cs="Times New Roman"/>
              </w:rPr>
              <w:t xml:space="preserve"> алтарь» Яна Ван </w:t>
            </w:r>
            <w:proofErr w:type="spellStart"/>
            <w:r w:rsidRPr="00243E89">
              <w:rPr>
                <w:rFonts w:ascii="Times New Roman" w:hAnsi="Times New Roman" w:cs="Times New Roman"/>
              </w:rPr>
              <w:t>Эйка</w:t>
            </w:r>
            <w:proofErr w:type="spellEnd"/>
            <w:r w:rsidRPr="00243E89">
              <w:rPr>
                <w:rFonts w:ascii="Times New Roman" w:hAnsi="Times New Roman" w:cs="Times New Roman"/>
              </w:rPr>
              <w:t xml:space="preserve"> как обобщённый образ вселенной, гармонии человека с жизнью природы. В мире фантасмагорий Босха.</w:t>
            </w:r>
          </w:p>
        </w:tc>
        <w:tc>
          <w:tcPr>
            <w:tcW w:w="2948" w:type="dxa"/>
            <w:shd w:val="clear" w:color="auto" w:fill="auto"/>
          </w:tcPr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 xml:space="preserve">Знать представителей нидерландской и </w:t>
            </w:r>
            <w:r w:rsidR="00CD4526" w:rsidRPr="00243E89">
              <w:rPr>
                <w:rFonts w:ascii="Times New Roman" w:hAnsi="Times New Roman" w:cs="Times New Roman"/>
              </w:rPr>
              <w:t>немецкой школы</w:t>
            </w:r>
            <w:r w:rsidRPr="00243E89">
              <w:rPr>
                <w:rFonts w:ascii="Times New Roman" w:hAnsi="Times New Roman" w:cs="Times New Roman"/>
              </w:rPr>
              <w:t xml:space="preserve"> живописи. Уметь описывать художественные произведения Яна Ван </w:t>
            </w:r>
            <w:proofErr w:type="spellStart"/>
            <w:r w:rsidRPr="00243E89">
              <w:rPr>
                <w:rFonts w:ascii="Times New Roman" w:hAnsi="Times New Roman" w:cs="Times New Roman"/>
              </w:rPr>
              <w:t>Эйка</w:t>
            </w:r>
            <w:proofErr w:type="spellEnd"/>
            <w:r w:rsidRPr="00243E89">
              <w:rPr>
                <w:rFonts w:ascii="Times New Roman" w:hAnsi="Times New Roman" w:cs="Times New Roman"/>
              </w:rPr>
              <w:t>, Босха.</w:t>
            </w:r>
          </w:p>
        </w:tc>
        <w:tc>
          <w:tcPr>
            <w:tcW w:w="1588" w:type="dxa"/>
            <w:shd w:val="clear" w:color="auto" w:fill="auto"/>
          </w:tcPr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Индивидуальный опрос</w:t>
            </w:r>
          </w:p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Сообщение</w:t>
            </w:r>
          </w:p>
        </w:tc>
        <w:tc>
          <w:tcPr>
            <w:tcW w:w="1275" w:type="dxa"/>
            <w:shd w:val="clear" w:color="auto" w:fill="auto"/>
          </w:tcPr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</w:p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Глава 28</w:t>
            </w:r>
          </w:p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С. 326-338</w:t>
            </w:r>
          </w:p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Сообщение</w:t>
            </w:r>
          </w:p>
        </w:tc>
      </w:tr>
      <w:tr w:rsidR="00A229E1" w:rsidRPr="00243E89" w:rsidTr="00920A89">
        <w:trPr>
          <w:trHeight w:val="2018"/>
        </w:trPr>
        <w:tc>
          <w:tcPr>
            <w:tcW w:w="823" w:type="dxa"/>
            <w:shd w:val="clear" w:color="auto" w:fill="auto"/>
          </w:tcPr>
          <w:p w:rsidR="00A229E1" w:rsidRPr="00243E89" w:rsidRDefault="00A229E1" w:rsidP="00243E89">
            <w:pPr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595" w:type="dxa"/>
            <w:shd w:val="clear" w:color="auto" w:fill="auto"/>
          </w:tcPr>
          <w:p w:rsidR="00A229E1" w:rsidRPr="00243E89" w:rsidRDefault="00920A89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16</w:t>
            </w:r>
            <w:r w:rsidR="0007018B" w:rsidRPr="00243E89">
              <w:rPr>
                <w:rFonts w:ascii="Times New Roman" w:hAnsi="Times New Roman" w:cs="Times New Roman"/>
              </w:rPr>
              <w:t>.</w:t>
            </w:r>
          </w:p>
          <w:p w:rsidR="0007018B" w:rsidRPr="00243E89" w:rsidRDefault="0007018B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2694" w:type="dxa"/>
            <w:gridSpan w:val="2"/>
            <w:shd w:val="clear" w:color="auto" w:fill="auto"/>
          </w:tcPr>
          <w:p w:rsidR="00A229E1" w:rsidRPr="00243E89" w:rsidRDefault="00A229E1" w:rsidP="00243E89">
            <w:pPr>
              <w:contextualSpacing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Северное Возрождение.</w:t>
            </w:r>
          </w:p>
        </w:tc>
        <w:tc>
          <w:tcPr>
            <w:tcW w:w="992" w:type="dxa"/>
            <w:shd w:val="clear" w:color="auto" w:fill="auto"/>
          </w:tcPr>
          <w:p w:rsidR="00A229E1" w:rsidRPr="00243E89" w:rsidRDefault="00A229E1" w:rsidP="00243E8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Творческие искания П.Брейгеля. Мастерство Дюрера-гравёра.</w:t>
            </w:r>
          </w:p>
        </w:tc>
        <w:tc>
          <w:tcPr>
            <w:tcW w:w="2948" w:type="dxa"/>
            <w:shd w:val="clear" w:color="auto" w:fill="auto"/>
          </w:tcPr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 xml:space="preserve">Знать представителей </w:t>
            </w:r>
            <w:r w:rsidR="00CD4526" w:rsidRPr="00243E89">
              <w:rPr>
                <w:rFonts w:ascii="Times New Roman" w:hAnsi="Times New Roman" w:cs="Times New Roman"/>
              </w:rPr>
              <w:t>немецкой школы</w:t>
            </w:r>
            <w:r w:rsidRPr="00243E89">
              <w:rPr>
                <w:rFonts w:ascii="Times New Roman" w:hAnsi="Times New Roman" w:cs="Times New Roman"/>
              </w:rPr>
              <w:t xml:space="preserve"> живописи. Уметь описывать художественные произведения Брейгеля, Дюрера.</w:t>
            </w:r>
          </w:p>
        </w:tc>
        <w:tc>
          <w:tcPr>
            <w:tcW w:w="1588" w:type="dxa"/>
            <w:shd w:val="clear" w:color="auto" w:fill="auto"/>
          </w:tcPr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Индивидуальный опрос</w:t>
            </w:r>
          </w:p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Сообщение</w:t>
            </w:r>
          </w:p>
        </w:tc>
        <w:tc>
          <w:tcPr>
            <w:tcW w:w="1275" w:type="dxa"/>
            <w:shd w:val="clear" w:color="auto" w:fill="auto"/>
          </w:tcPr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Глава 28</w:t>
            </w:r>
          </w:p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С. 338-346</w:t>
            </w:r>
          </w:p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Подготовить сообщение на тему «Дюрер – художник, достойный бессмертия».</w:t>
            </w:r>
          </w:p>
        </w:tc>
      </w:tr>
      <w:tr w:rsidR="00A229E1" w:rsidRPr="00243E89" w:rsidTr="00920A89">
        <w:trPr>
          <w:trHeight w:val="1740"/>
        </w:trPr>
        <w:tc>
          <w:tcPr>
            <w:tcW w:w="823" w:type="dxa"/>
            <w:shd w:val="clear" w:color="auto" w:fill="auto"/>
          </w:tcPr>
          <w:p w:rsidR="00A229E1" w:rsidRPr="00243E89" w:rsidRDefault="00A229E1" w:rsidP="00243E89">
            <w:pPr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95" w:type="dxa"/>
            <w:shd w:val="clear" w:color="auto" w:fill="auto"/>
          </w:tcPr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gridSpan w:val="2"/>
            <w:shd w:val="clear" w:color="auto" w:fill="auto"/>
          </w:tcPr>
          <w:p w:rsidR="00A229E1" w:rsidRPr="00243E89" w:rsidRDefault="00A229E1" w:rsidP="00243E89">
            <w:pPr>
              <w:contextualSpacing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Музыка и театр эпохи Возрождения.</w:t>
            </w:r>
          </w:p>
        </w:tc>
        <w:tc>
          <w:tcPr>
            <w:tcW w:w="992" w:type="dxa"/>
            <w:shd w:val="clear" w:color="auto" w:fill="auto"/>
          </w:tcPr>
          <w:p w:rsidR="00A229E1" w:rsidRPr="00243E89" w:rsidRDefault="00A229E1" w:rsidP="00243E8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Музыкальная культура Возрождения. Роль полифонии в развитии светских и культовых музыкальных жанров. Мир человеческих чувств и сильных страстей Шекспира.</w:t>
            </w:r>
          </w:p>
        </w:tc>
        <w:tc>
          <w:tcPr>
            <w:tcW w:w="2948" w:type="dxa"/>
            <w:shd w:val="clear" w:color="auto" w:fill="auto"/>
          </w:tcPr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  <w:b/>
              </w:rPr>
              <w:t>Знать</w:t>
            </w:r>
            <w:r w:rsidRPr="00243E89">
              <w:rPr>
                <w:rFonts w:ascii="Times New Roman" w:hAnsi="Times New Roman" w:cs="Times New Roman"/>
              </w:rPr>
              <w:t xml:space="preserve"> особенности и представителей музыкальной культуры эпохи Возрождения. </w:t>
            </w:r>
            <w:r w:rsidRPr="00243E89">
              <w:rPr>
                <w:rFonts w:ascii="Times New Roman" w:hAnsi="Times New Roman" w:cs="Times New Roman"/>
                <w:b/>
              </w:rPr>
              <w:t>Давать</w:t>
            </w:r>
            <w:r w:rsidRPr="00243E89">
              <w:rPr>
                <w:rFonts w:ascii="Times New Roman" w:hAnsi="Times New Roman" w:cs="Times New Roman"/>
              </w:rPr>
              <w:t xml:space="preserve"> сравнительную характеристику.</w:t>
            </w:r>
          </w:p>
        </w:tc>
        <w:tc>
          <w:tcPr>
            <w:tcW w:w="1588" w:type="dxa"/>
            <w:shd w:val="clear" w:color="auto" w:fill="auto"/>
          </w:tcPr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Фронтальный опрос</w:t>
            </w:r>
          </w:p>
        </w:tc>
        <w:tc>
          <w:tcPr>
            <w:tcW w:w="1275" w:type="dxa"/>
            <w:shd w:val="clear" w:color="auto" w:fill="auto"/>
          </w:tcPr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Глава 29</w:t>
            </w:r>
          </w:p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С. 346-361</w:t>
            </w:r>
          </w:p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 xml:space="preserve">Вопросы </w:t>
            </w:r>
          </w:p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Повторить весь материал и записи</w:t>
            </w:r>
          </w:p>
        </w:tc>
      </w:tr>
      <w:tr w:rsidR="00A229E1" w:rsidRPr="00243E89" w:rsidTr="00920A89">
        <w:trPr>
          <w:trHeight w:val="1409"/>
        </w:trPr>
        <w:tc>
          <w:tcPr>
            <w:tcW w:w="823" w:type="dxa"/>
            <w:shd w:val="clear" w:color="auto" w:fill="auto"/>
          </w:tcPr>
          <w:p w:rsidR="00A229E1" w:rsidRPr="00243E89" w:rsidRDefault="00A229E1" w:rsidP="00243E89">
            <w:pPr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lastRenderedPageBreak/>
              <w:t>34</w:t>
            </w:r>
          </w:p>
        </w:tc>
        <w:tc>
          <w:tcPr>
            <w:tcW w:w="595" w:type="dxa"/>
            <w:shd w:val="clear" w:color="auto" w:fill="auto"/>
          </w:tcPr>
          <w:p w:rsidR="00A229E1" w:rsidRPr="00243E89" w:rsidRDefault="00920A89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30.</w:t>
            </w:r>
          </w:p>
          <w:p w:rsidR="00920A89" w:rsidRPr="00243E89" w:rsidRDefault="00920A89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2694" w:type="dxa"/>
            <w:gridSpan w:val="2"/>
            <w:shd w:val="clear" w:color="auto" w:fill="auto"/>
          </w:tcPr>
          <w:p w:rsidR="00A229E1" w:rsidRPr="00243E89" w:rsidRDefault="00A229E1" w:rsidP="00243E89">
            <w:pPr>
              <w:contextualSpacing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Повторительно-обобщающий урок:</w:t>
            </w:r>
          </w:p>
          <w:p w:rsidR="00A229E1" w:rsidRPr="00243E89" w:rsidRDefault="00A229E1" w:rsidP="00243E89">
            <w:pPr>
              <w:contextualSpacing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МХК от истоков до 17 века.</w:t>
            </w:r>
          </w:p>
        </w:tc>
        <w:tc>
          <w:tcPr>
            <w:tcW w:w="992" w:type="dxa"/>
            <w:shd w:val="clear" w:color="auto" w:fill="auto"/>
          </w:tcPr>
          <w:p w:rsidR="00A229E1" w:rsidRPr="00243E89" w:rsidRDefault="00A229E1" w:rsidP="00243E8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Повторение и обобщение пройденного материала по пройденным темам.</w:t>
            </w:r>
          </w:p>
        </w:tc>
        <w:tc>
          <w:tcPr>
            <w:tcW w:w="2948" w:type="dxa"/>
            <w:shd w:val="clear" w:color="auto" w:fill="auto"/>
          </w:tcPr>
          <w:p w:rsidR="00A229E1" w:rsidRPr="00243E89" w:rsidRDefault="00A229E1" w:rsidP="00243E8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243E89">
              <w:rPr>
                <w:rFonts w:ascii="Times New Roman" w:hAnsi="Times New Roman" w:cs="Times New Roman"/>
                <w:b/>
              </w:rPr>
              <w:t>У</w:t>
            </w:r>
            <w:r w:rsidRPr="00243E89">
              <w:rPr>
                <w:rFonts w:ascii="Times New Roman" w:eastAsia="Calibri" w:hAnsi="Times New Roman" w:cs="Times New Roman"/>
                <w:b/>
              </w:rPr>
              <w:t>знавать</w:t>
            </w:r>
            <w:r w:rsidRPr="00243E89">
              <w:rPr>
                <w:rFonts w:ascii="Times New Roman" w:eastAsia="Calibri" w:hAnsi="Times New Roman" w:cs="Times New Roman"/>
              </w:rPr>
              <w:t xml:space="preserve"> изученные произведения и соотносить их с определенной эпохой, стилем, направлением.</w:t>
            </w:r>
            <w:r w:rsidRPr="00243E89">
              <w:rPr>
                <w:rFonts w:ascii="Times New Roman" w:hAnsi="Times New Roman" w:cs="Times New Roman"/>
              </w:rPr>
              <w:t xml:space="preserve"> У</w:t>
            </w:r>
            <w:r w:rsidRPr="00243E89">
              <w:rPr>
                <w:rFonts w:ascii="Times New Roman" w:eastAsia="Calibri" w:hAnsi="Times New Roman" w:cs="Times New Roman"/>
              </w:rPr>
              <w:t>станавливать стилевые и сюжетные связи между произв</w:t>
            </w:r>
            <w:r w:rsidRPr="00243E89">
              <w:rPr>
                <w:rFonts w:ascii="Times New Roman" w:hAnsi="Times New Roman" w:cs="Times New Roman"/>
              </w:rPr>
              <w:t>едениями разных видов искусства.</w:t>
            </w:r>
          </w:p>
          <w:p w:rsidR="00A229E1" w:rsidRPr="00243E89" w:rsidRDefault="00A229E1" w:rsidP="00243E8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П</w:t>
            </w:r>
            <w:r w:rsidRPr="00243E89">
              <w:rPr>
                <w:rFonts w:ascii="Times New Roman" w:eastAsia="Calibri" w:hAnsi="Times New Roman" w:cs="Times New Roman"/>
              </w:rPr>
              <w:t xml:space="preserve">ользоваться различными источниками информации о </w:t>
            </w:r>
            <w:r w:rsidRPr="00243E89">
              <w:rPr>
                <w:rFonts w:ascii="Times New Roman" w:hAnsi="Times New Roman" w:cs="Times New Roman"/>
              </w:rPr>
              <w:t>мировой художественной культуре. В</w:t>
            </w:r>
            <w:r w:rsidRPr="00243E89">
              <w:rPr>
                <w:rFonts w:ascii="Times New Roman" w:eastAsia="Calibri" w:hAnsi="Times New Roman" w:cs="Times New Roman"/>
              </w:rPr>
              <w:t>ыполнять учебные и творческие задания (доклады, сообщения)</w:t>
            </w:r>
          </w:p>
          <w:p w:rsidR="00A229E1" w:rsidRPr="00243E89" w:rsidRDefault="00A229E1" w:rsidP="00243E8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43E89">
              <w:rPr>
                <w:rFonts w:ascii="Times New Roman" w:eastAsia="Calibri" w:hAnsi="Times New Roman" w:cs="Times New Roman"/>
                <w:b/>
                <w:bCs/>
                <w:iCs/>
              </w:rPr>
              <w:t>использовать приобретенные знания в практической деятельности и повседневной жизни</w:t>
            </w:r>
            <w:r w:rsidRPr="00243E89">
              <w:rPr>
                <w:rFonts w:ascii="Times New Roman" w:hAnsi="Times New Roman" w:cs="Times New Roman"/>
                <w:b/>
                <w:bCs/>
                <w:iCs/>
              </w:rPr>
              <w:t>.</w:t>
            </w:r>
          </w:p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  <w:shd w:val="clear" w:color="auto" w:fill="auto"/>
          </w:tcPr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Индивидуальный опрос</w:t>
            </w:r>
          </w:p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 xml:space="preserve">Вопросы </w:t>
            </w:r>
          </w:p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Тест</w:t>
            </w:r>
          </w:p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shd w:val="clear" w:color="auto" w:fill="auto"/>
          </w:tcPr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Глава 1-29</w:t>
            </w:r>
          </w:p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Вопросы и задания по пройденным темам</w:t>
            </w:r>
          </w:p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</w:p>
          <w:p w:rsidR="00A229E1" w:rsidRPr="00243E89" w:rsidRDefault="00A229E1" w:rsidP="00243E89">
            <w:pPr>
              <w:rPr>
                <w:rFonts w:ascii="Times New Roman" w:hAnsi="Times New Roman" w:cs="Times New Roman"/>
              </w:rPr>
            </w:pPr>
          </w:p>
        </w:tc>
      </w:tr>
    </w:tbl>
    <w:p w:rsidR="00A229E1" w:rsidRPr="00243E89" w:rsidRDefault="00A229E1" w:rsidP="00243E89">
      <w:pPr>
        <w:pStyle w:val="a3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229E1" w:rsidRPr="00243E89" w:rsidRDefault="00A229E1" w:rsidP="00243E89">
      <w:pPr>
        <w:pStyle w:val="a3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229E1" w:rsidRPr="00243E89" w:rsidRDefault="00A229E1" w:rsidP="00243E89">
      <w:pPr>
        <w:pStyle w:val="a3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449CB" w:rsidRPr="00243E89" w:rsidRDefault="00A449CB" w:rsidP="00243E89">
      <w:pPr>
        <w:rPr>
          <w:rFonts w:ascii="Times New Roman" w:hAnsi="Times New Roman" w:cs="Times New Roman"/>
          <w:b/>
        </w:rPr>
      </w:pPr>
    </w:p>
    <w:p w:rsidR="00A449CB" w:rsidRPr="00243E89" w:rsidRDefault="00A449CB" w:rsidP="00243E89">
      <w:pPr>
        <w:rPr>
          <w:rFonts w:ascii="Times New Roman" w:hAnsi="Times New Roman" w:cs="Times New Roman"/>
          <w:b/>
        </w:rPr>
      </w:pPr>
    </w:p>
    <w:p w:rsidR="00A449CB" w:rsidRPr="00243E89" w:rsidRDefault="00A449CB" w:rsidP="00243E89">
      <w:pPr>
        <w:pStyle w:val="a3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43E8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</w:t>
      </w:r>
    </w:p>
    <w:p w:rsidR="00A449CB" w:rsidRPr="00243E89" w:rsidRDefault="00243E89" w:rsidP="00243E89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3E89">
        <w:rPr>
          <w:rFonts w:ascii="Times New Roman" w:hAnsi="Times New Roman" w:cs="Times New Roman"/>
          <w:b/>
          <w:sz w:val="24"/>
          <w:szCs w:val="24"/>
        </w:rPr>
        <w:t>Календарно-тематическое</w:t>
      </w:r>
      <w:r w:rsidR="00A449CB" w:rsidRPr="00243E89">
        <w:rPr>
          <w:rFonts w:ascii="Times New Roman" w:hAnsi="Times New Roman" w:cs="Times New Roman"/>
          <w:b/>
          <w:sz w:val="24"/>
          <w:szCs w:val="24"/>
        </w:rPr>
        <w:t xml:space="preserve"> планирование</w:t>
      </w:r>
    </w:p>
    <w:p w:rsidR="00A449CB" w:rsidRPr="00243E89" w:rsidRDefault="00A449CB" w:rsidP="00243E89">
      <w:pPr>
        <w:rPr>
          <w:rFonts w:ascii="Times New Roman" w:hAnsi="Times New Roman" w:cs="Times New Roman"/>
          <w:b/>
        </w:rPr>
      </w:pPr>
    </w:p>
    <w:p w:rsidR="00A449CB" w:rsidRPr="00243E89" w:rsidRDefault="00A449CB" w:rsidP="00243E89">
      <w:pPr>
        <w:rPr>
          <w:rFonts w:ascii="Times New Roman" w:hAnsi="Times New Roman" w:cs="Times New Roman"/>
          <w:b/>
        </w:rPr>
      </w:pPr>
    </w:p>
    <w:p w:rsidR="00A449CB" w:rsidRPr="00243E89" w:rsidRDefault="00A449CB" w:rsidP="00243E89">
      <w:pPr>
        <w:jc w:val="center"/>
        <w:rPr>
          <w:rFonts w:ascii="Times New Roman" w:hAnsi="Times New Roman" w:cs="Times New Roman"/>
        </w:rPr>
      </w:pPr>
      <w:r w:rsidRPr="00243E89">
        <w:rPr>
          <w:rFonts w:ascii="Times New Roman" w:hAnsi="Times New Roman" w:cs="Times New Roman"/>
          <w:b/>
        </w:rPr>
        <w:t>Мировая художественная культура 11 класс</w:t>
      </w:r>
    </w:p>
    <w:p w:rsidR="00A449CB" w:rsidRPr="00243E89" w:rsidRDefault="00A449CB" w:rsidP="00243E89">
      <w:pPr>
        <w:rPr>
          <w:rFonts w:ascii="Times New Roman" w:hAnsi="Times New Roman" w:cs="Times New Roman"/>
          <w:b/>
        </w:rPr>
      </w:pPr>
    </w:p>
    <w:p w:rsidR="00A449CB" w:rsidRPr="00243E89" w:rsidRDefault="00A449CB" w:rsidP="00243E89">
      <w:pPr>
        <w:rPr>
          <w:rFonts w:ascii="Times New Roman" w:hAnsi="Times New Roman" w:cs="Times New Roman"/>
          <w:b/>
        </w:rPr>
      </w:pPr>
    </w:p>
    <w:tbl>
      <w:tblPr>
        <w:tblStyle w:val="a4"/>
        <w:tblW w:w="14743" w:type="dxa"/>
        <w:tblInd w:w="-289" w:type="dxa"/>
        <w:tblLayout w:type="fixed"/>
        <w:tblLook w:val="01E0"/>
      </w:tblPr>
      <w:tblGrid>
        <w:gridCol w:w="681"/>
        <w:gridCol w:w="850"/>
        <w:gridCol w:w="29"/>
        <w:gridCol w:w="3657"/>
        <w:gridCol w:w="737"/>
        <w:gridCol w:w="3658"/>
        <w:gridCol w:w="2411"/>
        <w:gridCol w:w="1841"/>
        <w:gridCol w:w="879"/>
      </w:tblGrid>
      <w:tr w:rsidR="00BB5103" w:rsidRPr="00243E89" w:rsidTr="00DB7F30">
        <w:trPr>
          <w:trHeight w:val="149"/>
        </w:trPr>
        <w:tc>
          <w:tcPr>
            <w:tcW w:w="681" w:type="dxa"/>
          </w:tcPr>
          <w:p w:rsidR="00BB5103" w:rsidRPr="00243E89" w:rsidRDefault="00BB5103" w:rsidP="00243E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3E89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850" w:type="dxa"/>
          </w:tcPr>
          <w:p w:rsidR="00BB5103" w:rsidRPr="00243E89" w:rsidRDefault="00BB5103" w:rsidP="00243E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3E89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3686" w:type="dxa"/>
            <w:gridSpan w:val="2"/>
          </w:tcPr>
          <w:p w:rsidR="00BB5103" w:rsidRPr="00243E89" w:rsidRDefault="00BB5103" w:rsidP="00243E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3E89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737" w:type="dxa"/>
          </w:tcPr>
          <w:p w:rsidR="00BB5103" w:rsidRPr="00243E89" w:rsidRDefault="00BB5103" w:rsidP="00243E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3E89">
              <w:rPr>
                <w:rFonts w:ascii="Times New Roman" w:hAnsi="Times New Roman" w:cs="Times New Roman"/>
                <w:b/>
              </w:rPr>
              <w:t>Кол-во часов</w:t>
            </w:r>
          </w:p>
        </w:tc>
        <w:tc>
          <w:tcPr>
            <w:tcW w:w="3658" w:type="dxa"/>
          </w:tcPr>
          <w:p w:rsidR="00BB5103" w:rsidRPr="00243E89" w:rsidRDefault="00BB5103" w:rsidP="00243E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3E89">
              <w:rPr>
                <w:rFonts w:ascii="Times New Roman" w:hAnsi="Times New Roman" w:cs="Times New Roman"/>
                <w:b/>
              </w:rPr>
              <w:t>Элементы содержания</w:t>
            </w:r>
          </w:p>
        </w:tc>
        <w:tc>
          <w:tcPr>
            <w:tcW w:w="2411" w:type="dxa"/>
          </w:tcPr>
          <w:p w:rsidR="00BB5103" w:rsidRPr="00243E89" w:rsidRDefault="00BB5103" w:rsidP="00243E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3E89">
              <w:rPr>
                <w:rFonts w:ascii="Times New Roman" w:hAnsi="Times New Roman" w:cs="Times New Roman"/>
                <w:b/>
              </w:rPr>
              <w:t xml:space="preserve">Требования к уровню подготовки </w:t>
            </w:r>
            <w:proofErr w:type="gramStart"/>
            <w:r w:rsidRPr="00243E89">
              <w:rPr>
                <w:rFonts w:ascii="Times New Roman" w:hAnsi="Times New Roman" w:cs="Times New Roman"/>
                <w:b/>
              </w:rPr>
              <w:t>обучающихся</w:t>
            </w:r>
            <w:proofErr w:type="gramEnd"/>
          </w:p>
        </w:tc>
        <w:tc>
          <w:tcPr>
            <w:tcW w:w="1841" w:type="dxa"/>
          </w:tcPr>
          <w:p w:rsidR="00BB5103" w:rsidRPr="00243E89" w:rsidRDefault="00BB5103" w:rsidP="00243E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3E89">
              <w:rPr>
                <w:rFonts w:ascii="Times New Roman" w:hAnsi="Times New Roman" w:cs="Times New Roman"/>
                <w:b/>
              </w:rPr>
              <w:t>Формы контроля</w:t>
            </w:r>
          </w:p>
        </w:tc>
        <w:tc>
          <w:tcPr>
            <w:tcW w:w="879" w:type="dxa"/>
          </w:tcPr>
          <w:p w:rsidR="00BB5103" w:rsidRPr="00243E89" w:rsidRDefault="00BB5103" w:rsidP="00243E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3E89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</w:tr>
      <w:tr w:rsidR="00BB5103" w:rsidRPr="00243E89" w:rsidTr="00DB7F30">
        <w:trPr>
          <w:trHeight w:val="149"/>
        </w:trPr>
        <w:tc>
          <w:tcPr>
            <w:tcW w:w="681" w:type="dxa"/>
          </w:tcPr>
          <w:p w:rsidR="00BB5103" w:rsidRPr="00243E89" w:rsidRDefault="00BB5103" w:rsidP="00243E89">
            <w:pPr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850" w:type="dxa"/>
          </w:tcPr>
          <w:p w:rsidR="00BB5103" w:rsidRPr="00243E89" w:rsidRDefault="00BB5103" w:rsidP="00243E89">
            <w:pPr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6" w:type="dxa"/>
            <w:gridSpan w:val="2"/>
          </w:tcPr>
          <w:p w:rsidR="00BB5103" w:rsidRPr="00243E89" w:rsidRDefault="00BB5103" w:rsidP="00243E89">
            <w:pPr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37" w:type="dxa"/>
            <w:tcBorders>
              <w:right w:val="single" w:sz="4" w:space="0" w:color="auto"/>
            </w:tcBorders>
          </w:tcPr>
          <w:p w:rsidR="00BB5103" w:rsidRPr="00243E89" w:rsidRDefault="00BB5103" w:rsidP="00243E89">
            <w:pPr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58" w:type="dxa"/>
            <w:tcBorders>
              <w:left w:val="single" w:sz="4" w:space="0" w:color="auto"/>
            </w:tcBorders>
          </w:tcPr>
          <w:p w:rsidR="00BB5103" w:rsidRPr="00243E89" w:rsidRDefault="00BB5103" w:rsidP="00243E89">
            <w:pPr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11" w:type="dxa"/>
            <w:tcBorders>
              <w:right w:val="single" w:sz="4" w:space="0" w:color="auto"/>
            </w:tcBorders>
          </w:tcPr>
          <w:p w:rsidR="00BB5103" w:rsidRPr="00243E89" w:rsidRDefault="00BB5103" w:rsidP="00243E89">
            <w:pPr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1" w:type="dxa"/>
            <w:tcBorders>
              <w:left w:val="single" w:sz="4" w:space="0" w:color="auto"/>
            </w:tcBorders>
          </w:tcPr>
          <w:p w:rsidR="00BB5103" w:rsidRPr="00243E89" w:rsidRDefault="00BB5103" w:rsidP="00243E89">
            <w:pPr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9" w:type="dxa"/>
          </w:tcPr>
          <w:p w:rsidR="00BB5103" w:rsidRPr="00243E89" w:rsidRDefault="00BB5103" w:rsidP="00243E89">
            <w:pPr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8</w:t>
            </w:r>
          </w:p>
        </w:tc>
      </w:tr>
      <w:tr w:rsidR="00BB5103" w:rsidRPr="00243E89" w:rsidTr="00DB7F30">
        <w:trPr>
          <w:trHeight w:val="430"/>
        </w:trPr>
        <w:tc>
          <w:tcPr>
            <w:tcW w:w="5217" w:type="dxa"/>
            <w:gridSpan w:val="4"/>
            <w:tcBorders>
              <w:right w:val="single" w:sz="4" w:space="0" w:color="auto"/>
            </w:tcBorders>
          </w:tcPr>
          <w:p w:rsidR="00BB5103" w:rsidRPr="00243E89" w:rsidRDefault="00BB5103" w:rsidP="00243E89">
            <w:pPr>
              <w:tabs>
                <w:tab w:val="left" w:pos="1439"/>
              </w:tabs>
              <w:rPr>
                <w:rFonts w:ascii="Times New Roman" w:hAnsi="Times New Roman" w:cs="Times New Roman"/>
                <w:b/>
              </w:rPr>
            </w:pPr>
            <w:r w:rsidRPr="00243E89">
              <w:rPr>
                <w:rFonts w:ascii="Times New Roman" w:hAnsi="Times New Roman" w:cs="Times New Roman"/>
                <w:b/>
              </w:rPr>
              <w:t xml:space="preserve">Тема </w:t>
            </w:r>
            <w:r w:rsidR="00920A89" w:rsidRPr="00243E89">
              <w:rPr>
                <w:rFonts w:ascii="Times New Roman" w:hAnsi="Times New Roman" w:cs="Times New Roman"/>
                <w:b/>
              </w:rPr>
              <w:t>1. Художественная</w:t>
            </w:r>
            <w:r w:rsidRPr="00243E89">
              <w:rPr>
                <w:rFonts w:ascii="Times New Roman" w:hAnsi="Times New Roman" w:cs="Times New Roman"/>
                <w:b/>
              </w:rPr>
              <w:t xml:space="preserve"> </w:t>
            </w:r>
            <w:r w:rsidR="00920A89" w:rsidRPr="00243E89">
              <w:rPr>
                <w:rFonts w:ascii="Times New Roman" w:hAnsi="Times New Roman" w:cs="Times New Roman"/>
                <w:b/>
              </w:rPr>
              <w:t>культура</w:t>
            </w:r>
            <w:r w:rsidRPr="00243E89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BB5103" w:rsidRPr="00243E89" w:rsidRDefault="00BB5103" w:rsidP="00243E89">
            <w:pPr>
              <w:tabs>
                <w:tab w:val="left" w:pos="1439"/>
              </w:tabs>
              <w:rPr>
                <w:rFonts w:ascii="Times New Roman" w:hAnsi="Times New Roman" w:cs="Times New Roman"/>
                <w:b/>
              </w:rPr>
            </w:pPr>
            <w:r w:rsidRPr="00243E89">
              <w:rPr>
                <w:rFonts w:ascii="Times New Roman" w:hAnsi="Times New Roman" w:cs="Times New Roman"/>
                <w:b/>
              </w:rPr>
              <w:t xml:space="preserve">XVII-XVIII </w:t>
            </w:r>
            <w:r w:rsidR="00920A89" w:rsidRPr="00243E89">
              <w:rPr>
                <w:rFonts w:ascii="Times New Roman" w:hAnsi="Times New Roman" w:cs="Times New Roman"/>
                <w:b/>
              </w:rPr>
              <w:t>вв.      (12 часов)</w:t>
            </w:r>
          </w:p>
        </w:tc>
        <w:tc>
          <w:tcPr>
            <w:tcW w:w="737" w:type="dxa"/>
            <w:tcBorders>
              <w:right w:val="single" w:sz="4" w:space="0" w:color="auto"/>
            </w:tcBorders>
          </w:tcPr>
          <w:p w:rsidR="00BB5103" w:rsidRPr="00243E89" w:rsidRDefault="00BB5103" w:rsidP="00243E89">
            <w:pPr>
              <w:tabs>
                <w:tab w:val="left" w:pos="1439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58" w:type="dxa"/>
            <w:tcBorders>
              <w:right w:val="single" w:sz="4" w:space="0" w:color="auto"/>
            </w:tcBorders>
          </w:tcPr>
          <w:p w:rsidR="00BB5103" w:rsidRPr="00243E89" w:rsidRDefault="00BB5103" w:rsidP="00243E89">
            <w:pPr>
              <w:tabs>
                <w:tab w:val="left" w:pos="1439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1" w:type="dxa"/>
            <w:tcBorders>
              <w:right w:val="single" w:sz="4" w:space="0" w:color="auto"/>
            </w:tcBorders>
          </w:tcPr>
          <w:p w:rsidR="00BB5103" w:rsidRPr="00243E89" w:rsidRDefault="00BB5103" w:rsidP="00243E89">
            <w:pPr>
              <w:tabs>
                <w:tab w:val="left" w:pos="1439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1" w:type="dxa"/>
            <w:tcBorders>
              <w:left w:val="single" w:sz="4" w:space="0" w:color="auto"/>
              <w:right w:val="single" w:sz="4" w:space="0" w:color="auto"/>
            </w:tcBorders>
          </w:tcPr>
          <w:p w:rsidR="00BB5103" w:rsidRPr="00243E89" w:rsidRDefault="00BB5103" w:rsidP="00243E89">
            <w:pPr>
              <w:tabs>
                <w:tab w:val="left" w:pos="1439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9" w:type="dxa"/>
            <w:tcBorders>
              <w:left w:val="single" w:sz="4" w:space="0" w:color="auto"/>
            </w:tcBorders>
          </w:tcPr>
          <w:p w:rsidR="00BB5103" w:rsidRPr="00243E89" w:rsidRDefault="00BB5103" w:rsidP="00243E89">
            <w:pPr>
              <w:tabs>
                <w:tab w:val="left" w:pos="1439"/>
              </w:tabs>
              <w:rPr>
                <w:rFonts w:ascii="Times New Roman" w:hAnsi="Times New Roman" w:cs="Times New Roman"/>
                <w:b/>
              </w:rPr>
            </w:pPr>
          </w:p>
        </w:tc>
      </w:tr>
      <w:tr w:rsidR="00BB5103" w:rsidRPr="00243E89" w:rsidTr="00DB7F30">
        <w:trPr>
          <w:trHeight w:val="2300"/>
        </w:trPr>
        <w:tc>
          <w:tcPr>
            <w:tcW w:w="681" w:type="dxa"/>
          </w:tcPr>
          <w:p w:rsidR="00BB5103" w:rsidRPr="00243E89" w:rsidRDefault="00BB5103" w:rsidP="00243E89">
            <w:pPr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BB5103" w:rsidRPr="00243E89" w:rsidRDefault="00920A89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04.09</w:t>
            </w:r>
          </w:p>
        </w:tc>
        <w:tc>
          <w:tcPr>
            <w:tcW w:w="3686" w:type="dxa"/>
            <w:gridSpan w:val="2"/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Стилевое многообразие искусства XVII – XVIII вв.</w:t>
            </w:r>
          </w:p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Искусство маньеризма.</w:t>
            </w:r>
          </w:p>
        </w:tc>
        <w:tc>
          <w:tcPr>
            <w:tcW w:w="737" w:type="dxa"/>
          </w:tcPr>
          <w:p w:rsidR="00BB5103" w:rsidRPr="00243E89" w:rsidRDefault="00CD4526" w:rsidP="00243E89">
            <w:pPr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58" w:type="dxa"/>
            <w:tcBorders>
              <w:right w:val="single" w:sz="4" w:space="0" w:color="auto"/>
            </w:tcBorders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Стили и художественные направления в искусстве. Человек и новая картина мира.</w:t>
            </w:r>
          </w:p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 xml:space="preserve">Характерные черты искусства </w:t>
            </w:r>
            <w:proofErr w:type="spellStart"/>
            <w:r w:rsidRPr="00243E89">
              <w:rPr>
                <w:rFonts w:ascii="Times New Roman" w:hAnsi="Times New Roman" w:cs="Times New Roman"/>
              </w:rPr>
              <w:t>марьеризма</w:t>
            </w:r>
            <w:proofErr w:type="spellEnd"/>
            <w:r w:rsidRPr="00243E89">
              <w:rPr>
                <w:rFonts w:ascii="Times New Roman" w:hAnsi="Times New Roman" w:cs="Times New Roman"/>
              </w:rPr>
              <w:t>: изысканная, виртуальная техника, напряженность и вычурность образов, отказ от изображения реального мира, уход в мир фантастический и потусторонний. Творчество Эль Греко.</w:t>
            </w:r>
          </w:p>
        </w:tc>
        <w:tc>
          <w:tcPr>
            <w:tcW w:w="2411" w:type="dxa"/>
            <w:tcBorders>
              <w:left w:val="single" w:sz="4" w:space="0" w:color="auto"/>
              <w:right w:val="single" w:sz="4" w:space="0" w:color="auto"/>
            </w:tcBorders>
          </w:tcPr>
          <w:p w:rsidR="00BB5103" w:rsidRPr="00243E89" w:rsidRDefault="00BB5103" w:rsidP="00243E89">
            <w:pPr>
              <w:rPr>
                <w:rFonts w:ascii="Times New Roman" w:eastAsia="Calibri" w:hAnsi="Times New Roman" w:cs="Times New Roman"/>
              </w:rPr>
            </w:pPr>
            <w:r w:rsidRPr="00243E89">
              <w:rPr>
                <w:rFonts w:ascii="Times New Roman" w:eastAsia="Calibri" w:hAnsi="Times New Roman" w:cs="Times New Roman"/>
                <w:b/>
              </w:rPr>
              <w:t xml:space="preserve">Знать </w:t>
            </w:r>
            <w:r w:rsidRPr="00243E89">
              <w:rPr>
                <w:rFonts w:ascii="Times New Roman" w:eastAsia="Calibri" w:hAnsi="Times New Roman" w:cs="Times New Roman"/>
              </w:rPr>
              <w:t>художественные стили и направления в искусстве</w:t>
            </w:r>
            <w:r w:rsidRPr="00243E89">
              <w:rPr>
                <w:rFonts w:ascii="Times New Roman" w:hAnsi="Times New Roman" w:cs="Times New Roman"/>
              </w:rPr>
              <w:t>.</w:t>
            </w:r>
          </w:p>
          <w:p w:rsidR="00BB5103" w:rsidRPr="00243E89" w:rsidRDefault="00BB5103" w:rsidP="00243E89">
            <w:pPr>
              <w:rPr>
                <w:rFonts w:ascii="Times New Roman" w:eastAsia="Calibri" w:hAnsi="Times New Roman" w:cs="Times New Roman"/>
              </w:rPr>
            </w:pPr>
            <w:r w:rsidRPr="00243E89">
              <w:rPr>
                <w:rFonts w:ascii="Times New Roman" w:eastAsia="Calibri" w:hAnsi="Times New Roman" w:cs="Times New Roman"/>
                <w:b/>
              </w:rPr>
              <w:t xml:space="preserve">Уметь </w:t>
            </w:r>
            <w:r w:rsidRPr="00243E89">
              <w:rPr>
                <w:rFonts w:ascii="Times New Roman" w:eastAsia="Calibri" w:hAnsi="Times New Roman" w:cs="Times New Roman"/>
              </w:rPr>
              <w:t>разграничивать понятия «стиль» и «историческая эпоха»</w:t>
            </w:r>
            <w:r w:rsidRPr="00243E89">
              <w:rPr>
                <w:rFonts w:ascii="Times New Roman" w:hAnsi="Times New Roman" w:cs="Times New Roman"/>
              </w:rPr>
              <w:t>.</w:t>
            </w:r>
            <w:r w:rsidRPr="00243E89">
              <w:rPr>
                <w:rFonts w:ascii="Times New Roman" w:eastAsia="Calibri" w:hAnsi="Times New Roman" w:cs="Times New Roman"/>
              </w:rPr>
              <w:t xml:space="preserve">  Знать сочетание стилей барокко, рококо и классицизма</w:t>
            </w:r>
            <w:r w:rsidRPr="00243E8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1" w:type="dxa"/>
            <w:tcBorders>
              <w:left w:val="single" w:sz="4" w:space="0" w:color="auto"/>
              <w:right w:val="single" w:sz="4" w:space="0" w:color="auto"/>
            </w:tcBorders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Лекция</w:t>
            </w:r>
          </w:p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Записи в тетради</w:t>
            </w:r>
          </w:p>
        </w:tc>
        <w:tc>
          <w:tcPr>
            <w:tcW w:w="879" w:type="dxa"/>
            <w:tcBorders>
              <w:left w:val="single" w:sz="4" w:space="0" w:color="auto"/>
            </w:tcBorders>
          </w:tcPr>
          <w:p w:rsidR="00BB5103" w:rsidRPr="00243E89" w:rsidRDefault="00BB5103" w:rsidP="00243E89">
            <w:pPr>
              <w:tabs>
                <w:tab w:val="left" w:pos="1439"/>
              </w:tabs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Предисловие</w:t>
            </w:r>
          </w:p>
          <w:p w:rsidR="00BB5103" w:rsidRPr="00243E89" w:rsidRDefault="00BB5103" w:rsidP="00243E89">
            <w:pPr>
              <w:tabs>
                <w:tab w:val="left" w:pos="1439"/>
              </w:tabs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 xml:space="preserve"> с. 3-7</w:t>
            </w:r>
          </w:p>
          <w:p w:rsidR="00BB5103" w:rsidRPr="00243E89" w:rsidRDefault="00BB5103" w:rsidP="00243E89">
            <w:pPr>
              <w:tabs>
                <w:tab w:val="left" w:pos="1439"/>
              </w:tabs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Глава  с. 8-14</w:t>
            </w:r>
          </w:p>
        </w:tc>
      </w:tr>
      <w:tr w:rsidR="00BB5103" w:rsidRPr="00243E89" w:rsidTr="00DB7F30">
        <w:trPr>
          <w:trHeight w:val="149"/>
        </w:trPr>
        <w:tc>
          <w:tcPr>
            <w:tcW w:w="681" w:type="dxa"/>
          </w:tcPr>
          <w:p w:rsidR="00BB5103" w:rsidRPr="00243E89" w:rsidRDefault="00BB5103" w:rsidP="00243E89">
            <w:pPr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BB5103" w:rsidRPr="00243E89" w:rsidRDefault="00920A89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11.09</w:t>
            </w:r>
          </w:p>
        </w:tc>
        <w:tc>
          <w:tcPr>
            <w:tcW w:w="3686" w:type="dxa"/>
            <w:gridSpan w:val="2"/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 xml:space="preserve">Архитектура барокко. </w:t>
            </w:r>
          </w:p>
        </w:tc>
        <w:tc>
          <w:tcPr>
            <w:tcW w:w="737" w:type="dxa"/>
          </w:tcPr>
          <w:p w:rsidR="00BB5103" w:rsidRPr="00243E89" w:rsidRDefault="00CD4526" w:rsidP="00243E89">
            <w:pPr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58" w:type="dxa"/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 xml:space="preserve">Характерные черты архитектуры барокко. Шедевры итальянского барокко. </w:t>
            </w:r>
            <w:r w:rsidR="00A449CB" w:rsidRPr="00243E89">
              <w:rPr>
                <w:rFonts w:ascii="Times New Roman" w:hAnsi="Times New Roman" w:cs="Times New Roman"/>
              </w:rPr>
              <w:t>Творчество Л.</w:t>
            </w:r>
            <w:r w:rsidRPr="00243E89">
              <w:rPr>
                <w:rFonts w:ascii="Times New Roman" w:hAnsi="Times New Roman" w:cs="Times New Roman"/>
              </w:rPr>
              <w:t xml:space="preserve"> Бернини. Архитектурные творения В. Растрелли.</w:t>
            </w:r>
          </w:p>
        </w:tc>
        <w:tc>
          <w:tcPr>
            <w:tcW w:w="2411" w:type="dxa"/>
          </w:tcPr>
          <w:p w:rsidR="00BB5103" w:rsidRPr="00243E89" w:rsidRDefault="00BB5103" w:rsidP="00243E89">
            <w:pPr>
              <w:rPr>
                <w:rFonts w:ascii="Times New Roman" w:eastAsia="Calibri" w:hAnsi="Times New Roman" w:cs="Times New Roman"/>
              </w:rPr>
            </w:pPr>
            <w:r w:rsidRPr="00243E89">
              <w:rPr>
                <w:rFonts w:ascii="Times New Roman" w:eastAsia="Calibri" w:hAnsi="Times New Roman" w:cs="Times New Roman"/>
              </w:rPr>
              <w:t>Знать характерные черты архитектуры барокко. Шедевры итальянского, русского барокко,</w:t>
            </w:r>
          </w:p>
          <w:p w:rsidR="00BB5103" w:rsidRPr="00243E89" w:rsidRDefault="00BB5103" w:rsidP="00243E89">
            <w:pPr>
              <w:rPr>
                <w:rFonts w:ascii="Times New Roman" w:eastAsia="Calibri" w:hAnsi="Times New Roman" w:cs="Times New Roman"/>
              </w:rPr>
            </w:pPr>
            <w:r w:rsidRPr="00243E89">
              <w:rPr>
                <w:rFonts w:ascii="Times New Roman" w:eastAsia="Calibri" w:hAnsi="Times New Roman" w:cs="Times New Roman"/>
              </w:rPr>
              <w:t>Уметь узнавать изученные произведения и соотносить их с определенным стилем</w:t>
            </w:r>
            <w:r w:rsidRPr="00243E8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1" w:type="dxa"/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Фронтальный опрос</w:t>
            </w:r>
          </w:p>
        </w:tc>
        <w:tc>
          <w:tcPr>
            <w:tcW w:w="879" w:type="dxa"/>
          </w:tcPr>
          <w:p w:rsidR="00BB5103" w:rsidRPr="00243E89" w:rsidRDefault="00BB5103" w:rsidP="00243E89">
            <w:pPr>
              <w:tabs>
                <w:tab w:val="left" w:pos="1439"/>
              </w:tabs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Глава 2</w:t>
            </w:r>
          </w:p>
          <w:p w:rsidR="00BB5103" w:rsidRPr="00243E89" w:rsidRDefault="00BB5103" w:rsidP="00243E89">
            <w:pPr>
              <w:tabs>
                <w:tab w:val="left" w:pos="1439"/>
              </w:tabs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С. 14-23</w:t>
            </w:r>
          </w:p>
        </w:tc>
      </w:tr>
      <w:tr w:rsidR="00BB5103" w:rsidRPr="00243E89" w:rsidTr="00DB7F30">
        <w:trPr>
          <w:trHeight w:val="149"/>
        </w:trPr>
        <w:tc>
          <w:tcPr>
            <w:tcW w:w="681" w:type="dxa"/>
          </w:tcPr>
          <w:p w:rsidR="00BB5103" w:rsidRPr="00243E89" w:rsidRDefault="00BB5103" w:rsidP="00243E89">
            <w:pPr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BB5103" w:rsidRPr="00243E89" w:rsidRDefault="00920A89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18.09</w:t>
            </w:r>
          </w:p>
        </w:tc>
        <w:tc>
          <w:tcPr>
            <w:tcW w:w="3686" w:type="dxa"/>
            <w:gridSpan w:val="2"/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 xml:space="preserve">Изобразительное искусство барокко. </w:t>
            </w:r>
          </w:p>
        </w:tc>
        <w:tc>
          <w:tcPr>
            <w:tcW w:w="737" w:type="dxa"/>
          </w:tcPr>
          <w:p w:rsidR="00BB5103" w:rsidRPr="00243E89" w:rsidRDefault="00CD4526" w:rsidP="00243E89">
            <w:pPr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58" w:type="dxa"/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 xml:space="preserve">Характерные черты в живописи барокко. Рубенс – «король живописи» эпохи барокко. </w:t>
            </w:r>
          </w:p>
        </w:tc>
        <w:tc>
          <w:tcPr>
            <w:tcW w:w="2411" w:type="dxa"/>
          </w:tcPr>
          <w:p w:rsidR="00BB5103" w:rsidRPr="00243E89" w:rsidRDefault="00BB5103" w:rsidP="00243E89">
            <w:pPr>
              <w:rPr>
                <w:rFonts w:ascii="Times New Roman" w:eastAsia="Calibri" w:hAnsi="Times New Roman" w:cs="Times New Roman"/>
              </w:rPr>
            </w:pPr>
            <w:r w:rsidRPr="00243E89">
              <w:rPr>
                <w:rFonts w:ascii="Times New Roman" w:eastAsia="Calibri" w:hAnsi="Times New Roman" w:cs="Times New Roman"/>
                <w:b/>
              </w:rPr>
              <w:t xml:space="preserve">Знать </w:t>
            </w:r>
            <w:r w:rsidRPr="00243E89">
              <w:rPr>
                <w:rFonts w:ascii="Times New Roman" w:eastAsia="Calibri" w:hAnsi="Times New Roman" w:cs="Times New Roman"/>
              </w:rPr>
              <w:t>особенности живописи барокко, основную тематику</w:t>
            </w:r>
            <w:r w:rsidRPr="00243E89">
              <w:rPr>
                <w:rFonts w:ascii="Times New Roman" w:hAnsi="Times New Roman" w:cs="Times New Roman"/>
              </w:rPr>
              <w:t>.</w:t>
            </w:r>
          </w:p>
          <w:p w:rsidR="00BB5103" w:rsidRPr="00243E89" w:rsidRDefault="00BB5103" w:rsidP="00243E89">
            <w:pPr>
              <w:rPr>
                <w:rFonts w:ascii="Times New Roman" w:eastAsia="Calibri" w:hAnsi="Times New Roman" w:cs="Times New Roman"/>
              </w:rPr>
            </w:pPr>
            <w:r w:rsidRPr="00243E89">
              <w:rPr>
                <w:rFonts w:ascii="Times New Roman" w:eastAsia="Calibri" w:hAnsi="Times New Roman" w:cs="Times New Roman"/>
                <w:b/>
              </w:rPr>
              <w:t>Уметь</w:t>
            </w:r>
            <w:r w:rsidRPr="00243E89">
              <w:rPr>
                <w:rFonts w:ascii="Times New Roman" w:eastAsia="Calibri" w:hAnsi="Times New Roman" w:cs="Times New Roman"/>
              </w:rPr>
              <w:t xml:space="preserve"> узнавать изученные произведения</w:t>
            </w:r>
            <w:r w:rsidRPr="00243E8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1" w:type="dxa"/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Индивидуальный опрос</w:t>
            </w:r>
          </w:p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 xml:space="preserve">Сообщение  </w:t>
            </w:r>
          </w:p>
        </w:tc>
        <w:tc>
          <w:tcPr>
            <w:tcW w:w="879" w:type="dxa"/>
          </w:tcPr>
          <w:p w:rsidR="00BB5103" w:rsidRPr="00243E89" w:rsidRDefault="00BB5103" w:rsidP="00243E89">
            <w:pPr>
              <w:tabs>
                <w:tab w:val="left" w:pos="1439"/>
              </w:tabs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Глава 3</w:t>
            </w:r>
          </w:p>
          <w:p w:rsidR="00BB5103" w:rsidRPr="00243E89" w:rsidRDefault="00BB5103" w:rsidP="00243E89">
            <w:pPr>
              <w:tabs>
                <w:tab w:val="left" w:pos="1439"/>
              </w:tabs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С. 23-32</w:t>
            </w:r>
          </w:p>
        </w:tc>
      </w:tr>
      <w:tr w:rsidR="00BB5103" w:rsidRPr="00243E89" w:rsidTr="00DB7F30">
        <w:trPr>
          <w:trHeight w:val="149"/>
        </w:trPr>
        <w:tc>
          <w:tcPr>
            <w:tcW w:w="681" w:type="dxa"/>
          </w:tcPr>
          <w:p w:rsidR="00BB5103" w:rsidRPr="00243E89" w:rsidRDefault="00BB5103" w:rsidP="00243E89">
            <w:pPr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BB5103" w:rsidRPr="00243E89" w:rsidRDefault="00920A89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25.09</w:t>
            </w:r>
          </w:p>
        </w:tc>
        <w:tc>
          <w:tcPr>
            <w:tcW w:w="3686" w:type="dxa"/>
            <w:gridSpan w:val="2"/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Классицизм в архитектуре Западной Европы.</w:t>
            </w:r>
          </w:p>
        </w:tc>
        <w:tc>
          <w:tcPr>
            <w:tcW w:w="737" w:type="dxa"/>
          </w:tcPr>
          <w:p w:rsidR="00BB5103" w:rsidRPr="00243E89" w:rsidRDefault="00CD4526" w:rsidP="00243E89">
            <w:pPr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58" w:type="dxa"/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 xml:space="preserve">Характерные черты архитектуры классицизма. Прогулка по Версалю. Архитектурные творения К. </w:t>
            </w:r>
            <w:proofErr w:type="spellStart"/>
            <w:r w:rsidRPr="00243E89">
              <w:rPr>
                <w:rFonts w:ascii="Times New Roman" w:hAnsi="Times New Roman" w:cs="Times New Roman"/>
              </w:rPr>
              <w:t>Рена</w:t>
            </w:r>
            <w:proofErr w:type="spellEnd"/>
            <w:r w:rsidRPr="00243E89">
              <w:rPr>
                <w:rFonts w:ascii="Times New Roman" w:hAnsi="Times New Roman" w:cs="Times New Roman"/>
              </w:rPr>
              <w:t>. Собор святого Павла.</w:t>
            </w:r>
          </w:p>
        </w:tc>
        <w:tc>
          <w:tcPr>
            <w:tcW w:w="2411" w:type="dxa"/>
          </w:tcPr>
          <w:p w:rsidR="00BB5103" w:rsidRPr="00243E89" w:rsidRDefault="00BB5103" w:rsidP="00243E89">
            <w:pPr>
              <w:rPr>
                <w:rFonts w:ascii="Times New Roman" w:eastAsia="Calibri" w:hAnsi="Times New Roman" w:cs="Times New Roman"/>
              </w:rPr>
            </w:pPr>
            <w:r w:rsidRPr="00243E89">
              <w:rPr>
                <w:rFonts w:ascii="Times New Roman" w:eastAsia="Calibri" w:hAnsi="Times New Roman" w:cs="Times New Roman"/>
                <w:b/>
              </w:rPr>
              <w:t>Знать</w:t>
            </w:r>
            <w:r w:rsidRPr="00243E89">
              <w:rPr>
                <w:rFonts w:ascii="Times New Roman" w:eastAsia="Calibri" w:hAnsi="Times New Roman" w:cs="Times New Roman"/>
              </w:rPr>
              <w:t xml:space="preserve"> характерные черты архитектуры классицизма</w:t>
            </w:r>
            <w:r w:rsidRPr="00243E89">
              <w:rPr>
                <w:rFonts w:ascii="Times New Roman" w:hAnsi="Times New Roman" w:cs="Times New Roman"/>
              </w:rPr>
              <w:t>.</w:t>
            </w:r>
          </w:p>
          <w:p w:rsidR="00BB5103" w:rsidRPr="00243E89" w:rsidRDefault="00BB5103" w:rsidP="00243E89">
            <w:pPr>
              <w:rPr>
                <w:rFonts w:ascii="Times New Roman" w:eastAsia="Calibri" w:hAnsi="Times New Roman" w:cs="Times New Roman"/>
              </w:rPr>
            </w:pPr>
            <w:r w:rsidRPr="00243E89">
              <w:rPr>
                <w:rFonts w:ascii="Times New Roman" w:eastAsia="Calibri" w:hAnsi="Times New Roman" w:cs="Times New Roman"/>
                <w:b/>
              </w:rPr>
              <w:t>Уметь</w:t>
            </w:r>
            <w:r w:rsidRPr="00243E89">
              <w:rPr>
                <w:rFonts w:ascii="Times New Roman" w:eastAsia="Calibri" w:hAnsi="Times New Roman" w:cs="Times New Roman"/>
              </w:rPr>
              <w:t xml:space="preserve"> узнавать изученные произведения и </w:t>
            </w:r>
            <w:r w:rsidRPr="00243E89">
              <w:rPr>
                <w:rFonts w:ascii="Times New Roman" w:eastAsia="Calibri" w:hAnsi="Times New Roman" w:cs="Times New Roman"/>
              </w:rPr>
              <w:lastRenderedPageBreak/>
              <w:t>соотносить их с определенным стилем</w:t>
            </w:r>
            <w:r w:rsidRPr="00243E8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1" w:type="dxa"/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lastRenderedPageBreak/>
              <w:t>Фронтальный опрос</w:t>
            </w:r>
          </w:p>
        </w:tc>
        <w:tc>
          <w:tcPr>
            <w:tcW w:w="879" w:type="dxa"/>
          </w:tcPr>
          <w:p w:rsidR="00BB5103" w:rsidRPr="00243E89" w:rsidRDefault="00BB5103" w:rsidP="00243E89">
            <w:pPr>
              <w:tabs>
                <w:tab w:val="left" w:pos="1439"/>
              </w:tabs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Глава 7</w:t>
            </w:r>
          </w:p>
          <w:p w:rsidR="00BB5103" w:rsidRPr="00243E89" w:rsidRDefault="00BB5103" w:rsidP="00243E89">
            <w:pPr>
              <w:tabs>
                <w:tab w:val="left" w:pos="1439"/>
              </w:tabs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С. 64-75</w:t>
            </w:r>
          </w:p>
        </w:tc>
      </w:tr>
      <w:tr w:rsidR="00BB5103" w:rsidRPr="00243E89" w:rsidTr="00DB7F30">
        <w:trPr>
          <w:trHeight w:val="149"/>
        </w:trPr>
        <w:tc>
          <w:tcPr>
            <w:tcW w:w="681" w:type="dxa"/>
          </w:tcPr>
          <w:p w:rsidR="00BB5103" w:rsidRPr="00243E89" w:rsidRDefault="00BB5103" w:rsidP="00243E89">
            <w:pPr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850" w:type="dxa"/>
          </w:tcPr>
          <w:p w:rsidR="00BB5103" w:rsidRPr="00243E89" w:rsidRDefault="00920A89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02.10</w:t>
            </w:r>
          </w:p>
        </w:tc>
        <w:tc>
          <w:tcPr>
            <w:tcW w:w="3686" w:type="dxa"/>
            <w:gridSpan w:val="2"/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 xml:space="preserve">Шедевры классицизма в архитектуре России. </w:t>
            </w:r>
          </w:p>
          <w:p w:rsidR="00647E6B" w:rsidRPr="00243E89" w:rsidRDefault="00647E6B" w:rsidP="00243E89">
            <w:pPr>
              <w:rPr>
                <w:rFonts w:ascii="Times New Roman" w:hAnsi="Times New Roman" w:cs="Times New Roman"/>
                <w:b/>
              </w:rPr>
            </w:pPr>
            <w:r w:rsidRPr="00243E89">
              <w:rPr>
                <w:rFonts w:ascii="Times New Roman" w:hAnsi="Times New Roman" w:cs="Times New Roman"/>
                <w:b/>
              </w:rPr>
              <w:t>НРК Памятники классицизма в Улан-Удэ</w:t>
            </w:r>
          </w:p>
        </w:tc>
        <w:tc>
          <w:tcPr>
            <w:tcW w:w="737" w:type="dxa"/>
          </w:tcPr>
          <w:p w:rsidR="00BB5103" w:rsidRPr="00243E89" w:rsidRDefault="00CD4526" w:rsidP="00243E89">
            <w:pPr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58" w:type="dxa"/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 xml:space="preserve">«Архитектурный театр» Москвы: В.И. Баженов и М.Ф. Казаков. </w:t>
            </w:r>
          </w:p>
        </w:tc>
        <w:tc>
          <w:tcPr>
            <w:tcW w:w="2411" w:type="dxa"/>
          </w:tcPr>
          <w:p w:rsidR="00BB5103" w:rsidRPr="00243E89" w:rsidRDefault="00BB5103" w:rsidP="00243E89">
            <w:pPr>
              <w:rPr>
                <w:rFonts w:ascii="Times New Roman" w:eastAsia="Calibri" w:hAnsi="Times New Roman" w:cs="Times New Roman"/>
              </w:rPr>
            </w:pPr>
            <w:r w:rsidRPr="00243E89">
              <w:rPr>
                <w:rFonts w:ascii="Times New Roman" w:eastAsia="Calibri" w:hAnsi="Times New Roman" w:cs="Times New Roman"/>
                <w:b/>
              </w:rPr>
              <w:t>Знать</w:t>
            </w:r>
            <w:r w:rsidRPr="00243E89">
              <w:rPr>
                <w:rFonts w:ascii="Times New Roman" w:eastAsia="Calibri" w:hAnsi="Times New Roman" w:cs="Times New Roman"/>
              </w:rPr>
              <w:t xml:space="preserve"> шедевры классицизма в архитектуре России</w:t>
            </w:r>
            <w:r w:rsidRPr="00243E89">
              <w:rPr>
                <w:rFonts w:ascii="Times New Roman" w:hAnsi="Times New Roman" w:cs="Times New Roman"/>
              </w:rPr>
              <w:t>.</w:t>
            </w:r>
          </w:p>
          <w:p w:rsidR="00BB5103" w:rsidRPr="00243E89" w:rsidRDefault="00BB5103" w:rsidP="00243E89">
            <w:pPr>
              <w:spacing w:before="100" w:beforeAutospacing="1"/>
              <w:rPr>
                <w:rFonts w:ascii="Times New Roman" w:eastAsia="Calibri" w:hAnsi="Times New Roman" w:cs="Times New Roman"/>
              </w:rPr>
            </w:pPr>
            <w:r w:rsidRPr="00243E89">
              <w:rPr>
                <w:rFonts w:ascii="Times New Roman" w:eastAsia="Calibri" w:hAnsi="Times New Roman" w:cs="Times New Roman"/>
                <w:b/>
              </w:rPr>
              <w:t>Уметь</w:t>
            </w:r>
            <w:r w:rsidRPr="00243E89">
              <w:rPr>
                <w:rFonts w:ascii="Times New Roman" w:eastAsia="Calibri" w:hAnsi="Times New Roman" w:cs="Times New Roman"/>
              </w:rPr>
              <w:t xml:space="preserve"> узнавать изученные произведения и соотносить их с определенным стилем</w:t>
            </w:r>
            <w:r w:rsidRPr="00243E8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1" w:type="dxa"/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Индивидуальный опрос</w:t>
            </w:r>
          </w:p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 xml:space="preserve">Сообщение  </w:t>
            </w:r>
          </w:p>
        </w:tc>
        <w:tc>
          <w:tcPr>
            <w:tcW w:w="879" w:type="dxa"/>
          </w:tcPr>
          <w:p w:rsidR="00BB5103" w:rsidRPr="00243E89" w:rsidRDefault="00BB5103" w:rsidP="00243E89">
            <w:pPr>
              <w:tabs>
                <w:tab w:val="left" w:pos="1439"/>
              </w:tabs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Глава 10</w:t>
            </w:r>
          </w:p>
          <w:p w:rsidR="00BB5103" w:rsidRPr="00243E89" w:rsidRDefault="00BB5103" w:rsidP="00243E89">
            <w:pPr>
              <w:tabs>
                <w:tab w:val="left" w:pos="1439"/>
              </w:tabs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С. 103-108</w:t>
            </w:r>
          </w:p>
        </w:tc>
      </w:tr>
      <w:tr w:rsidR="00BB5103" w:rsidRPr="00243E89" w:rsidTr="00DB7F30">
        <w:trPr>
          <w:trHeight w:val="149"/>
        </w:trPr>
        <w:tc>
          <w:tcPr>
            <w:tcW w:w="681" w:type="dxa"/>
          </w:tcPr>
          <w:p w:rsidR="00BB5103" w:rsidRPr="00243E89" w:rsidRDefault="00BB5103" w:rsidP="00243E89">
            <w:pPr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</w:tcPr>
          <w:p w:rsidR="00BB5103" w:rsidRPr="00243E89" w:rsidRDefault="00920A89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09.10</w:t>
            </w:r>
          </w:p>
        </w:tc>
        <w:tc>
          <w:tcPr>
            <w:tcW w:w="3686" w:type="dxa"/>
            <w:gridSpan w:val="2"/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«Строгий, стройный вид» Петербурга.</w:t>
            </w:r>
          </w:p>
        </w:tc>
        <w:tc>
          <w:tcPr>
            <w:tcW w:w="737" w:type="dxa"/>
          </w:tcPr>
          <w:p w:rsidR="00BB5103" w:rsidRPr="00243E89" w:rsidRDefault="00CD4526" w:rsidP="00243E89">
            <w:pPr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58" w:type="dxa"/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 xml:space="preserve">Архитектурный облик Северной Пальмиры и его блистательные зодчие: Д. </w:t>
            </w:r>
            <w:proofErr w:type="spellStart"/>
            <w:r w:rsidRPr="00243E89">
              <w:rPr>
                <w:rFonts w:ascii="Times New Roman" w:hAnsi="Times New Roman" w:cs="Times New Roman"/>
              </w:rPr>
              <w:t>Трезини</w:t>
            </w:r>
            <w:proofErr w:type="spellEnd"/>
            <w:r w:rsidRPr="00243E89">
              <w:rPr>
                <w:rFonts w:ascii="Times New Roman" w:hAnsi="Times New Roman" w:cs="Times New Roman"/>
              </w:rPr>
              <w:t xml:space="preserve">, И. </w:t>
            </w:r>
            <w:proofErr w:type="spellStart"/>
            <w:r w:rsidRPr="00243E89">
              <w:rPr>
                <w:rFonts w:ascii="Times New Roman" w:hAnsi="Times New Roman" w:cs="Times New Roman"/>
              </w:rPr>
              <w:t>Старов</w:t>
            </w:r>
            <w:proofErr w:type="spellEnd"/>
            <w:r w:rsidRPr="00243E89">
              <w:rPr>
                <w:rFonts w:ascii="Times New Roman" w:hAnsi="Times New Roman" w:cs="Times New Roman"/>
              </w:rPr>
              <w:t xml:space="preserve">, К. Росси, О. </w:t>
            </w:r>
            <w:proofErr w:type="spellStart"/>
            <w:r w:rsidRPr="00243E89">
              <w:rPr>
                <w:rFonts w:ascii="Times New Roman" w:hAnsi="Times New Roman" w:cs="Times New Roman"/>
              </w:rPr>
              <w:t>Монферан</w:t>
            </w:r>
            <w:proofErr w:type="spellEnd"/>
            <w:r w:rsidRPr="00243E89">
              <w:rPr>
                <w:rFonts w:ascii="Times New Roman" w:hAnsi="Times New Roman" w:cs="Times New Roman"/>
              </w:rPr>
              <w:t>, А. Воронихин, А. Захаров. Скульптурные украшения Ф. Щедрина.</w:t>
            </w:r>
          </w:p>
        </w:tc>
        <w:tc>
          <w:tcPr>
            <w:tcW w:w="2411" w:type="dxa"/>
          </w:tcPr>
          <w:p w:rsidR="00BB5103" w:rsidRPr="00243E89" w:rsidRDefault="00BB5103" w:rsidP="00243E89">
            <w:pPr>
              <w:rPr>
                <w:rFonts w:ascii="Times New Roman" w:eastAsia="Calibri" w:hAnsi="Times New Roman" w:cs="Times New Roman"/>
              </w:rPr>
            </w:pPr>
            <w:r w:rsidRPr="00243E89">
              <w:rPr>
                <w:rFonts w:ascii="Times New Roman" w:eastAsia="Calibri" w:hAnsi="Times New Roman" w:cs="Times New Roman"/>
                <w:b/>
              </w:rPr>
              <w:t>Знать</w:t>
            </w:r>
            <w:r w:rsidRPr="00243E89">
              <w:rPr>
                <w:rFonts w:ascii="Times New Roman" w:eastAsia="Calibri" w:hAnsi="Times New Roman" w:cs="Times New Roman"/>
              </w:rPr>
              <w:t xml:space="preserve"> архитектурные памятники Санкт-Петербурга.</w:t>
            </w:r>
          </w:p>
          <w:p w:rsidR="00BB5103" w:rsidRPr="00243E89" w:rsidRDefault="00BB5103" w:rsidP="00243E89">
            <w:pPr>
              <w:rPr>
                <w:rFonts w:ascii="Times New Roman" w:eastAsia="Calibri" w:hAnsi="Times New Roman" w:cs="Times New Roman"/>
              </w:rPr>
            </w:pPr>
            <w:r w:rsidRPr="00243E89">
              <w:rPr>
                <w:rFonts w:ascii="Times New Roman" w:eastAsia="Calibri" w:hAnsi="Times New Roman" w:cs="Times New Roman"/>
                <w:b/>
              </w:rPr>
              <w:t>Уметь</w:t>
            </w:r>
            <w:r w:rsidRPr="00243E89">
              <w:rPr>
                <w:rFonts w:ascii="Times New Roman" w:eastAsia="Calibri" w:hAnsi="Times New Roman" w:cs="Times New Roman"/>
              </w:rPr>
              <w:t xml:space="preserve"> узнавать изученные произведения и соотносить их с определенным стилем</w:t>
            </w:r>
            <w:r w:rsidRPr="00243E8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1" w:type="dxa"/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Индивидуальный опрос</w:t>
            </w:r>
          </w:p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Инд</w:t>
            </w:r>
            <w:proofErr w:type="gramStart"/>
            <w:r w:rsidRPr="00243E89">
              <w:rPr>
                <w:rFonts w:ascii="Times New Roman" w:hAnsi="Times New Roman" w:cs="Times New Roman"/>
              </w:rPr>
              <w:t>.с</w:t>
            </w:r>
            <w:proofErr w:type="gramEnd"/>
            <w:r w:rsidRPr="00243E89">
              <w:rPr>
                <w:rFonts w:ascii="Times New Roman" w:hAnsi="Times New Roman" w:cs="Times New Roman"/>
              </w:rPr>
              <w:t xml:space="preserve">ообщения  </w:t>
            </w:r>
          </w:p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Фото-просмотр</w:t>
            </w:r>
          </w:p>
        </w:tc>
        <w:tc>
          <w:tcPr>
            <w:tcW w:w="879" w:type="dxa"/>
          </w:tcPr>
          <w:p w:rsidR="00BB5103" w:rsidRPr="00243E89" w:rsidRDefault="00BB5103" w:rsidP="00243E89">
            <w:pPr>
              <w:tabs>
                <w:tab w:val="left" w:pos="1439"/>
              </w:tabs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Глава 10</w:t>
            </w:r>
          </w:p>
          <w:p w:rsidR="00BB5103" w:rsidRPr="00243E89" w:rsidRDefault="00BB5103" w:rsidP="00243E89">
            <w:pPr>
              <w:tabs>
                <w:tab w:val="left" w:pos="1439"/>
              </w:tabs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С. 95-103</w:t>
            </w:r>
          </w:p>
        </w:tc>
      </w:tr>
      <w:tr w:rsidR="00BB5103" w:rsidRPr="00243E89" w:rsidTr="00DB7F30">
        <w:trPr>
          <w:trHeight w:val="149"/>
        </w:trPr>
        <w:tc>
          <w:tcPr>
            <w:tcW w:w="681" w:type="dxa"/>
          </w:tcPr>
          <w:p w:rsidR="00BB5103" w:rsidRPr="00243E89" w:rsidRDefault="00BB5103" w:rsidP="00243E89">
            <w:pPr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</w:tcPr>
          <w:p w:rsidR="00BB5103" w:rsidRPr="00243E89" w:rsidRDefault="00920A89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16.10</w:t>
            </w:r>
          </w:p>
        </w:tc>
        <w:tc>
          <w:tcPr>
            <w:tcW w:w="3686" w:type="dxa"/>
            <w:gridSpan w:val="2"/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Изобразительное искусство классицизма и рококо.</w:t>
            </w:r>
          </w:p>
        </w:tc>
        <w:tc>
          <w:tcPr>
            <w:tcW w:w="737" w:type="dxa"/>
            <w:tcBorders>
              <w:right w:val="single" w:sz="4" w:space="0" w:color="auto"/>
            </w:tcBorders>
          </w:tcPr>
          <w:p w:rsidR="00BB5103" w:rsidRPr="00243E89" w:rsidRDefault="00CD4526" w:rsidP="00243E89">
            <w:pPr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58" w:type="dxa"/>
            <w:tcBorders>
              <w:left w:val="single" w:sz="4" w:space="0" w:color="auto"/>
              <w:right w:val="single" w:sz="4" w:space="0" w:color="auto"/>
            </w:tcBorders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 xml:space="preserve">Н. Пуссен – основоположник классицизма. Творчество А. Ватто и Ф. </w:t>
            </w:r>
            <w:proofErr w:type="gramStart"/>
            <w:r w:rsidRPr="00243E89">
              <w:rPr>
                <w:rFonts w:ascii="Times New Roman" w:hAnsi="Times New Roman" w:cs="Times New Roman"/>
              </w:rPr>
              <w:t>Буше</w:t>
            </w:r>
            <w:proofErr w:type="gramEnd"/>
            <w:r w:rsidRPr="00243E89">
              <w:rPr>
                <w:rFonts w:ascii="Times New Roman" w:hAnsi="Times New Roman" w:cs="Times New Roman"/>
              </w:rPr>
              <w:t>. Обращение к мифологической и пасторальной тематике.</w:t>
            </w:r>
          </w:p>
        </w:tc>
        <w:tc>
          <w:tcPr>
            <w:tcW w:w="2411" w:type="dxa"/>
            <w:tcBorders>
              <w:left w:val="single" w:sz="4" w:space="0" w:color="auto"/>
            </w:tcBorders>
          </w:tcPr>
          <w:p w:rsidR="00BB5103" w:rsidRPr="00243E89" w:rsidRDefault="00BB5103" w:rsidP="00243E89">
            <w:pPr>
              <w:rPr>
                <w:rFonts w:ascii="Times New Roman" w:eastAsia="Calibri" w:hAnsi="Times New Roman" w:cs="Times New Roman"/>
              </w:rPr>
            </w:pPr>
            <w:r w:rsidRPr="00243E89">
              <w:rPr>
                <w:rFonts w:ascii="Times New Roman" w:eastAsia="Calibri" w:hAnsi="Times New Roman" w:cs="Times New Roman"/>
                <w:b/>
              </w:rPr>
              <w:t>Знать</w:t>
            </w:r>
            <w:r w:rsidRPr="00243E89">
              <w:rPr>
                <w:rFonts w:ascii="Times New Roman" w:eastAsia="Calibri" w:hAnsi="Times New Roman" w:cs="Times New Roman"/>
              </w:rPr>
              <w:t xml:space="preserve"> шедевры изобразительного искусства классицизма и рококо</w:t>
            </w:r>
            <w:r w:rsidRPr="00243E89">
              <w:rPr>
                <w:rFonts w:ascii="Times New Roman" w:hAnsi="Times New Roman" w:cs="Times New Roman"/>
              </w:rPr>
              <w:t>.</w:t>
            </w:r>
          </w:p>
          <w:p w:rsidR="00BB5103" w:rsidRPr="00243E89" w:rsidRDefault="00BB5103" w:rsidP="00243E89">
            <w:pPr>
              <w:rPr>
                <w:rFonts w:ascii="Times New Roman" w:eastAsia="Calibri" w:hAnsi="Times New Roman" w:cs="Times New Roman"/>
              </w:rPr>
            </w:pPr>
            <w:r w:rsidRPr="00243E89">
              <w:rPr>
                <w:rFonts w:ascii="Times New Roman" w:eastAsia="Calibri" w:hAnsi="Times New Roman" w:cs="Times New Roman"/>
                <w:b/>
              </w:rPr>
              <w:t>Уметь</w:t>
            </w:r>
            <w:r w:rsidRPr="00243E89">
              <w:rPr>
                <w:rFonts w:ascii="Times New Roman" w:eastAsia="Calibri" w:hAnsi="Times New Roman" w:cs="Times New Roman"/>
              </w:rPr>
              <w:t xml:space="preserve"> узнавать изученные произведения</w:t>
            </w:r>
            <w:r w:rsidRPr="00243E8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1" w:type="dxa"/>
            <w:tcBorders>
              <w:right w:val="single" w:sz="4" w:space="0" w:color="auto"/>
            </w:tcBorders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Индивидуальный опрос</w:t>
            </w:r>
          </w:p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 xml:space="preserve">Сообщение </w:t>
            </w:r>
          </w:p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СД - просмотр</w:t>
            </w:r>
          </w:p>
        </w:tc>
        <w:tc>
          <w:tcPr>
            <w:tcW w:w="879" w:type="dxa"/>
            <w:tcBorders>
              <w:left w:val="single" w:sz="4" w:space="0" w:color="auto"/>
            </w:tcBorders>
          </w:tcPr>
          <w:p w:rsidR="00BB5103" w:rsidRPr="00243E89" w:rsidRDefault="00BB5103" w:rsidP="00243E89">
            <w:pPr>
              <w:tabs>
                <w:tab w:val="left" w:pos="1439"/>
              </w:tabs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Глава 8</w:t>
            </w:r>
          </w:p>
          <w:p w:rsidR="00BB5103" w:rsidRPr="00243E89" w:rsidRDefault="00BB5103" w:rsidP="00243E89">
            <w:pPr>
              <w:tabs>
                <w:tab w:val="left" w:pos="1439"/>
              </w:tabs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С. 75-85</w:t>
            </w:r>
          </w:p>
        </w:tc>
      </w:tr>
      <w:tr w:rsidR="00BB5103" w:rsidRPr="00243E89" w:rsidTr="00DB7F30">
        <w:trPr>
          <w:trHeight w:val="149"/>
        </w:trPr>
        <w:tc>
          <w:tcPr>
            <w:tcW w:w="681" w:type="dxa"/>
            <w:tcBorders>
              <w:top w:val="single" w:sz="4" w:space="0" w:color="auto"/>
              <w:right w:val="single" w:sz="4" w:space="0" w:color="auto"/>
            </w:tcBorders>
          </w:tcPr>
          <w:p w:rsidR="00BB5103" w:rsidRPr="00243E89" w:rsidRDefault="00BB5103" w:rsidP="00243E89">
            <w:pPr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BB5103" w:rsidRPr="00243E89" w:rsidRDefault="00920A89" w:rsidP="00243E89">
            <w:pPr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23.10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Реалистическая живопись Голландии.</w:t>
            </w:r>
          </w:p>
        </w:tc>
        <w:tc>
          <w:tcPr>
            <w:tcW w:w="737" w:type="dxa"/>
            <w:tcBorders>
              <w:top w:val="single" w:sz="4" w:space="0" w:color="auto"/>
              <w:right w:val="single" w:sz="4" w:space="0" w:color="auto"/>
            </w:tcBorders>
          </w:tcPr>
          <w:p w:rsidR="00BB5103" w:rsidRPr="00243E89" w:rsidRDefault="00CD4526" w:rsidP="00243E89">
            <w:pPr>
              <w:tabs>
                <w:tab w:val="left" w:pos="1439"/>
              </w:tabs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58" w:type="dxa"/>
            <w:tcBorders>
              <w:top w:val="single" w:sz="4" w:space="0" w:color="auto"/>
              <w:right w:val="single" w:sz="4" w:space="0" w:color="auto"/>
            </w:tcBorders>
          </w:tcPr>
          <w:p w:rsidR="00BB5103" w:rsidRPr="00243E89" w:rsidRDefault="00BB5103" w:rsidP="00243E89">
            <w:pPr>
              <w:tabs>
                <w:tab w:val="left" w:pos="1439"/>
              </w:tabs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Многообразие жанров голландской живописи. Творчество Рембрандта  блестящего мастера портрета.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03" w:rsidRPr="00243E89" w:rsidRDefault="00BB5103" w:rsidP="00243E89">
            <w:pPr>
              <w:rPr>
                <w:rFonts w:ascii="Times New Roman" w:eastAsia="Calibri" w:hAnsi="Times New Roman" w:cs="Times New Roman"/>
              </w:rPr>
            </w:pPr>
            <w:r w:rsidRPr="00243E89">
              <w:rPr>
                <w:rFonts w:ascii="Times New Roman" w:eastAsia="Calibri" w:hAnsi="Times New Roman" w:cs="Times New Roman"/>
                <w:b/>
              </w:rPr>
              <w:t>Знать</w:t>
            </w:r>
            <w:r w:rsidRPr="00243E89">
              <w:rPr>
                <w:rFonts w:ascii="Times New Roman" w:eastAsia="Calibri" w:hAnsi="Times New Roman" w:cs="Times New Roman"/>
              </w:rPr>
              <w:t xml:space="preserve"> многообразие жанров голландской живописи и её знаменитых мастеров</w:t>
            </w:r>
            <w:r w:rsidRPr="00243E89">
              <w:rPr>
                <w:rFonts w:ascii="Times New Roman" w:hAnsi="Times New Roman" w:cs="Times New Roman"/>
              </w:rPr>
              <w:t>.</w:t>
            </w:r>
            <w:r w:rsidRPr="00243E89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BB5103" w:rsidRPr="00243E89" w:rsidRDefault="00BB5103" w:rsidP="00243E89">
            <w:pPr>
              <w:rPr>
                <w:rFonts w:ascii="Times New Roman" w:eastAsia="Calibri" w:hAnsi="Times New Roman" w:cs="Times New Roman"/>
              </w:rPr>
            </w:pPr>
            <w:r w:rsidRPr="00243E89">
              <w:rPr>
                <w:rFonts w:ascii="Times New Roman" w:eastAsia="Calibri" w:hAnsi="Times New Roman" w:cs="Times New Roman"/>
                <w:b/>
              </w:rPr>
              <w:t>Уметь</w:t>
            </w:r>
            <w:r w:rsidRPr="00243E89">
              <w:rPr>
                <w:rFonts w:ascii="Times New Roman" w:eastAsia="Calibri" w:hAnsi="Times New Roman" w:cs="Times New Roman"/>
              </w:rPr>
              <w:t xml:space="preserve"> узнавать изученные </w:t>
            </w:r>
            <w:r w:rsidRPr="00243E89">
              <w:rPr>
                <w:rFonts w:ascii="Times New Roman" w:eastAsia="Calibri" w:hAnsi="Times New Roman" w:cs="Times New Roman"/>
              </w:rPr>
              <w:lastRenderedPageBreak/>
              <w:t>произведения</w:t>
            </w:r>
            <w:r w:rsidRPr="00243E8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lastRenderedPageBreak/>
              <w:t>Индивидуальный опрос</w:t>
            </w:r>
          </w:p>
          <w:p w:rsidR="00BB5103" w:rsidRPr="00243E89" w:rsidRDefault="00BB5103" w:rsidP="00243E89">
            <w:pPr>
              <w:tabs>
                <w:tab w:val="left" w:pos="1439"/>
              </w:tabs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 xml:space="preserve">Сообщение  </w:t>
            </w:r>
          </w:p>
          <w:p w:rsidR="00BB5103" w:rsidRPr="00243E89" w:rsidRDefault="00BB5103" w:rsidP="00243E89">
            <w:pPr>
              <w:tabs>
                <w:tab w:val="left" w:pos="1439"/>
              </w:tabs>
              <w:rPr>
                <w:rFonts w:ascii="Times New Roman" w:hAnsi="Times New Roman" w:cs="Times New Roman"/>
                <w:b/>
              </w:rPr>
            </w:pPr>
            <w:r w:rsidRPr="00243E89">
              <w:rPr>
                <w:rFonts w:ascii="Times New Roman" w:hAnsi="Times New Roman" w:cs="Times New Roman"/>
              </w:rPr>
              <w:t>СД - просмотр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</w:tcPr>
          <w:p w:rsidR="00BB5103" w:rsidRPr="00243E89" w:rsidRDefault="00BB5103" w:rsidP="00243E89">
            <w:pPr>
              <w:tabs>
                <w:tab w:val="left" w:pos="1439"/>
              </w:tabs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Глава 4</w:t>
            </w:r>
          </w:p>
          <w:p w:rsidR="00BB5103" w:rsidRPr="00243E89" w:rsidRDefault="00BB5103" w:rsidP="00243E89">
            <w:pPr>
              <w:tabs>
                <w:tab w:val="left" w:pos="1439"/>
              </w:tabs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С. 32-46</w:t>
            </w:r>
          </w:p>
        </w:tc>
      </w:tr>
      <w:tr w:rsidR="00BB5103" w:rsidRPr="00243E89" w:rsidTr="00DB7F30">
        <w:trPr>
          <w:trHeight w:val="149"/>
        </w:trPr>
        <w:tc>
          <w:tcPr>
            <w:tcW w:w="681" w:type="dxa"/>
            <w:tcBorders>
              <w:right w:val="single" w:sz="4" w:space="0" w:color="auto"/>
            </w:tcBorders>
          </w:tcPr>
          <w:p w:rsidR="00BB5103" w:rsidRPr="00243E89" w:rsidRDefault="00BB5103" w:rsidP="00243E89">
            <w:pPr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B5103" w:rsidRPr="00243E89" w:rsidRDefault="00920A89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30.10</w:t>
            </w:r>
          </w:p>
        </w:tc>
        <w:tc>
          <w:tcPr>
            <w:tcW w:w="368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 xml:space="preserve">Русский портрет XVIII </w:t>
            </w:r>
            <w:proofErr w:type="gramStart"/>
            <w:r w:rsidRPr="00243E89">
              <w:rPr>
                <w:rFonts w:ascii="Times New Roman" w:hAnsi="Times New Roman" w:cs="Times New Roman"/>
              </w:rPr>
              <w:t>в</w:t>
            </w:r>
            <w:proofErr w:type="gramEnd"/>
            <w:r w:rsidRPr="00243E8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37" w:type="dxa"/>
            <w:tcBorders>
              <w:left w:val="single" w:sz="4" w:space="0" w:color="auto"/>
              <w:right w:val="single" w:sz="4" w:space="0" w:color="auto"/>
            </w:tcBorders>
          </w:tcPr>
          <w:p w:rsidR="00BB5103" w:rsidRPr="00243E89" w:rsidRDefault="00CD4526" w:rsidP="00243E89">
            <w:pPr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58" w:type="dxa"/>
            <w:tcBorders>
              <w:left w:val="single" w:sz="4" w:space="0" w:color="auto"/>
              <w:right w:val="single" w:sz="4" w:space="0" w:color="auto"/>
            </w:tcBorders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 xml:space="preserve">Шедевры русских портретистов. Творчество И. Никитина, Ф. </w:t>
            </w:r>
            <w:proofErr w:type="spellStart"/>
            <w:r w:rsidRPr="00243E89">
              <w:rPr>
                <w:rFonts w:ascii="Times New Roman" w:hAnsi="Times New Roman" w:cs="Times New Roman"/>
              </w:rPr>
              <w:t>Рокотова</w:t>
            </w:r>
            <w:proofErr w:type="spellEnd"/>
            <w:r w:rsidRPr="00243E89">
              <w:rPr>
                <w:rFonts w:ascii="Times New Roman" w:hAnsi="Times New Roman" w:cs="Times New Roman"/>
              </w:rPr>
              <w:t xml:space="preserve">, Д. Левицкого. В. </w:t>
            </w:r>
            <w:proofErr w:type="spellStart"/>
            <w:r w:rsidRPr="00243E89">
              <w:rPr>
                <w:rFonts w:ascii="Times New Roman" w:hAnsi="Times New Roman" w:cs="Times New Roman"/>
              </w:rPr>
              <w:t>Боровиковского</w:t>
            </w:r>
            <w:proofErr w:type="spellEnd"/>
            <w:r w:rsidRPr="00243E89">
              <w:rPr>
                <w:rFonts w:ascii="Times New Roman" w:hAnsi="Times New Roman" w:cs="Times New Roman"/>
              </w:rPr>
              <w:t>. Мастера скульптурного портрета.  Декоративно-монументальная скульптура Б. Растрелли. Ф. Шубин, М. Козловский.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</w:tcBorders>
          </w:tcPr>
          <w:p w:rsidR="00BB5103" w:rsidRPr="00243E89" w:rsidRDefault="00BB5103" w:rsidP="00243E89">
            <w:pPr>
              <w:rPr>
                <w:rFonts w:ascii="Times New Roman" w:eastAsia="Calibri" w:hAnsi="Times New Roman" w:cs="Times New Roman"/>
              </w:rPr>
            </w:pPr>
            <w:r w:rsidRPr="00243E89">
              <w:rPr>
                <w:rFonts w:ascii="Times New Roman" w:eastAsia="Calibri" w:hAnsi="Times New Roman" w:cs="Times New Roman"/>
                <w:b/>
              </w:rPr>
              <w:t>Знать</w:t>
            </w:r>
            <w:r w:rsidRPr="00243E89">
              <w:rPr>
                <w:rFonts w:ascii="Times New Roman" w:eastAsia="Calibri" w:hAnsi="Times New Roman" w:cs="Times New Roman"/>
              </w:rPr>
              <w:t xml:space="preserve"> шедевры русских портретистов</w:t>
            </w:r>
            <w:r w:rsidRPr="00243E89">
              <w:rPr>
                <w:rFonts w:ascii="Times New Roman" w:hAnsi="Times New Roman" w:cs="Times New Roman"/>
              </w:rPr>
              <w:t>.</w:t>
            </w:r>
          </w:p>
          <w:p w:rsidR="00BB5103" w:rsidRPr="00243E89" w:rsidRDefault="00BB5103" w:rsidP="00243E89">
            <w:pPr>
              <w:rPr>
                <w:rFonts w:ascii="Times New Roman" w:eastAsia="Calibri" w:hAnsi="Times New Roman" w:cs="Times New Roman"/>
              </w:rPr>
            </w:pPr>
            <w:r w:rsidRPr="00243E89">
              <w:rPr>
                <w:rFonts w:ascii="Times New Roman" w:eastAsia="Calibri" w:hAnsi="Times New Roman" w:cs="Times New Roman"/>
                <w:b/>
              </w:rPr>
              <w:t>Уметь</w:t>
            </w:r>
            <w:r w:rsidRPr="00243E89">
              <w:rPr>
                <w:rFonts w:ascii="Times New Roman" w:eastAsia="Calibri" w:hAnsi="Times New Roman" w:cs="Times New Roman"/>
              </w:rPr>
              <w:t xml:space="preserve"> узнавать изученные произведения</w:t>
            </w:r>
            <w:r w:rsidRPr="00243E8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1" w:type="dxa"/>
            <w:tcBorders>
              <w:left w:val="single" w:sz="4" w:space="0" w:color="auto"/>
              <w:right w:val="single" w:sz="4" w:space="0" w:color="auto"/>
            </w:tcBorders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Индивидуальный опрос</w:t>
            </w:r>
          </w:p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 xml:space="preserve">Мини-сообщения  </w:t>
            </w:r>
          </w:p>
        </w:tc>
        <w:tc>
          <w:tcPr>
            <w:tcW w:w="879" w:type="dxa"/>
            <w:tcBorders>
              <w:left w:val="single" w:sz="4" w:space="0" w:color="auto"/>
            </w:tcBorders>
          </w:tcPr>
          <w:p w:rsidR="00BB5103" w:rsidRPr="00243E89" w:rsidRDefault="00BB5103" w:rsidP="00243E89">
            <w:pPr>
              <w:tabs>
                <w:tab w:val="left" w:pos="1439"/>
              </w:tabs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Глава 11</w:t>
            </w:r>
          </w:p>
          <w:p w:rsidR="00BB5103" w:rsidRPr="00243E89" w:rsidRDefault="00BB5103" w:rsidP="00243E89">
            <w:pPr>
              <w:tabs>
                <w:tab w:val="left" w:pos="1439"/>
              </w:tabs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С. 108-122</w:t>
            </w:r>
          </w:p>
        </w:tc>
      </w:tr>
      <w:tr w:rsidR="00BB5103" w:rsidRPr="00243E89" w:rsidTr="00DB7F30">
        <w:trPr>
          <w:trHeight w:val="149"/>
        </w:trPr>
        <w:tc>
          <w:tcPr>
            <w:tcW w:w="681" w:type="dxa"/>
          </w:tcPr>
          <w:p w:rsidR="00BB5103" w:rsidRPr="00243E89" w:rsidRDefault="00BB5103" w:rsidP="00243E89">
            <w:pPr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</w:tcPr>
          <w:p w:rsidR="00BB5103" w:rsidRPr="00243E89" w:rsidRDefault="00920A89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13.11</w:t>
            </w:r>
          </w:p>
        </w:tc>
        <w:tc>
          <w:tcPr>
            <w:tcW w:w="3686" w:type="dxa"/>
            <w:gridSpan w:val="2"/>
            <w:tcBorders>
              <w:bottom w:val="single" w:sz="4" w:space="0" w:color="auto"/>
            </w:tcBorders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Музыкальная культура барокко.</w:t>
            </w:r>
          </w:p>
        </w:tc>
        <w:tc>
          <w:tcPr>
            <w:tcW w:w="737" w:type="dxa"/>
          </w:tcPr>
          <w:p w:rsidR="00BB5103" w:rsidRPr="00243E89" w:rsidRDefault="00CD4526" w:rsidP="00243E89">
            <w:pPr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58" w:type="dxa"/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 xml:space="preserve">Стиль барокко в итальянской опере. Творчество Баха, Генделя. Русская музыка барокко. Д. </w:t>
            </w:r>
            <w:proofErr w:type="spellStart"/>
            <w:r w:rsidRPr="00243E89">
              <w:rPr>
                <w:rFonts w:ascii="Times New Roman" w:hAnsi="Times New Roman" w:cs="Times New Roman"/>
              </w:rPr>
              <w:t>Бортнянский</w:t>
            </w:r>
            <w:proofErr w:type="spellEnd"/>
            <w:r w:rsidRPr="00243E8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1" w:type="dxa"/>
          </w:tcPr>
          <w:p w:rsidR="00BB5103" w:rsidRPr="00243E89" w:rsidRDefault="00BB5103" w:rsidP="00243E89">
            <w:pPr>
              <w:rPr>
                <w:rFonts w:ascii="Times New Roman" w:eastAsia="Calibri" w:hAnsi="Times New Roman" w:cs="Times New Roman"/>
              </w:rPr>
            </w:pPr>
            <w:r w:rsidRPr="00243E89">
              <w:rPr>
                <w:rFonts w:ascii="Times New Roman" w:eastAsia="Calibri" w:hAnsi="Times New Roman" w:cs="Times New Roman"/>
                <w:b/>
              </w:rPr>
              <w:t>Знать</w:t>
            </w:r>
            <w:r w:rsidRPr="00243E89">
              <w:rPr>
                <w:rFonts w:ascii="Times New Roman" w:eastAsia="Calibri" w:hAnsi="Times New Roman" w:cs="Times New Roman"/>
              </w:rPr>
              <w:t xml:space="preserve"> шедевры музыкальной культуры барокко</w:t>
            </w:r>
            <w:r w:rsidRPr="00243E89">
              <w:rPr>
                <w:rFonts w:ascii="Times New Roman" w:hAnsi="Times New Roman" w:cs="Times New Roman"/>
              </w:rPr>
              <w:t>.</w:t>
            </w:r>
          </w:p>
          <w:p w:rsidR="00BB5103" w:rsidRPr="00243E89" w:rsidRDefault="00BB5103" w:rsidP="00243E89">
            <w:pPr>
              <w:rPr>
                <w:rFonts w:ascii="Times New Roman" w:eastAsia="Calibri" w:hAnsi="Times New Roman" w:cs="Times New Roman"/>
              </w:rPr>
            </w:pPr>
            <w:r w:rsidRPr="00243E89">
              <w:rPr>
                <w:rFonts w:ascii="Times New Roman" w:eastAsia="Calibri" w:hAnsi="Times New Roman" w:cs="Times New Roman"/>
                <w:b/>
              </w:rPr>
              <w:t>Уметь</w:t>
            </w:r>
            <w:r w:rsidRPr="00243E89">
              <w:rPr>
                <w:rFonts w:ascii="Times New Roman" w:eastAsia="Calibri" w:hAnsi="Times New Roman" w:cs="Times New Roman"/>
              </w:rPr>
              <w:t xml:space="preserve"> узнавать изученные произведения</w:t>
            </w:r>
            <w:r w:rsidRPr="00243E8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1" w:type="dxa"/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Индивидуальный опрос</w:t>
            </w:r>
          </w:p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 xml:space="preserve">Сообщение  </w:t>
            </w:r>
          </w:p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Прослушивание музыки</w:t>
            </w:r>
          </w:p>
        </w:tc>
        <w:tc>
          <w:tcPr>
            <w:tcW w:w="879" w:type="dxa"/>
          </w:tcPr>
          <w:p w:rsidR="00BB5103" w:rsidRPr="00243E89" w:rsidRDefault="00BB5103" w:rsidP="00243E89">
            <w:pPr>
              <w:tabs>
                <w:tab w:val="left" w:pos="1439"/>
              </w:tabs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Глава 5</w:t>
            </w:r>
          </w:p>
          <w:p w:rsidR="00BB5103" w:rsidRPr="00243E89" w:rsidRDefault="00BB5103" w:rsidP="00243E89">
            <w:pPr>
              <w:tabs>
                <w:tab w:val="left" w:pos="1439"/>
              </w:tabs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С. 46-57</w:t>
            </w:r>
          </w:p>
        </w:tc>
      </w:tr>
      <w:tr w:rsidR="00BB5103" w:rsidRPr="00243E89" w:rsidTr="00DB7F30">
        <w:trPr>
          <w:trHeight w:val="149"/>
        </w:trPr>
        <w:tc>
          <w:tcPr>
            <w:tcW w:w="681" w:type="dxa"/>
          </w:tcPr>
          <w:p w:rsidR="00BB5103" w:rsidRPr="00243E89" w:rsidRDefault="00BB5103" w:rsidP="00243E89">
            <w:pPr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0" w:type="dxa"/>
          </w:tcPr>
          <w:p w:rsidR="00BB5103" w:rsidRPr="00243E89" w:rsidRDefault="00920A89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20.11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</w:tcBorders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Композиторы Венской классической школы.</w:t>
            </w:r>
          </w:p>
        </w:tc>
        <w:tc>
          <w:tcPr>
            <w:tcW w:w="737" w:type="dxa"/>
          </w:tcPr>
          <w:p w:rsidR="00BB5103" w:rsidRPr="00243E89" w:rsidRDefault="00CD4526" w:rsidP="00243E89">
            <w:pPr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58" w:type="dxa"/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Классическая симфония Гайдна. Музыкальный мир Моцарта. Музыка, высекающая огонь из людских сердец. Л. Бетховен.</w:t>
            </w:r>
          </w:p>
        </w:tc>
        <w:tc>
          <w:tcPr>
            <w:tcW w:w="2411" w:type="dxa"/>
          </w:tcPr>
          <w:p w:rsidR="00BB5103" w:rsidRPr="00243E89" w:rsidRDefault="00BB5103" w:rsidP="00243E89">
            <w:pPr>
              <w:rPr>
                <w:rFonts w:ascii="Times New Roman" w:eastAsia="Calibri" w:hAnsi="Times New Roman" w:cs="Times New Roman"/>
              </w:rPr>
            </w:pPr>
            <w:r w:rsidRPr="00243E89">
              <w:rPr>
                <w:rFonts w:ascii="Times New Roman" w:eastAsia="Calibri" w:hAnsi="Times New Roman" w:cs="Times New Roman"/>
                <w:b/>
              </w:rPr>
              <w:t>Знать</w:t>
            </w:r>
            <w:r w:rsidRPr="00243E89">
              <w:rPr>
                <w:rFonts w:ascii="Times New Roman" w:eastAsia="Calibri" w:hAnsi="Times New Roman" w:cs="Times New Roman"/>
              </w:rPr>
              <w:t xml:space="preserve"> разнообразие наследия Венской классической школы</w:t>
            </w:r>
            <w:r w:rsidRPr="00243E89">
              <w:rPr>
                <w:rFonts w:ascii="Times New Roman" w:hAnsi="Times New Roman" w:cs="Times New Roman"/>
              </w:rPr>
              <w:t>.</w:t>
            </w:r>
          </w:p>
          <w:p w:rsidR="00BB5103" w:rsidRPr="00243E89" w:rsidRDefault="00BB5103" w:rsidP="00243E89">
            <w:pPr>
              <w:rPr>
                <w:rFonts w:ascii="Times New Roman" w:eastAsia="Calibri" w:hAnsi="Times New Roman" w:cs="Times New Roman"/>
              </w:rPr>
            </w:pPr>
            <w:r w:rsidRPr="00243E89">
              <w:rPr>
                <w:rFonts w:ascii="Times New Roman" w:eastAsia="Calibri" w:hAnsi="Times New Roman" w:cs="Times New Roman"/>
                <w:b/>
              </w:rPr>
              <w:t>Уметь</w:t>
            </w:r>
            <w:r w:rsidRPr="00243E89">
              <w:rPr>
                <w:rFonts w:ascii="Times New Roman" w:eastAsia="Calibri" w:hAnsi="Times New Roman" w:cs="Times New Roman"/>
              </w:rPr>
              <w:t xml:space="preserve"> узнавать изученные произведения</w:t>
            </w:r>
            <w:r w:rsidRPr="00243E8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1" w:type="dxa"/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Индивидуальный опрос</w:t>
            </w:r>
          </w:p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Сообщение  Прослушивание музыки</w:t>
            </w:r>
          </w:p>
        </w:tc>
        <w:tc>
          <w:tcPr>
            <w:tcW w:w="879" w:type="dxa"/>
          </w:tcPr>
          <w:p w:rsidR="00BB5103" w:rsidRPr="00243E89" w:rsidRDefault="00BB5103" w:rsidP="00243E89">
            <w:pPr>
              <w:tabs>
                <w:tab w:val="left" w:pos="1439"/>
              </w:tabs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Глава 9</w:t>
            </w:r>
          </w:p>
          <w:p w:rsidR="00BB5103" w:rsidRPr="00243E89" w:rsidRDefault="00BB5103" w:rsidP="00243E89">
            <w:pPr>
              <w:tabs>
                <w:tab w:val="left" w:pos="1439"/>
              </w:tabs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С. 85-95</w:t>
            </w:r>
          </w:p>
        </w:tc>
      </w:tr>
      <w:tr w:rsidR="00BB5103" w:rsidRPr="00243E89" w:rsidTr="00DB7F30">
        <w:trPr>
          <w:trHeight w:val="149"/>
        </w:trPr>
        <w:tc>
          <w:tcPr>
            <w:tcW w:w="681" w:type="dxa"/>
          </w:tcPr>
          <w:p w:rsidR="00BB5103" w:rsidRPr="00243E89" w:rsidRDefault="00BB5103" w:rsidP="00243E89">
            <w:pPr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0" w:type="dxa"/>
          </w:tcPr>
          <w:p w:rsidR="00BB5103" w:rsidRPr="00243E89" w:rsidRDefault="00920A89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27.11</w:t>
            </w:r>
          </w:p>
        </w:tc>
        <w:tc>
          <w:tcPr>
            <w:tcW w:w="3686" w:type="dxa"/>
            <w:gridSpan w:val="2"/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Театральное искусство XVII – XVIII вв.</w:t>
            </w:r>
          </w:p>
        </w:tc>
        <w:tc>
          <w:tcPr>
            <w:tcW w:w="737" w:type="dxa"/>
          </w:tcPr>
          <w:p w:rsidR="00BB5103" w:rsidRPr="00243E89" w:rsidRDefault="00CD4526" w:rsidP="00243E8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58" w:type="dxa"/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«Золотой век» французского театра классицизма. Пути развития русского драматического театра. Ф. Волков.</w:t>
            </w:r>
          </w:p>
        </w:tc>
        <w:tc>
          <w:tcPr>
            <w:tcW w:w="2411" w:type="dxa"/>
          </w:tcPr>
          <w:p w:rsidR="00BB5103" w:rsidRPr="00243E89" w:rsidRDefault="00BB5103" w:rsidP="00243E89">
            <w:pPr>
              <w:rPr>
                <w:rFonts w:ascii="Times New Roman" w:eastAsia="Calibri" w:hAnsi="Times New Roman" w:cs="Times New Roman"/>
              </w:rPr>
            </w:pPr>
            <w:r w:rsidRPr="00243E89">
              <w:rPr>
                <w:rFonts w:ascii="Times New Roman" w:eastAsia="Calibri" w:hAnsi="Times New Roman" w:cs="Times New Roman"/>
                <w:b/>
              </w:rPr>
              <w:t>Знать</w:t>
            </w:r>
            <w:r w:rsidRPr="00243E89">
              <w:rPr>
                <w:rFonts w:ascii="Times New Roman" w:eastAsia="Calibri" w:hAnsi="Times New Roman" w:cs="Times New Roman"/>
              </w:rPr>
              <w:t xml:space="preserve"> шедевры театрального </w:t>
            </w:r>
            <w:r w:rsidR="00A449CB" w:rsidRPr="00243E89">
              <w:rPr>
                <w:rFonts w:ascii="Times New Roman" w:eastAsia="Calibri" w:hAnsi="Times New Roman" w:cs="Times New Roman"/>
              </w:rPr>
              <w:t>искусства XVII</w:t>
            </w:r>
            <w:r w:rsidRPr="00243E89">
              <w:rPr>
                <w:rFonts w:ascii="Times New Roman" w:eastAsia="Calibri" w:hAnsi="Times New Roman" w:cs="Times New Roman"/>
              </w:rPr>
              <w:t xml:space="preserve"> – </w:t>
            </w:r>
            <w:r w:rsidRPr="00243E89">
              <w:rPr>
                <w:rFonts w:ascii="Times New Roman" w:eastAsia="Calibri" w:hAnsi="Times New Roman" w:cs="Times New Roman"/>
                <w:lang w:val="en-US"/>
              </w:rPr>
              <w:t>XVIII</w:t>
            </w:r>
            <w:r w:rsidRPr="00243E89">
              <w:rPr>
                <w:rFonts w:ascii="Times New Roman" w:eastAsia="Calibri" w:hAnsi="Times New Roman" w:cs="Times New Roman"/>
              </w:rPr>
              <w:t xml:space="preserve"> вв.</w:t>
            </w:r>
          </w:p>
          <w:p w:rsidR="00BB5103" w:rsidRPr="00243E89" w:rsidRDefault="00BB5103" w:rsidP="00243E89">
            <w:pPr>
              <w:rPr>
                <w:rFonts w:ascii="Times New Roman" w:eastAsia="Calibri" w:hAnsi="Times New Roman" w:cs="Times New Roman"/>
              </w:rPr>
            </w:pPr>
            <w:r w:rsidRPr="00243E89">
              <w:rPr>
                <w:rFonts w:ascii="Times New Roman" w:eastAsia="Calibri" w:hAnsi="Times New Roman" w:cs="Times New Roman"/>
                <w:b/>
              </w:rPr>
              <w:t>Уметь</w:t>
            </w:r>
            <w:r w:rsidRPr="00243E89">
              <w:rPr>
                <w:rFonts w:ascii="Times New Roman" w:eastAsia="Calibri" w:hAnsi="Times New Roman" w:cs="Times New Roman"/>
              </w:rPr>
              <w:t xml:space="preserve"> узнавать изученные произведения</w:t>
            </w:r>
            <w:r w:rsidRPr="00243E8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1" w:type="dxa"/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Индивидуальный опрос</w:t>
            </w:r>
          </w:p>
        </w:tc>
        <w:tc>
          <w:tcPr>
            <w:tcW w:w="879" w:type="dxa"/>
          </w:tcPr>
          <w:p w:rsidR="00BB5103" w:rsidRPr="00243E89" w:rsidRDefault="00BB5103" w:rsidP="00243E89">
            <w:pPr>
              <w:ind w:left="34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Сообщение</w:t>
            </w:r>
          </w:p>
          <w:p w:rsidR="00BB5103" w:rsidRPr="00243E89" w:rsidRDefault="00BB5103" w:rsidP="00243E89">
            <w:pPr>
              <w:ind w:left="34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Энциклопедия</w:t>
            </w:r>
          </w:p>
          <w:p w:rsidR="00BB5103" w:rsidRPr="00243E89" w:rsidRDefault="00BB5103" w:rsidP="00243E89">
            <w:pPr>
              <w:ind w:left="34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Мольер</w:t>
            </w:r>
          </w:p>
          <w:p w:rsidR="00BB5103" w:rsidRPr="00243E89" w:rsidRDefault="00BB5103" w:rsidP="00243E89">
            <w:pPr>
              <w:ind w:left="34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Ф.Волков</w:t>
            </w:r>
          </w:p>
        </w:tc>
      </w:tr>
      <w:tr w:rsidR="00BB5103" w:rsidRPr="00243E89" w:rsidTr="00DB7F30">
        <w:trPr>
          <w:trHeight w:val="149"/>
        </w:trPr>
        <w:tc>
          <w:tcPr>
            <w:tcW w:w="5217" w:type="dxa"/>
            <w:gridSpan w:val="4"/>
          </w:tcPr>
          <w:p w:rsidR="00BB5103" w:rsidRPr="00243E89" w:rsidRDefault="00BB5103" w:rsidP="00243E89">
            <w:pPr>
              <w:contextualSpacing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  <w:b/>
              </w:rPr>
              <w:t xml:space="preserve">ХУДОЖЕСТВЕННАЯ КУЛЬТУРА  XIX В. </w:t>
            </w:r>
          </w:p>
        </w:tc>
        <w:tc>
          <w:tcPr>
            <w:tcW w:w="737" w:type="dxa"/>
          </w:tcPr>
          <w:p w:rsidR="00BB5103" w:rsidRPr="00243E89" w:rsidRDefault="00BB5103" w:rsidP="00243E89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243E89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658" w:type="dxa"/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</w:tcPr>
          <w:p w:rsidR="00BB5103" w:rsidRPr="00243E89" w:rsidRDefault="00BB5103" w:rsidP="00243E89">
            <w:pPr>
              <w:ind w:left="34"/>
              <w:rPr>
                <w:rFonts w:ascii="Times New Roman" w:hAnsi="Times New Roman" w:cs="Times New Roman"/>
              </w:rPr>
            </w:pPr>
          </w:p>
        </w:tc>
      </w:tr>
      <w:tr w:rsidR="00BB5103" w:rsidRPr="00243E89" w:rsidTr="00DB7F30">
        <w:trPr>
          <w:trHeight w:val="149"/>
        </w:trPr>
        <w:tc>
          <w:tcPr>
            <w:tcW w:w="681" w:type="dxa"/>
          </w:tcPr>
          <w:p w:rsidR="00BB5103" w:rsidRPr="00243E89" w:rsidRDefault="00BB5103" w:rsidP="00243E89">
            <w:pPr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0" w:type="dxa"/>
          </w:tcPr>
          <w:p w:rsidR="00BB5103" w:rsidRPr="00243E89" w:rsidRDefault="00920A89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04.12</w:t>
            </w:r>
          </w:p>
        </w:tc>
        <w:tc>
          <w:tcPr>
            <w:tcW w:w="3686" w:type="dxa"/>
            <w:gridSpan w:val="2"/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Романтизм как художественный стиль эпохи конца 18- начала 19 вв.</w:t>
            </w:r>
          </w:p>
        </w:tc>
        <w:tc>
          <w:tcPr>
            <w:tcW w:w="737" w:type="dxa"/>
            <w:tcBorders>
              <w:right w:val="single" w:sz="4" w:space="0" w:color="auto"/>
            </w:tcBorders>
          </w:tcPr>
          <w:p w:rsidR="00BB5103" w:rsidRPr="00243E89" w:rsidRDefault="00CD4526" w:rsidP="00243E8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58" w:type="dxa"/>
            <w:tcBorders>
              <w:left w:val="single" w:sz="4" w:space="0" w:color="auto"/>
              <w:right w:val="single" w:sz="4" w:space="0" w:color="auto"/>
            </w:tcBorders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«Путь к свободе через красоту» (эстетика романтизма). Романтизм в западноевропейском искусстве.</w:t>
            </w:r>
          </w:p>
        </w:tc>
        <w:tc>
          <w:tcPr>
            <w:tcW w:w="2411" w:type="dxa"/>
            <w:tcBorders>
              <w:left w:val="single" w:sz="4" w:space="0" w:color="auto"/>
              <w:right w:val="single" w:sz="4" w:space="0" w:color="auto"/>
            </w:tcBorders>
          </w:tcPr>
          <w:p w:rsidR="00BB5103" w:rsidRPr="00243E89" w:rsidRDefault="00BB5103" w:rsidP="00243E89">
            <w:pPr>
              <w:rPr>
                <w:rFonts w:ascii="Times New Roman" w:eastAsia="Calibri" w:hAnsi="Times New Roman" w:cs="Times New Roman"/>
              </w:rPr>
            </w:pPr>
            <w:r w:rsidRPr="00243E89">
              <w:rPr>
                <w:rFonts w:ascii="Times New Roman" w:eastAsia="Calibri" w:hAnsi="Times New Roman" w:cs="Times New Roman"/>
                <w:b/>
              </w:rPr>
              <w:t>Знать</w:t>
            </w:r>
            <w:r w:rsidRPr="00243E89">
              <w:rPr>
                <w:rFonts w:ascii="Times New Roman" w:eastAsia="Calibri" w:hAnsi="Times New Roman" w:cs="Times New Roman"/>
              </w:rPr>
              <w:t xml:space="preserve"> особенности художественного стиля</w:t>
            </w:r>
            <w:r w:rsidRPr="00243E89">
              <w:rPr>
                <w:rFonts w:ascii="Times New Roman" w:hAnsi="Times New Roman" w:cs="Times New Roman"/>
              </w:rPr>
              <w:t>.</w:t>
            </w:r>
          </w:p>
          <w:p w:rsidR="00BB5103" w:rsidRPr="00243E89" w:rsidRDefault="00BB5103" w:rsidP="00243E89">
            <w:pPr>
              <w:rPr>
                <w:rFonts w:ascii="Times New Roman" w:eastAsia="Calibri" w:hAnsi="Times New Roman" w:cs="Times New Roman"/>
              </w:rPr>
            </w:pPr>
            <w:r w:rsidRPr="00243E89">
              <w:rPr>
                <w:rFonts w:ascii="Times New Roman" w:eastAsia="Calibri" w:hAnsi="Times New Roman" w:cs="Times New Roman"/>
                <w:b/>
              </w:rPr>
              <w:t>Узнавать</w:t>
            </w:r>
            <w:r w:rsidRPr="00243E89">
              <w:rPr>
                <w:rFonts w:ascii="Times New Roman" w:eastAsia="Calibri" w:hAnsi="Times New Roman" w:cs="Times New Roman"/>
              </w:rPr>
              <w:t xml:space="preserve"> изученные произведения и </w:t>
            </w:r>
            <w:r w:rsidRPr="00243E89">
              <w:rPr>
                <w:rFonts w:ascii="Times New Roman" w:eastAsia="Calibri" w:hAnsi="Times New Roman" w:cs="Times New Roman"/>
              </w:rPr>
              <w:lastRenderedPageBreak/>
              <w:t>соотносить их с определенным стилем</w:t>
            </w:r>
            <w:r w:rsidRPr="00243E8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1" w:type="dxa"/>
            <w:tcBorders>
              <w:right w:val="single" w:sz="4" w:space="0" w:color="auto"/>
            </w:tcBorders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lastRenderedPageBreak/>
              <w:t>Фронтальный опрос</w:t>
            </w:r>
          </w:p>
        </w:tc>
        <w:tc>
          <w:tcPr>
            <w:tcW w:w="879" w:type="dxa"/>
            <w:tcBorders>
              <w:left w:val="single" w:sz="4" w:space="0" w:color="auto"/>
            </w:tcBorders>
          </w:tcPr>
          <w:p w:rsidR="00BB5103" w:rsidRPr="00243E89" w:rsidRDefault="00BB5103" w:rsidP="00243E89">
            <w:pPr>
              <w:ind w:left="34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Глава 12</w:t>
            </w:r>
          </w:p>
          <w:p w:rsidR="00BB5103" w:rsidRPr="00243E89" w:rsidRDefault="00BB5103" w:rsidP="00243E89">
            <w:pPr>
              <w:ind w:left="34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С. 122-126</w:t>
            </w:r>
          </w:p>
          <w:p w:rsidR="00BB5103" w:rsidRPr="00243E89" w:rsidRDefault="00BB5103" w:rsidP="00243E89">
            <w:pPr>
              <w:ind w:left="34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lastRenderedPageBreak/>
              <w:t>Глава 13</w:t>
            </w:r>
          </w:p>
          <w:p w:rsidR="00BB5103" w:rsidRPr="00243E89" w:rsidRDefault="00BB5103" w:rsidP="00243E89">
            <w:pPr>
              <w:ind w:left="34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С. 139-145</w:t>
            </w:r>
          </w:p>
        </w:tc>
      </w:tr>
      <w:tr w:rsidR="00BB5103" w:rsidRPr="00243E89" w:rsidTr="00DB7F30">
        <w:trPr>
          <w:trHeight w:val="149"/>
        </w:trPr>
        <w:tc>
          <w:tcPr>
            <w:tcW w:w="681" w:type="dxa"/>
            <w:tcBorders>
              <w:right w:val="single" w:sz="4" w:space="0" w:color="auto"/>
            </w:tcBorders>
          </w:tcPr>
          <w:p w:rsidR="00BB5103" w:rsidRPr="00243E89" w:rsidRDefault="00BB5103" w:rsidP="00243E89">
            <w:pPr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B5103" w:rsidRPr="00243E89" w:rsidRDefault="00920A89" w:rsidP="00243E89">
            <w:pPr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11.12</w:t>
            </w:r>
          </w:p>
        </w:tc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Изобразительное искусство романтизма.</w:t>
            </w:r>
          </w:p>
        </w:tc>
        <w:tc>
          <w:tcPr>
            <w:tcW w:w="737" w:type="dxa"/>
            <w:tcBorders>
              <w:right w:val="single" w:sz="4" w:space="0" w:color="auto"/>
            </w:tcBorders>
          </w:tcPr>
          <w:p w:rsidR="00BB5103" w:rsidRPr="00243E89" w:rsidRDefault="00CD4526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58" w:type="dxa"/>
            <w:tcBorders>
              <w:right w:val="single" w:sz="4" w:space="0" w:color="auto"/>
            </w:tcBorders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Герои романтической эпохи (портретная живопись). Творчество О. Кипренского, К. Брюллова. Пейзажная живопись  И. Айвазовского.</w:t>
            </w:r>
          </w:p>
        </w:tc>
        <w:tc>
          <w:tcPr>
            <w:tcW w:w="2411" w:type="dxa"/>
            <w:tcBorders>
              <w:right w:val="single" w:sz="4" w:space="0" w:color="auto"/>
            </w:tcBorders>
          </w:tcPr>
          <w:p w:rsidR="00BB5103" w:rsidRPr="00243E89" w:rsidRDefault="00BB5103" w:rsidP="00243E89">
            <w:pPr>
              <w:rPr>
                <w:rFonts w:ascii="Times New Roman" w:eastAsia="Calibri" w:hAnsi="Times New Roman" w:cs="Times New Roman"/>
              </w:rPr>
            </w:pPr>
            <w:r w:rsidRPr="00243E89">
              <w:rPr>
                <w:rFonts w:ascii="Times New Roman" w:eastAsia="Calibri" w:hAnsi="Times New Roman" w:cs="Times New Roman"/>
                <w:b/>
              </w:rPr>
              <w:t>Знать</w:t>
            </w:r>
            <w:r w:rsidRPr="00243E89">
              <w:rPr>
                <w:rFonts w:ascii="Times New Roman" w:eastAsia="Calibri" w:hAnsi="Times New Roman" w:cs="Times New Roman"/>
              </w:rPr>
              <w:t xml:space="preserve"> шедевры изобразительного искусства романтизма</w:t>
            </w:r>
            <w:r w:rsidRPr="00243E89">
              <w:rPr>
                <w:rFonts w:ascii="Times New Roman" w:hAnsi="Times New Roman" w:cs="Times New Roman"/>
              </w:rPr>
              <w:t>.</w:t>
            </w:r>
          </w:p>
          <w:p w:rsidR="00BB5103" w:rsidRPr="00243E89" w:rsidRDefault="00BB5103" w:rsidP="00243E89">
            <w:pPr>
              <w:spacing w:before="100" w:beforeAutospacing="1"/>
              <w:rPr>
                <w:rFonts w:ascii="Times New Roman" w:eastAsia="Calibri" w:hAnsi="Times New Roman" w:cs="Times New Roman"/>
              </w:rPr>
            </w:pPr>
            <w:r w:rsidRPr="00243E89">
              <w:rPr>
                <w:rFonts w:ascii="Times New Roman" w:eastAsia="Calibri" w:hAnsi="Times New Roman" w:cs="Times New Roman"/>
                <w:b/>
              </w:rPr>
              <w:t xml:space="preserve">Уметь </w:t>
            </w:r>
            <w:r w:rsidRPr="00243E89">
              <w:rPr>
                <w:rFonts w:ascii="Times New Roman" w:eastAsia="Calibri" w:hAnsi="Times New Roman" w:cs="Times New Roman"/>
              </w:rPr>
              <w:t>узнавать изученные произведения</w:t>
            </w:r>
            <w:r w:rsidRPr="00243E8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1" w:type="dxa"/>
            <w:tcBorders>
              <w:right w:val="single" w:sz="4" w:space="0" w:color="auto"/>
            </w:tcBorders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Индивидуальный опрос</w:t>
            </w:r>
          </w:p>
          <w:p w:rsidR="00BB5103" w:rsidRPr="00243E89" w:rsidRDefault="00BB5103" w:rsidP="00243E89">
            <w:pPr>
              <w:rPr>
                <w:rFonts w:ascii="Times New Roman" w:hAnsi="Times New Roman" w:cs="Times New Roman"/>
                <w:b/>
              </w:rPr>
            </w:pPr>
            <w:r w:rsidRPr="00243E89">
              <w:rPr>
                <w:rFonts w:ascii="Times New Roman" w:hAnsi="Times New Roman" w:cs="Times New Roman"/>
              </w:rPr>
              <w:t xml:space="preserve">Сообщение  </w:t>
            </w:r>
          </w:p>
        </w:tc>
        <w:tc>
          <w:tcPr>
            <w:tcW w:w="879" w:type="dxa"/>
            <w:tcBorders>
              <w:right w:val="single" w:sz="4" w:space="0" w:color="auto"/>
            </w:tcBorders>
          </w:tcPr>
          <w:p w:rsidR="00BB5103" w:rsidRPr="00243E89" w:rsidRDefault="00BB5103" w:rsidP="00243E89">
            <w:pPr>
              <w:ind w:left="34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Глава 12</w:t>
            </w:r>
          </w:p>
          <w:p w:rsidR="00BB5103" w:rsidRPr="00243E89" w:rsidRDefault="00BB5103" w:rsidP="00243E89">
            <w:pPr>
              <w:ind w:left="34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С. 126-139</w:t>
            </w:r>
          </w:p>
          <w:p w:rsidR="00BB5103" w:rsidRPr="00243E89" w:rsidRDefault="00BB5103" w:rsidP="00243E89">
            <w:pPr>
              <w:ind w:left="34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Глава 13</w:t>
            </w:r>
          </w:p>
          <w:p w:rsidR="00BB5103" w:rsidRPr="00243E89" w:rsidRDefault="00BB5103" w:rsidP="00243E89">
            <w:pPr>
              <w:rPr>
                <w:rFonts w:ascii="Times New Roman" w:hAnsi="Times New Roman" w:cs="Times New Roman"/>
                <w:b/>
              </w:rPr>
            </w:pPr>
            <w:r w:rsidRPr="00243E89">
              <w:rPr>
                <w:rFonts w:ascii="Times New Roman" w:hAnsi="Times New Roman" w:cs="Times New Roman"/>
              </w:rPr>
              <w:t>С. 145-158</w:t>
            </w:r>
          </w:p>
        </w:tc>
      </w:tr>
      <w:tr w:rsidR="00BB5103" w:rsidRPr="00243E89" w:rsidTr="00DB7F30">
        <w:trPr>
          <w:trHeight w:val="149"/>
        </w:trPr>
        <w:tc>
          <w:tcPr>
            <w:tcW w:w="681" w:type="dxa"/>
            <w:tcBorders>
              <w:right w:val="single" w:sz="4" w:space="0" w:color="auto"/>
            </w:tcBorders>
          </w:tcPr>
          <w:p w:rsidR="00BB5103" w:rsidRPr="00243E89" w:rsidRDefault="00BB5103" w:rsidP="00243E89">
            <w:pPr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B5103" w:rsidRPr="00243E89" w:rsidRDefault="00920A89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18.11</w:t>
            </w:r>
          </w:p>
        </w:tc>
        <w:tc>
          <w:tcPr>
            <w:tcW w:w="3686" w:type="dxa"/>
            <w:gridSpan w:val="2"/>
            <w:tcBorders>
              <w:left w:val="single" w:sz="4" w:space="0" w:color="auto"/>
            </w:tcBorders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Реализм – художественный стиль эпохи. Социальная тематика западноевропейской живописи реализма.</w:t>
            </w:r>
          </w:p>
        </w:tc>
        <w:tc>
          <w:tcPr>
            <w:tcW w:w="737" w:type="dxa"/>
            <w:tcBorders>
              <w:right w:val="single" w:sz="4" w:space="0" w:color="auto"/>
            </w:tcBorders>
          </w:tcPr>
          <w:p w:rsidR="00BB5103" w:rsidRPr="00243E89" w:rsidRDefault="00CD4526" w:rsidP="00243E8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58" w:type="dxa"/>
            <w:tcBorders>
              <w:left w:val="single" w:sz="4" w:space="0" w:color="auto"/>
              <w:right w:val="single" w:sz="4" w:space="0" w:color="auto"/>
            </w:tcBorders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Реализм: эволюция понятия. Эстетика реализма и натурализм. Картины жизни в творчестве Г. Курбе. История и реальность в творчестве О. Домье.</w:t>
            </w:r>
          </w:p>
        </w:tc>
        <w:tc>
          <w:tcPr>
            <w:tcW w:w="2411" w:type="dxa"/>
            <w:tcBorders>
              <w:left w:val="single" w:sz="4" w:space="0" w:color="auto"/>
              <w:right w:val="single" w:sz="4" w:space="0" w:color="auto"/>
            </w:tcBorders>
          </w:tcPr>
          <w:p w:rsidR="00BB5103" w:rsidRPr="00243E89" w:rsidRDefault="00BB5103" w:rsidP="00243E89">
            <w:pPr>
              <w:rPr>
                <w:rFonts w:ascii="Times New Roman" w:eastAsia="Calibri" w:hAnsi="Times New Roman" w:cs="Times New Roman"/>
              </w:rPr>
            </w:pPr>
            <w:r w:rsidRPr="00243E89">
              <w:rPr>
                <w:rFonts w:ascii="Times New Roman" w:eastAsia="Calibri" w:hAnsi="Times New Roman" w:cs="Times New Roman"/>
                <w:b/>
              </w:rPr>
              <w:t>Знать</w:t>
            </w:r>
            <w:r w:rsidRPr="00243E89">
              <w:rPr>
                <w:rFonts w:ascii="Times New Roman" w:eastAsia="Calibri" w:hAnsi="Times New Roman" w:cs="Times New Roman"/>
              </w:rPr>
              <w:t xml:space="preserve"> особенности художественного стиля</w:t>
            </w:r>
            <w:r w:rsidRPr="00243E89">
              <w:rPr>
                <w:rFonts w:ascii="Times New Roman" w:hAnsi="Times New Roman" w:cs="Times New Roman"/>
              </w:rPr>
              <w:t>.</w:t>
            </w:r>
          </w:p>
          <w:p w:rsidR="00BB5103" w:rsidRPr="00243E89" w:rsidRDefault="00BB5103" w:rsidP="00243E89">
            <w:pPr>
              <w:rPr>
                <w:rFonts w:ascii="Times New Roman" w:eastAsia="Calibri" w:hAnsi="Times New Roman" w:cs="Times New Roman"/>
              </w:rPr>
            </w:pPr>
            <w:r w:rsidRPr="00243E89">
              <w:rPr>
                <w:rFonts w:ascii="Times New Roman" w:eastAsia="Calibri" w:hAnsi="Times New Roman" w:cs="Times New Roman"/>
                <w:b/>
              </w:rPr>
              <w:t>Узнавать</w:t>
            </w:r>
            <w:r w:rsidRPr="00243E89">
              <w:rPr>
                <w:rFonts w:ascii="Times New Roman" w:eastAsia="Calibri" w:hAnsi="Times New Roman" w:cs="Times New Roman"/>
              </w:rPr>
              <w:t xml:space="preserve"> изученные произведения и соотносить их с определенным стилем</w:t>
            </w:r>
            <w:r w:rsidRPr="00243E8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1" w:type="dxa"/>
            <w:tcBorders>
              <w:right w:val="single" w:sz="4" w:space="0" w:color="auto"/>
            </w:tcBorders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Индивидуальный опрос</w:t>
            </w:r>
          </w:p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 xml:space="preserve">Сообщение  </w:t>
            </w:r>
          </w:p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СД - просмотр</w:t>
            </w:r>
          </w:p>
        </w:tc>
        <w:tc>
          <w:tcPr>
            <w:tcW w:w="879" w:type="dxa"/>
            <w:tcBorders>
              <w:left w:val="single" w:sz="4" w:space="0" w:color="auto"/>
            </w:tcBorders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Глава 16-17</w:t>
            </w:r>
          </w:p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С. 177-191</w:t>
            </w:r>
          </w:p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Сообщения</w:t>
            </w:r>
          </w:p>
        </w:tc>
      </w:tr>
      <w:tr w:rsidR="00BB5103" w:rsidRPr="00243E89" w:rsidTr="00DB7F30">
        <w:trPr>
          <w:trHeight w:val="149"/>
        </w:trPr>
        <w:tc>
          <w:tcPr>
            <w:tcW w:w="681" w:type="dxa"/>
          </w:tcPr>
          <w:p w:rsidR="00BB5103" w:rsidRPr="00243E89" w:rsidRDefault="00BB5103" w:rsidP="00243E89">
            <w:pPr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0" w:type="dxa"/>
          </w:tcPr>
          <w:p w:rsidR="00BB5103" w:rsidRPr="00243E89" w:rsidRDefault="00920A89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25.12</w:t>
            </w:r>
          </w:p>
        </w:tc>
        <w:tc>
          <w:tcPr>
            <w:tcW w:w="3686" w:type="dxa"/>
            <w:gridSpan w:val="2"/>
          </w:tcPr>
          <w:p w:rsidR="0007018B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 xml:space="preserve">Изобразительное искусство русского реализма. </w:t>
            </w:r>
          </w:p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37" w:type="dxa"/>
          </w:tcPr>
          <w:p w:rsidR="00BB5103" w:rsidRPr="00243E89" w:rsidRDefault="00CD4526" w:rsidP="00243E8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58" w:type="dxa"/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Интерес к жизни человека простого сословия. Русские художники – реалисты. Бытовые картины жизни. Творчество П. Федотова, В. Перова. Мастера реалистического пейзажа. Творчество, Ф. Васильева, И. Шишкина. История и реальность</w:t>
            </w:r>
          </w:p>
        </w:tc>
        <w:tc>
          <w:tcPr>
            <w:tcW w:w="2411" w:type="dxa"/>
          </w:tcPr>
          <w:p w:rsidR="00BB5103" w:rsidRPr="00243E89" w:rsidRDefault="00BB5103" w:rsidP="00243E89">
            <w:pPr>
              <w:rPr>
                <w:rFonts w:ascii="Times New Roman" w:eastAsia="Calibri" w:hAnsi="Times New Roman" w:cs="Times New Roman"/>
              </w:rPr>
            </w:pPr>
            <w:r w:rsidRPr="00243E89">
              <w:rPr>
                <w:rFonts w:ascii="Times New Roman" w:eastAsia="Calibri" w:hAnsi="Times New Roman" w:cs="Times New Roman"/>
                <w:b/>
              </w:rPr>
              <w:t>Знать</w:t>
            </w:r>
            <w:r w:rsidRPr="00243E89">
              <w:rPr>
                <w:rFonts w:ascii="Times New Roman" w:eastAsia="Calibri" w:hAnsi="Times New Roman" w:cs="Times New Roman"/>
              </w:rPr>
              <w:t xml:space="preserve"> шедевры изобразительного искусства реализма</w:t>
            </w:r>
            <w:r w:rsidRPr="00243E89">
              <w:rPr>
                <w:rFonts w:ascii="Times New Roman" w:hAnsi="Times New Roman" w:cs="Times New Roman"/>
              </w:rPr>
              <w:t>.</w:t>
            </w:r>
          </w:p>
          <w:p w:rsidR="00BB5103" w:rsidRPr="00243E89" w:rsidRDefault="00BB5103" w:rsidP="00243E89">
            <w:pPr>
              <w:rPr>
                <w:rFonts w:ascii="Times New Roman" w:eastAsia="Calibri" w:hAnsi="Times New Roman" w:cs="Times New Roman"/>
              </w:rPr>
            </w:pPr>
            <w:r w:rsidRPr="00243E89">
              <w:rPr>
                <w:rFonts w:ascii="Times New Roman" w:eastAsia="Calibri" w:hAnsi="Times New Roman" w:cs="Times New Roman"/>
                <w:b/>
              </w:rPr>
              <w:t>Уметь</w:t>
            </w:r>
            <w:r w:rsidRPr="00243E89">
              <w:rPr>
                <w:rFonts w:ascii="Times New Roman" w:eastAsia="Calibri" w:hAnsi="Times New Roman" w:cs="Times New Roman"/>
              </w:rPr>
              <w:t xml:space="preserve"> узнавать изученные произведения</w:t>
            </w:r>
            <w:r w:rsidRPr="00243E8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1" w:type="dxa"/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Индивидуальный опрос</w:t>
            </w:r>
          </w:p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 xml:space="preserve">Сообщение  </w:t>
            </w:r>
          </w:p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 xml:space="preserve">Заочная экскурсия по залам Третьяковской галереи </w:t>
            </w:r>
          </w:p>
        </w:tc>
        <w:tc>
          <w:tcPr>
            <w:tcW w:w="879" w:type="dxa"/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Глава 18</w:t>
            </w:r>
          </w:p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С. 191-209</w:t>
            </w:r>
          </w:p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</w:p>
        </w:tc>
      </w:tr>
      <w:tr w:rsidR="00BB5103" w:rsidRPr="00243E89" w:rsidTr="00DB7F30">
        <w:trPr>
          <w:trHeight w:val="149"/>
        </w:trPr>
        <w:tc>
          <w:tcPr>
            <w:tcW w:w="681" w:type="dxa"/>
          </w:tcPr>
          <w:p w:rsidR="00BB5103" w:rsidRPr="00243E89" w:rsidRDefault="00BB5103" w:rsidP="00243E89">
            <w:pPr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50" w:type="dxa"/>
          </w:tcPr>
          <w:p w:rsidR="00BB5103" w:rsidRPr="00243E89" w:rsidRDefault="00920A89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15.01</w:t>
            </w:r>
          </w:p>
        </w:tc>
        <w:tc>
          <w:tcPr>
            <w:tcW w:w="3686" w:type="dxa"/>
            <w:gridSpan w:val="2"/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 xml:space="preserve">Художники </w:t>
            </w:r>
            <w:r w:rsidR="00647E6B" w:rsidRPr="00243E89">
              <w:rPr>
                <w:rFonts w:ascii="Times New Roman" w:hAnsi="Times New Roman" w:cs="Times New Roman"/>
              </w:rPr>
              <w:t>импрессионизма</w:t>
            </w:r>
            <w:r w:rsidRPr="00243E8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37" w:type="dxa"/>
          </w:tcPr>
          <w:p w:rsidR="00BB5103" w:rsidRPr="00243E89" w:rsidRDefault="00CD4526" w:rsidP="00243E8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58" w:type="dxa"/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Художественные искания импрессио</w:t>
            </w:r>
            <w:r w:rsidRPr="00243E89">
              <w:rPr>
                <w:rFonts w:ascii="Times New Roman" w:hAnsi="Times New Roman" w:cs="Times New Roman"/>
              </w:rPr>
              <w:softHyphen/>
              <w:t>нистов. Пейзажи впечатления К. Моне. Жизнь и Человек в произведени</w:t>
            </w:r>
            <w:r w:rsidRPr="00243E89">
              <w:rPr>
                <w:rFonts w:ascii="Times New Roman" w:hAnsi="Times New Roman" w:cs="Times New Roman"/>
              </w:rPr>
              <w:softHyphen/>
              <w:t>ях Э. Дега, О. Ренуара.</w:t>
            </w:r>
          </w:p>
        </w:tc>
        <w:tc>
          <w:tcPr>
            <w:tcW w:w="2411" w:type="dxa"/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  <w:b/>
              </w:rPr>
              <w:t>Знать</w:t>
            </w:r>
            <w:r w:rsidRPr="00243E89">
              <w:rPr>
                <w:rFonts w:ascii="Times New Roman" w:hAnsi="Times New Roman" w:cs="Times New Roman"/>
              </w:rPr>
              <w:t xml:space="preserve"> особенности направлений в искусстве 19 века в Европе.</w:t>
            </w:r>
          </w:p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  <w:b/>
              </w:rPr>
              <w:t>Уметь</w:t>
            </w:r>
            <w:r w:rsidRPr="00243E89">
              <w:rPr>
                <w:rFonts w:ascii="Times New Roman" w:hAnsi="Times New Roman" w:cs="Times New Roman"/>
              </w:rPr>
              <w:t xml:space="preserve"> отличать художественные стили эпохи </w:t>
            </w:r>
            <w:r w:rsidRPr="00243E89">
              <w:rPr>
                <w:rFonts w:ascii="Times New Roman" w:hAnsi="Times New Roman" w:cs="Times New Roman"/>
              </w:rPr>
              <w:lastRenderedPageBreak/>
              <w:t>(романтизм, реализм, импрессионизм, постимпрессионизм, модерн). Называть их представителей и работы.</w:t>
            </w:r>
          </w:p>
        </w:tc>
        <w:tc>
          <w:tcPr>
            <w:tcW w:w="1841" w:type="dxa"/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lastRenderedPageBreak/>
              <w:t>Индивидуальный опрос</w:t>
            </w:r>
          </w:p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 xml:space="preserve">Сообщение  </w:t>
            </w:r>
          </w:p>
        </w:tc>
        <w:tc>
          <w:tcPr>
            <w:tcW w:w="879" w:type="dxa"/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Глава 20</w:t>
            </w:r>
          </w:p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С. 222-241</w:t>
            </w:r>
          </w:p>
        </w:tc>
      </w:tr>
      <w:tr w:rsidR="00BB5103" w:rsidRPr="00243E89" w:rsidTr="00DB7F30">
        <w:trPr>
          <w:trHeight w:val="149"/>
        </w:trPr>
        <w:tc>
          <w:tcPr>
            <w:tcW w:w="681" w:type="dxa"/>
          </w:tcPr>
          <w:p w:rsidR="00BB5103" w:rsidRPr="00243E89" w:rsidRDefault="00BB5103" w:rsidP="00243E89">
            <w:pPr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lastRenderedPageBreak/>
              <w:t>18</w:t>
            </w:r>
          </w:p>
        </w:tc>
        <w:tc>
          <w:tcPr>
            <w:tcW w:w="850" w:type="dxa"/>
          </w:tcPr>
          <w:p w:rsidR="00BB5103" w:rsidRPr="00243E89" w:rsidRDefault="00920A89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22.01</w:t>
            </w:r>
          </w:p>
        </w:tc>
        <w:tc>
          <w:tcPr>
            <w:tcW w:w="3686" w:type="dxa"/>
            <w:gridSpan w:val="2"/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Многообразие стилей зарубежной музыки.</w:t>
            </w:r>
          </w:p>
        </w:tc>
        <w:tc>
          <w:tcPr>
            <w:tcW w:w="737" w:type="dxa"/>
          </w:tcPr>
          <w:p w:rsidR="00BB5103" w:rsidRPr="00243E89" w:rsidRDefault="00CD4526" w:rsidP="00243E8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58" w:type="dxa"/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Западноевропейская музыка роман</w:t>
            </w:r>
            <w:r w:rsidRPr="00243E89">
              <w:rPr>
                <w:rFonts w:ascii="Times New Roman" w:hAnsi="Times New Roman" w:cs="Times New Roman"/>
              </w:rPr>
              <w:softHyphen/>
              <w:t>тизма. Романтический идеал и его отобра</w:t>
            </w:r>
            <w:r w:rsidRPr="00243E89">
              <w:rPr>
                <w:rFonts w:ascii="Times New Roman" w:hAnsi="Times New Roman" w:cs="Times New Roman"/>
              </w:rPr>
              <w:softHyphen/>
              <w:t>жение в музыке Р. Вагнера и Ф. Шу</w:t>
            </w:r>
            <w:r w:rsidRPr="00243E89">
              <w:rPr>
                <w:rFonts w:ascii="Times New Roman" w:hAnsi="Times New Roman" w:cs="Times New Roman"/>
              </w:rPr>
              <w:softHyphen/>
              <w:t>берта, Ф. Шопена, Г. Берлиоза. Музыка импрессионизма. Творчест</w:t>
            </w:r>
            <w:r w:rsidRPr="00243E89">
              <w:rPr>
                <w:rFonts w:ascii="Times New Roman" w:hAnsi="Times New Roman" w:cs="Times New Roman"/>
              </w:rPr>
              <w:softHyphen/>
              <w:t>во К. Дебюсси и М. Равеля.</w:t>
            </w:r>
          </w:p>
        </w:tc>
        <w:tc>
          <w:tcPr>
            <w:tcW w:w="2411" w:type="dxa"/>
          </w:tcPr>
          <w:p w:rsidR="00BB5103" w:rsidRPr="00243E89" w:rsidRDefault="00BB5103" w:rsidP="00243E89">
            <w:pPr>
              <w:spacing w:before="100" w:beforeAutospacing="1"/>
              <w:rPr>
                <w:rFonts w:ascii="Times New Roman" w:eastAsia="Calibri" w:hAnsi="Times New Roman" w:cs="Times New Roman"/>
              </w:rPr>
            </w:pPr>
            <w:r w:rsidRPr="00243E89">
              <w:rPr>
                <w:rFonts w:ascii="Times New Roman" w:hAnsi="Times New Roman" w:cs="Times New Roman"/>
                <w:b/>
              </w:rPr>
              <w:t>Развивать</w:t>
            </w:r>
            <w:r w:rsidRPr="00243E89">
              <w:rPr>
                <w:rFonts w:ascii="Times New Roman" w:hAnsi="Times New Roman" w:cs="Times New Roman"/>
              </w:rPr>
              <w:t xml:space="preserve"> умение анализировать произведение искусства и умение  любоваться ими,  слушать.</w:t>
            </w:r>
          </w:p>
        </w:tc>
        <w:tc>
          <w:tcPr>
            <w:tcW w:w="1841" w:type="dxa"/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Индивидуальный опрос</w:t>
            </w:r>
          </w:p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Сообщение  Прослушивание музыки</w:t>
            </w:r>
          </w:p>
        </w:tc>
        <w:tc>
          <w:tcPr>
            <w:tcW w:w="879" w:type="dxa"/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Глава 14</w:t>
            </w:r>
          </w:p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С. 158-166</w:t>
            </w:r>
          </w:p>
        </w:tc>
      </w:tr>
      <w:tr w:rsidR="00BB5103" w:rsidRPr="00243E89" w:rsidTr="00DB7F30">
        <w:trPr>
          <w:trHeight w:val="149"/>
        </w:trPr>
        <w:tc>
          <w:tcPr>
            <w:tcW w:w="681" w:type="dxa"/>
          </w:tcPr>
          <w:p w:rsidR="00BB5103" w:rsidRPr="00243E89" w:rsidRDefault="00BB5103" w:rsidP="00243E89">
            <w:pPr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50" w:type="dxa"/>
          </w:tcPr>
          <w:p w:rsidR="00BB5103" w:rsidRPr="00243E89" w:rsidRDefault="00920A89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29.01</w:t>
            </w:r>
          </w:p>
        </w:tc>
        <w:tc>
          <w:tcPr>
            <w:tcW w:w="3686" w:type="dxa"/>
            <w:gridSpan w:val="2"/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Русская музыкальная культура.</w:t>
            </w:r>
          </w:p>
        </w:tc>
        <w:tc>
          <w:tcPr>
            <w:tcW w:w="737" w:type="dxa"/>
          </w:tcPr>
          <w:p w:rsidR="00BB5103" w:rsidRPr="00243E89" w:rsidRDefault="00CD4526" w:rsidP="00243E8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58" w:type="dxa"/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Русская музыка романтизма. Зарож</w:t>
            </w:r>
            <w:r w:rsidRPr="00243E89">
              <w:rPr>
                <w:rFonts w:ascii="Times New Roman" w:hAnsi="Times New Roman" w:cs="Times New Roman"/>
              </w:rPr>
              <w:softHyphen/>
              <w:t>дение русской классической музы</w:t>
            </w:r>
            <w:r w:rsidRPr="00243E89">
              <w:rPr>
                <w:rFonts w:ascii="Times New Roman" w:hAnsi="Times New Roman" w:cs="Times New Roman"/>
              </w:rPr>
              <w:softHyphen/>
              <w:t>кальной школы. М. И. Глинка как основоположник русской музыкаль</w:t>
            </w:r>
            <w:r w:rsidRPr="00243E89">
              <w:rPr>
                <w:rFonts w:ascii="Times New Roman" w:hAnsi="Times New Roman" w:cs="Times New Roman"/>
              </w:rPr>
              <w:softHyphen/>
              <w:t xml:space="preserve">ной классики. </w:t>
            </w:r>
            <w:r w:rsidR="00887F85" w:rsidRPr="00243E89">
              <w:rPr>
                <w:rFonts w:ascii="Times New Roman" w:hAnsi="Times New Roman" w:cs="Times New Roman"/>
              </w:rPr>
              <w:t>Композиторы «</w:t>
            </w:r>
            <w:r w:rsidRPr="00243E89">
              <w:rPr>
                <w:rFonts w:ascii="Times New Roman" w:hAnsi="Times New Roman" w:cs="Times New Roman"/>
              </w:rPr>
              <w:t xml:space="preserve">Могучей    кучки»: М.   А.   </w:t>
            </w:r>
            <w:r w:rsidR="00887F85" w:rsidRPr="00243E89">
              <w:rPr>
                <w:rFonts w:ascii="Times New Roman" w:hAnsi="Times New Roman" w:cs="Times New Roman"/>
              </w:rPr>
              <w:t>Балакирев, А.</w:t>
            </w:r>
            <w:r w:rsidRPr="00243E89">
              <w:rPr>
                <w:rFonts w:ascii="Times New Roman" w:hAnsi="Times New Roman" w:cs="Times New Roman"/>
              </w:rPr>
              <w:t xml:space="preserve">   П.   Бородин, М.  П.  </w:t>
            </w:r>
            <w:r w:rsidR="00887F85" w:rsidRPr="00243E89">
              <w:rPr>
                <w:rFonts w:ascii="Times New Roman" w:hAnsi="Times New Roman" w:cs="Times New Roman"/>
              </w:rPr>
              <w:t>Мусоргский, Н.</w:t>
            </w:r>
            <w:r w:rsidRPr="00243E89">
              <w:rPr>
                <w:rFonts w:ascii="Times New Roman" w:hAnsi="Times New Roman" w:cs="Times New Roman"/>
              </w:rPr>
              <w:t xml:space="preserve"> А.  Римский-Корсаков. Многообразие творческого наследия П. И. Чайковского.</w:t>
            </w:r>
          </w:p>
        </w:tc>
        <w:tc>
          <w:tcPr>
            <w:tcW w:w="2411" w:type="dxa"/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  <w:b/>
              </w:rPr>
              <w:t xml:space="preserve">Уметь </w:t>
            </w:r>
            <w:r w:rsidRPr="00243E89">
              <w:rPr>
                <w:rFonts w:ascii="Times New Roman" w:hAnsi="Times New Roman" w:cs="Times New Roman"/>
              </w:rPr>
              <w:t>выполнять учебные и творческие задания (эссе, доклады, рефераты, отзывы, сочинения, рецензии) использовать приобретенные знания и умения в практической деятельности и повседневной жизни.</w:t>
            </w:r>
          </w:p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Индивидуальный опрос</w:t>
            </w:r>
          </w:p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Сообщение  Прослушивание музыки</w:t>
            </w:r>
          </w:p>
        </w:tc>
        <w:tc>
          <w:tcPr>
            <w:tcW w:w="879" w:type="dxa"/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Глава 15</w:t>
            </w:r>
          </w:p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С. 170-177</w:t>
            </w:r>
          </w:p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Глава 19</w:t>
            </w:r>
          </w:p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С. 209-222</w:t>
            </w:r>
          </w:p>
        </w:tc>
      </w:tr>
      <w:tr w:rsidR="00BB5103" w:rsidRPr="00243E89" w:rsidTr="00DB7F30">
        <w:trPr>
          <w:trHeight w:val="149"/>
        </w:trPr>
        <w:tc>
          <w:tcPr>
            <w:tcW w:w="681" w:type="dxa"/>
          </w:tcPr>
          <w:p w:rsidR="00BB5103" w:rsidRPr="00243E89" w:rsidRDefault="00BB5103" w:rsidP="00243E89">
            <w:pPr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0" w:type="dxa"/>
          </w:tcPr>
          <w:p w:rsidR="00BB5103" w:rsidRPr="00243E89" w:rsidRDefault="00920A89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05.02</w:t>
            </w:r>
          </w:p>
        </w:tc>
        <w:tc>
          <w:tcPr>
            <w:tcW w:w="3686" w:type="dxa"/>
            <w:gridSpan w:val="2"/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Пути развития западноевропейского театра.</w:t>
            </w:r>
          </w:p>
        </w:tc>
        <w:tc>
          <w:tcPr>
            <w:tcW w:w="737" w:type="dxa"/>
          </w:tcPr>
          <w:p w:rsidR="00BB5103" w:rsidRPr="00243E89" w:rsidRDefault="00CD4526" w:rsidP="00243E8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58" w:type="dxa"/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«Порывы духа и страсти души» в те</w:t>
            </w:r>
            <w:r w:rsidRPr="00243E89">
              <w:rPr>
                <w:rFonts w:ascii="Times New Roman" w:hAnsi="Times New Roman" w:cs="Times New Roman"/>
              </w:rPr>
              <w:softHyphen/>
              <w:t>атре романтизма. В. Гюго как теоре</w:t>
            </w:r>
            <w:r w:rsidRPr="00243E89">
              <w:rPr>
                <w:rFonts w:ascii="Times New Roman" w:hAnsi="Times New Roman" w:cs="Times New Roman"/>
              </w:rPr>
              <w:softHyphen/>
              <w:t>тик и реформатор театральной сцены. «Торжество правды и истины» в реалистическом театре. Э. Золя как те</w:t>
            </w:r>
            <w:r w:rsidRPr="00243E89">
              <w:rPr>
                <w:rFonts w:ascii="Times New Roman" w:hAnsi="Times New Roman" w:cs="Times New Roman"/>
              </w:rPr>
              <w:softHyphen/>
              <w:t>оретик западноевропейского театра реализма. Реализм и символизм в на</w:t>
            </w:r>
            <w:r w:rsidRPr="00243E89">
              <w:rPr>
                <w:rFonts w:ascii="Times New Roman" w:hAnsi="Times New Roman" w:cs="Times New Roman"/>
              </w:rPr>
              <w:softHyphen/>
              <w:t>циональном драматическом театре.</w:t>
            </w:r>
          </w:p>
        </w:tc>
        <w:tc>
          <w:tcPr>
            <w:tcW w:w="2411" w:type="dxa"/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  <w:b/>
              </w:rPr>
              <w:t>Знать</w:t>
            </w:r>
            <w:r w:rsidRPr="00243E89">
              <w:rPr>
                <w:rFonts w:ascii="Times New Roman" w:hAnsi="Times New Roman" w:cs="Times New Roman"/>
              </w:rPr>
              <w:t xml:space="preserve"> о пути развития западноевропейского театра. Развивать умение анализировать произведение искусства и умение  любоваться ими,  слушать.</w:t>
            </w:r>
          </w:p>
        </w:tc>
        <w:tc>
          <w:tcPr>
            <w:tcW w:w="1841" w:type="dxa"/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Фронтальный опрос</w:t>
            </w:r>
          </w:p>
        </w:tc>
        <w:tc>
          <w:tcPr>
            <w:tcW w:w="879" w:type="dxa"/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Энциклопедия</w:t>
            </w:r>
          </w:p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Сообщения</w:t>
            </w:r>
          </w:p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В. Гюго</w:t>
            </w:r>
          </w:p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Э. Золя</w:t>
            </w:r>
          </w:p>
        </w:tc>
      </w:tr>
      <w:tr w:rsidR="00BB5103" w:rsidRPr="00243E89" w:rsidTr="00DB7F30">
        <w:trPr>
          <w:trHeight w:val="149"/>
        </w:trPr>
        <w:tc>
          <w:tcPr>
            <w:tcW w:w="681" w:type="dxa"/>
          </w:tcPr>
          <w:p w:rsidR="00BB5103" w:rsidRPr="00243E89" w:rsidRDefault="00BB5103" w:rsidP="00243E89">
            <w:pPr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lastRenderedPageBreak/>
              <w:t>21</w:t>
            </w:r>
          </w:p>
        </w:tc>
        <w:tc>
          <w:tcPr>
            <w:tcW w:w="850" w:type="dxa"/>
          </w:tcPr>
          <w:p w:rsidR="00BB5103" w:rsidRPr="00243E89" w:rsidRDefault="00920A89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12.02</w:t>
            </w:r>
          </w:p>
        </w:tc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Русский драматический театр.</w:t>
            </w:r>
          </w:p>
        </w:tc>
        <w:tc>
          <w:tcPr>
            <w:tcW w:w="737" w:type="dxa"/>
            <w:tcBorders>
              <w:left w:val="single" w:sz="4" w:space="0" w:color="auto"/>
            </w:tcBorders>
          </w:tcPr>
          <w:p w:rsidR="00BB5103" w:rsidRPr="00243E89" w:rsidRDefault="00CD4526" w:rsidP="00243E8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58" w:type="dxa"/>
            <w:tcBorders>
              <w:right w:val="single" w:sz="4" w:space="0" w:color="auto"/>
            </w:tcBorders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 xml:space="preserve">Русский   театр   романтизма   и   его знаменитые актеры (П. С. Мочалов и В. А. Каратыгин). Русский реалистический театр и его драматурги. М. С. Щепкин — выдающийся актер и реформатор </w:t>
            </w:r>
            <w:r w:rsidR="00887F85" w:rsidRPr="00243E89">
              <w:rPr>
                <w:rFonts w:ascii="Times New Roman" w:hAnsi="Times New Roman" w:cs="Times New Roman"/>
              </w:rPr>
              <w:t>рус</w:t>
            </w:r>
            <w:r w:rsidR="00887F85" w:rsidRPr="00243E89">
              <w:rPr>
                <w:rFonts w:ascii="Times New Roman" w:hAnsi="Times New Roman" w:cs="Times New Roman"/>
              </w:rPr>
              <w:softHyphen/>
              <w:t>ской театральной сцены</w:t>
            </w:r>
            <w:r w:rsidRPr="00243E89">
              <w:rPr>
                <w:rFonts w:ascii="Times New Roman" w:hAnsi="Times New Roman" w:cs="Times New Roman"/>
              </w:rPr>
              <w:t>.   «Русский национальный театр» А. Н. Остров</w:t>
            </w:r>
            <w:r w:rsidRPr="00243E89">
              <w:rPr>
                <w:rFonts w:ascii="Times New Roman" w:hAnsi="Times New Roman" w:cs="Times New Roman"/>
              </w:rPr>
              <w:softHyphen/>
              <w:t>ского. Особенности театра А. П. Че</w:t>
            </w:r>
            <w:r w:rsidRPr="00243E89">
              <w:rPr>
                <w:rFonts w:ascii="Times New Roman" w:hAnsi="Times New Roman" w:cs="Times New Roman"/>
              </w:rPr>
              <w:softHyphen/>
              <w:t>хова. Рождение МХТ.</w:t>
            </w:r>
          </w:p>
        </w:tc>
        <w:tc>
          <w:tcPr>
            <w:tcW w:w="2411" w:type="dxa"/>
            <w:tcBorders>
              <w:left w:val="single" w:sz="4" w:space="0" w:color="auto"/>
              <w:right w:val="single" w:sz="4" w:space="0" w:color="auto"/>
            </w:tcBorders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  <w:b/>
              </w:rPr>
              <w:t>Знать</w:t>
            </w:r>
            <w:r w:rsidRPr="00243E89">
              <w:rPr>
                <w:rFonts w:ascii="Times New Roman" w:hAnsi="Times New Roman" w:cs="Times New Roman"/>
              </w:rPr>
              <w:t xml:space="preserve"> о пути развития русского драматического театра. Развивать умение анализировать произведение искусства и умение  любоваться ими,  слушать.</w:t>
            </w:r>
          </w:p>
        </w:tc>
        <w:tc>
          <w:tcPr>
            <w:tcW w:w="1841" w:type="dxa"/>
            <w:tcBorders>
              <w:left w:val="single" w:sz="4" w:space="0" w:color="auto"/>
            </w:tcBorders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Фронтальный опрос</w:t>
            </w:r>
          </w:p>
        </w:tc>
        <w:tc>
          <w:tcPr>
            <w:tcW w:w="879" w:type="dxa"/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Энциклопедия</w:t>
            </w:r>
          </w:p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Сообщения</w:t>
            </w:r>
          </w:p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М. Щепкин</w:t>
            </w:r>
          </w:p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А. Островский</w:t>
            </w:r>
          </w:p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А. Чехов</w:t>
            </w:r>
          </w:p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</w:p>
        </w:tc>
      </w:tr>
      <w:tr w:rsidR="00BB5103" w:rsidRPr="00243E89" w:rsidTr="00DB7F30">
        <w:trPr>
          <w:trHeight w:val="149"/>
        </w:trPr>
        <w:tc>
          <w:tcPr>
            <w:tcW w:w="5217" w:type="dxa"/>
            <w:gridSpan w:val="4"/>
            <w:tcBorders>
              <w:right w:val="single" w:sz="4" w:space="0" w:color="auto"/>
            </w:tcBorders>
          </w:tcPr>
          <w:p w:rsidR="00BB5103" w:rsidRPr="00243E89" w:rsidRDefault="00DB7F30" w:rsidP="00243E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3E89">
              <w:rPr>
                <w:rFonts w:ascii="Times New Roman" w:hAnsi="Times New Roman" w:cs="Times New Roman"/>
                <w:b/>
              </w:rPr>
              <w:t>Художественная культура XX века</w:t>
            </w:r>
          </w:p>
        </w:tc>
        <w:tc>
          <w:tcPr>
            <w:tcW w:w="737" w:type="dxa"/>
            <w:tcBorders>
              <w:right w:val="single" w:sz="4" w:space="0" w:color="auto"/>
            </w:tcBorders>
          </w:tcPr>
          <w:p w:rsidR="00BB5103" w:rsidRPr="00243E89" w:rsidRDefault="00DB7F30" w:rsidP="00243E89">
            <w:pPr>
              <w:rPr>
                <w:rFonts w:ascii="Times New Roman" w:hAnsi="Times New Roman" w:cs="Times New Roman"/>
                <w:b/>
              </w:rPr>
            </w:pPr>
            <w:r w:rsidRPr="00243E89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3658" w:type="dxa"/>
            <w:tcBorders>
              <w:right w:val="single" w:sz="4" w:space="0" w:color="auto"/>
            </w:tcBorders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1" w:type="dxa"/>
            <w:tcBorders>
              <w:right w:val="single" w:sz="4" w:space="0" w:color="auto"/>
            </w:tcBorders>
          </w:tcPr>
          <w:p w:rsidR="00BB5103" w:rsidRPr="00243E89" w:rsidRDefault="00BB5103" w:rsidP="00243E8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1" w:type="dxa"/>
            <w:tcBorders>
              <w:left w:val="single" w:sz="4" w:space="0" w:color="auto"/>
              <w:right w:val="single" w:sz="4" w:space="0" w:color="auto"/>
            </w:tcBorders>
          </w:tcPr>
          <w:p w:rsidR="00BB5103" w:rsidRPr="00243E89" w:rsidRDefault="00BB5103" w:rsidP="00243E8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9" w:type="dxa"/>
            <w:tcBorders>
              <w:left w:val="single" w:sz="4" w:space="0" w:color="auto"/>
            </w:tcBorders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B5103" w:rsidRPr="00243E89" w:rsidTr="00DB7F30">
        <w:trPr>
          <w:trHeight w:val="149"/>
        </w:trPr>
        <w:tc>
          <w:tcPr>
            <w:tcW w:w="681" w:type="dxa"/>
          </w:tcPr>
          <w:p w:rsidR="00BB5103" w:rsidRPr="00243E89" w:rsidRDefault="00BB5103" w:rsidP="00243E89">
            <w:pPr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79" w:type="dxa"/>
            <w:gridSpan w:val="2"/>
          </w:tcPr>
          <w:p w:rsidR="00BB5103" w:rsidRPr="00243E89" w:rsidRDefault="00920A89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19.02</w:t>
            </w:r>
          </w:p>
        </w:tc>
        <w:tc>
          <w:tcPr>
            <w:tcW w:w="3657" w:type="dxa"/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Искусство символизма.</w:t>
            </w:r>
          </w:p>
        </w:tc>
        <w:tc>
          <w:tcPr>
            <w:tcW w:w="737" w:type="dxa"/>
            <w:tcBorders>
              <w:right w:val="single" w:sz="4" w:space="0" w:color="auto"/>
            </w:tcBorders>
          </w:tcPr>
          <w:p w:rsidR="00BB5103" w:rsidRPr="00243E89" w:rsidRDefault="00CD4526" w:rsidP="00243E8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5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Художественные    принципы    сим</w:t>
            </w:r>
            <w:r w:rsidRPr="00243E89">
              <w:rPr>
                <w:rFonts w:ascii="Times New Roman" w:hAnsi="Times New Roman" w:cs="Times New Roman"/>
              </w:rPr>
              <w:softHyphen/>
              <w:t>волизма и его известные мастера. Символ и аллегория в искусстве. Сим</w:t>
            </w:r>
            <w:r w:rsidRPr="00243E89">
              <w:rPr>
                <w:rFonts w:ascii="Times New Roman" w:hAnsi="Times New Roman" w:cs="Times New Roman"/>
              </w:rPr>
              <w:softHyphen/>
              <w:t>вол и миф в живописи. Символизм в творчестве М. А. Вру</w:t>
            </w:r>
            <w:r w:rsidRPr="00243E89">
              <w:rPr>
                <w:rFonts w:ascii="Times New Roman" w:hAnsi="Times New Roman" w:cs="Times New Roman"/>
              </w:rPr>
              <w:softHyphen/>
              <w:t xml:space="preserve">беля и В. Э. </w:t>
            </w:r>
            <w:proofErr w:type="spellStart"/>
            <w:r w:rsidRPr="00243E89">
              <w:rPr>
                <w:rFonts w:ascii="Times New Roman" w:hAnsi="Times New Roman" w:cs="Times New Roman"/>
              </w:rPr>
              <w:t>Борисова-Мусатова</w:t>
            </w:r>
            <w:proofErr w:type="spellEnd"/>
            <w:r w:rsidRPr="00243E8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1" w:type="dxa"/>
            <w:tcBorders>
              <w:left w:val="single" w:sz="4" w:space="0" w:color="auto"/>
              <w:right w:val="single" w:sz="4" w:space="0" w:color="auto"/>
            </w:tcBorders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  <w:b/>
              </w:rPr>
              <w:t>Развивать</w:t>
            </w:r>
            <w:r w:rsidRPr="00243E89">
              <w:rPr>
                <w:rFonts w:ascii="Times New Roman" w:hAnsi="Times New Roman" w:cs="Times New Roman"/>
              </w:rPr>
              <w:t xml:space="preserve"> умение анализировать произведение искусства и </w:t>
            </w:r>
            <w:r w:rsidR="00A449CB" w:rsidRPr="00243E89">
              <w:rPr>
                <w:rFonts w:ascii="Times New Roman" w:hAnsi="Times New Roman" w:cs="Times New Roman"/>
              </w:rPr>
              <w:t>умение любоваться</w:t>
            </w:r>
            <w:r w:rsidRPr="00243E89">
              <w:rPr>
                <w:rFonts w:ascii="Times New Roman" w:hAnsi="Times New Roman" w:cs="Times New Roman"/>
              </w:rPr>
              <w:t xml:space="preserve"> </w:t>
            </w:r>
            <w:r w:rsidR="00A449CB" w:rsidRPr="00243E89">
              <w:rPr>
                <w:rFonts w:ascii="Times New Roman" w:hAnsi="Times New Roman" w:cs="Times New Roman"/>
              </w:rPr>
              <w:t>ими, слушать</w:t>
            </w:r>
            <w:r w:rsidRPr="00243E89">
              <w:rPr>
                <w:rFonts w:ascii="Times New Roman" w:hAnsi="Times New Roman" w:cs="Times New Roman"/>
              </w:rPr>
              <w:t>.</w:t>
            </w:r>
          </w:p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</w:p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right w:val="single" w:sz="4" w:space="0" w:color="auto"/>
            </w:tcBorders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Индивидуальный опрос</w:t>
            </w:r>
          </w:p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 xml:space="preserve">Сообщение  </w:t>
            </w:r>
          </w:p>
        </w:tc>
        <w:tc>
          <w:tcPr>
            <w:tcW w:w="879" w:type="dxa"/>
            <w:tcBorders>
              <w:left w:val="single" w:sz="4" w:space="0" w:color="auto"/>
            </w:tcBorders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Глава 22</w:t>
            </w:r>
          </w:p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С. 256-271</w:t>
            </w:r>
          </w:p>
        </w:tc>
      </w:tr>
      <w:tr w:rsidR="00BB5103" w:rsidRPr="00243E89" w:rsidTr="00DB7F30">
        <w:trPr>
          <w:trHeight w:val="149"/>
        </w:trPr>
        <w:tc>
          <w:tcPr>
            <w:tcW w:w="681" w:type="dxa"/>
          </w:tcPr>
          <w:p w:rsidR="00BB5103" w:rsidRPr="00243E89" w:rsidRDefault="00BB5103" w:rsidP="00243E89">
            <w:pPr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79" w:type="dxa"/>
            <w:gridSpan w:val="2"/>
          </w:tcPr>
          <w:p w:rsidR="00BB5103" w:rsidRPr="00243E89" w:rsidRDefault="00920A89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26.02</w:t>
            </w:r>
          </w:p>
        </w:tc>
        <w:tc>
          <w:tcPr>
            <w:tcW w:w="3657" w:type="dxa"/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Триумф модернизма.</w:t>
            </w:r>
          </w:p>
        </w:tc>
        <w:tc>
          <w:tcPr>
            <w:tcW w:w="737" w:type="dxa"/>
          </w:tcPr>
          <w:p w:rsidR="00BB5103" w:rsidRPr="00243E89" w:rsidRDefault="00CD4526" w:rsidP="00243E8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58" w:type="dxa"/>
            <w:shd w:val="clear" w:color="auto" w:fill="auto"/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Модерн — «последняя фаза искусст</w:t>
            </w:r>
            <w:r w:rsidRPr="00243E89">
              <w:rPr>
                <w:rFonts w:ascii="Times New Roman" w:hAnsi="Times New Roman" w:cs="Times New Roman"/>
              </w:rPr>
              <w:softHyphen/>
              <w:t>ва прошлого века». Создание новых художественных форм и образов, выработка единого интернаци</w:t>
            </w:r>
            <w:r w:rsidRPr="00243E89">
              <w:rPr>
                <w:rFonts w:ascii="Times New Roman" w:hAnsi="Times New Roman" w:cs="Times New Roman"/>
              </w:rPr>
              <w:softHyphen/>
              <w:t>онального стиля в искусстве. Осо</w:t>
            </w:r>
            <w:r w:rsidRPr="00243E89">
              <w:rPr>
                <w:rFonts w:ascii="Times New Roman" w:hAnsi="Times New Roman" w:cs="Times New Roman"/>
              </w:rPr>
              <w:softHyphen/>
              <w:t>бенности модерна в различных ви</w:t>
            </w:r>
            <w:r w:rsidRPr="00243E89">
              <w:rPr>
                <w:rFonts w:ascii="Times New Roman" w:hAnsi="Times New Roman" w:cs="Times New Roman"/>
              </w:rPr>
              <w:softHyphen/>
              <w:t>дах искусства.</w:t>
            </w:r>
          </w:p>
        </w:tc>
        <w:tc>
          <w:tcPr>
            <w:tcW w:w="2411" w:type="dxa"/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  <w:b/>
              </w:rPr>
              <w:t>Уметь</w:t>
            </w:r>
            <w:r w:rsidRPr="00243E89">
              <w:rPr>
                <w:rFonts w:ascii="Times New Roman" w:hAnsi="Times New Roman" w:cs="Times New Roman"/>
              </w:rPr>
              <w:t xml:space="preserve"> выполнять учебные и творческие задания (эссе, доклады, рефераты, отзывы, сочинения, рецензии).</w:t>
            </w:r>
          </w:p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Фронтальный опрос</w:t>
            </w:r>
          </w:p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Записи в тетради</w:t>
            </w:r>
          </w:p>
        </w:tc>
        <w:tc>
          <w:tcPr>
            <w:tcW w:w="879" w:type="dxa"/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Глава 23</w:t>
            </w:r>
          </w:p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С.  279-287</w:t>
            </w:r>
          </w:p>
        </w:tc>
      </w:tr>
      <w:tr w:rsidR="00BB5103" w:rsidRPr="00243E89" w:rsidTr="00DB7F30">
        <w:trPr>
          <w:trHeight w:val="149"/>
        </w:trPr>
        <w:tc>
          <w:tcPr>
            <w:tcW w:w="681" w:type="dxa"/>
          </w:tcPr>
          <w:p w:rsidR="00BB5103" w:rsidRPr="00243E89" w:rsidRDefault="00BB5103" w:rsidP="00243E89">
            <w:pPr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79" w:type="dxa"/>
            <w:gridSpan w:val="2"/>
          </w:tcPr>
          <w:p w:rsidR="00BB5103" w:rsidRPr="00243E89" w:rsidRDefault="00920A89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05.03</w:t>
            </w:r>
          </w:p>
        </w:tc>
        <w:tc>
          <w:tcPr>
            <w:tcW w:w="3657" w:type="dxa"/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Архитектура: от модерна до конструктивизма.</w:t>
            </w:r>
          </w:p>
        </w:tc>
        <w:tc>
          <w:tcPr>
            <w:tcW w:w="737" w:type="dxa"/>
          </w:tcPr>
          <w:p w:rsidR="00BB5103" w:rsidRPr="00243E89" w:rsidRDefault="00CD4526" w:rsidP="00243E8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58" w:type="dxa"/>
            <w:shd w:val="clear" w:color="auto" w:fill="auto"/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Идеи и принципы архитектуры на</w:t>
            </w:r>
            <w:r w:rsidRPr="00243E89">
              <w:rPr>
                <w:rFonts w:ascii="Times New Roman" w:hAnsi="Times New Roman" w:cs="Times New Roman"/>
              </w:rPr>
              <w:softHyphen/>
              <w:t xml:space="preserve">чала XX в. Мастера   и    шедевры   зарубежной </w:t>
            </w:r>
            <w:r w:rsidR="00A449CB" w:rsidRPr="00243E89">
              <w:rPr>
                <w:rFonts w:ascii="Times New Roman" w:hAnsi="Times New Roman" w:cs="Times New Roman"/>
              </w:rPr>
              <w:t>архитектуры: А.</w:t>
            </w:r>
            <w:r w:rsidRPr="00243E89">
              <w:rPr>
                <w:rFonts w:ascii="Times New Roman" w:hAnsi="Times New Roman" w:cs="Times New Roman"/>
              </w:rPr>
              <w:t xml:space="preserve">   </w:t>
            </w:r>
            <w:r w:rsidR="00A449CB" w:rsidRPr="00243E89">
              <w:rPr>
                <w:rFonts w:ascii="Times New Roman" w:hAnsi="Times New Roman" w:cs="Times New Roman"/>
              </w:rPr>
              <w:t>Гауди, В.</w:t>
            </w:r>
            <w:r w:rsidRPr="00243E89">
              <w:rPr>
                <w:rFonts w:ascii="Times New Roman" w:hAnsi="Times New Roman" w:cs="Times New Roman"/>
              </w:rPr>
              <w:t xml:space="preserve">   Орта, Ш.   Э.  </w:t>
            </w:r>
            <w:proofErr w:type="spellStart"/>
            <w:r w:rsidR="00A449CB" w:rsidRPr="00243E89">
              <w:rPr>
                <w:rFonts w:ascii="Times New Roman" w:hAnsi="Times New Roman" w:cs="Times New Roman"/>
              </w:rPr>
              <w:t>Ле</w:t>
            </w:r>
            <w:proofErr w:type="spellEnd"/>
            <w:r w:rsidR="00A449CB" w:rsidRPr="00243E89">
              <w:rPr>
                <w:rFonts w:ascii="Times New Roman" w:hAnsi="Times New Roman" w:cs="Times New Roman"/>
              </w:rPr>
              <w:t xml:space="preserve"> Корбюзье, Ф.</w:t>
            </w:r>
            <w:r w:rsidRPr="00243E89">
              <w:rPr>
                <w:rFonts w:ascii="Times New Roman" w:hAnsi="Times New Roman" w:cs="Times New Roman"/>
              </w:rPr>
              <w:t xml:space="preserve">  Л.   Райт, О. Нимейер. Архитектурные достижения </w:t>
            </w:r>
            <w:r w:rsidRPr="00243E89">
              <w:rPr>
                <w:rFonts w:ascii="Times New Roman" w:hAnsi="Times New Roman" w:cs="Times New Roman"/>
              </w:rPr>
              <w:lastRenderedPageBreak/>
              <w:t xml:space="preserve">России. Творчество Ф. О. </w:t>
            </w:r>
            <w:proofErr w:type="spellStart"/>
            <w:r w:rsidRPr="00243E89">
              <w:rPr>
                <w:rFonts w:ascii="Times New Roman" w:hAnsi="Times New Roman" w:cs="Times New Roman"/>
              </w:rPr>
              <w:t>Шехтеля</w:t>
            </w:r>
            <w:proofErr w:type="spellEnd"/>
            <w:r w:rsidRPr="00243E89">
              <w:rPr>
                <w:rFonts w:ascii="Times New Roman" w:hAnsi="Times New Roman" w:cs="Times New Roman"/>
              </w:rPr>
              <w:t>. Модерн как основа для формирования и разви</w:t>
            </w:r>
            <w:r w:rsidRPr="00243E89">
              <w:rPr>
                <w:rFonts w:ascii="Times New Roman" w:hAnsi="Times New Roman" w:cs="Times New Roman"/>
              </w:rPr>
              <w:softHyphen/>
              <w:t>тия архитектуры конструктивизма.</w:t>
            </w:r>
          </w:p>
        </w:tc>
        <w:tc>
          <w:tcPr>
            <w:tcW w:w="2411" w:type="dxa"/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  <w:b/>
              </w:rPr>
              <w:lastRenderedPageBreak/>
              <w:t>Уметь</w:t>
            </w:r>
            <w:r w:rsidRPr="00243E89">
              <w:rPr>
                <w:rFonts w:ascii="Times New Roman" w:hAnsi="Times New Roman" w:cs="Times New Roman"/>
              </w:rPr>
              <w:t xml:space="preserve"> сравнивать художественные стили и соотносить их с определенной исторической эпохой, направлением.</w:t>
            </w:r>
          </w:p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lastRenderedPageBreak/>
              <w:t>Фронтальный опрос</w:t>
            </w:r>
          </w:p>
        </w:tc>
        <w:tc>
          <w:tcPr>
            <w:tcW w:w="879" w:type="dxa"/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Глава 21</w:t>
            </w:r>
          </w:p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С. 242-256</w:t>
            </w:r>
          </w:p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Выборочно</w:t>
            </w:r>
          </w:p>
        </w:tc>
      </w:tr>
      <w:tr w:rsidR="00BB5103" w:rsidRPr="00243E89" w:rsidTr="00DB7F30">
        <w:trPr>
          <w:trHeight w:val="1566"/>
        </w:trPr>
        <w:tc>
          <w:tcPr>
            <w:tcW w:w="681" w:type="dxa"/>
            <w:tcBorders>
              <w:right w:val="single" w:sz="4" w:space="0" w:color="auto"/>
            </w:tcBorders>
          </w:tcPr>
          <w:p w:rsidR="00BB5103" w:rsidRPr="00243E89" w:rsidRDefault="00BB5103" w:rsidP="00243E89">
            <w:pPr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lastRenderedPageBreak/>
              <w:t>25</w:t>
            </w:r>
          </w:p>
        </w:tc>
        <w:tc>
          <w:tcPr>
            <w:tcW w:w="879" w:type="dxa"/>
            <w:gridSpan w:val="2"/>
            <w:tcBorders>
              <w:left w:val="single" w:sz="4" w:space="0" w:color="auto"/>
            </w:tcBorders>
          </w:tcPr>
          <w:p w:rsidR="00BB5103" w:rsidRPr="00243E89" w:rsidRDefault="00920A89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12.03</w:t>
            </w:r>
          </w:p>
        </w:tc>
        <w:tc>
          <w:tcPr>
            <w:tcW w:w="3657" w:type="dxa"/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Стили и направления зарубежного изобразительного искусства.</w:t>
            </w:r>
          </w:p>
        </w:tc>
        <w:tc>
          <w:tcPr>
            <w:tcW w:w="737" w:type="dxa"/>
            <w:tcBorders>
              <w:right w:val="single" w:sz="4" w:space="0" w:color="auto"/>
            </w:tcBorders>
          </w:tcPr>
          <w:p w:rsidR="00BB5103" w:rsidRPr="00243E89" w:rsidRDefault="00CD4526" w:rsidP="00243E8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58" w:type="dxa"/>
            <w:tcBorders>
              <w:left w:val="single" w:sz="4" w:space="0" w:color="auto"/>
            </w:tcBorders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 xml:space="preserve">Разнообразие   </w:t>
            </w:r>
            <w:r w:rsidR="00A449CB" w:rsidRPr="00243E89">
              <w:rPr>
                <w:rFonts w:ascii="Times New Roman" w:hAnsi="Times New Roman" w:cs="Times New Roman"/>
              </w:rPr>
              <w:t>художественных на</w:t>
            </w:r>
            <w:r w:rsidR="00A449CB" w:rsidRPr="00243E89">
              <w:rPr>
                <w:rFonts w:ascii="Times New Roman" w:hAnsi="Times New Roman" w:cs="Times New Roman"/>
              </w:rPr>
              <w:softHyphen/>
              <w:t>правлений</w:t>
            </w:r>
            <w:r w:rsidRPr="00243E89">
              <w:rPr>
                <w:rFonts w:ascii="Times New Roman" w:hAnsi="Times New Roman" w:cs="Times New Roman"/>
              </w:rPr>
              <w:t xml:space="preserve"> и стилей изобразитель</w:t>
            </w:r>
            <w:r w:rsidRPr="00243E89">
              <w:rPr>
                <w:rFonts w:ascii="Times New Roman" w:hAnsi="Times New Roman" w:cs="Times New Roman"/>
              </w:rPr>
              <w:softHyphen/>
              <w:t xml:space="preserve">ного искусства. </w:t>
            </w:r>
            <w:proofErr w:type="spellStart"/>
            <w:r w:rsidRPr="00243E89">
              <w:rPr>
                <w:rFonts w:ascii="Times New Roman" w:hAnsi="Times New Roman" w:cs="Times New Roman"/>
              </w:rPr>
              <w:t>ФовизмА</w:t>
            </w:r>
            <w:proofErr w:type="spellEnd"/>
            <w:r w:rsidRPr="00243E89">
              <w:rPr>
                <w:rFonts w:ascii="Times New Roman" w:hAnsi="Times New Roman" w:cs="Times New Roman"/>
              </w:rPr>
              <w:t>. Матисса. Кубизм   П.   Пикассо.   Сюрреализм С.Дали.</w:t>
            </w:r>
          </w:p>
        </w:tc>
        <w:tc>
          <w:tcPr>
            <w:tcW w:w="2411" w:type="dxa"/>
            <w:tcBorders>
              <w:right w:val="single" w:sz="4" w:space="0" w:color="auto"/>
            </w:tcBorders>
          </w:tcPr>
          <w:p w:rsidR="00BB5103" w:rsidRPr="00243E89" w:rsidRDefault="00BB5103" w:rsidP="00243E89">
            <w:pPr>
              <w:pStyle w:val="a7"/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243E89">
              <w:rPr>
                <w:rFonts w:ascii="Times New Roman" w:hAnsi="Times New Roman" w:cs="Times New Roman"/>
                <w:lang w:val="ru-RU"/>
              </w:rPr>
              <w:t>Понимать искусствоведческие термины и пользоваться ими. Давать собственную оценку представителям художественного направления и их работам.</w:t>
            </w:r>
          </w:p>
        </w:tc>
        <w:tc>
          <w:tcPr>
            <w:tcW w:w="1841" w:type="dxa"/>
            <w:tcBorders>
              <w:left w:val="single" w:sz="4" w:space="0" w:color="auto"/>
              <w:right w:val="single" w:sz="4" w:space="0" w:color="auto"/>
            </w:tcBorders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Индивидуальный опрос</w:t>
            </w:r>
          </w:p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 xml:space="preserve">Сообщение  </w:t>
            </w:r>
          </w:p>
        </w:tc>
        <w:tc>
          <w:tcPr>
            <w:tcW w:w="879" w:type="dxa"/>
            <w:tcBorders>
              <w:left w:val="single" w:sz="4" w:space="0" w:color="auto"/>
            </w:tcBorders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Глава 23</w:t>
            </w:r>
          </w:p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С. 271-279</w:t>
            </w:r>
          </w:p>
        </w:tc>
      </w:tr>
      <w:tr w:rsidR="00BB5103" w:rsidRPr="00243E89" w:rsidTr="00DB7F30">
        <w:trPr>
          <w:trHeight w:val="1374"/>
        </w:trPr>
        <w:tc>
          <w:tcPr>
            <w:tcW w:w="681" w:type="dxa"/>
            <w:tcBorders>
              <w:right w:val="single" w:sz="4" w:space="0" w:color="auto"/>
            </w:tcBorders>
          </w:tcPr>
          <w:p w:rsidR="00BB5103" w:rsidRPr="00243E89" w:rsidRDefault="00BB5103" w:rsidP="00243E89">
            <w:pPr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79" w:type="dxa"/>
            <w:gridSpan w:val="2"/>
            <w:tcBorders>
              <w:left w:val="single" w:sz="4" w:space="0" w:color="auto"/>
            </w:tcBorders>
          </w:tcPr>
          <w:p w:rsidR="00BB5103" w:rsidRPr="00243E89" w:rsidRDefault="00920A89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19.03</w:t>
            </w:r>
          </w:p>
        </w:tc>
        <w:tc>
          <w:tcPr>
            <w:tcW w:w="3657" w:type="dxa"/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Мастера русского авангарда.</w:t>
            </w:r>
          </w:p>
        </w:tc>
        <w:tc>
          <w:tcPr>
            <w:tcW w:w="737" w:type="dxa"/>
            <w:tcBorders>
              <w:right w:val="single" w:sz="4" w:space="0" w:color="auto"/>
            </w:tcBorders>
          </w:tcPr>
          <w:p w:rsidR="00BB5103" w:rsidRPr="00243E89" w:rsidRDefault="00CD4526" w:rsidP="00243E8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58" w:type="dxa"/>
            <w:tcBorders>
              <w:left w:val="single" w:sz="4" w:space="0" w:color="auto"/>
            </w:tcBorders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Абстракционизм В. Кандинского. Супрематизм К. Малевича. «Аналити</w:t>
            </w:r>
            <w:r w:rsidRPr="00243E89">
              <w:rPr>
                <w:rFonts w:ascii="Times New Roman" w:hAnsi="Times New Roman" w:cs="Times New Roman"/>
              </w:rPr>
              <w:softHyphen/>
              <w:t xml:space="preserve">ческое искусство» П. </w:t>
            </w:r>
            <w:proofErr w:type="spellStart"/>
            <w:r w:rsidRPr="00243E89">
              <w:rPr>
                <w:rFonts w:ascii="Times New Roman" w:hAnsi="Times New Roman" w:cs="Times New Roman"/>
              </w:rPr>
              <w:t>Филонова</w:t>
            </w:r>
            <w:proofErr w:type="spellEnd"/>
            <w:r w:rsidRPr="00243E89">
              <w:rPr>
                <w:rFonts w:ascii="Times New Roman" w:hAnsi="Times New Roman" w:cs="Times New Roman"/>
              </w:rPr>
              <w:t>. В. Тат</w:t>
            </w:r>
            <w:r w:rsidRPr="00243E89">
              <w:rPr>
                <w:rFonts w:ascii="Times New Roman" w:hAnsi="Times New Roman" w:cs="Times New Roman"/>
              </w:rPr>
              <w:softHyphen/>
              <w:t>лин — основоположник живописного конструктивизма.</w:t>
            </w:r>
          </w:p>
        </w:tc>
        <w:tc>
          <w:tcPr>
            <w:tcW w:w="2411" w:type="dxa"/>
            <w:tcBorders>
              <w:right w:val="single" w:sz="4" w:space="0" w:color="auto"/>
            </w:tcBorders>
          </w:tcPr>
          <w:p w:rsidR="00BB5103" w:rsidRPr="00243E89" w:rsidRDefault="00BB5103" w:rsidP="00243E89">
            <w:pPr>
              <w:pStyle w:val="a7"/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243E89">
              <w:rPr>
                <w:rFonts w:ascii="Times New Roman" w:hAnsi="Times New Roman" w:cs="Times New Roman"/>
                <w:lang w:val="ru-RU"/>
              </w:rPr>
              <w:t>Осуществлять поиск, отбор и обработку информации в области искусства в различных источниках и литературе.</w:t>
            </w:r>
          </w:p>
        </w:tc>
        <w:tc>
          <w:tcPr>
            <w:tcW w:w="1841" w:type="dxa"/>
            <w:tcBorders>
              <w:left w:val="single" w:sz="4" w:space="0" w:color="auto"/>
              <w:right w:val="single" w:sz="4" w:space="0" w:color="auto"/>
            </w:tcBorders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Индивидуальный опрос</w:t>
            </w:r>
          </w:p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 xml:space="preserve">Сообщение  </w:t>
            </w:r>
          </w:p>
        </w:tc>
        <w:tc>
          <w:tcPr>
            <w:tcW w:w="879" w:type="dxa"/>
            <w:tcBorders>
              <w:left w:val="single" w:sz="4" w:space="0" w:color="auto"/>
            </w:tcBorders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Глава 24</w:t>
            </w:r>
          </w:p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С. 287-309</w:t>
            </w:r>
          </w:p>
        </w:tc>
      </w:tr>
      <w:tr w:rsidR="00BB5103" w:rsidRPr="00243E89" w:rsidTr="00DB7F30">
        <w:trPr>
          <w:trHeight w:val="264"/>
        </w:trPr>
        <w:tc>
          <w:tcPr>
            <w:tcW w:w="681" w:type="dxa"/>
            <w:tcBorders>
              <w:right w:val="single" w:sz="4" w:space="0" w:color="auto"/>
            </w:tcBorders>
            <w:shd w:val="clear" w:color="auto" w:fill="auto"/>
          </w:tcPr>
          <w:p w:rsidR="00BB5103" w:rsidRPr="00243E89" w:rsidRDefault="00BB5103" w:rsidP="00243E89">
            <w:pPr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87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B5103" w:rsidRPr="00243E89" w:rsidRDefault="00920A89" w:rsidP="00243E89">
            <w:pPr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02.04</w:t>
            </w:r>
          </w:p>
        </w:tc>
        <w:tc>
          <w:tcPr>
            <w:tcW w:w="3657" w:type="dxa"/>
            <w:tcBorders>
              <w:right w:val="single" w:sz="4" w:space="0" w:color="auto"/>
            </w:tcBorders>
            <w:shd w:val="clear" w:color="auto" w:fill="auto"/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 xml:space="preserve">Зарубежная музыка XX </w:t>
            </w:r>
            <w:proofErr w:type="gramStart"/>
            <w:r w:rsidRPr="00243E89">
              <w:rPr>
                <w:rFonts w:ascii="Times New Roman" w:hAnsi="Times New Roman" w:cs="Times New Roman"/>
              </w:rPr>
              <w:t>в</w:t>
            </w:r>
            <w:proofErr w:type="gramEnd"/>
            <w:r w:rsidRPr="00243E8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</w:tcPr>
          <w:p w:rsidR="00BB5103" w:rsidRPr="00243E89" w:rsidRDefault="00CD4526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 xml:space="preserve">   1</w:t>
            </w:r>
          </w:p>
        </w:tc>
        <w:tc>
          <w:tcPr>
            <w:tcW w:w="3658" w:type="dxa"/>
            <w:tcBorders>
              <w:right w:val="single" w:sz="4" w:space="0" w:color="auto"/>
            </w:tcBorders>
            <w:shd w:val="clear" w:color="auto" w:fill="auto"/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  <w:b/>
              </w:rPr>
            </w:pPr>
            <w:r w:rsidRPr="00243E89">
              <w:rPr>
                <w:rFonts w:ascii="Times New Roman" w:hAnsi="Times New Roman" w:cs="Times New Roman"/>
              </w:rPr>
              <w:t>Музыкальный мир XX в., разнород</w:t>
            </w:r>
            <w:r w:rsidRPr="00243E89">
              <w:rPr>
                <w:rFonts w:ascii="Times New Roman" w:hAnsi="Times New Roman" w:cs="Times New Roman"/>
              </w:rPr>
              <w:softHyphen/>
              <w:t xml:space="preserve">ность его стилей и направлений. </w:t>
            </w:r>
            <w:r w:rsidR="00A449CB" w:rsidRPr="00243E89">
              <w:rPr>
                <w:rFonts w:ascii="Times New Roman" w:hAnsi="Times New Roman" w:cs="Times New Roman"/>
              </w:rPr>
              <w:t>Но</w:t>
            </w:r>
            <w:r w:rsidR="00A449CB" w:rsidRPr="00243E89">
              <w:rPr>
                <w:rFonts w:ascii="Times New Roman" w:hAnsi="Times New Roman" w:cs="Times New Roman"/>
              </w:rPr>
              <w:softHyphen/>
              <w:t>вые принципы</w:t>
            </w:r>
            <w:r w:rsidRPr="00243E89">
              <w:rPr>
                <w:rFonts w:ascii="Times New Roman" w:hAnsi="Times New Roman" w:cs="Times New Roman"/>
              </w:rPr>
              <w:t xml:space="preserve">   организации музыки. Мастера музыкальной классики. Искусство   джаза   и   его   истоки. Рок-музыка. Мюзиклы Э. Ллойда </w:t>
            </w:r>
            <w:proofErr w:type="spellStart"/>
            <w:r w:rsidRPr="00243E89">
              <w:rPr>
                <w:rFonts w:ascii="Times New Roman" w:hAnsi="Times New Roman" w:cs="Times New Roman"/>
              </w:rPr>
              <w:t>Уэб-бера</w:t>
            </w:r>
            <w:proofErr w:type="spellEnd"/>
            <w:r w:rsidRPr="00243E8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1" w:type="dxa"/>
            <w:tcBorders>
              <w:right w:val="single" w:sz="4" w:space="0" w:color="auto"/>
            </w:tcBorders>
            <w:shd w:val="clear" w:color="auto" w:fill="auto"/>
          </w:tcPr>
          <w:p w:rsidR="00BB5103" w:rsidRPr="00243E89" w:rsidRDefault="00BB5103" w:rsidP="00243E89">
            <w:pPr>
              <w:spacing w:before="100" w:beforeAutospacing="1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  <w:b/>
              </w:rPr>
              <w:t>Уметь</w:t>
            </w:r>
            <w:r w:rsidRPr="00243E89">
              <w:rPr>
                <w:rFonts w:ascii="Times New Roman" w:hAnsi="Times New Roman" w:cs="Times New Roman"/>
              </w:rPr>
              <w:t xml:space="preserve"> сравнивать художественные стили и соотносить их с определенной исторической эпохой, направлением.</w:t>
            </w:r>
          </w:p>
          <w:p w:rsidR="00BB5103" w:rsidRPr="00243E89" w:rsidRDefault="00BB5103" w:rsidP="00243E8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Индивидуальный опрос</w:t>
            </w:r>
          </w:p>
          <w:p w:rsidR="00BB5103" w:rsidRPr="00243E89" w:rsidRDefault="00BB5103" w:rsidP="00243E89">
            <w:pPr>
              <w:rPr>
                <w:rFonts w:ascii="Times New Roman" w:hAnsi="Times New Roman" w:cs="Times New Roman"/>
                <w:b/>
              </w:rPr>
            </w:pPr>
            <w:r w:rsidRPr="00243E89">
              <w:rPr>
                <w:rFonts w:ascii="Times New Roman" w:hAnsi="Times New Roman" w:cs="Times New Roman"/>
              </w:rPr>
              <w:t>Сообщение  Прослушивание музыки</w:t>
            </w:r>
          </w:p>
        </w:tc>
        <w:tc>
          <w:tcPr>
            <w:tcW w:w="879" w:type="dxa"/>
            <w:tcBorders>
              <w:left w:val="single" w:sz="4" w:space="0" w:color="auto"/>
            </w:tcBorders>
            <w:shd w:val="clear" w:color="auto" w:fill="auto"/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Глава 29</w:t>
            </w:r>
          </w:p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С. 353-362</w:t>
            </w:r>
          </w:p>
        </w:tc>
      </w:tr>
      <w:tr w:rsidR="00BB5103" w:rsidRPr="00243E89" w:rsidTr="00DB7F30">
        <w:trPr>
          <w:trHeight w:val="281"/>
        </w:trPr>
        <w:tc>
          <w:tcPr>
            <w:tcW w:w="681" w:type="dxa"/>
            <w:shd w:val="clear" w:color="auto" w:fill="auto"/>
          </w:tcPr>
          <w:p w:rsidR="00BB5103" w:rsidRPr="00243E89" w:rsidRDefault="00BB5103" w:rsidP="00243E89">
            <w:pPr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79" w:type="dxa"/>
            <w:gridSpan w:val="2"/>
            <w:shd w:val="clear" w:color="auto" w:fill="auto"/>
          </w:tcPr>
          <w:p w:rsidR="00BB5103" w:rsidRPr="00243E89" w:rsidRDefault="00920A89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09.04</w:t>
            </w:r>
          </w:p>
        </w:tc>
        <w:tc>
          <w:tcPr>
            <w:tcW w:w="3657" w:type="dxa"/>
            <w:shd w:val="clear" w:color="auto" w:fill="auto"/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Русская музыка XX столетия.</w:t>
            </w:r>
          </w:p>
          <w:p w:rsidR="0007018B" w:rsidRPr="00243E89" w:rsidRDefault="0007018B" w:rsidP="00243E89">
            <w:pPr>
              <w:rPr>
                <w:rFonts w:ascii="Times New Roman" w:hAnsi="Times New Roman" w:cs="Times New Roman"/>
                <w:b/>
              </w:rPr>
            </w:pPr>
            <w:r w:rsidRPr="00243E89">
              <w:rPr>
                <w:rFonts w:ascii="Times New Roman" w:hAnsi="Times New Roman" w:cs="Times New Roman"/>
                <w:b/>
              </w:rPr>
              <w:t>НРК Музыка бурятских композиторов</w:t>
            </w:r>
          </w:p>
        </w:tc>
        <w:tc>
          <w:tcPr>
            <w:tcW w:w="737" w:type="dxa"/>
            <w:shd w:val="clear" w:color="auto" w:fill="auto"/>
          </w:tcPr>
          <w:p w:rsidR="00BB5103" w:rsidRPr="00243E89" w:rsidRDefault="00CD4526" w:rsidP="00243E8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58" w:type="dxa"/>
            <w:shd w:val="clear" w:color="auto" w:fill="auto"/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 xml:space="preserve">Традиции символизма и романтизм в творчестве А. Н. Скрябина. </w:t>
            </w:r>
            <w:r w:rsidR="00A449CB" w:rsidRPr="00243E89">
              <w:rPr>
                <w:rFonts w:ascii="Times New Roman" w:hAnsi="Times New Roman" w:cs="Times New Roman"/>
              </w:rPr>
              <w:t>Многообразие творческого наследия</w:t>
            </w:r>
            <w:r w:rsidRPr="00243E89">
              <w:rPr>
                <w:rFonts w:ascii="Times New Roman" w:hAnsi="Times New Roman" w:cs="Times New Roman"/>
              </w:rPr>
              <w:t xml:space="preserve"> С. В. Рахманинова и </w:t>
            </w:r>
            <w:proofErr w:type="spellStart"/>
            <w:r w:rsidRPr="00243E89">
              <w:rPr>
                <w:rFonts w:ascii="Times New Roman" w:hAnsi="Times New Roman" w:cs="Times New Roman"/>
              </w:rPr>
              <w:t>И</w:t>
            </w:r>
            <w:proofErr w:type="spellEnd"/>
            <w:r w:rsidRPr="00243E89">
              <w:rPr>
                <w:rFonts w:ascii="Times New Roman" w:hAnsi="Times New Roman" w:cs="Times New Roman"/>
              </w:rPr>
              <w:t>. Ф. Стравин</w:t>
            </w:r>
            <w:r w:rsidRPr="00243E89">
              <w:rPr>
                <w:rFonts w:ascii="Times New Roman" w:hAnsi="Times New Roman" w:cs="Times New Roman"/>
              </w:rPr>
              <w:softHyphen/>
              <w:t xml:space="preserve">ского. Творчество С. С. Прокофьева, Д. Д. Шостаковича и А. Г. </w:t>
            </w:r>
            <w:proofErr w:type="spellStart"/>
            <w:r w:rsidRPr="00243E89">
              <w:rPr>
                <w:rFonts w:ascii="Times New Roman" w:hAnsi="Times New Roman" w:cs="Times New Roman"/>
              </w:rPr>
              <w:t>Шнитке</w:t>
            </w:r>
            <w:proofErr w:type="spellEnd"/>
            <w:r w:rsidRPr="00243E8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1" w:type="dxa"/>
            <w:shd w:val="clear" w:color="auto" w:fill="auto"/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Уметь выполнять учебные и творческие задания (эссе, доклады, рефераты, отзывы, сочинения, рецензии).</w:t>
            </w:r>
          </w:p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 xml:space="preserve"> Правильно готовить творческие </w:t>
            </w:r>
            <w:r w:rsidRPr="00243E89">
              <w:rPr>
                <w:rFonts w:ascii="Times New Roman" w:hAnsi="Times New Roman" w:cs="Times New Roman"/>
              </w:rPr>
              <w:lastRenderedPageBreak/>
              <w:t>выступления.</w:t>
            </w:r>
          </w:p>
        </w:tc>
        <w:tc>
          <w:tcPr>
            <w:tcW w:w="1841" w:type="dxa"/>
            <w:shd w:val="clear" w:color="auto" w:fill="auto"/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lastRenderedPageBreak/>
              <w:t>Индивидуальный опрос</w:t>
            </w:r>
          </w:p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Сообщение  Прослушивание музыки</w:t>
            </w:r>
          </w:p>
        </w:tc>
        <w:tc>
          <w:tcPr>
            <w:tcW w:w="879" w:type="dxa"/>
            <w:shd w:val="clear" w:color="auto" w:fill="auto"/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Глава 28</w:t>
            </w:r>
          </w:p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343-353</w:t>
            </w:r>
          </w:p>
        </w:tc>
      </w:tr>
      <w:tr w:rsidR="00BB5103" w:rsidRPr="00243E89" w:rsidTr="00DB7F30">
        <w:trPr>
          <w:trHeight w:val="1566"/>
        </w:trPr>
        <w:tc>
          <w:tcPr>
            <w:tcW w:w="681" w:type="dxa"/>
            <w:shd w:val="clear" w:color="auto" w:fill="auto"/>
          </w:tcPr>
          <w:p w:rsidR="00BB5103" w:rsidRPr="00243E89" w:rsidRDefault="00BB5103" w:rsidP="00243E89">
            <w:pPr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lastRenderedPageBreak/>
              <w:t>29</w:t>
            </w:r>
          </w:p>
        </w:tc>
        <w:tc>
          <w:tcPr>
            <w:tcW w:w="879" w:type="dxa"/>
            <w:gridSpan w:val="2"/>
            <w:shd w:val="clear" w:color="auto" w:fill="auto"/>
          </w:tcPr>
          <w:p w:rsidR="00BB5103" w:rsidRPr="00243E89" w:rsidRDefault="00920A89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16.04</w:t>
            </w:r>
          </w:p>
        </w:tc>
        <w:tc>
          <w:tcPr>
            <w:tcW w:w="3657" w:type="dxa"/>
            <w:shd w:val="clear" w:color="auto" w:fill="auto"/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Зарубежный театр XX столетия.</w:t>
            </w:r>
          </w:p>
        </w:tc>
        <w:tc>
          <w:tcPr>
            <w:tcW w:w="737" w:type="dxa"/>
            <w:shd w:val="clear" w:color="auto" w:fill="auto"/>
          </w:tcPr>
          <w:p w:rsidR="00BB5103" w:rsidRPr="00243E89" w:rsidRDefault="00CD4526" w:rsidP="00243E8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58" w:type="dxa"/>
            <w:shd w:val="clear" w:color="auto" w:fill="auto"/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Основные пути развития зарубежно</w:t>
            </w:r>
            <w:r w:rsidRPr="00243E89">
              <w:rPr>
                <w:rFonts w:ascii="Times New Roman" w:hAnsi="Times New Roman" w:cs="Times New Roman"/>
              </w:rPr>
              <w:softHyphen/>
              <w:t>го театра. Интеллектуальный театр Б. Шоу. Экспрессионизм и сюрре</w:t>
            </w:r>
            <w:r w:rsidRPr="00243E89">
              <w:rPr>
                <w:rFonts w:ascii="Times New Roman" w:hAnsi="Times New Roman" w:cs="Times New Roman"/>
              </w:rPr>
              <w:softHyphen/>
              <w:t>ализм на театральной сцене. Театр абсурда. Эпический театр Б. Брехта. Творческие эксперименты П. Брука. Зарубежный театр последних лет.</w:t>
            </w:r>
          </w:p>
        </w:tc>
        <w:tc>
          <w:tcPr>
            <w:tcW w:w="2411" w:type="dxa"/>
            <w:shd w:val="clear" w:color="auto" w:fill="auto"/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Осуществлять поиск, отбор и обработку информации в области искусства в различных источниках и литературе.</w:t>
            </w:r>
          </w:p>
        </w:tc>
        <w:tc>
          <w:tcPr>
            <w:tcW w:w="1841" w:type="dxa"/>
            <w:shd w:val="clear" w:color="auto" w:fill="auto"/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Фронтальный опрос</w:t>
            </w:r>
          </w:p>
        </w:tc>
        <w:tc>
          <w:tcPr>
            <w:tcW w:w="879" w:type="dxa"/>
            <w:shd w:val="clear" w:color="auto" w:fill="auto"/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Глава 26</w:t>
            </w:r>
          </w:p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С. 327-331</w:t>
            </w:r>
          </w:p>
        </w:tc>
      </w:tr>
      <w:tr w:rsidR="00BB5103" w:rsidRPr="00243E89" w:rsidTr="00DB7F30">
        <w:trPr>
          <w:trHeight w:val="1829"/>
        </w:trPr>
        <w:tc>
          <w:tcPr>
            <w:tcW w:w="681" w:type="dxa"/>
            <w:shd w:val="clear" w:color="auto" w:fill="auto"/>
          </w:tcPr>
          <w:p w:rsidR="00BB5103" w:rsidRPr="00243E89" w:rsidRDefault="00BB5103" w:rsidP="00243E89">
            <w:pPr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79" w:type="dxa"/>
            <w:gridSpan w:val="2"/>
            <w:shd w:val="clear" w:color="auto" w:fill="auto"/>
          </w:tcPr>
          <w:p w:rsidR="00BB5103" w:rsidRPr="00243E89" w:rsidRDefault="00920A89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23.04</w:t>
            </w:r>
          </w:p>
        </w:tc>
        <w:tc>
          <w:tcPr>
            <w:tcW w:w="3657" w:type="dxa"/>
            <w:shd w:val="clear" w:color="auto" w:fill="auto"/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Русский театр XX века.</w:t>
            </w:r>
          </w:p>
          <w:p w:rsidR="0007018B" w:rsidRPr="00243E89" w:rsidRDefault="0007018B" w:rsidP="00243E89">
            <w:pPr>
              <w:rPr>
                <w:rFonts w:ascii="Times New Roman" w:hAnsi="Times New Roman" w:cs="Times New Roman"/>
                <w:b/>
              </w:rPr>
            </w:pPr>
            <w:r w:rsidRPr="00243E89">
              <w:rPr>
                <w:rFonts w:ascii="Times New Roman" w:hAnsi="Times New Roman" w:cs="Times New Roman"/>
                <w:b/>
              </w:rPr>
              <w:t>НРК Театры Улан-Удэ</w:t>
            </w:r>
          </w:p>
        </w:tc>
        <w:tc>
          <w:tcPr>
            <w:tcW w:w="737" w:type="dxa"/>
            <w:shd w:val="clear" w:color="auto" w:fill="auto"/>
          </w:tcPr>
          <w:p w:rsidR="00BB5103" w:rsidRPr="00243E89" w:rsidRDefault="00CD4526" w:rsidP="00243E8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58" w:type="dxa"/>
            <w:shd w:val="clear" w:color="auto" w:fill="auto"/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К. С. Станиславский и В. И. Неми</w:t>
            </w:r>
            <w:r w:rsidRPr="00243E89">
              <w:rPr>
                <w:rFonts w:ascii="Times New Roman" w:hAnsi="Times New Roman" w:cs="Times New Roman"/>
              </w:rPr>
              <w:softHyphen/>
              <w:t>рович-Данченко как основополож</w:t>
            </w:r>
            <w:r w:rsidRPr="00243E89">
              <w:rPr>
                <w:rFonts w:ascii="Times New Roman" w:hAnsi="Times New Roman" w:cs="Times New Roman"/>
              </w:rPr>
              <w:softHyphen/>
              <w:t>ники русского театрального искусст</w:t>
            </w:r>
            <w:r w:rsidRPr="00243E89">
              <w:rPr>
                <w:rFonts w:ascii="Times New Roman" w:hAnsi="Times New Roman" w:cs="Times New Roman"/>
              </w:rPr>
              <w:softHyphen/>
              <w:t>ва. Понятие о «системе Станислав</w:t>
            </w:r>
            <w:r w:rsidRPr="00243E89">
              <w:rPr>
                <w:rFonts w:ascii="Times New Roman" w:hAnsi="Times New Roman" w:cs="Times New Roman"/>
              </w:rPr>
              <w:softHyphen/>
              <w:t>ского». Театральный авангард В.   Э.   Мей</w:t>
            </w:r>
            <w:r w:rsidRPr="00243E89">
              <w:rPr>
                <w:rFonts w:ascii="Times New Roman" w:hAnsi="Times New Roman" w:cs="Times New Roman"/>
              </w:rPr>
              <w:softHyphen/>
              <w:t>ерхольда и А. Я. Таирова. Мастера современного отечественно</w:t>
            </w:r>
            <w:r w:rsidRPr="00243E89">
              <w:rPr>
                <w:rFonts w:ascii="Times New Roman" w:hAnsi="Times New Roman" w:cs="Times New Roman"/>
              </w:rPr>
              <w:softHyphen/>
              <w:t>го театра.</w:t>
            </w:r>
          </w:p>
        </w:tc>
        <w:tc>
          <w:tcPr>
            <w:tcW w:w="2411" w:type="dxa"/>
            <w:shd w:val="clear" w:color="auto" w:fill="auto"/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  <w:b/>
              </w:rPr>
              <w:t>Давать</w:t>
            </w:r>
            <w:r w:rsidRPr="00243E89">
              <w:rPr>
                <w:rFonts w:ascii="Times New Roman" w:hAnsi="Times New Roman" w:cs="Times New Roman"/>
              </w:rPr>
              <w:t xml:space="preserve"> общую характеристику русского театрального искусст</w:t>
            </w:r>
            <w:r w:rsidRPr="00243E89">
              <w:rPr>
                <w:rFonts w:ascii="Times New Roman" w:hAnsi="Times New Roman" w:cs="Times New Roman"/>
              </w:rPr>
              <w:softHyphen/>
              <w:t>ва. Знать представителей современного театра.</w:t>
            </w:r>
          </w:p>
        </w:tc>
        <w:tc>
          <w:tcPr>
            <w:tcW w:w="1841" w:type="dxa"/>
            <w:shd w:val="clear" w:color="auto" w:fill="auto"/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Фронтальный опрос</w:t>
            </w:r>
          </w:p>
        </w:tc>
        <w:tc>
          <w:tcPr>
            <w:tcW w:w="879" w:type="dxa"/>
            <w:shd w:val="clear" w:color="auto" w:fill="auto"/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Глава 26</w:t>
            </w:r>
          </w:p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С. 322-327</w:t>
            </w:r>
          </w:p>
        </w:tc>
      </w:tr>
      <w:tr w:rsidR="00BB5103" w:rsidRPr="00243E89" w:rsidTr="00DB7F30">
        <w:trPr>
          <w:trHeight w:val="1867"/>
        </w:trPr>
        <w:tc>
          <w:tcPr>
            <w:tcW w:w="681" w:type="dxa"/>
            <w:shd w:val="clear" w:color="auto" w:fill="auto"/>
          </w:tcPr>
          <w:p w:rsidR="00BB5103" w:rsidRPr="00243E89" w:rsidRDefault="00BB5103" w:rsidP="00243E89">
            <w:pPr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879" w:type="dxa"/>
            <w:gridSpan w:val="2"/>
            <w:shd w:val="clear" w:color="auto" w:fill="auto"/>
          </w:tcPr>
          <w:p w:rsidR="00BB5103" w:rsidRPr="00243E89" w:rsidRDefault="00920A89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30.04</w:t>
            </w:r>
          </w:p>
        </w:tc>
        <w:tc>
          <w:tcPr>
            <w:tcW w:w="3657" w:type="dxa"/>
            <w:shd w:val="clear" w:color="auto" w:fill="auto"/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Становление и расцвет зарубежного кинематографа.</w:t>
            </w:r>
          </w:p>
        </w:tc>
        <w:tc>
          <w:tcPr>
            <w:tcW w:w="737" w:type="dxa"/>
            <w:shd w:val="clear" w:color="auto" w:fill="auto"/>
          </w:tcPr>
          <w:p w:rsidR="00BB5103" w:rsidRPr="00243E89" w:rsidRDefault="00CD4526" w:rsidP="00243E8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58" w:type="dxa"/>
            <w:shd w:val="clear" w:color="auto" w:fill="auto"/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Рождение и первые шаги кинемато</w:t>
            </w:r>
            <w:r w:rsidRPr="00243E89">
              <w:rPr>
                <w:rFonts w:ascii="Times New Roman" w:hAnsi="Times New Roman" w:cs="Times New Roman"/>
              </w:rPr>
              <w:softHyphen/>
              <w:t>графа. Выдающиеся достижения американского кино. Великий немой. Ч. С. Чап</w:t>
            </w:r>
            <w:r w:rsidRPr="00243E89">
              <w:rPr>
                <w:rFonts w:ascii="Times New Roman" w:hAnsi="Times New Roman" w:cs="Times New Roman"/>
              </w:rPr>
              <w:softHyphen/>
              <w:t xml:space="preserve">лин — выдающийся комик мирового экрана и его лучшие роли. Рождение звукового кино. </w:t>
            </w:r>
          </w:p>
        </w:tc>
        <w:tc>
          <w:tcPr>
            <w:tcW w:w="2411" w:type="dxa"/>
            <w:shd w:val="clear" w:color="auto" w:fill="auto"/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  <w:b/>
              </w:rPr>
              <w:t xml:space="preserve">Знать </w:t>
            </w:r>
            <w:r w:rsidRPr="00243E89">
              <w:rPr>
                <w:rFonts w:ascii="Times New Roman" w:hAnsi="Times New Roman" w:cs="Times New Roman"/>
              </w:rPr>
              <w:t>о выдающихся достижениях зарубежного кинематографа. Осуществлять поиск, отбор и обработку информации в различных источниках и литературе.</w:t>
            </w:r>
          </w:p>
        </w:tc>
        <w:tc>
          <w:tcPr>
            <w:tcW w:w="1841" w:type="dxa"/>
            <w:shd w:val="clear" w:color="auto" w:fill="auto"/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Индивидуальный опрос</w:t>
            </w:r>
          </w:p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 xml:space="preserve">Сообщение  </w:t>
            </w:r>
          </w:p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По возможности просмотр мини-фрагмента.</w:t>
            </w:r>
          </w:p>
        </w:tc>
        <w:tc>
          <w:tcPr>
            <w:tcW w:w="879" w:type="dxa"/>
            <w:shd w:val="clear" w:color="auto" w:fill="auto"/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Глава 27</w:t>
            </w:r>
          </w:p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С. 331-336</w:t>
            </w:r>
          </w:p>
        </w:tc>
      </w:tr>
      <w:tr w:rsidR="00BB5103" w:rsidRPr="00243E89" w:rsidTr="00DB7F30">
        <w:trPr>
          <w:trHeight w:val="1302"/>
        </w:trPr>
        <w:tc>
          <w:tcPr>
            <w:tcW w:w="681" w:type="dxa"/>
            <w:shd w:val="clear" w:color="auto" w:fill="auto"/>
          </w:tcPr>
          <w:p w:rsidR="00BB5103" w:rsidRPr="00243E89" w:rsidRDefault="00BB5103" w:rsidP="00243E89">
            <w:pPr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879" w:type="dxa"/>
            <w:gridSpan w:val="2"/>
            <w:shd w:val="clear" w:color="auto" w:fill="auto"/>
          </w:tcPr>
          <w:p w:rsidR="00BB5103" w:rsidRPr="00243E89" w:rsidRDefault="00920A89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07.05</w:t>
            </w:r>
          </w:p>
        </w:tc>
        <w:tc>
          <w:tcPr>
            <w:tcW w:w="3657" w:type="dxa"/>
            <w:shd w:val="clear" w:color="auto" w:fill="auto"/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Шедевры отечественного кино.</w:t>
            </w:r>
          </w:p>
        </w:tc>
        <w:tc>
          <w:tcPr>
            <w:tcW w:w="737" w:type="dxa"/>
            <w:shd w:val="clear" w:color="auto" w:fill="auto"/>
          </w:tcPr>
          <w:p w:rsidR="00BB5103" w:rsidRPr="00243E89" w:rsidRDefault="00CD4526" w:rsidP="00243E8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58" w:type="dxa"/>
            <w:shd w:val="clear" w:color="auto" w:fill="auto"/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Первые шаги отечественного кино. Феномен советской музыкальной комедии. Фильмы о Великой Отечественной войне. Кинематограф последних лет.</w:t>
            </w:r>
          </w:p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shd w:val="clear" w:color="auto" w:fill="auto"/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  <w:b/>
              </w:rPr>
              <w:t>Знать</w:t>
            </w:r>
            <w:r w:rsidRPr="00243E89">
              <w:rPr>
                <w:rFonts w:ascii="Times New Roman" w:hAnsi="Times New Roman" w:cs="Times New Roman"/>
              </w:rPr>
              <w:t xml:space="preserve"> о выдающихся достижениях отечественного кино. Осуществлять поиск, отбор и обработку </w:t>
            </w:r>
            <w:r w:rsidRPr="00243E89">
              <w:rPr>
                <w:rFonts w:ascii="Times New Roman" w:hAnsi="Times New Roman" w:cs="Times New Roman"/>
              </w:rPr>
              <w:lastRenderedPageBreak/>
              <w:t>информации в различных источниках и литературе.</w:t>
            </w:r>
          </w:p>
        </w:tc>
        <w:tc>
          <w:tcPr>
            <w:tcW w:w="1841" w:type="dxa"/>
            <w:shd w:val="clear" w:color="auto" w:fill="auto"/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lastRenderedPageBreak/>
              <w:t>Индивидуальный опрос</w:t>
            </w:r>
          </w:p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 xml:space="preserve">Сообщение  </w:t>
            </w:r>
          </w:p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По возможности просмотр мини-</w:t>
            </w:r>
            <w:r w:rsidRPr="00243E89">
              <w:rPr>
                <w:rFonts w:ascii="Times New Roman" w:hAnsi="Times New Roman" w:cs="Times New Roman"/>
              </w:rPr>
              <w:lastRenderedPageBreak/>
              <w:t>фрагмента.</w:t>
            </w:r>
          </w:p>
        </w:tc>
        <w:tc>
          <w:tcPr>
            <w:tcW w:w="879" w:type="dxa"/>
            <w:shd w:val="clear" w:color="auto" w:fill="auto"/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lastRenderedPageBreak/>
              <w:t>Глава 27</w:t>
            </w:r>
          </w:p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С. 336-343</w:t>
            </w:r>
          </w:p>
        </w:tc>
      </w:tr>
      <w:tr w:rsidR="00BB5103" w:rsidRPr="00243E89" w:rsidTr="00DB7F30">
        <w:trPr>
          <w:trHeight w:val="1302"/>
        </w:trPr>
        <w:tc>
          <w:tcPr>
            <w:tcW w:w="681" w:type="dxa"/>
            <w:shd w:val="clear" w:color="auto" w:fill="auto"/>
          </w:tcPr>
          <w:p w:rsidR="00BB5103" w:rsidRPr="00243E89" w:rsidRDefault="00BB5103" w:rsidP="00243E89">
            <w:pPr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lastRenderedPageBreak/>
              <w:t>33</w:t>
            </w:r>
          </w:p>
        </w:tc>
        <w:tc>
          <w:tcPr>
            <w:tcW w:w="879" w:type="dxa"/>
            <w:gridSpan w:val="2"/>
            <w:shd w:val="clear" w:color="auto" w:fill="auto"/>
          </w:tcPr>
          <w:p w:rsidR="00BB5103" w:rsidRPr="00243E89" w:rsidRDefault="00920A89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14.05</w:t>
            </w:r>
          </w:p>
        </w:tc>
        <w:tc>
          <w:tcPr>
            <w:tcW w:w="3657" w:type="dxa"/>
            <w:shd w:val="clear" w:color="auto" w:fill="auto"/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Обобщающее повторение.</w:t>
            </w:r>
          </w:p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Сочинение-размышление: «Что есть красота?»</w:t>
            </w:r>
          </w:p>
        </w:tc>
        <w:tc>
          <w:tcPr>
            <w:tcW w:w="737" w:type="dxa"/>
            <w:shd w:val="clear" w:color="auto" w:fill="auto"/>
          </w:tcPr>
          <w:p w:rsidR="00BB5103" w:rsidRPr="00243E89" w:rsidRDefault="00CD4526" w:rsidP="00243E8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58" w:type="dxa"/>
            <w:shd w:val="clear" w:color="auto" w:fill="auto"/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Сочинение-размышление: «Что есть красота?».</w:t>
            </w:r>
          </w:p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Собственное видение сути вопроса. Общий анализ.</w:t>
            </w:r>
          </w:p>
        </w:tc>
        <w:tc>
          <w:tcPr>
            <w:tcW w:w="2411" w:type="dxa"/>
            <w:shd w:val="clear" w:color="auto" w:fill="auto"/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  <w:b/>
              </w:rPr>
              <w:t>Уметь</w:t>
            </w:r>
            <w:r w:rsidRPr="00243E89">
              <w:rPr>
                <w:rFonts w:ascii="Times New Roman" w:hAnsi="Times New Roman" w:cs="Times New Roman"/>
              </w:rPr>
              <w:t xml:space="preserve"> аргументировать собственную точку зрения в дискуссии по проблемам мировой художественной культуры.</w:t>
            </w:r>
          </w:p>
        </w:tc>
        <w:tc>
          <w:tcPr>
            <w:tcW w:w="1841" w:type="dxa"/>
            <w:shd w:val="clear" w:color="auto" w:fill="auto"/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Защита проекта</w:t>
            </w:r>
          </w:p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Дискуссия</w:t>
            </w:r>
          </w:p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  <w:shd w:val="clear" w:color="auto" w:fill="auto"/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Сочинение-размышление: «Что есть красота?»</w:t>
            </w:r>
          </w:p>
        </w:tc>
      </w:tr>
      <w:tr w:rsidR="00BB5103" w:rsidRPr="00243E89" w:rsidTr="00DB7F30">
        <w:trPr>
          <w:trHeight w:val="423"/>
        </w:trPr>
        <w:tc>
          <w:tcPr>
            <w:tcW w:w="681" w:type="dxa"/>
            <w:shd w:val="clear" w:color="auto" w:fill="auto"/>
          </w:tcPr>
          <w:p w:rsidR="00BB5103" w:rsidRPr="00243E89" w:rsidRDefault="00BB5103" w:rsidP="00243E89">
            <w:pPr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79" w:type="dxa"/>
            <w:gridSpan w:val="2"/>
            <w:shd w:val="clear" w:color="auto" w:fill="auto"/>
          </w:tcPr>
          <w:p w:rsidR="00BB5103" w:rsidRPr="00243E89" w:rsidRDefault="00920A89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21.05</w:t>
            </w:r>
          </w:p>
        </w:tc>
        <w:tc>
          <w:tcPr>
            <w:tcW w:w="3657" w:type="dxa"/>
            <w:shd w:val="clear" w:color="auto" w:fill="auto"/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 xml:space="preserve">Повторительно-обобщающий урок: Мировая художественная культура от </w:t>
            </w:r>
            <w:r w:rsidRPr="00243E89">
              <w:rPr>
                <w:rFonts w:ascii="Times New Roman" w:hAnsi="Times New Roman" w:cs="Times New Roman"/>
                <w:lang w:val="en-US"/>
              </w:rPr>
              <w:t>XVII</w:t>
            </w:r>
            <w:r w:rsidRPr="00243E89">
              <w:rPr>
                <w:rFonts w:ascii="Times New Roman" w:hAnsi="Times New Roman" w:cs="Times New Roman"/>
              </w:rPr>
              <w:t xml:space="preserve"> века до современности.</w:t>
            </w:r>
          </w:p>
        </w:tc>
        <w:tc>
          <w:tcPr>
            <w:tcW w:w="737" w:type="dxa"/>
            <w:shd w:val="clear" w:color="auto" w:fill="auto"/>
          </w:tcPr>
          <w:p w:rsidR="00BB5103" w:rsidRPr="00243E89" w:rsidRDefault="00CD4526" w:rsidP="00243E8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58" w:type="dxa"/>
            <w:shd w:val="clear" w:color="auto" w:fill="auto"/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Повторение и обобщение пройденного материала.</w:t>
            </w:r>
          </w:p>
        </w:tc>
        <w:tc>
          <w:tcPr>
            <w:tcW w:w="2411" w:type="dxa"/>
            <w:shd w:val="clear" w:color="auto" w:fill="auto"/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  <w:b/>
              </w:rPr>
              <w:t>Разбираться в</w:t>
            </w:r>
            <w:r w:rsidRPr="00243E89">
              <w:rPr>
                <w:rFonts w:ascii="Times New Roman" w:hAnsi="Times New Roman" w:cs="Times New Roman"/>
              </w:rPr>
              <w:t xml:space="preserve"> особенностях стилей ХХ  века, иметь собственное мнение о красоте и своеобразии работ художников и музыкантов.</w:t>
            </w:r>
          </w:p>
        </w:tc>
        <w:tc>
          <w:tcPr>
            <w:tcW w:w="1841" w:type="dxa"/>
            <w:shd w:val="clear" w:color="auto" w:fill="auto"/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Итоговое обобщение</w:t>
            </w:r>
          </w:p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 xml:space="preserve">Тест </w:t>
            </w:r>
          </w:p>
        </w:tc>
        <w:tc>
          <w:tcPr>
            <w:tcW w:w="879" w:type="dxa"/>
            <w:shd w:val="clear" w:color="auto" w:fill="auto"/>
          </w:tcPr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Итоговое повторение</w:t>
            </w:r>
          </w:p>
          <w:p w:rsidR="00BB5103" w:rsidRPr="00243E89" w:rsidRDefault="00BB5103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Зачет</w:t>
            </w:r>
          </w:p>
        </w:tc>
      </w:tr>
    </w:tbl>
    <w:p w:rsidR="00F67343" w:rsidRPr="00243E89" w:rsidRDefault="00F67343" w:rsidP="00243E89">
      <w:pPr>
        <w:rPr>
          <w:rFonts w:ascii="Times New Roman" w:hAnsi="Times New Roman" w:cs="Times New Roman"/>
          <w:b/>
        </w:rPr>
      </w:pPr>
    </w:p>
    <w:p w:rsidR="00F67343" w:rsidRPr="00243E89" w:rsidRDefault="00F67343" w:rsidP="00243E89">
      <w:pPr>
        <w:rPr>
          <w:rFonts w:ascii="Times New Roman" w:hAnsi="Times New Roman" w:cs="Times New Roman"/>
          <w:b/>
        </w:rPr>
      </w:pPr>
    </w:p>
    <w:p w:rsidR="00DB7F30" w:rsidRPr="00243E89" w:rsidRDefault="00DB7F30" w:rsidP="00243E89">
      <w:pPr>
        <w:rPr>
          <w:rFonts w:ascii="Times New Roman" w:hAnsi="Times New Roman" w:cs="Times New Roman"/>
          <w:b/>
        </w:rPr>
      </w:pPr>
    </w:p>
    <w:p w:rsidR="00DB7F30" w:rsidRPr="00243E89" w:rsidRDefault="00DB7F30" w:rsidP="00243E89">
      <w:pPr>
        <w:rPr>
          <w:rFonts w:ascii="Times New Roman" w:hAnsi="Times New Roman" w:cs="Times New Roman"/>
          <w:b/>
        </w:rPr>
      </w:pPr>
    </w:p>
    <w:p w:rsidR="00DB7F30" w:rsidRPr="00243E89" w:rsidRDefault="00DB7F30" w:rsidP="00243E89">
      <w:pPr>
        <w:spacing w:before="100" w:beforeAutospacing="1"/>
        <w:rPr>
          <w:rFonts w:ascii="Times New Roman" w:hAnsi="Times New Roman" w:cs="Times New Roman"/>
          <w:b/>
        </w:rPr>
      </w:pPr>
    </w:p>
    <w:p w:rsidR="00243E89" w:rsidRPr="00243E89" w:rsidRDefault="00243E89" w:rsidP="00243E89">
      <w:pPr>
        <w:spacing w:before="0" w:after="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243E89" w:rsidRPr="00243E89" w:rsidRDefault="00243E89" w:rsidP="00243E89">
      <w:pPr>
        <w:spacing w:before="0" w:after="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243E89" w:rsidRPr="00243E89" w:rsidRDefault="00243E89" w:rsidP="00243E89">
      <w:pPr>
        <w:spacing w:before="0" w:after="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243E89" w:rsidRPr="00243E89" w:rsidRDefault="00243E89" w:rsidP="00243E89">
      <w:pPr>
        <w:spacing w:before="0" w:after="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243E89" w:rsidRPr="00243E89" w:rsidRDefault="00243E89" w:rsidP="00243E89">
      <w:pPr>
        <w:spacing w:before="0" w:after="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243E89" w:rsidRPr="00243E89" w:rsidRDefault="00243E89" w:rsidP="00243E89">
      <w:pPr>
        <w:spacing w:before="0" w:after="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726228" w:rsidRDefault="00726228" w:rsidP="00243E89">
      <w:pPr>
        <w:spacing w:before="0" w:after="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726228" w:rsidRDefault="00726228" w:rsidP="00243E89">
      <w:pPr>
        <w:spacing w:before="0" w:after="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726228" w:rsidRDefault="00726228" w:rsidP="00243E89">
      <w:pPr>
        <w:spacing w:before="0" w:after="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726228" w:rsidRDefault="00726228" w:rsidP="00243E89">
      <w:pPr>
        <w:spacing w:before="0" w:after="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1A62F5" w:rsidRPr="00243E89" w:rsidRDefault="007646FF" w:rsidP="00243E89">
      <w:pPr>
        <w:spacing w:before="0" w:after="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43E89">
        <w:rPr>
          <w:rFonts w:ascii="Times New Roman" w:eastAsia="Times New Roman" w:hAnsi="Times New Roman" w:cs="Times New Roman"/>
          <w:b/>
          <w:lang w:eastAsia="ru-RU"/>
        </w:rPr>
        <w:lastRenderedPageBreak/>
        <w:t>7. Учебно-методическое и материально – техническое обеспечение образовательного процесса</w:t>
      </w:r>
    </w:p>
    <w:p w:rsidR="001A62F5" w:rsidRPr="00243E89" w:rsidRDefault="001A62F5" w:rsidP="00243E89">
      <w:pPr>
        <w:spacing w:before="0" w:after="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1A62F5" w:rsidRPr="00243E89" w:rsidRDefault="001A62F5" w:rsidP="00243E89">
      <w:pPr>
        <w:spacing w:before="0" w:after="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Style w:val="a4"/>
        <w:tblW w:w="0" w:type="auto"/>
        <w:tblLook w:val="04A0"/>
      </w:tblPr>
      <w:tblGrid>
        <w:gridCol w:w="3397"/>
        <w:gridCol w:w="3397"/>
        <w:gridCol w:w="3397"/>
        <w:gridCol w:w="3397"/>
      </w:tblGrid>
      <w:tr w:rsidR="001A62F5" w:rsidRPr="00243E89" w:rsidTr="001A62F5">
        <w:tc>
          <w:tcPr>
            <w:tcW w:w="3397" w:type="dxa"/>
          </w:tcPr>
          <w:p w:rsidR="001A62F5" w:rsidRPr="00243E89" w:rsidRDefault="001A62F5" w:rsidP="00243E89">
            <w:pPr>
              <w:spacing w:before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43E89">
              <w:rPr>
                <w:rFonts w:ascii="Times New Roman" w:eastAsia="Times New Roman" w:hAnsi="Times New Roman" w:cs="Times New Roman"/>
                <w:b/>
                <w:lang w:eastAsia="ru-RU"/>
              </w:rPr>
              <w:t>Учебники</w:t>
            </w:r>
          </w:p>
        </w:tc>
        <w:tc>
          <w:tcPr>
            <w:tcW w:w="3397" w:type="dxa"/>
          </w:tcPr>
          <w:p w:rsidR="001A62F5" w:rsidRPr="00243E89" w:rsidRDefault="001A62F5" w:rsidP="00243E89">
            <w:pPr>
              <w:spacing w:before="0" w:after="120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89">
              <w:rPr>
                <w:rFonts w:ascii="Times New Roman" w:eastAsia="Times New Roman" w:hAnsi="Times New Roman" w:cs="Times New Roman"/>
                <w:lang w:eastAsia="ru-RU"/>
              </w:rPr>
              <w:t>Учебные пособия</w:t>
            </w:r>
          </w:p>
          <w:p w:rsidR="001A62F5" w:rsidRPr="00243E89" w:rsidRDefault="001A62F5" w:rsidP="00243E89">
            <w:pPr>
              <w:spacing w:before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43E89">
              <w:rPr>
                <w:rFonts w:ascii="Times New Roman" w:eastAsia="Times New Roman" w:hAnsi="Times New Roman" w:cs="Times New Roman"/>
                <w:lang w:eastAsia="ru-RU"/>
              </w:rPr>
              <w:t>для учащихся</w:t>
            </w:r>
          </w:p>
        </w:tc>
        <w:tc>
          <w:tcPr>
            <w:tcW w:w="3397" w:type="dxa"/>
          </w:tcPr>
          <w:p w:rsidR="001A62F5" w:rsidRPr="00243E89" w:rsidRDefault="001A62F5" w:rsidP="00243E89">
            <w:pPr>
              <w:spacing w:before="0" w:after="120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89">
              <w:rPr>
                <w:rFonts w:ascii="Times New Roman" w:eastAsia="Times New Roman" w:hAnsi="Times New Roman" w:cs="Times New Roman"/>
                <w:lang w:eastAsia="ru-RU"/>
              </w:rPr>
              <w:t>Методическое пособие</w:t>
            </w:r>
          </w:p>
          <w:p w:rsidR="001A62F5" w:rsidRPr="00243E89" w:rsidRDefault="001A62F5" w:rsidP="00243E89">
            <w:pPr>
              <w:spacing w:before="0" w:after="120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89">
              <w:rPr>
                <w:rFonts w:ascii="Times New Roman" w:eastAsia="Times New Roman" w:hAnsi="Times New Roman" w:cs="Times New Roman"/>
                <w:lang w:eastAsia="ru-RU"/>
              </w:rPr>
              <w:t>для учителя</w:t>
            </w:r>
          </w:p>
        </w:tc>
        <w:tc>
          <w:tcPr>
            <w:tcW w:w="3397" w:type="dxa"/>
          </w:tcPr>
          <w:p w:rsidR="001A62F5" w:rsidRPr="00243E89" w:rsidRDefault="001A62F5" w:rsidP="00243E89">
            <w:pPr>
              <w:spacing w:before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43E89">
              <w:rPr>
                <w:rFonts w:ascii="Times New Roman" w:eastAsia="Times New Roman" w:hAnsi="Times New Roman" w:cs="Times New Roman"/>
                <w:lang w:eastAsia="ru-RU"/>
              </w:rPr>
              <w:t>Материально-техническое обеспечение (ИКТ)</w:t>
            </w:r>
          </w:p>
        </w:tc>
      </w:tr>
      <w:tr w:rsidR="001A62F5" w:rsidRPr="00243E89" w:rsidTr="001A62F5">
        <w:tc>
          <w:tcPr>
            <w:tcW w:w="3397" w:type="dxa"/>
          </w:tcPr>
          <w:p w:rsidR="001A62F5" w:rsidRPr="00243E89" w:rsidRDefault="001A62F5" w:rsidP="00243E89">
            <w:pPr>
              <w:spacing w:before="0" w:after="120"/>
              <w:rPr>
                <w:rFonts w:ascii="Times New Roman" w:hAnsi="Times New Roman" w:cs="Times New Roman"/>
                <w:color w:val="000000"/>
              </w:rPr>
            </w:pPr>
            <w:r w:rsidRPr="00243E89">
              <w:rPr>
                <w:rFonts w:ascii="Times New Roman" w:hAnsi="Times New Roman" w:cs="Times New Roman"/>
                <w:color w:val="000000"/>
              </w:rPr>
              <w:t>Данилова Г.И. </w:t>
            </w:r>
            <w:r w:rsidRPr="00243E89">
              <w:rPr>
                <w:rFonts w:ascii="Times New Roman" w:hAnsi="Times New Roman" w:cs="Times New Roman"/>
                <w:color w:val="000000"/>
                <w:u w:val="single"/>
              </w:rPr>
              <w:t>Мировая художественная культура:</w:t>
            </w:r>
            <w:r w:rsidRPr="00243E89">
              <w:rPr>
                <w:rFonts w:ascii="Times New Roman" w:hAnsi="Times New Roman" w:cs="Times New Roman"/>
                <w:color w:val="000000"/>
              </w:rPr>
              <w:t> «От истоков до XVII века 10 класс»: учебник для общеобразовательных учреждений / </w:t>
            </w:r>
            <w:r w:rsidRPr="00243E89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Г.И. Данилова. -</w:t>
            </w:r>
            <w:r w:rsidRPr="00243E89">
              <w:rPr>
                <w:rFonts w:ascii="Times New Roman" w:hAnsi="Times New Roman" w:cs="Times New Roman"/>
                <w:color w:val="000000"/>
              </w:rPr>
              <w:t> 5-е изд., пересмотр. - М.: Дрофа, 2011. «От XVII века до современности 11 класс.: учебник</w:t>
            </w:r>
            <w:proofErr w:type="gramStart"/>
            <w:r w:rsidRPr="00243E89">
              <w:rPr>
                <w:rFonts w:ascii="Times New Roman" w:hAnsi="Times New Roman" w:cs="Times New Roman"/>
                <w:color w:val="000000"/>
              </w:rPr>
              <w:t>.</w:t>
            </w:r>
            <w:proofErr w:type="gramEnd"/>
            <w:r w:rsidRPr="00243E8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 w:rsidRPr="00243E89">
              <w:rPr>
                <w:rFonts w:ascii="Times New Roman" w:hAnsi="Times New Roman" w:cs="Times New Roman"/>
                <w:color w:val="000000"/>
              </w:rPr>
              <w:t>д</w:t>
            </w:r>
            <w:proofErr w:type="gramEnd"/>
            <w:r w:rsidRPr="00243E89">
              <w:rPr>
                <w:rFonts w:ascii="Times New Roman" w:hAnsi="Times New Roman" w:cs="Times New Roman"/>
                <w:color w:val="000000"/>
              </w:rPr>
              <w:t>ля общеобразовательных. учреждений / </w:t>
            </w:r>
            <w:r w:rsidRPr="00243E89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Г.И. Данилова</w:t>
            </w:r>
            <w:r w:rsidRPr="00243E89">
              <w:rPr>
                <w:rFonts w:ascii="Times New Roman" w:hAnsi="Times New Roman" w:cs="Times New Roman"/>
                <w:color w:val="000000"/>
              </w:rPr>
              <w:t xml:space="preserve">. - 5-е изд., пересмотр. - М.: Дрофа, 2008. </w:t>
            </w:r>
            <w:proofErr w:type="gramStart"/>
            <w:r w:rsidRPr="00243E89">
              <w:rPr>
                <w:rFonts w:ascii="Times New Roman" w:hAnsi="Times New Roman" w:cs="Times New Roman"/>
                <w:color w:val="000000"/>
              </w:rPr>
              <w:t>Учебно-методический рекомендован Министерством образования РФ и входит в федеральный перечень учебников</w:t>
            </w:r>
            <w:proofErr w:type="gramEnd"/>
          </w:p>
        </w:tc>
        <w:tc>
          <w:tcPr>
            <w:tcW w:w="3397" w:type="dxa"/>
          </w:tcPr>
          <w:p w:rsidR="001A62F5" w:rsidRPr="00243E89" w:rsidRDefault="001A62F5" w:rsidP="00243E89">
            <w:pPr>
              <w:spacing w:befor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89">
              <w:rPr>
                <w:rFonts w:ascii="Times New Roman" w:eastAsia="Times New Roman" w:hAnsi="Times New Roman" w:cs="Times New Roman"/>
                <w:lang w:eastAsia="ru-RU"/>
              </w:rPr>
              <w:t xml:space="preserve">Бенуа А.Н. История русской живописи в XIX веке / А.Н.Бенуа. – М., 1998. </w:t>
            </w:r>
          </w:p>
          <w:p w:rsidR="001A62F5" w:rsidRPr="00243E89" w:rsidRDefault="001A62F5" w:rsidP="00243E89">
            <w:pPr>
              <w:spacing w:before="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43E89">
              <w:rPr>
                <w:rFonts w:ascii="Times New Roman" w:eastAsia="Times New Roman" w:hAnsi="Times New Roman" w:cs="Times New Roman"/>
                <w:lang w:eastAsia="ru-RU"/>
              </w:rPr>
              <w:t>Бонгард-Левин</w:t>
            </w:r>
            <w:proofErr w:type="spellEnd"/>
            <w:r w:rsidRPr="00243E89">
              <w:rPr>
                <w:rFonts w:ascii="Times New Roman" w:eastAsia="Times New Roman" w:hAnsi="Times New Roman" w:cs="Times New Roman"/>
                <w:lang w:eastAsia="ru-RU"/>
              </w:rPr>
              <w:t xml:space="preserve"> Г.М. Древнеиндийская цивилизация / </w:t>
            </w:r>
            <w:proofErr w:type="spellStart"/>
            <w:r w:rsidRPr="00243E89">
              <w:rPr>
                <w:rFonts w:ascii="Times New Roman" w:eastAsia="Times New Roman" w:hAnsi="Times New Roman" w:cs="Times New Roman"/>
                <w:lang w:eastAsia="ru-RU"/>
              </w:rPr>
              <w:t>Г.М.Бонгард-Левин</w:t>
            </w:r>
            <w:proofErr w:type="spellEnd"/>
            <w:r w:rsidRPr="00243E89">
              <w:rPr>
                <w:rFonts w:ascii="Times New Roman" w:eastAsia="Times New Roman" w:hAnsi="Times New Roman" w:cs="Times New Roman"/>
                <w:lang w:eastAsia="ru-RU"/>
              </w:rPr>
              <w:t>. – М., 2000.</w:t>
            </w:r>
          </w:p>
          <w:p w:rsidR="001A62F5" w:rsidRPr="00243E89" w:rsidRDefault="001A62F5" w:rsidP="00243E89">
            <w:pPr>
              <w:spacing w:befor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89">
              <w:rPr>
                <w:rFonts w:ascii="Times New Roman" w:eastAsia="Times New Roman" w:hAnsi="Times New Roman" w:cs="Times New Roman"/>
                <w:lang w:eastAsia="ru-RU"/>
              </w:rPr>
              <w:t>Искусство: энциклопедический словарь школьника / сост. П.Кошель. – М., 2000.</w:t>
            </w:r>
          </w:p>
          <w:p w:rsidR="001A62F5" w:rsidRPr="00243E89" w:rsidRDefault="001A62F5" w:rsidP="00243E89">
            <w:pPr>
              <w:spacing w:befor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89">
              <w:rPr>
                <w:rFonts w:ascii="Times New Roman" w:eastAsia="Times New Roman" w:hAnsi="Times New Roman" w:cs="Times New Roman"/>
                <w:lang w:eastAsia="ru-RU"/>
              </w:rPr>
              <w:t>История красоты / под общ</w:t>
            </w:r>
            <w:proofErr w:type="gramStart"/>
            <w:r w:rsidRPr="00243E8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243E8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243E89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  <w:r w:rsidRPr="00243E89">
              <w:rPr>
                <w:rFonts w:ascii="Times New Roman" w:eastAsia="Times New Roman" w:hAnsi="Times New Roman" w:cs="Times New Roman"/>
                <w:lang w:eastAsia="ru-RU"/>
              </w:rPr>
              <w:t>ед. У.Эко. – М., 2005.</w:t>
            </w:r>
          </w:p>
          <w:p w:rsidR="001A62F5" w:rsidRPr="00243E89" w:rsidRDefault="001A62F5" w:rsidP="00243E89">
            <w:pPr>
              <w:spacing w:befor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89">
              <w:rPr>
                <w:rFonts w:ascii="Times New Roman" w:eastAsia="Times New Roman" w:hAnsi="Times New Roman" w:cs="Times New Roman"/>
                <w:lang w:eastAsia="ru-RU"/>
              </w:rPr>
              <w:t>Китай. Земля небесного дракона / под общ</w:t>
            </w:r>
            <w:proofErr w:type="gramStart"/>
            <w:r w:rsidRPr="00243E8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243E8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243E89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  <w:r w:rsidRPr="00243E89">
              <w:rPr>
                <w:rFonts w:ascii="Times New Roman" w:eastAsia="Times New Roman" w:hAnsi="Times New Roman" w:cs="Times New Roman"/>
                <w:lang w:eastAsia="ru-RU"/>
              </w:rPr>
              <w:t xml:space="preserve">ед. </w:t>
            </w:r>
            <w:proofErr w:type="spellStart"/>
            <w:r w:rsidRPr="00243E89">
              <w:rPr>
                <w:rFonts w:ascii="Times New Roman" w:eastAsia="Times New Roman" w:hAnsi="Times New Roman" w:cs="Times New Roman"/>
                <w:lang w:eastAsia="ru-RU"/>
              </w:rPr>
              <w:t>Э.Л.Шонесси</w:t>
            </w:r>
            <w:proofErr w:type="spellEnd"/>
            <w:r w:rsidRPr="00243E89">
              <w:rPr>
                <w:rFonts w:ascii="Times New Roman" w:eastAsia="Times New Roman" w:hAnsi="Times New Roman" w:cs="Times New Roman"/>
                <w:lang w:eastAsia="ru-RU"/>
              </w:rPr>
              <w:t>. – М., 2001.</w:t>
            </w:r>
          </w:p>
          <w:p w:rsidR="001A62F5" w:rsidRPr="00243E89" w:rsidRDefault="001A62F5" w:rsidP="00243E89">
            <w:pPr>
              <w:spacing w:befor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89">
              <w:rPr>
                <w:rFonts w:ascii="Times New Roman" w:eastAsia="Times New Roman" w:hAnsi="Times New Roman" w:cs="Times New Roman"/>
                <w:lang w:eastAsia="ru-RU"/>
              </w:rPr>
              <w:t>Кун Н.А. Легенды и мифы Древней Греции / Н.А.Кун.  – М., любое издание.</w:t>
            </w:r>
          </w:p>
          <w:p w:rsidR="001A62F5" w:rsidRPr="00243E89" w:rsidRDefault="001A62F5" w:rsidP="00243E89">
            <w:pPr>
              <w:spacing w:befor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89">
              <w:rPr>
                <w:rFonts w:ascii="Times New Roman" w:eastAsia="Times New Roman" w:hAnsi="Times New Roman" w:cs="Times New Roman"/>
                <w:lang w:eastAsia="ru-RU"/>
              </w:rPr>
              <w:t xml:space="preserve">Мифы и легенды народов мира. Древний мир / сост. </w:t>
            </w:r>
            <w:proofErr w:type="spellStart"/>
            <w:r w:rsidRPr="00243E89">
              <w:rPr>
                <w:rFonts w:ascii="Times New Roman" w:eastAsia="Times New Roman" w:hAnsi="Times New Roman" w:cs="Times New Roman"/>
                <w:lang w:eastAsia="ru-RU"/>
              </w:rPr>
              <w:t>Н.В.Будур</w:t>
            </w:r>
            <w:proofErr w:type="spellEnd"/>
            <w:r w:rsidRPr="00243E89">
              <w:rPr>
                <w:rFonts w:ascii="Times New Roman" w:eastAsia="Times New Roman" w:hAnsi="Times New Roman" w:cs="Times New Roman"/>
                <w:lang w:eastAsia="ru-RU"/>
              </w:rPr>
              <w:t xml:space="preserve"> и И.А.Панкеев. – М., 2000.</w:t>
            </w:r>
          </w:p>
          <w:p w:rsidR="001A62F5" w:rsidRPr="00243E89" w:rsidRDefault="001A62F5" w:rsidP="00243E89">
            <w:pPr>
              <w:spacing w:befor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89">
              <w:rPr>
                <w:rFonts w:ascii="Times New Roman" w:eastAsia="Times New Roman" w:hAnsi="Times New Roman" w:cs="Times New Roman"/>
                <w:lang w:eastAsia="ru-RU"/>
              </w:rPr>
              <w:t xml:space="preserve">Мифы и легенды народов мира. Средневековая Европа / сост. </w:t>
            </w:r>
            <w:proofErr w:type="spellStart"/>
            <w:r w:rsidRPr="00243E89">
              <w:rPr>
                <w:rFonts w:ascii="Times New Roman" w:eastAsia="Times New Roman" w:hAnsi="Times New Roman" w:cs="Times New Roman"/>
                <w:lang w:eastAsia="ru-RU"/>
              </w:rPr>
              <w:t>Н.В.Будур</w:t>
            </w:r>
            <w:proofErr w:type="spellEnd"/>
            <w:r w:rsidRPr="00243E89">
              <w:rPr>
                <w:rFonts w:ascii="Times New Roman" w:eastAsia="Times New Roman" w:hAnsi="Times New Roman" w:cs="Times New Roman"/>
                <w:lang w:eastAsia="ru-RU"/>
              </w:rPr>
              <w:t xml:space="preserve"> и И.А.Панкеев. – М., 2000.</w:t>
            </w:r>
          </w:p>
          <w:p w:rsidR="001A62F5" w:rsidRPr="00243E89" w:rsidRDefault="001A62F5" w:rsidP="00243E89">
            <w:pPr>
              <w:spacing w:befor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89">
              <w:rPr>
                <w:rFonts w:ascii="Times New Roman" w:eastAsia="Times New Roman" w:hAnsi="Times New Roman" w:cs="Times New Roman"/>
                <w:lang w:eastAsia="ru-RU"/>
              </w:rPr>
              <w:t xml:space="preserve">Мифы и легенды народов мира. Финляндия, Россия, Восток / сост. </w:t>
            </w:r>
            <w:proofErr w:type="spellStart"/>
            <w:r w:rsidRPr="00243E89">
              <w:rPr>
                <w:rFonts w:ascii="Times New Roman" w:eastAsia="Times New Roman" w:hAnsi="Times New Roman" w:cs="Times New Roman"/>
                <w:lang w:eastAsia="ru-RU"/>
              </w:rPr>
              <w:t>Н.В.Будур</w:t>
            </w:r>
            <w:proofErr w:type="spellEnd"/>
            <w:r w:rsidRPr="00243E89">
              <w:rPr>
                <w:rFonts w:ascii="Times New Roman" w:eastAsia="Times New Roman" w:hAnsi="Times New Roman" w:cs="Times New Roman"/>
                <w:lang w:eastAsia="ru-RU"/>
              </w:rPr>
              <w:t xml:space="preserve"> и И.А.Панкеев. – М., 2000.</w:t>
            </w:r>
          </w:p>
          <w:p w:rsidR="001A62F5" w:rsidRPr="00243E89" w:rsidRDefault="001A62F5" w:rsidP="00243E89">
            <w:pPr>
              <w:spacing w:before="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43E89">
              <w:rPr>
                <w:rFonts w:ascii="Times New Roman" w:eastAsia="Times New Roman" w:hAnsi="Times New Roman" w:cs="Times New Roman"/>
                <w:lang w:eastAsia="ru-RU"/>
              </w:rPr>
              <w:t>Нейхардт</w:t>
            </w:r>
            <w:proofErr w:type="spellEnd"/>
            <w:r w:rsidRPr="00243E89">
              <w:rPr>
                <w:rFonts w:ascii="Times New Roman" w:eastAsia="Times New Roman" w:hAnsi="Times New Roman" w:cs="Times New Roman"/>
                <w:lang w:eastAsia="ru-RU"/>
              </w:rPr>
              <w:t xml:space="preserve"> А.А. Легенды и сказания Древней Греции и </w:t>
            </w:r>
            <w:r w:rsidRPr="00243E8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Древнего Рима / </w:t>
            </w:r>
            <w:proofErr w:type="spellStart"/>
            <w:r w:rsidRPr="00243E89">
              <w:rPr>
                <w:rFonts w:ascii="Times New Roman" w:eastAsia="Times New Roman" w:hAnsi="Times New Roman" w:cs="Times New Roman"/>
                <w:lang w:eastAsia="ru-RU"/>
              </w:rPr>
              <w:t>А.А.Нейхардт</w:t>
            </w:r>
            <w:proofErr w:type="spellEnd"/>
            <w:r w:rsidRPr="00243E89">
              <w:rPr>
                <w:rFonts w:ascii="Times New Roman" w:eastAsia="Times New Roman" w:hAnsi="Times New Roman" w:cs="Times New Roman"/>
                <w:lang w:eastAsia="ru-RU"/>
              </w:rPr>
              <w:t>. – М., любое издание.</w:t>
            </w:r>
          </w:p>
          <w:p w:rsidR="001A62F5" w:rsidRPr="00243E89" w:rsidRDefault="001A62F5" w:rsidP="00243E89">
            <w:pPr>
              <w:spacing w:before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A62F5" w:rsidRPr="00243E89" w:rsidRDefault="001A62F5" w:rsidP="00243E89">
            <w:pPr>
              <w:spacing w:before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97" w:type="dxa"/>
          </w:tcPr>
          <w:p w:rsidR="001A62F5" w:rsidRPr="00243E89" w:rsidRDefault="001A62F5" w:rsidP="00243E89">
            <w:pPr>
              <w:tabs>
                <w:tab w:val="left" w:pos="240"/>
              </w:tabs>
              <w:spacing w:befor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8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Алпатов М.В. Немеркнущее наследие. М., 1990.</w:t>
            </w:r>
          </w:p>
          <w:p w:rsidR="001A62F5" w:rsidRPr="00243E89" w:rsidRDefault="001A62F5" w:rsidP="00243E89">
            <w:pPr>
              <w:tabs>
                <w:tab w:val="left" w:pos="240"/>
              </w:tabs>
              <w:spacing w:befor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89">
              <w:rPr>
                <w:rFonts w:ascii="Times New Roman" w:eastAsia="Times New Roman" w:hAnsi="Times New Roman" w:cs="Times New Roman"/>
                <w:lang w:eastAsia="ru-RU"/>
              </w:rPr>
              <w:t>Дмитриева Н.А. Краткая история искусств. Кн. 1-2 М.,1996.</w:t>
            </w:r>
          </w:p>
          <w:p w:rsidR="001A62F5" w:rsidRPr="00243E89" w:rsidRDefault="001A62F5" w:rsidP="00243E89">
            <w:pPr>
              <w:tabs>
                <w:tab w:val="left" w:pos="240"/>
              </w:tabs>
              <w:spacing w:before="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43E89">
              <w:rPr>
                <w:rFonts w:ascii="Times New Roman" w:eastAsia="Times New Roman" w:hAnsi="Times New Roman" w:cs="Times New Roman"/>
                <w:lang w:eastAsia="ru-RU"/>
              </w:rPr>
              <w:t>Емохонова</w:t>
            </w:r>
            <w:proofErr w:type="spellEnd"/>
            <w:r w:rsidRPr="00243E89">
              <w:rPr>
                <w:rFonts w:ascii="Times New Roman" w:eastAsia="Times New Roman" w:hAnsi="Times New Roman" w:cs="Times New Roman"/>
                <w:lang w:eastAsia="ru-RU"/>
              </w:rPr>
              <w:t xml:space="preserve"> Л.Г. Мировая художественная культура. М., 1998.</w:t>
            </w:r>
          </w:p>
          <w:p w:rsidR="001A62F5" w:rsidRPr="00243E89" w:rsidRDefault="001A62F5" w:rsidP="00243E89">
            <w:pPr>
              <w:tabs>
                <w:tab w:val="left" w:pos="240"/>
              </w:tabs>
              <w:spacing w:before="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43E89">
              <w:rPr>
                <w:rFonts w:ascii="Times New Roman" w:eastAsia="Times New Roman" w:hAnsi="Times New Roman" w:cs="Times New Roman"/>
                <w:lang w:eastAsia="ru-RU"/>
              </w:rPr>
              <w:t>Картавцева</w:t>
            </w:r>
            <w:proofErr w:type="spellEnd"/>
            <w:r w:rsidRPr="00243E89">
              <w:rPr>
                <w:rFonts w:ascii="Times New Roman" w:eastAsia="Times New Roman" w:hAnsi="Times New Roman" w:cs="Times New Roman"/>
                <w:lang w:eastAsia="ru-RU"/>
              </w:rPr>
              <w:t xml:space="preserve"> М.И. Чернышева И.С. Уроки МХК. Практическое пособие. ТЦ «Учитель», Воронеж 2003 </w:t>
            </w:r>
            <w:proofErr w:type="spellStart"/>
            <w:r w:rsidRPr="00243E89">
              <w:rPr>
                <w:rFonts w:ascii="Times New Roman" w:eastAsia="Times New Roman" w:hAnsi="Times New Roman" w:cs="Times New Roman"/>
                <w:lang w:eastAsia="ru-RU"/>
              </w:rPr>
              <w:t>Зезена</w:t>
            </w:r>
            <w:proofErr w:type="spellEnd"/>
            <w:r w:rsidRPr="00243E89">
              <w:rPr>
                <w:rFonts w:ascii="Times New Roman" w:eastAsia="Times New Roman" w:hAnsi="Times New Roman" w:cs="Times New Roman"/>
                <w:lang w:eastAsia="ru-RU"/>
              </w:rPr>
              <w:t xml:space="preserve"> Н.Р., </w:t>
            </w:r>
            <w:proofErr w:type="spellStart"/>
            <w:r w:rsidRPr="00243E89">
              <w:rPr>
                <w:rFonts w:ascii="Times New Roman" w:eastAsia="Times New Roman" w:hAnsi="Times New Roman" w:cs="Times New Roman"/>
                <w:lang w:eastAsia="ru-RU"/>
              </w:rPr>
              <w:t>Кошман</w:t>
            </w:r>
            <w:proofErr w:type="spellEnd"/>
            <w:r w:rsidRPr="00243E89">
              <w:rPr>
                <w:rFonts w:ascii="Times New Roman" w:eastAsia="Times New Roman" w:hAnsi="Times New Roman" w:cs="Times New Roman"/>
                <w:lang w:eastAsia="ru-RU"/>
              </w:rPr>
              <w:t xml:space="preserve"> Л.В., Шульгин В.Р. История русской культуры. М., 1993.</w:t>
            </w:r>
          </w:p>
          <w:p w:rsidR="001A62F5" w:rsidRPr="00243E89" w:rsidRDefault="001A62F5" w:rsidP="00243E89">
            <w:pPr>
              <w:tabs>
                <w:tab w:val="left" w:pos="240"/>
              </w:tabs>
              <w:spacing w:befor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89">
              <w:rPr>
                <w:rFonts w:ascii="Times New Roman" w:eastAsia="Times New Roman" w:hAnsi="Times New Roman" w:cs="Times New Roman"/>
                <w:lang w:eastAsia="ru-RU"/>
              </w:rPr>
              <w:t>Ильина Т.В. История искусств. Западноевропейское искусство. М., 1993.</w:t>
            </w:r>
          </w:p>
          <w:p w:rsidR="001A62F5" w:rsidRPr="00243E89" w:rsidRDefault="001A62F5" w:rsidP="00243E89">
            <w:pPr>
              <w:tabs>
                <w:tab w:val="left" w:pos="240"/>
              </w:tabs>
              <w:spacing w:befor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89">
              <w:rPr>
                <w:rFonts w:ascii="Times New Roman" w:eastAsia="Times New Roman" w:hAnsi="Times New Roman" w:cs="Times New Roman"/>
                <w:lang w:eastAsia="ru-RU"/>
              </w:rPr>
              <w:t>Ильина Т.В. История искусств. Русское и советское искусство. М., 1989.</w:t>
            </w:r>
          </w:p>
          <w:p w:rsidR="001A62F5" w:rsidRPr="00243E89" w:rsidRDefault="001A62F5" w:rsidP="00243E89">
            <w:pPr>
              <w:tabs>
                <w:tab w:val="left" w:pos="360"/>
              </w:tabs>
              <w:spacing w:befor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89">
              <w:rPr>
                <w:rFonts w:ascii="Times New Roman" w:eastAsia="Times New Roman" w:hAnsi="Times New Roman" w:cs="Times New Roman"/>
                <w:lang w:eastAsia="ru-RU"/>
              </w:rPr>
              <w:t>Ильин И. Постмодернизм от истоков до конца столетия. М., 1998.</w:t>
            </w:r>
          </w:p>
          <w:p w:rsidR="001A62F5" w:rsidRPr="00243E89" w:rsidRDefault="001A62F5" w:rsidP="00243E89">
            <w:pPr>
              <w:spacing w:before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97" w:type="dxa"/>
          </w:tcPr>
          <w:p w:rsidR="001A62F5" w:rsidRPr="00243E89" w:rsidRDefault="001A62F5" w:rsidP="00243E89">
            <w:pPr>
              <w:spacing w:before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43E89">
              <w:rPr>
                <w:rFonts w:ascii="Times New Roman" w:eastAsia="Times New Roman" w:hAnsi="Times New Roman" w:cs="Times New Roman"/>
                <w:b/>
                <w:lang w:eastAsia="ru-RU"/>
              </w:rPr>
              <w:t>Цифровые образовательные ресурсы:</w:t>
            </w:r>
          </w:p>
          <w:p w:rsidR="001A62F5" w:rsidRPr="00243E89" w:rsidRDefault="001A62F5" w:rsidP="00243E89">
            <w:pPr>
              <w:spacing w:befor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89">
              <w:rPr>
                <w:rFonts w:ascii="Times New Roman" w:eastAsia="Times New Roman" w:hAnsi="Times New Roman" w:cs="Times New Roman"/>
                <w:lang w:eastAsia="ru-RU"/>
              </w:rPr>
              <w:t>ЭСУН «История искусства» 10-11 класс</w:t>
            </w:r>
          </w:p>
          <w:p w:rsidR="001A62F5" w:rsidRPr="00243E89" w:rsidRDefault="001A62F5" w:rsidP="00243E89">
            <w:pPr>
              <w:spacing w:befor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89">
              <w:rPr>
                <w:rFonts w:ascii="Times New Roman" w:eastAsia="Times New Roman" w:hAnsi="Times New Roman" w:cs="Times New Roman"/>
                <w:lang w:eastAsia="ru-RU"/>
              </w:rPr>
              <w:t>ЦОР «Художественная энциклопедия зарубежного классического искусства»</w:t>
            </w:r>
          </w:p>
          <w:p w:rsidR="001A62F5" w:rsidRPr="00243E89" w:rsidRDefault="001A62F5" w:rsidP="00243E89">
            <w:pPr>
              <w:spacing w:befor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89">
              <w:rPr>
                <w:rFonts w:ascii="Times New Roman" w:eastAsia="Times New Roman" w:hAnsi="Times New Roman" w:cs="Times New Roman"/>
                <w:lang w:eastAsia="ru-RU"/>
              </w:rPr>
              <w:t>ЦОР «Эрмитаж. Искусство Западной Европы»</w:t>
            </w:r>
          </w:p>
          <w:p w:rsidR="001A62F5" w:rsidRPr="00243E89" w:rsidRDefault="001A62F5" w:rsidP="00243E89">
            <w:pPr>
              <w:spacing w:befor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89">
              <w:rPr>
                <w:rFonts w:ascii="Times New Roman" w:eastAsia="Times New Roman" w:hAnsi="Times New Roman" w:cs="Times New Roman"/>
                <w:lang w:eastAsia="ru-RU"/>
              </w:rPr>
              <w:t>ЦОР Кирилл и Мефодий «Шедевры русской живописи»</w:t>
            </w:r>
          </w:p>
          <w:p w:rsidR="001A62F5" w:rsidRPr="00243E89" w:rsidRDefault="001A62F5" w:rsidP="00243E89">
            <w:pPr>
              <w:spacing w:befor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89">
              <w:rPr>
                <w:rFonts w:ascii="Times New Roman" w:eastAsia="Times New Roman" w:hAnsi="Times New Roman" w:cs="Times New Roman"/>
                <w:lang w:eastAsia="ru-RU"/>
              </w:rPr>
              <w:t>ЦОР «Мировая художественная культура»</w:t>
            </w:r>
          </w:p>
          <w:p w:rsidR="001A62F5" w:rsidRPr="00243E89" w:rsidRDefault="001A62F5" w:rsidP="00243E89">
            <w:pPr>
              <w:spacing w:befor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89">
              <w:rPr>
                <w:rFonts w:ascii="Times New Roman" w:eastAsia="Times New Roman" w:hAnsi="Times New Roman" w:cs="Times New Roman"/>
                <w:lang w:eastAsia="ru-RU"/>
              </w:rPr>
              <w:t xml:space="preserve">Электронные пособия: «Учимся понимать живопись», </w:t>
            </w:r>
          </w:p>
          <w:p w:rsidR="001A62F5" w:rsidRPr="00243E89" w:rsidRDefault="001A62F5" w:rsidP="00243E89">
            <w:pPr>
              <w:spacing w:befor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89">
              <w:rPr>
                <w:rFonts w:ascii="Times New Roman" w:eastAsia="Times New Roman" w:hAnsi="Times New Roman" w:cs="Times New Roman"/>
                <w:lang w:eastAsia="ru-RU"/>
              </w:rPr>
              <w:t>«Художественная энциклопедия зарубежного классического искусства»</w:t>
            </w:r>
          </w:p>
          <w:p w:rsidR="001A62F5" w:rsidRPr="00243E89" w:rsidRDefault="001A62F5" w:rsidP="00243E89">
            <w:pPr>
              <w:spacing w:befor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89">
              <w:rPr>
                <w:rFonts w:ascii="Times New Roman" w:eastAsia="Times New Roman" w:hAnsi="Times New Roman" w:cs="Times New Roman"/>
                <w:lang w:eastAsia="ru-RU"/>
              </w:rPr>
              <w:t>«Шедевры русской живописи», «Учимся понимать музыку»</w:t>
            </w:r>
          </w:p>
          <w:p w:rsidR="001A62F5" w:rsidRPr="00243E89" w:rsidRDefault="001A62F5" w:rsidP="00243E89">
            <w:pPr>
              <w:spacing w:befor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89">
              <w:rPr>
                <w:rFonts w:ascii="Times New Roman" w:eastAsia="Times New Roman" w:hAnsi="Times New Roman" w:cs="Times New Roman"/>
                <w:lang w:eastAsia="ru-RU"/>
              </w:rPr>
              <w:t xml:space="preserve">«История древнего мира и средних веков» электронный вариант </w:t>
            </w:r>
          </w:p>
          <w:p w:rsidR="001A62F5" w:rsidRPr="00243E89" w:rsidRDefault="001A62F5" w:rsidP="00243E89">
            <w:pPr>
              <w:spacing w:befor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89">
              <w:rPr>
                <w:rFonts w:ascii="Times New Roman" w:eastAsia="Times New Roman" w:hAnsi="Times New Roman" w:cs="Times New Roman"/>
                <w:lang w:eastAsia="ru-RU"/>
              </w:rPr>
              <w:t xml:space="preserve"> Уроков МХК «История развития архитектуры и скульптуры»</w:t>
            </w:r>
          </w:p>
          <w:p w:rsidR="001A62F5" w:rsidRPr="00243E89" w:rsidRDefault="001A62F5" w:rsidP="00243E89">
            <w:pPr>
              <w:spacing w:before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43E89">
              <w:rPr>
                <w:rFonts w:ascii="Times New Roman" w:eastAsia="Times New Roman" w:hAnsi="Times New Roman" w:cs="Times New Roman"/>
                <w:lang w:eastAsia="ru-RU"/>
              </w:rPr>
              <w:t>«Архитектура»</w:t>
            </w:r>
          </w:p>
          <w:p w:rsidR="001A62F5" w:rsidRPr="00243E89" w:rsidRDefault="001A62F5" w:rsidP="00243E89">
            <w:pPr>
              <w:spacing w:before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:rsidR="00DB7F30" w:rsidRPr="00243E89" w:rsidRDefault="00DB7F30" w:rsidP="00243E89">
      <w:pPr>
        <w:spacing w:before="0" w:after="200"/>
        <w:jc w:val="center"/>
        <w:rPr>
          <w:rFonts w:ascii="Times New Roman" w:eastAsia="Calibri" w:hAnsi="Times New Roman" w:cs="Times New Roman"/>
          <w:b/>
        </w:rPr>
      </w:pPr>
      <w:r w:rsidRPr="00243E89">
        <w:rPr>
          <w:rFonts w:ascii="Times New Roman" w:eastAsia="Calibri" w:hAnsi="Times New Roman" w:cs="Times New Roman"/>
          <w:b/>
        </w:rPr>
        <w:lastRenderedPageBreak/>
        <w:t>Промежуточный и итоговый контроль по МХК 10 класс.</w:t>
      </w:r>
    </w:p>
    <w:tbl>
      <w:tblPr>
        <w:tblW w:w="145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235"/>
        <w:gridCol w:w="1984"/>
        <w:gridCol w:w="5245"/>
        <w:gridCol w:w="4252"/>
        <w:gridCol w:w="880"/>
      </w:tblGrid>
      <w:tr w:rsidR="00DB7F30" w:rsidRPr="00243E89" w:rsidTr="00CD4526">
        <w:tc>
          <w:tcPr>
            <w:tcW w:w="2235" w:type="dxa"/>
          </w:tcPr>
          <w:p w:rsidR="00DB7F30" w:rsidRPr="00243E89" w:rsidRDefault="00DB7F30" w:rsidP="00243E89">
            <w:pPr>
              <w:spacing w:before="0" w:after="0"/>
              <w:rPr>
                <w:rFonts w:ascii="Times New Roman" w:eastAsia="Calibri" w:hAnsi="Times New Roman" w:cs="Times New Roman"/>
                <w:b/>
              </w:rPr>
            </w:pPr>
            <w:r w:rsidRPr="00243E89">
              <w:rPr>
                <w:rFonts w:ascii="Times New Roman" w:eastAsia="Calibri" w:hAnsi="Times New Roman" w:cs="Times New Roman"/>
                <w:b/>
              </w:rPr>
              <w:t>ТЕМА</w:t>
            </w:r>
          </w:p>
        </w:tc>
        <w:tc>
          <w:tcPr>
            <w:tcW w:w="1984" w:type="dxa"/>
          </w:tcPr>
          <w:p w:rsidR="00DB7F30" w:rsidRPr="00243E89" w:rsidRDefault="00DB7F30" w:rsidP="00243E89">
            <w:pPr>
              <w:spacing w:before="0" w:after="0"/>
              <w:rPr>
                <w:rFonts w:ascii="Times New Roman" w:eastAsia="Calibri" w:hAnsi="Times New Roman" w:cs="Times New Roman"/>
                <w:b/>
              </w:rPr>
            </w:pPr>
            <w:r w:rsidRPr="00243E89">
              <w:rPr>
                <w:rFonts w:ascii="Times New Roman" w:eastAsia="Calibri" w:hAnsi="Times New Roman" w:cs="Times New Roman"/>
                <w:b/>
              </w:rPr>
              <w:t>ФОРМА</w:t>
            </w:r>
          </w:p>
        </w:tc>
        <w:tc>
          <w:tcPr>
            <w:tcW w:w="5245" w:type="dxa"/>
          </w:tcPr>
          <w:p w:rsidR="00DB7F30" w:rsidRPr="00243E89" w:rsidRDefault="00DB7F30" w:rsidP="00243E89">
            <w:pPr>
              <w:spacing w:before="0" w:after="0"/>
              <w:rPr>
                <w:rFonts w:ascii="Times New Roman" w:eastAsia="Calibri" w:hAnsi="Times New Roman" w:cs="Times New Roman"/>
                <w:b/>
              </w:rPr>
            </w:pPr>
            <w:r w:rsidRPr="00243E89">
              <w:rPr>
                <w:rFonts w:ascii="Times New Roman" w:eastAsia="Calibri" w:hAnsi="Times New Roman" w:cs="Times New Roman"/>
                <w:b/>
              </w:rPr>
              <w:t>КЭС</w:t>
            </w:r>
          </w:p>
        </w:tc>
        <w:tc>
          <w:tcPr>
            <w:tcW w:w="4252" w:type="dxa"/>
          </w:tcPr>
          <w:p w:rsidR="00DB7F30" w:rsidRPr="00243E89" w:rsidRDefault="00DB7F30" w:rsidP="00243E89">
            <w:pPr>
              <w:spacing w:before="0" w:after="0"/>
              <w:rPr>
                <w:rFonts w:ascii="Times New Roman" w:eastAsia="Calibri" w:hAnsi="Times New Roman" w:cs="Times New Roman"/>
                <w:b/>
              </w:rPr>
            </w:pPr>
            <w:r w:rsidRPr="00243E89">
              <w:rPr>
                <w:rFonts w:ascii="Times New Roman" w:eastAsia="Calibri" w:hAnsi="Times New Roman" w:cs="Times New Roman"/>
                <w:b/>
              </w:rPr>
              <w:t>РЕЗУЛЬТАТЫ</w:t>
            </w:r>
          </w:p>
        </w:tc>
        <w:tc>
          <w:tcPr>
            <w:tcW w:w="880" w:type="dxa"/>
          </w:tcPr>
          <w:p w:rsidR="00DB7F30" w:rsidRPr="00243E89" w:rsidRDefault="00DB7F30" w:rsidP="00243E89">
            <w:pPr>
              <w:spacing w:before="0" w:after="0"/>
              <w:rPr>
                <w:rFonts w:ascii="Times New Roman" w:eastAsia="Calibri" w:hAnsi="Times New Roman" w:cs="Times New Roman"/>
                <w:b/>
              </w:rPr>
            </w:pPr>
            <w:r w:rsidRPr="00243E89">
              <w:rPr>
                <w:rFonts w:ascii="Times New Roman" w:eastAsia="Calibri" w:hAnsi="Times New Roman" w:cs="Times New Roman"/>
                <w:b/>
              </w:rPr>
              <w:t>ДАТА</w:t>
            </w:r>
          </w:p>
        </w:tc>
      </w:tr>
      <w:tr w:rsidR="00DB7F30" w:rsidRPr="00243E89" w:rsidTr="00CD4526">
        <w:tc>
          <w:tcPr>
            <w:tcW w:w="2235" w:type="dxa"/>
          </w:tcPr>
          <w:p w:rsidR="00DB7F30" w:rsidRPr="00243E89" w:rsidRDefault="00DB7F30" w:rsidP="00243E89">
            <w:pPr>
              <w:spacing w:before="0" w:after="0"/>
              <w:rPr>
                <w:rFonts w:ascii="Times New Roman" w:eastAsia="Calibri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Древний Египет. Архитектура Древнего Египта.</w:t>
            </w:r>
          </w:p>
        </w:tc>
        <w:tc>
          <w:tcPr>
            <w:tcW w:w="1984" w:type="dxa"/>
          </w:tcPr>
          <w:p w:rsidR="00DB7F30" w:rsidRPr="00243E89" w:rsidRDefault="00CB51AF" w:rsidP="00243E89">
            <w:pPr>
              <w:spacing w:before="0" w:after="0"/>
              <w:rPr>
                <w:rFonts w:ascii="Times New Roman" w:eastAsia="Calibri" w:hAnsi="Times New Roman" w:cs="Times New Roman"/>
              </w:rPr>
            </w:pPr>
            <w:r w:rsidRPr="00243E89">
              <w:rPr>
                <w:rFonts w:ascii="Times New Roman" w:eastAsia="Calibri" w:hAnsi="Times New Roman" w:cs="Times New Roman"/>
              </w:rPr>
              <w:t>Мини тест</w:t>
            </w:r>
          </w:p>
        </w:tc>
        <w:tc>
          <w:tcPr>
            <w:tcW w:w="5245" w:type="dxa"/>
          </w:tcPr>
          <w:p w:rsidR="00DB7F30" w:rsidRPr="00243E89" w:rsidRDefault="00DB7F30" w:rsidP="00243E89">
            <w:pPr>
              <w:spacing w:before="0"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7F30" w:rsidRPr="00243E89" w:rsidRDefault="00DB7F30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 xml:space="preserve">Мировое значение древнеегипетской цивилизации. Пирамиды в Гизе (Хеопса, </w:t>
            </w:r>
            <w:proofErr w:type="spellStart"/>
            <w:r w:rsidRPr="00243E89">
              <w:rPr>
                <w:rFonts w:ascii="Times New Roman" w:hAnsi="Times New Roman" w:cs="Times New Roman"/>
              </w:rPr>
              <w:t>Хефрена</w:t>
            </w:r>
            <w:proofErr w:type="spellEnd"/>
            <w:r w:rsidRPr="00243E8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43E89">
              <w:rPr>
                <w:rFonts w:ascii="Times New Roman" w:hAnsi="Times New Roman" w:cs="Times New Roman"/>
              </w:rPr>
              <w:t>Менкаура</w:t>
            </w:r>
            <w:proofErr w:type="spellEnd"/>
            <w:r w:rsidRPr="00243E89">
              <w:rPr>
                <w:rFonts w:ascii="Times New Roman" w:hAnsi="Times New Roman" w:cs="Times New Roman"/>
              </w:rPr>
              <w:t xml:space="preserve">) как выдающиеся памятники мирового зодчества и одно из чудес света. </w:t>
            </w:r>
          </w:p>
          <w:p w:rsidR="00DB7F30" w:rsidRPr="00243E89" w:rsidRDefault="00DB7F30" w:rsidP="00243E89">
            <w:pPr>
              <w:shd w:val="clear" w:color="auto" w:fill="FFFFFF"/>
              <w:spacing w:before="0"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2" w:type="dxa"/>
          </w:tcPr>
          <w:p w:rsidR="00CB51AF" w:rsidRPr="00243E89" w:rsidRDefault="00CB51AF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Рассмотреть основные направления древнеегипетской архитектуры.</w:t>
            </w:r>
          </w:p>
          <w:p w:rsidR="00DB7F30" w:rsidRPr="00243E89" w:rsidRDefault="00CB51AF" w:rsidP="00243E89">
            <w:pPr>
              <w:shd w:val="clear" w:color="auto" w:fill="FFFFFF"/>
              <w:spacing w:before="0"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89">
              <w:rPr>
                <w:rFonts w:ascii="Times New Roman" w:hAnsi="Times New Roman" w:cs="Times New Roman"/>
              </w:rPr>
              <w:t xml:space="preserve"> </w:t>
            </w:r>
            <w:r w:rsidRPr="00243E89">
              <w:rPr>
                <w:rFonts w:ascii="Times New Roman" w:hAnsi="Times New Roman" w:cs="Times New Roman"/>
                <w:b/>
              </w:rPr>
              <w:t xml:space="preserve">Знать </w:t>
            </w:r>
            <w:r w:rsidRPr="00243E89">
              <w:rPr>
                <w:rFonts w:ascii="Times New Roman" w:hAnsi="Times New Roman" w:cs="Times New Roman"/>
              </w:rPr>
              <w:t>выдающиеся памятники мировой культуры. Давать собственную оценку.</w:t>
            </w:r>
          </w:p>
        </w:tc>
        <w:tc>
          <w:tcPr>
            <w:tcW w:w="880" w:type="dxa"/>
          </w:tcPr>
          <w:p w:rsidR="00DB7F30" w:rsidRPr="00243E89" w:rsidRDefault="00CD4526" w:rsidP="00243E89">
            <w:pPr>
              <w:spacing w:before="0" w:after="0"/>
              <w:rPr>
                <w:rFonts w:ascii="Times New Roman" w:eastAsia="Calibri" w:hAnsi="Times New Roman" w:cs="Times New Roman"/>
              </w:rPr>
            </w:pPr>
            <w:r w:rsidRPr="00243E89">
              <w:rPr>
                <w:rFonts w:ascii="Times New Roman" w:eastAsia="Calibri" w:hAnsi="Times New Roman" w:cs="Times New Roman"/>
              </w:rPr>
              <w:t>06.09</w:t>
            </w:r>
          </w:p>
        </w:tc>
      </w:tr>
      <w:tr w:rsidR="00DB7F30" w:rsidRPr="00243E89" w:rsidTr="00CD4526">
        <w:tc>
          <w:tcPr>
            <w:tcW w:w="2235" w:type="dxa"/>
          </w:tcPr>
          <w:p w:rsidR="00DB7F30" w:rsidRPr="00243E89" w:rsidRDefault="00CB51AF" w:rsidP="00243E89">
            <w:pPr>
              <w:keepNext/>
              <w:spacing w:before="240" w:after="60"/>
              <w:jc w:val="both"/>
              <w:outlineLvl w:val="1"/>
              <w:rPr>
                <w:rFonts w:ascii="Times New Roman" w:eastAsia="Calibri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Мир византийской культуры.</w:t>
            </w:r>
          </w:p>
        </w:tc>
        <w:tc>
          <w:tcPr>
            <w:tcW w:w="1984" w:type="dxa"/>
          </w:tcPr>
          <w:p w:rsidR="00DB7F30" w:rsidRPr="00243E89" w:rsidRDefault="00CB51AF" w:rsidP="00243E89">
            <w:pPr>
              <w:spacing w:before="0" w:after="0"/>
              <w:rPr>
                <w:rFonts w:ascii="Times New Roman" w:eastAsia="Calibri" w:hAnsi="Times New Roman" w:cs="Times New Roman"/>
              </w:rPr>
            </w:pPr>
            <w:r w:rsidRPr="00243E89">
              <w:rPr>
                <w:rFonts w:ascii="Times New Roman" w:eastAsia="Calibri" w:hAnsi="Times New Roman" w:cs="Times New Roman"/>
              </w:rPr>
              <w:t>Групповая работа с дополнительной литературой</w:t>
            </w:r>
          </w:p>
        </w:tc>
        <w:tc>
          <w:tcPr>
            <w:tcW w:w="5245" w:type="dxa"/>
          </w:tcPr>
          <w:p w:rsidR="00DB7F30" w:rsidRPr="00243E89" w:rsidRDefault="00CB51AF" w:rsidP="00243E89">
            <w:pPr>
              <w:spacing w:before="0" w:after="0"/>
              <w:rPr>
                <w:rFonts w:ascii="Times New Roman" w:eastAsia="Calibri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Значение культуры Византийской империи. Следование античным традициям, пролог к развитию средневековой культуры. Собор Святой Софии в Константинополе как воплощение идеала божественного мироздания в восточном христианстве</w:t>
            </w:r>
          </w:p>
        </w:tc>
        <w:tc>
          <w:tcPr>
            <w:tcW w:w="4252" w:type="dxa"/>
          </w:tcPr>
          <w:p w:rsidR="00CB51AF" w:rsidRPr="00243E89" w:rsidRDefault="00CB51AF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  <w:b/>
              </w:rPr>
              <w:t>Знать</w:t>
            </w:r>
            <w:r w:rsidRPr="00243E89">
              <w:rPr>
                <w:rFonts w:ascii="Times New Roman" w:hAnsi="Times New Roman" w:cs="Times New Roman"/>
              </w:rPr>
              <w:t xml:space="preserve"> особенности и характерные черты Византийской культуры.  </w:t>
            </w:r>
          </w:p>
          <w:p w:rsidR="00CB51AF" w:rsidRPr="00243E89" w:rsidRDefault="00CB51AF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  <w:b/>
              </w:rPr>
              <w:t>Приводить</w:t>
            </w:r>
            <w:r w:rsidRPr="00243E89">
              <w:rPr>
                <w:rFonts w:ascii="Times New Roman" w:hAnsi="Times New Roman" w:cs="Times New Roman"/>
              </w:rPr>
              <w:t xml:space="preserve"> примеры в архитектуре, искусстве мозаики, искусство иконописи, музыке.</w:t>
            </w:r>
          </w:p>
          <w:p w:rsidR="00DB7F30" w:rsidRPr="00243E89" w:rsidRDefault="00CB51AF" w:rsidP="00243E89">
            <w:pPr>
              <w:spacing w:before="0" w:after="0"/>
              <w:rPr>
                <w:rFonts w:ascii="Times New Roman" w:eastAsia="Calibri" w:hAnsi="Times New Roman" w:cs="Times New Roman"/>
              </w:rPr>
            </w:pPr>
            <w:r w:rsidRPr="00243E89">
              <w:rPr>
                <w:rFonts w:ascii="Times New Roman" w:hAnsi="Times New Roman" w:cs="Times New Roman"/>
                <w:b/>
              </w:rPr>
              <w:t>Уметь</w:t>
            </w:r>
            <w:r w:rsidRPr="00243E89">
              <w:rPr>
                <w:rFonts w:ascii="Times New Roman" w:hAnsi="Times New Roman" w:cs="Times New Roman"/>
              </w:rPr>
              <w:t xml:space="preserve"> сравнивать с культурой  Древней Греции и Рима.</w:t>
            </w:r>
          </w:p>
        </w:tc>
        <w:tc>
          <w:tcPr>
            <w:tcW w:w="880" w:type="dxa"/>
          </w:tcPr>
          <w:p w:rsidR="00DB7F30" w:rsidRPr="00243E89" w:rsidRDefault="00CB51AF" w:rsidP="00243E89">
            <w:pPr>
              <w:spacing w:before="0" w:after="0"/>
              <w:rPr>
                <w:rFonts w:ascii="Times New Roman" w:eastAsia="Calibri" w:hAnsi="Times New Roman" w:cs="Times New Roman"/>
              </w:rPr>
            </w:pPr>
            <w:r w:rsidRPr="00243E89">
              <w:rPr>
                <w:rFonts w:ascii="Times New Roman" w:eastAsia="Calibri" w:hAnsi="Times New Roman" w:cs="Times New Roman"/>
              </w:rPr>
              <w:t>13.12</w:t>
            </w:r>
          </w:p>
        </w:tc>
      </w:tr>
      <w:tr w:rsidR="00DB7F30" w:rsidRPr="00243E89" w:rsidTr="00CD4526">
        <w:tc>
          <w:tcPr>
            <w:tcW w:w="2235" w:type="dxa"/>
          </w:tcPr>
          <w:p w:rsidR="00CB51AF" w:rsidRPr="00243E89" w:rsidRDefault="00CB51AF" w:rsidP="00243E89">
            <w:pPr>
              <w:contextualSpacing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Индия – «страна чудес».</w:t>
            </w:r>
          </w:p>
          <w:p w:rsidR="00DB7F30" w:rsidRPr="00243E89" w:rsidRDefault="00CB51AF" w:rsidP="00243E89">
            <w:pPr>
              <w:spacing w:before="0" w:after="0"/>
              <w:rPr>
                <w:rFonts w:ascii="Times New Roman" w:eastAsia="Calibri" w:hAnsi="Times New Roman" w:cs="Times New Roman"/>
              </w:rPr>
            </w:pPr>
            <w:r w:rsidRPr="00243E89">
              <w:rPr>
                <w:rFonts w:ascii="Times New Roman" w:hAnsi="Times New Roman" w:cs="Times New Roman"/>
                <w:b/>
              </w:rPr>
              <w:t>НРК Буддистская архитектура в Бурятии</w:t>
            </w:r>
          </w:p>
        </w:tc>
        <w:tc>
          <w:tcPr>
            <w:tcW w:w="1984" w:type="dxa"/>
          </w:tcPr>
          <w:p w:rsidR="00CB51AF" w:rsidRPr="00243E89" w:rsidRDefault="00CB51AF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Сообщение</w:t>
            </w:r>
          </w:p>
          <w:p w:rsidR="00DB7F30" w:rsidRPr="00243E89" w:rsidRDefault="00CB51AF" w:rsidP="00243E89">
            <w:pPr>
              <w:spacing w:before="0" w:after="0"/>
              <w:rPr>
                <w:rFonts w:ascii="Times New Roman" w:eastAsia="Calibri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Защита проектов</w:t>
            </w:r>
          </w:p>
        </w:tc>
        <w:tc>
          <w:tcPr>
            <w:tcW w:w="5245" w:type="dxa"/>
          </w:tcPr>
          <w:p w:rsidR="00DB7F30" w:rsidRPr="00243E89" w:rsidRDefault="00CB51AF" w:rsidP="00243E89">
            <w:pPr>
              <w:shd w:val="clear" w:color="auto" w:fill="FFFFFF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 xml:space="preserve">Самобытность и неповторимость художественной культуры Индии. Шедевры индийского зодчества. Ступа в </w:t>
            </w:r>
            <w:proofErr w:type="spellStart"/>
            <w:r w:rsidRPr="00243E89">
              <w:rPr>
                <w:rFonts w:ascii="Times New Roman" w:hAnsi="Times New Roman" w:cs="Times New Roman"/>
              </w:rPr>
              <w:t>Санчи</w:t>
            </w:r>
            <w:proofErr w:type="spellEnd"/>
            <w:r w:rsidRPr="00243E89">
              <w:rPr>
                <w:rFonts w:ascii="Times New Roman" w:hAnsi="Times New Roman" w:cs="Times New Roman"/>
              </w:rPr>
              <w:t>, её значение и особенности внешнего облика. Пещерные храмы. Искусство живописи. «Махабхарата» и «Рамаяна». Музыкальное и театральное искусство Индии.</w:t>
            </w:r>
          </w:p>
          <w:p w:rsidR="00CB51AF" w:rsidRPr="00243E89" w:rsidRDefault="00CB51AF" w:rsidP="00243E89">
            <w:pPr>
              <w:shd w:val="clear" w:color="auto" w:fill="FFFFFF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eastAsia="Calibri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Самобытность архитектуры буддистских дацанов в Бурятии.</w:t>
            </w:r>
          </w:p>
        </w:tc>
        <w:tc>
          <w:tcPr>
            <w:tcW w:w="4252" w:type="dxa"/>
          </w:tcPr>
          <w:p w:rsidR="00DB7F30" w:rsidRPr="00243E89" w:rsidRDefault="00CB51AF" w:rsidP="00243E89">
            <w:pPr>
              <w:spacing w:before="0" w:after="0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  <w:b/>
              </w:rPr>
              <w:t xml:space="preserve">Рассматривать </w:t>
            </w:r>
            <w:r w:rsidRPr="00243E89">
              <w:rPr>
                <w:rFonts w:ascii="Times New Roman" w:hAnsi="Times New Roman" w:cs="Times New Roman"/>
              </w:rPr>
              <w:t xml:space="preserve">шедевры индийского зодчества; искусство живописи; музыкальное и театральное искусство Индии; искусство индийского танца. </w:t>
            </w:r>
            <w:r w:rsidRPr="00243E89">
              <w:rPr>
                <w:rFonts w:ascii="Times New Roman" w:hAnsi="Times New Roman" w:cs="Times New Roman"/>
                <w:b/>
              </w:rPr>
              <w:t xml:space="preserve">Делать </w:t>
            </w:r>
            <w:r w:rsidRPr="00243E89">
              <w:rPr>
                <w:rFonts w:ascii="Times New Roman" w:hAnsi="Times New Roman" w:cs="Times New Roman"/>
              </w:rPr>
              <w:t>сравнительный анализ и выводы</w:t>
            </w:r>
          </w:p>
          <w:p w:rsidR="00CB51AF" w:rsidRPr="00243E89" w:rsidRDefault="00CB51AF" w:rsidP="00243E89">
            <w:pPr>
              <w:spacing w:before="0"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80" w:type="dxa"/>
          </w:tcPr>
          <w:p w:rsidR="00DB7F30" w:rsidRPr="00243E89" w:rsidRDefault="00CB51AF" w:rsidP="00243E89">
            <w:pPr>
              <w:spacing w:before="0" w:after="0"/>
              <w:rPr>
                <w:rFonts w:ascii="Times New Roman" w:eastAsia="Calibri" w:hAnsi="Times New Roman" w:cs="Times New Roman"/>
              </w:rPr>
            </w:pPr>
            <w:r w:rsidRPr="00243E89">
              <w:rPr>
                <w:rFonts w:ascii="Times New Roman" w:eastAsia="Calibri" w:hAnsi="Times New Roman" w:cs="Times New Roman"/>
              </w:rPr>
              <w:t>14.02</w:t>
            </w:r>
          </w:p>
        </w:tc>
      </w:tr>
      <w:tr w:rsidR="00DB7F30" w:rsidRPr="00243E89" w:rsidTr="00CD4526">
        <w:tc>
          <w:tcPr>
            <w:tcW w:w="2235" w:type="dxa"/>
          </w:tcPr>
          <w:p w:rsidR="00CD4526" w:rsidRPr="00243E89" w:rsidRDefault="00CD4526" w:rsidP="00243E89">
            <w:pPr>
              <w:contextualSpacing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Повторительно-обобщающий урок:</w:t>
            </w:r>
          </w:p>
          <w:p w:rsidR="00DB7F30" w:rsidRPr="00243E89" w:rsidRDefault="00CD4526" w:rsidP="00243E89">
            <w:pPr>
              <w:spacing w:before="0"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89">
              <w:rPr>
                <w:rFonts w:ascii="Times New Roman" w:hAnsi="Times New Roman" w:cs="Times New Roman"/>
              </w:rPr>
              <w:t>МХК от истоков до 17 века.</w:t>
            </w:r>
          </w:p>
        </w:tc>
        <w:tc>
          <w:tcPr>
            <w:tcW w:w="1984" w:type="dxa"/>
          </w:tcPr>
          <w:p w:rsidR="00DB7F30" w:rsidRPr="00243E89" w:rsidRDefault="00DB7F30" w:rsidP="00243E89">
            <w:pPr>
              <w:spacing w:before="0" w:after="0"/>
              <w:rPr>
                <w:rFonts w:ascii="Times New Roman" w:eastAsia="Calibri" w:hAnsi="Times New Roman" w:cs="Times New Roman"/>
              </w:rPr>
            </w:pPr>
            <w:r w:rsidRPr="00243E89">
              <w:rPr>
                <w:rFonts w:ascii="Times New Roman" w:eastAsia="Calibri" w:hAnsi="Times New Roman" w:cs="Times New Roman"/>
              </w:rPr>
              <w:t>Урок обобщения</w:t>
            </w:r>
          </w:p>
          <w:p w:rsidR="00CD4526" w:rsidRPr="00243E89" w:rsidRDefault="00CD4526" w:rsidP="00243E89">
            <w:pPr>
              <w:spacing w:before="0" w:after="0"/>
              <w:rPr>
                <w:rFonts w:ascii="Times New Roman" w:eastAsia="Calibri" w:hAnsi="Times New Roman" w:cs="Times New Roman"/>
              </w:rPr>
            </w:pPr>
            <w:r w:rsidRPr="00243E89">
              <w:rPr>
                <w:rFonts w:ascii="Times New Roman" w:eastAsia="Calibri" w:hAnsi="Times New Roman" w:cs="Times New Roman"/>
              </w:rPr>
              <w:t>Тест</w:t>
            </w:r>
          </w:p>
          <w:p w:rsidR="00DB7F30" w:rsidRPr="00243E89" w:rsidRDefault="00DB7F30" w:rsidP="00243E89">
            <w:pPr>
              <w:spacing w:before="0"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DB7F30" w:rsidRPr="00243E89" w:rsidRDefault="00CD4526" w:rsidP="00243E89">
            <w:pPr>
              <w:spacing w:before="0"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89">
              <w:rPr>
                <w:rFonts w:ascii="Times New Roman" w:hAnsi="Times New Roman" w:cs="Times New Roman"/>
              </w:rPr>
              <w:t>Повторение и обобщение пройденного материала по пройденным темам.</w:t>
            </w:r>
          </w:p>
          <w:p w:rsidR="00DB7F30" w:rsidRPr="00243E89" w:rsidRDefault="00DB7F30" w:rsidP="00243E89">
            <w:pPr>
              <w:spacing w:before="0"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2" w:type="dxa"/>
          </w:tcPr>
          <w:p w:rsidR="00CD4526" w:rsidRPr="00243E89" w:rsidRDefault="00DB7F30" w:rsidP="00243E8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243E8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D4526" w:rsidRPr="00243E89">
              <w:rPr>
                <w:rFonts w:ascii="Times New Roman" w:hAnsi="Times New Roman" w:cs="Times New Roman"/>
                <w:b/>
              </w:rPr>
              <w:t>У</w:t>
            </w:r>
            <w:r w:rsidR="00CD4526" w:rsidRPr="00243E89">
              <w:rPr>
                <w:rFonts w:ascii="Times New Roman" w:eastAsia="Calibri" w:hAnsi="Times New Roman" w:cs="Times New Roman"/>
                <w:b/>
              </w:rPr>
              <w:t>знавать</w:t>
            </w:r>
            <w:r w:rsidR="00CD4526" w:rsidRPr="00243E89">
              <w:rPr>
                <w:rFonts w:ascii="Times New Roman" w:eastAsia="Calibri" w:hAnsi="Times New Roman" w:cs="Times New Roman"/>
              </w:rPr>
              <w:t xml:space="preserve"> изученные произведения и соотносить их с определенной эпохой, стилем, направлением.</w:t>
            </w:r>
            <w:r w:rsidR="00CD4526" w:rsidRPr="00243E89">
              <w:rPr>
                <w:rFonts w:ascii="Times New Roman" w:hAnsi="Times New Roman" w:cs="Times New Roman"/>
              </w:rPr>
              <w:t xml:space="preserve"> У</w:t>
            </w:r>
            <w:r w:rsidR="00CD4526" w:rsidRPr="00243E89">
              <w:rPr>
                <w:rFonts w:ascii="Times New Roman" w:eastAsia="Calibri" w:hAnsi="Times New Roman" w:cs="Times New Roman"/>
              </w:rPr>
              <w:t>станавливать стилевые и сюжетные связи между произв</w:t>
            </w:r>
            <w:r w:rsidR="00CD4526" w:rsidRPr="00243E89">
              <w:rPr>
                <w:rFonts w:ascii="Times New Roman" w:hAnsi="Times New Roman" w:cs="Times New Roman"/>
              </w:rPr>
              <w:t>едениями разных видов искусства.</w:t>
            </w:r>
          </w:p>
          <w:p w:rsidR="00CD4526" w:rsidRPr="00243E89" w:rsidRDefault="00CD4526" w:rsidP="00243E8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lastRenderedPageBreak/>
              <w:t>П</w:t>
            </w:r>
            <w:r w:rsidRPr="00243E89">
              <w:rPr>
                <w:rFonts w:ascii="Times New Roman" w:eastAsia="Calibri" w:hAnsi="Times New Roman" w:cs="Times New Roman"/>
              </w:rPr>
              <w:t xml:space="preserve">ользоваться различными источниками информации о </w:t>
            </w:r>
            <w:r w:rsidRPr="00243E89">
              <w:rPr>
                <w:rFonts w:ascii="Times New Roman" w:hAnsi="Times New Roman" w:cs="Times New Roman"/>
              </w:rPr>
              <w:t>мировой художественной культуре. В</w:t>
            </w:r>
            <w:r w:rsidRPr="00243E89">
              <w:rPr>
                <w:rFonts w:ascii="Times New Roman" w:eastAsia="Calibri" w:hAnsi="Times New Roman" w:cs="Times New Roman"/>
              </w:rPr>
              <w:t>ыполнять учебные и творческие задания (доклады, сообщения)</w:t>
            </w:r>
          </w:p>
          <w:p w:rsidR="00CD4526" w:rsidRPr="00243E89" w:rsidRDefault="00CD4526" w:rsidP="00243E8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43E89">
              <w:rPr>
                <w:rFonts w:ascii="Times New Roman" w:eastAsia="Calibri" w:hAnsi="Times New Roman" w:cs="Times New Roman"/>
                <w:b/>
                <w:bCs/>
                <w:iCs/>
              </w:rPr>
              <w:t>использовать приобретенные знания в практической деятельности и повседневной жизни</w:t>
            </w:r>
            <w:r w:rsidRPr="00243E89">
              <w:rPr>
                <w:rFonts w:ascii="Times New Roman" w:hAnsi="Times New Roman" w:cs="Times New Roman"/>
                <w:b/>
                <w:bCs/>
                <w:iCs/>
              </w:rPr>
              <w:t>.</w:t>
            </w:r>
          </w:p>
          <w:p w:rsidR="00DB7F30" w:rsidRPr="00243E89" w:rsidRDefault="00DB7F30" w:rsidP="00243E89">
            <w:pPr>
              <w:spacing w:before="0"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</w:tcPr>
          <w:p w:rsidR="00DB7F30" w:rsidRPr="00243E89" w:rsidRDefault="00CD4526" w:rsidP="00243E89">
            <w:pPr>
              <w:spacing w:before="0" w:after="0"/>
              <w:rPr>
                <w:rFonts w:ascii="Times New Roman" w:eastAsia="Calibri" w:hAnsi="Times New Roman" w:cs="Times New Roman"/>
              </w:rPr>
            </w:pPr>
            <w:r w:rsidRPr="00243E89">
              <w:rPr>
                <w:rFonts w:ascii="Times New Roman" w:eastAsia="Calibri" w:hAnsi="Times New Roman" w:cs="Times New Roman"/>
              </w:rPr>
              <w:lastRenderedPageBreak/>
              <w:t>30.05</w:t>
            </w:r>
          </w:p>
        </w:tc>
      </w:tr>
    </w:tbl>
    <w:p w:rsidR="00F36C9E" w:rsidRPr="00243E89" w:rsidRDefault="00F36C9E" w:rsidP="00243E89">
      <w:pPr>
        <w:jc w:val="both"/>
        <w:rPr>
          <w:rFonts w:ascii="Times New Roman" w:hAnsi="Times New Roman" w:cs="Times New Roman"/>
          <w:b/>
        </w:rPr>
      </w:pPr>
    </w:p>
    <w:p w:rsidR="00F36C9E" w:rsidRPr="00243E89" w:rsidRDefault="00F36C9E" w:rsidP="00243E89">
      <w:pPr>
        <w:jc w:val="both"/>
        <w:rPr>
          <w:rFonts w:ascii="Times New Roman" w:hAnsi="Times New Roman" w:cs="Times New Roman"/>
          <w:b/>
        </w:rPr>
      </w:pPr>
    </w:p>
    <w:p w:rsidR="00CD4526" w:rsidRPr="00243E89" w:rsidRDefault="00CD4526" w:rsidP="00243E89">
      <w:pPr>
        <w:spacing w:before="0" w:after="200"/>
        <w:jc w:val="center"/>
        <w:rPr>
          <w:rFonts w:ascii="Times New Roman" w:eastAsia="Calibri" w:hAnsi="Times New Roman" w:cs="Times New Roman"/>
          <w:b/>
        </w:rPr>
      </w:pPr>
      <w:r w:rsidRPr="00243E89">
        <w:rPr>
          <w:rFonts w:ascii="Times New Roman" w:eastAsia="Calibri" w:hAnsi="Times New Roman" w:cs="Times New Roman"/>
          <w:b/>
        </w:rPr>
        <w:t>Промежуточный и итоговый контроль по МХК 11 класс.</w:t>
      </w:r>
    </w:p>
    <w:tbl>
      <w:tblPr>
        <w:tblW w:w="1459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235"/>
        <w:gridCol w:w="1984"/>
        <w:gridCol w:w="5245"/>
        <w:gridCol w:w="4252"/>
        <w:gridCol w:w="880"/>
      </w:tblGrid>
      <w:tr w:rsidR="00CD4526" w:rsidRPr="00243E89" w:rsidTr="00726228">
        <w:tc>
          <w:tcPr>
            <w:tcW w:w="2235" w:type="dxa"/>
          </w:tcPr>
          <w:p w:rsidR="00CD4526" w:rsidRPr="00243E89" w:rsidRDefault="00CD4526" w:rsidP="00726228">
            <w:pPr>
              <w:spacing w:before="0" w:after="0"/>
              <w:ind w:left="687"/>
              <w:rPr>
                <w:rFonts w:ascii="Times New Roman" w:eastAsia="Calibri" w:hAnsi="Times New Roman" w:cs="Times New Roman"/>
                <w:b/>
              </w:rPr>
            </w:pPr>
            <w:r w:rsidRPr="00243E89">
              <w:rPr>
                <w:rFonts w:ascii="Times New Roman" w:eastAsia="Calibri" w:hAnsi="Times New Roman" w:cs="Times New Roman"/>
                <w:b/>
              </w:rPr>
              <w:t>ТЕМА</w:t>
            </w:r>
          </w:p>
        </w:tc>
        <w:tc>
          <w:tcPr>
            <w:tcW w:w="1984" w:type="dxa"/>
          </w:tcPr>
          <w:p w:rsidR="00CD4526" w:rsidRPr="00243E89" w:rsidRDefault="00CD4526" w:rsidP="00243E89">
            <w:pPr>
              <w:spacing w:before="0" w:after="0"/>
              <w:rPr>
                <w:rFonts w:ascii="Times New Roman" w:eastAsia="Calibri" w:hAnsi="Times New Roman" w:cs="Times New Roman"/>
                <w:b/>
              </w:rPr>
            </w:pPr>
            <w:r w:rsidRPr="00243E89">
              <w:rPr>
                <w:rFonts w:ascii="Times New Roman" w:eastAsia="Calibri" w:hAnsi="Times New Roman" w:cs="Times New Roman"/>
                <w:b/>
              </w:rPr>
              <w:t>ФОРМА</w:t>
            </w:r>
          </w:p>
        </w:tc>
        <w:tc>
          <w:tcPr>
            <w:tcW w:w="5245" w:type="dxa"/>
          </w:tcPr>
          <w:p w:rsidR="00CD4526" w:rsidRPr="00243E89" w:rsidRDefault="00CD4526" w:rsidP="00243E89">
            <w:pPr>
              <w:spacing w:before="0" w:after="0"/>
              <w:rPr>
                <w:rFonts w:ascii="Times New Roman" w:eastAsia="Calibri" w:hAnsi="Times New Roman" w:cs="Times New Roman"/>
                <w:b/>
              </w:rPr>
            </w:pPr>
            <w:r w:rsidRPr="00243E89">
              <w:rPr>
                <w:rFonts w:ascii="Times New Roman" w:eastAsia="Calibri" w:hAnsi="Times New Roman" w:cs="Times New Roman"/>
                <w:b/>
              </w:rPr>
              <w:t>КЭС</w:t>
            </w:r>
          </w:p>
        </w:tc>
        <w:tc>
          <w:tcPr>
            <w:tcW w:w="4252" w:type="dxa"/>
          </w:tcPr>
          <w:p w:rsidR="00CD4526" w:rsidRPr="00243E89" w:rsidRDefault="00CD4526" w:rsidP="00243E89">
            <w:pPr>
              <w:spacing w:before="0" w:after="0"/>
              <w:rPr>
                <w:rFonts w:ascii="Times New Roman" w:eastAsia="Calibri" w:hAnsi="Times New Roman" w:cs="Times New Roman"/>
                <w:b/>
              </w:rPr>
            </w:pPr>
            <w:r w:rsidRPr="00243E89">
              <w:rPr>
                <w:rFonts w:ascii="Times New Roman" w:eastAsia="Calibri" w:hAnsi="Times New Roman" w:cs="Times New Roman"/>
                <w:b/>
              </w:rPr>
              <w:t>РЕЗУЛЬТАТЫ</w:t>
            </w:r>
          </w:p>
        </w:tc>
        <w:tc>
          <w:tcPr>
            <w:tcW w:w="880" w:type="dxa"/>
          </w:tcPr>
          <w:p w:rsidR="00CD4526" w:rsidRPr="00243E89" w:rsidRDefault="00CD4526" w:rsidP="00243E89">
            <w:pPr>
              <w:spacing w:before="0" w:after="0"/>
              <w:rPr>
                <w:rFonts w:ascii="Times New Roman" w:eastAsia="Calibri" w:hAnsi="Times New Roman" w:cs="Times New Roman"/>
                <w:b/>
              </w:rPr>
            </w:pPr>
            <w:r w:rsidRPr="00243E89">
              <w:rPr>
                <w:rFonts w:ascii="Times New Roman" w:eastAsia="Calibri" w:hAnsi="Times New Roman" w:cs="Times New Roman"/>
                <w:b/>
              </w:rPr>
              <w:t>ДАТА</w:t>
            </w:r>
          </w:p>
        </w:tc>
      </w:tr>
      <w:tr w:rsidR="00CD4526" w:rsidRPr="00243E89" w:rsidTr="00726228">
        <w:tc>
          <w:tcPr>
            <w:tcW w:w="2235" w:type="dxa"/>
          </w:tcPr>
          <w:p w:rsidR="00CD4526" w:rsidRPr="00243E89" w:rsidRDefault="00CD4526" w:rsidP="00726228">
            <w:pPr>
              <w:spacing w:before="0" w:after="0"/>
              <w:ind w:left="687"/>
              <w:rPr>
                <w:rFonts w:ascii="Times New Roman" w:eastAsia="Calibri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«Строгий, стройный вид» Петербурга.</w:t>
            </w:r>
          </w:p>
        </w:tc>
        <w:tc>
          <w:tcPr>
            <w:tcW w:w="1984" w:type="dxa"/>
          </w:tcPr>
          <w:p w:rsidR="00CD4526" w:rsidRPr="00243E89" w:rsidRDefault="00CD4526" w:rsidP="00243E89">
            <w:pPr>
              <w:spacing w:before="0" w:after="0"/>
              <w:rPr>
                <w:rFonts w:ascii="Times New Roman" w:eastAsia="Calibri" w:hAnsi="Times New Roman" w:cs="Times New Roman"/>
              </w:rPr>
            </w:pPr>
            <w:r w:rsidRPr="00243E89">
              <w:rPr>
                <w:rFonts w:ascii="Times New Roman" w:eastAsia="Calibri" w:hAnsi="Times New Roman" w:cs="Times New Roman"/>
              </w:rPr>
              <w:t>Воображаемая экскурсия</w:t>
            </w:r>
          </w:p>
        </w:tc>
        <w:tc>
          <w:tcPr>
            <w:tcW w:w="5245" w:type="dxa"/>
          </w:tcPr>
          <w:p w:rsidR="00CD4526" w:rsidRPr="00243E89" w:rsidRDefault="00CD4526" w:rsidP="00243E89">
            <w:pPr>
              <w:spacing w:before="0"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89">
              <w:rPr>
                <w:rFonts w:ascii="Times New Roman" w:hAnsi="Times New Roman" w:cs="Times New Roman"/>
              </w:rPr>
              <w:t xml:space="preserve">Архитектурный облик Северной Пальмиры и его блистательные зодчие: Д. </w:t>
            </w:r>
            <w:proofErr w:type="spellStart"/>
            <w:r w:rsidRPr="00243E89">
              <w:rPr>
                <w:rFonts w:ascii="Times New Roman" w:hAnsi="Times New Roman" w:cs="Times New Roman"/>
              </w:rPr>
              <w:t>Трезини</w:t>
            </w:r>
            <w:proofErr w:type="spellEnd"/>
            <w:r w:rsidRPr="00243E89">
              <w:rPr>
                <w:rFonts w:ascii="Times New Roman" w:hAnsi="Times New Roman" w:cs="Times New Roman"/>
              </w:rPr>
              <w:t xml:space="preserve">, И. </w:t>
            </w:r>
            <w:proofErr w:type="spellStart"/>
            <w:r w:rsidRPr="00243E89">
              <w:rPr>
                <w:rFonts w:ascii="Times New Roman" w:hAnsi="Times New Roman" w:cs="Times New Roman"/>
              </w:rPr>
              <w:t>Старов</w:t>
            </w:r>
            <w:proofErr w:type="spellEnd"/>
            <w:r w:rsidRPr="00243E89">
              <w:rPr>
                <w:rFonts w:ascii="Times New Roman" w:hAnsi="Times New Roman" w:cs="Times New Roman"/>
              </w:rPr>
              <w:t xml:space="preserve">, К. Росси, О. </w:t>
            </w:r>
            <w:proofErr w:type="spellStart"/>
            <w:r w:rsidRPr="00243E89">
              <w:rPr>
                <w:rFonts w:ascii="Times New Roman" w:hAnsi="Times New Roman" w:cs="Times New Roman"/>
              </w:rPr>
              <w:t>Монферан</w:t>
            </w:r>
            <w:proofErr w:type="spellEnd"/>
            <w:r w:rsidRPr="00243E89">
              <w:rPr>
                <w:rFonts w:ascii="Times New Roman" w:hAnsi="Times New Roman" w:cs="Times New Roman"/>
              </w:rPr>
              <w:t>, А. Воронихин, А. Захаров. Скульптурные украшения Ф. Щедрина</w:t>
            </w:r>
          </w:p>
          <w:p w:rsidR="00CD4526" w:rsidRPr="00243E89" w:rsidRDefault="00CD4526" w:rsidP="00243E8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2" w:type="dxa"/>
          </w:tcPr>
          <w:p w:rsidR="00CD4526" w:rsidRPr="00243E89" w:rsidRDefault="00CD4526" w:rsidP="00243E89">
            <w:pPr>
              <w:rPr>
                <w:rFonts w:ascii="Times New Roman" w:eastAsia="Calibri" w:hAnsi="Times New Roman" w:cs="Times New Roman"/>
              </w:rPr>
            </w:pPr>
            <w:r w:rsidRPr="00243E89">
              <w:rPr>
                <w:rFonts w:ascii="Times New Roman" w:eastAsia="Calibri" w:hAnsi="Times New Roman" w:cs="Times New Roman"/>
                <w:b/>
              </w:rPr>
              <w:t>Знать</w:t>
            </w:r>
            <w:r w:rsidRPr="00243E89">
              <w:rPr>
                <w:rFonts w:ascii="Times New Roman" w:eastAsia="Calibri" w:hAnsi="Times New Roman" w:cs="Times New Roman"/>
              </w:rPr>
              <w:t xml:space="preserve"> архитектурные памятники Санкт-Петербурга.</w:t>
            </w:r>
          </w:p>
          <w:p w:rsidR="00CD4526" w:rsidRPr="00243E89" w:rsidRDefault="00CD4526" w:rsidP="00243E89">
            <w:pPr>
              <w:shd w:val="clear" w:color="auto" w:fill="FFFFFF"/>
              <w:spacing w:before="0"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89">
              <w:rPr>
                <w:rFonts w:ascii="Times New Roman" w:eastAsia="Calibri" w:hAnsi="Times New Roman" w:cs="Times New Roman"/>
                <w:b/>
              </w:rPr>
              <w:t>Уметь</w:t>
            </w:r>
            <w:r w:rsidRPr="00243E89">
              <w:rPr>
                <w:rFonts w:ascii="Times New Roman" w:eastAsia="Calibri" w:hAnsi="Times New Roman" w:cs="Times New Roman"/>
              </w:rPr>
              <w:t xml:space="preserve"> узнавать изученные произведения и соотносить их с определенным стилем</w:t>
            </w:r>
          </w:p>
        </w:tc>
        <w:tc>
          <w:tcPr>
            <w:tcW w:w="880" w:type="dxa"/>
          </w:tcPr>
          <w:p w:rsidR="00CD4526" w:rsidRPr="00243E89" w:rsidRDefault="00CD4526" w:rsidP="00243E89">
            <w:pPr>
              <w:spacing w:before="0" w:after="0"/>
              <w:rPr>
                <w:rFonts w:ascii="Times New Roman" w:eastAsia="Calibri" w:hAnsi="Times New Roman" w:cs="Times New Roman"/>
              </w:rPr>
            </w:pPr>
            <w:r w:rsidRPr="00243E89">
              <w:rPr>
                <w:rFonts w:ascii="Times New Roman" w:eastAsia="Calibri" w:hAnsi="Times New Roman" w:cs="Times New Roman"/>
              </w:rPr>
              <w:t>09.10</w:t>
            </w:r>
          </w:p>
        </w:tc>
      </w:tr>
      <w:tr w:rsidR="00CD4526" w:rsidRPr="00243E89" w:rsidTr="00726228">
        <w:tc>
          <w:tcPr>
            <w:tcW w:w="2235" w:type="dxa"/>
          </w:tcPr>
          <w:p w:rsidR="00CD4526" w:rsidRPr="00243E89" w:rsidRDefault="00CD4526" w:rsidP="00726228">
            <w:pPr>
              <w:spacing w:before="0" w:after="0"/>
              <w:ind w:left="687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Реалистическая живопись Голландии.</w:t>
            </w:r>
          </w:p>
        </w:tc>
        <w:tc>
          <w:tcPr>
            <w:tcW w:w="1984" w:type="dxa"/>
          </w:tcPr>
          <w:p w:rsidR="00CD4526" w:rsidRPr="00243E89" w:rsidRDefault="00CD4526" w:rsidP="00243E89">
            <w:pPr>
              <w:spacing w:before="0" w:after="0"/>
              <w:rPr>
                <w:rFonts w:ascii="Times New Roman" w:eastAsia="Calibri" w:hAnsi="Times New Roman" w:cs="Times New Roman"/>
              </w:rPr>
            </w:pPr>
            <w:r w:rsidRPr="00243E89">
              <w:rPr>
                <w:rFonts w:ascii="Times New Roman" w:eastAsia="Calibri" w:hAnsi="Times New Roman" w:cs="Times New Roman"/>
              </w:rPr>
              <w:t>Защита проекта «Девушка с сережкой»</w:t>
            </w:r>
          </w:p>
          <w:p w:rsidR="00CD4526" w:rsidRPr="00243E89" w:rsidRDefault="00CD4526" w:rsidP="00243E89">
            <w:pPr>
              <w:spacing w:before="0" w:after="0"/>
              <w:rPr>
                <w:rFonts w:ascii="Times New Roman" w:eastAsia="Calibri" w:hAnsi="Times New Roman" w:cs="Times New Roman"/>
              </w:rPr>
            </w:pPr>
            <w:r w:rsidRPr="00243E89">
              <w:rPr>
                <w:rFonts w:ascii="Times New Roman" w:eastAsia="Calibri" w:hAnsi="Times New Roman" w:cs="Times New Roman"/>
              </w:rPr>
              <w:t>Вермеер</w:t>
            </w:r>
          </w:p>
        </w:tc>
        <w:tc>
          <w:tcPr>
            <w:tcW w:w="5245" w:type="dxa"/>
          </w:tcPr>
          <w:p w:rsidR="00CD4526" w:rsidRPr="00243E89" w:rsidRDefault="00CD4526" w:rsidP="00243E89">
            <w:pPr>
              <w:spacing w:before="0" w:after="0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Многообразие жанров голландской живописи. Творчество Рембрандта  блестящего мастера портрета.</w:t>
            </w:r>
          </w:p>
        </w:tc>
        <w:tc>
          <w:tcPr>
            <w:tcW w:w="4252" w:type="dxa"/>
          </w:tcPr>
          <w:p w:rsidR="00CD4526" w:rsidRPr="00243E89" w:rsidRDefault="00CD4526" w:rsidP="00243E89">
            <w:pPr>
              <w:rPr>
                <w:rFonts w:ascii="Times New Roman" w:eastAsia="Calibri" w:hAnsi="Times New Roman" w:cs="Times New Roman"/>
              </w:rPr>
            </w:pPr>
            <w:r w:rsidRPr="00243E89">
              <w:rPr>
                <w:rFonts w:ascii="Times New Roman" w:eastAsia="Calibri" w:hAnsi="Times New Roman" w:cs="Times New Roman"/>
                <w:b/>
              </w:rPr>
              <w:t>Знать</w:t>
            </w:r>
            <w:r w:rsidRPr="00243E89">
              <w:rPr>
                <w:rFonts w:ascii="Times New Roman" w:eastAsia="Calibri" w:hAnsi="Times New Roman" w:cs="Times New Roman"/>
              </w:rPr>
              <w:t xml:space="preserve"> многообразие жанров голландской живописи и её знаменитых мастеров</w:t>
            </w:r>
            <w:r w:rsidRPr="00243E89">
              <w:rPr>
                <w:rFonts w:ascii="Times New Roman" w:hAnsi="Times New Roman" w:cs="Times New Roman"/>
              </w:rPr>
              <w:t>.</w:t>
            </w:r>
            <w:r w:rsidRPr="00243E89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CD4526" w:rsidRPr="00243E89" w:rsidRDefault="00CD4526" w:rsidP="00243E89">
            <w:pPr>
              <w:rPr>
                <w:rFonts w:ascii="Times New Roman" w:eastAsia="Calibri" w:hAnsi="Times New Roman" w:cs="Times New Roman"/>
                <w:b/>
              </w:rPr>
            </w:pPr>
            <w:r w:rsidRPr="00243E89">
              <w:rPr>
                <w:rFonts w:ascii="Times New Roman" w:eastAsia="Calibri" w:hAnsi="Times New Roman" w:cs="Times New Roman"/>
                <w:b/>
              </w:rPr>
              <w:t>Уметь</w:t>
            </w:r>
            <w:r w:rsidRPr="00243E89">
              <w:rPr>
                <w:rFonts w:ascii="Times New Roman" w:eastAsia="Calibri" w:hAnsi="Times New Roman" w:cs="Times New Roman"/>
              </w:rPr>
              <w:t xml:space="preserve"> узнавать изученные произведения</w:t>
            </w:r>
            <w:r w:rsidRPr="00243E8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80" w:type="dxa"/>
          </w:tcPr>
          <w:p w:rsidR="00CD4526" w:rsidRPr="00243E89" w:rsidRDefault="00CD4526" w:rsidP="00243E89">
            <w:pPr>
              <w:spacing w:before="0" w:after="0"/>
              <w:rPr>
                <w:rFonts w:ascii="Times New Roman" w:eastAsia="Calibri" w:hAnsi="Times New Roman" w:cs="Times New Roman"/>
              </w:rPr>
            </w:pPr>
            <w:r w:rsidRPr="00243E89">
              <w:rPr>
                <w:rFonts w:ascii="Times New Roman" w:eastAsia="Calibri" w:hAnsi="Times New Roman" w:cs="Times New Roman"/>
              </w:rPr>
              <w:t>23.10</w:t>
            </w:r>
          </w:p>
        </w:tc>
      </w:tr>
      <w:tr w:rsidR="00CD4526" w:rsidRPr="00243E89" w:rsidTr="00726228">
        <w:tc>
          <w:tcPr>
            <w:tcW w:w="2235" w:type="dxa"/>
          </w:tcPr>
          <w:p w:rsidR="00CD4526" w:rsidRPr="00243E89" w:rsidRDefault="00CD4526" w:rsidP="00726228">
            <w:pPr>
              <w:ind w:left="687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Русский театр XX века.</w:t>
            </w:r>
          </w:p>
          <w:p w:rsidR="00CD4526" w:rsidRPr="00243E89" w:rsidRDefault="00CD4526" w:rsidP="00726228">
            <w:pPr>
              <w:spacing w:before="0" w:after="0"/>
              <w:ind w:left="687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  <w:b/>
              </w:rPr>
              <w:t>НРК Театры Улан-Удэ</w:t>
            </w:r>
          </w:p>
        </w:tc>
        <w:tc>
          <w:tcPr>
            <w:tcW w:w="1984" w:type="dxa"/>
          </w:tcPr>
          <w:p w:rsidR="00CD4526" w:rsidRPr="00243E89" w:rsidRDefault="00CD4526" w:rsidP="00243E89">
            <w:pPr>
              <w:spacing w:before="0" w:after="0"/>
              <w:rPr>
                <w:rFonts w:ascii="Times New Roman" w:eastAsia="Calibri" w:hAnsi="Times New Roman" w:cs="Times New Roman"/>
              </w:rPr>
            </w:pPr>
            <w:r w:rsidRPr="00243E89">
              <w:rPr>
                <w:rFonts w:ascii="Times New Roman" w:eastAsia="Calibri" w:hAnsi="Times New Roman" w:cs="Times New Roman"/>
              </w:rPr>
              <w:t>Исследование</w:t>
            </w:r>
          </w:p>
          <w:p w:rsidR="00CD4526" w:rsidRPr="00243E89" w:rsidRDefault="00CD4526" w:rsidP="00243E89">
            <w:pPr>
              <w:spacing w:before="0" w:after="0"/>
              <w:rPr>
                <w:rFonts w:ascii="Times New Roman" w:eastAsia="Calibri" w:hAnsi="Times New Roman" w:cs="Times New Roman"/>
              </w:rPr>
            </w:pPr>
            <w:r w:rsidRPr="00243E89">
              <w:rPr>
                <w:rFonts w:ascii="Times New Roman" w:eastAsia="Calibri" w:hAnsi="Times New Roman" w:cs="Times New Roman"/>
              </w:rPr>
              <w:t>«История становления театрального искусства в Бурятии»</w:t>
            </w:r>
          </w:p>
        </w:tc>
        <w:tc>
          <w:tcPr>
            <w:tcW w:w="5245" w:type="dxa"/>
          </w:tcPr>
          <w:p w:rsidR="00CD4526" w:rsidRPr="00243E89" w:rsidRDefault="00CD4526" w:rsidP="00243E89">
            <w:pPr>
              <w:spacing w:before="0" w:after="0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К. С. Станиславский и В. И. Неми</w:t>
            </w:r>
            <w:r w:rsidRPr="00243E89">
              <w:rPr>
                <w:rFonts w:ascii="Times New Roman" w:hAnsi="Times New Roman" w:cs="Times New Roman"/>
              </w:rPr>
              <w:softHyphen/>
              <w:t>рович-Данченко как основополож</w:t>
            </w:r>
            <w:r w:rsidRPr="00243E89">
              <w:rPr>
                <w:rFonts w:ascii="Times New Roman" w:hAnsi="Times New Roman" w:cs="Times New Roman"/>
              </w:rPr>
              <w:softHyphen/>
              <w:t>ники русского театрального искусст</w:t>
            </w:r>
            <w:r w:rsidRPr="00243E89">
              <w:rPr>
                <w:rFonts w:ascii="Times New Roman" w:hAnsi="Times New Roman" w:cs="Times New Roman"/>
              </w:rPr>
              <w:softHyphen/>
              <w:t>ва. Понятие о «системе Станислав</w:t>
            </w:r>
            <w:r w:rsidRPr="00243E89">
              <w:rPr>
                <w:rFonts w:ascii="Times New Roman" w:hAnsi="Times New Roman" w:cs="Times New Roman"/>
              </w:rPr>
              <w:softHyphen/>
              <w:t>ского». Театральный авангард В.   Э.   Мей</w:t>
            </w:r>
            <w:r w:rsidRPr="00243E89">
              <w:rPr>
                <w:rFonts w:ascii="Times New Roman" w:hAnsi="Times New Roman" w:cs="Times New Roman"/>
              </w:rPr>
              <w:softHyphen/>
              <w:t>ерхольда и А. Я. Таирова. Мастера современного отечественно</w:t>
            </w:r>
            <w:r w:rsidRPr="00243E89">
              <w:rPr>
                <w:rFonts w:ascii="Times New Roman" w:hAnsi="Times New Roman" w:cs="Times New Roman"/>
              </w:rPr>
              <w:softHyphen/>
              <w:t>го театра.</w:t>
            </w:r>
          </w:p>
        </w:tc>
        <w:tc>
          <w:tcPr>
            <w:tcW w:w="4252" w:type="dxa"/>
          </w:tcPr>
          <w:p w:rsidR="00CD4526" w:rsidRPr="00243E89" w:rsidRDefault="00CD4526" w:rsidP="00243E89">
            <w:pPr>
              <w:rPr>
                <w:rFonts w:ascii="Times New Roman" w:eastAsia="Calibri" w:hAnsi="Times New Roman" w:cs="Times New Roman"/>
                <w:b/>
              </w:rPr>
            </w:pPr>
            <w:r w:rsidRPr="00243E89">
              <w:rPr>
                <w:rFonts w:ascii="Times New Roman" w:hAnsi="Times New Roman" w:cs="Times New Roman"/>
                <w:b/>
              </w:rPr>
              <w:t>Давать</w:t>
            </w:r>
            <w:r w:rsidRPr="00243E89">
              <w:rPr>
                <w:rFonts w:ascii="Times New Roman" w:hAnsi="Times New Roman" w:cs="Times New Roman"/>
              </w:rPr>
              <w:t xml:space="preserve"> общую характеристику русского театрального искусст</w:t>
            </w:r>
            <w:r w:rsidRPr="00243E89">
              <w:rPr>
                <w:rFonts w:ascii="Times New Roman" w:hAnsi="Times New Roman" w:cs="Times New Roman"/>
              </w:rPr>
              <w:softHyphen/>
              <w:t>ва. Знать представителей современного театра</w:t>
            </w:r>
          </w:p>
        </w:tc>
        <w:tc>
          <w:tcPr>
            <w:tcW w:w="880" w:type="dxa"/>
          </w:tcPr>
          <w:p w:rsidR="00CD4526" w:rsidRPr="00243E89" w:rsidRDefault="00CD4526" w:rsidP="00243E89">
            <w:pPr>
              <w:spacing w:before="0" w:after="0"/>
              <w:rPr>
                <w:rFonts w:ascii="Times New Roman" w:eastAsia="Calibri" w:hAnsi="Times New Roman" w:cs="Times New Roman"/>
              </w:rPr>
            </w:pPr>
            <w:r w:rsidRPr="00243E89">
              <w:rPr>
                <w:rFonts w:ascii="Times New Roman" w:eastAsia="Calibri" w:hAnsi="Times New Roman" w:cs="Times New Roman"/>
              </w:rPr>
              <w:t>23.04</w:t>
            </w:r>
          </w:p>
        </w:tc>
      </w:tr>
      <w:tr w:rsidR="00CD4526" w:rsidRPr="00243E89" w:rsidTr="00726228">
        <w:tc>
          <w:tcPr>
            <w:tcW w:w="2235" w:type="dxa"/>
          </w:tcPr>
          <w:p w:rsidR="00CD4526" w:rsidRPr="00243E89" w:rsidRDefault="00CD4526" w:rsidP="00726228">
            <w:pPr>
              <w:ind w:left="687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Обобщающее повторение.</w:t>
            </w:r>
          </w:p>
          <w:p w:rsidR="00CD4526" w:rsidRPr="00243E89" w:rsidRDefault="00CD4526" w:rsidP="00726228">
            <w:pPr>
              <w:ind w:left="687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CD4526" w:rsidRPr="00243E89" w:rsidRDefault="00CD4526" w:rsidP="00243E89">
            <w:pPr>
              <w:spacing w:before="0" w:after="0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Сочинение-размышление: «Что есть красота?»</w:t>
            </w:r>
          </w:p>
          <w:p w:rsidR="00CD4526" w:rsidRPr="00243E89" w:rsidRDefault="00CD4526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Защита проекта</w:t>
            </w:r>
          </w:p>
          <w:p w:rsidR="00CD4526" w:rsidRPr="00243E89" w:rsidRDefault="00CD4526" w:rsidP="00243E89">
            <w:pPr>
              <w:spacing w:before="0"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CD4526" w:rsidRPr="00243E89" w:rsidRDefault="00CD4526" w:rsidP="00243E89">
            <w:pPr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lastRenderedPageBreak/>
              <w:t>Сочинение-размышление: «Что есть красота?».</w:t>
            </w:r>
          </w:p>
          <w:p w:rsidR="00CD4526" w:rsidRPr="00243E89" w:rsidRDefault="00CD4526" w:rsidP="00243E89">
            <w:pPr>
              <w:spacing w:before="0" w:after="0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Собственное видение сути вопроса. Общий анализ.</w:t>
            </w:r>
          </w:p>
        </w:tc>
        <w:tc>
          <w:tcPr>
            <w:tcW w:w="4252" w:type="dxa"/>
          </w:tcPr>
          <w:p w:rsidR="00CD4526" w:rsidRPr="00243E89" w:rsidRDefault="00CD4526" w:rsidP="00243E89">
            <w:pPr>
              <w:rPr>
                <w:rFonts w:ascii="Times New Roman" w:hAnsi="Times New Roman" w:cs="Times New Roman"/>
                <w:b/>
              </w:rPr>
            </w:pPr>
            <w:r w:rsidRPr="00243E89">
              <w:rPr>
                <w:rFonts w:ascii="Times New Roman" w:hAnsi="Times New Roman" w:cs="Times New Roman"/>
                <w:b/>
              </w:rPr>
              <w:t>Уметь</w:t>
            </w:r>
            <w:r w:rsidRPr="00243E89">
              <w:rPr>
                <w:rFonts w:ascii="Times New Roman" w:hAnsi="Times New Roman" w:cs="Times New Roman"/>
              </w:rPr>
              <w:t xml:space="preserve"> аргументировать собственную точку зрения в дискуссии по проблемам мировой художественной культуры.</w:t>
            </w:r>
          </w:p>
        </w:tc>
        <w:tc>
          <w:tcPr>
            <w:tcW w:w="880" w:type="dxa"/>
          </w:tcPr>
          <w:p w:rsidR="00CD4526" w:rsidRPr="00243E89" w:rsidRDefault="00CD4526" w:rsidP="00243E89">
            <w:pPr>
              <w:spacing w:before="0" w:after="0"/>
              <w:rPr>
                <w:rFonts w:ascii="Times New Roman" w:eastAsia="Calibri" w:hAnsi="Times New Roman" w:cs="Times New Roman"/>
              </w:rPr>
            </w:pPr>
            <w:r w:rsidRPr="00243E89">
              <w:rPr>
                <w:rFonts w:ascii="Times New Roman" w:eastAsia="Calibri" w:hAnsi="Times New Roman" w:cs="Times New Roman"/>
              </w:rPr>
              <w:t>14.05</w:t>
            </w:r>
          </w:p>
        </w:tc>
      </w:tr>
      <w:tr w:rsidR="00CD4526" w:rsidRPr="00243E89" w:rsidTr="00726228">
        <w:tc>
          <w:tcPr>
            <w:tcW w:w="2235" w:type="dxa"/>
          </w:tcPr>
          <w:p w:rsidR="00CD4526" w:rsidRPr="00243E89" w:rsidRDefault="00CD4526" w:rsidP="00726228">
            <w:pPr>
              <w:spacing w:before="0" w:after="0"/>
              <w:ind w:left="687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lastRenderedPageBreak/>
              <w:t xml:space="preserve">Повторительно-обобщающий урок: Мировая художественная культура от </w:t>
            </w:r>
            <w:r w:rsidRPr="00243E89">
              <w:rPr>
                <w:rFonts w:ascii="Times New Roman" w:hAnsi="Times New Roman" w:cs="Times New Roman"/>
                <w:lang w:val="en-US"/>
              </w:rPr>
              <w:t>XVII</w:t>
            </w:r>
            <w:r w:rsidRPr="00243E89">
              <w:rPr>
                <w:rFonts w:ascii="Times New Roman" w:hAnsi="Times New Roman" w:cs="Times New Roman"/>
              </w:rPr>
              <w:t xml:space="preserve"> века до современности.</w:t>
            </w:r>
          </w:p>
        </w:tc>
        <w:tc>
          <w:tcPr>
            <w:tcW w:w="1984" w:type="dxa"/>
          </w:tcPr>
          <w:p w:rsidR="00CD4526" w:rsidRPr="00243E89" w:rsidRDefault="00CD4526" w:rsidP="00243E89">
            <w:pPr>
              <w:spacing w:before="0" w:after="0"/>
              <w:rPr>
                <w:rFonts w:ascii="Times New Roman" w:eastAsia="Calibri" w:hAnsi="Times New Roman" w:cs="Times New Roman"/>
              </w:rPr>
            </w:pPr>
            <w:r w:rsidRPr="00243E89">
              <w:rPr>
                <w:rFonts w:ascii="Times New Roman" w:eastAsia="Calibri" w:hAnsi="Times New Roman" w:cs="Times New Roman"/>
              </w:rPr>
              <w:t>Контрольный тест</w:t>
            </w:r>
          </w:p>
        </w:tc>
        <w:tc>
          <w:tcPr>
            <w:tcW w:w="5245" w:type="dxa"/>
          </w:tcPr>
          <w:p w:rsidR="00CD4526" w:rsidRPr="00243E89" w:rsidRDefault="00CD4526" w:rsidP="00243E89">
            <w:pPr>
              <w:spacing w:before="0" w:after="0"/>
              <w:rPr>
                <w:rFonts w:ascii="Times New Roman" w:hAnsi="Times New Roman" w:cs="Times New Roman"/>
              </w:rPr>
            </w:pPr>
            <w:r w:rsidRPr="00243E89">
              <w:rPr>
                <w:rFonts w:ascii="Times New Roman" w:hAnsi="Times New Roman" w:cs="Times New Roman"/>
              </w:rPr>
              <w:t>Повторение и обобщение пройденного материала.</w:t>
            </w:r>
          </w:p>
        </w:tc>
        <w:tc>
          <w:tcPr>
            <w:tcW w:w="4252" w:type="dxa"/>
          </w:tcPr>
          <w:p w:rsidR="00CD4526" w:rsidRPr="00243E89" w:rsidRDefault="00CD4526" w:rsidP="00243E89">
            <w:pPr>
              <w:rPr>
                <w:rFonts w:ascii="Times New Roman" w:eastAsia="Calibri" w:hAnsi="Times New Roman" w:cs="Times New Roman"/>
                <w:b/>
              </w:rPr>
            </w:pPr>
            <w:r w:rsidRPr="00243E89">
              <w:rPr>
                <w:rFonts w:ascii="Times New Roman" w:hAnsi="Times New Roman" w:cs="Times New Roman"/>
                <w:b/>
              </w:rPr>
              <w:t>Разбираться в</w:t>
            </w:r>
            <w:r w:rsidRPr="00243E89">
              <w:rPr>
                <w:rFonts w:ascii="Times New Roman" w:hAnsi="Times New Roman" w:cs="Times New Roman"/>
              </w:rPr>
              <w:t xml:space="preserve"> особенностях стилей ХХ  века, иметь собственное мнение о красоте и своеобразии работ художников и музыкантов.</w:t>
            </w:r>
          </w:p>
        </w:tc>
        <w:tc>
          <w:tcPr>
            <w:tcW w:w="880" w:type="dxa"/>
          </w:tcPr>
          <w:p w:rsidR="00CD4526" w:rsidRPr="00243E89" w:rsidRDefault="00CD4526" w:rsidP="00243E89">
            <w:pPr>
              <w:spacing w:before="0" w:after="0"/>
              <w:rPr>
                <w:rFonts w:ascii="Times New Roman" w:eastAsia="Calibri" w:hAnsi="Times New Roman" w:cs="Times New Roman"/>
              </w:rPr>
            </w:pPr>
            <w:r w:rsidRPr="00243E89">
              <w:rPr>
                <w:rFonts w:ascii="Times New Roman" w:eastAsia="Calibri" w:hAnsi="Times New Roman" w:cs="Times New Roman"/>
              </w:rPr>
              <w:t>21.05</w:t>
            </w:r>
          </w:p>
        </w:tc>
      </w:tr>
    </w:tbl>
    <w:p w:rsidR="00F36C9E" w:rsidRPr="00243E89" w:rsidRDefault="00F36C9E" w:rsidP="00243E89">
      <w:pPr>
        <w:jc w:val="both"/>
        <w:rPr>
          <w:rFonts w:ascii="Times New Roman" w:hAnsi="Times New Roman" w:cs="Times New Roman"/>
          <w:b/>
        </w:rPr>
      </w:pPr>
    </w:p>
    <w:sectPr w:rsidR="00F36C9E" w:rsidRPr="00243E89" w:rsidSect="00243E89">
      <w:pgSz w:w="16838" w:h="11906" w:orient="landscape"/>
      <w:pgMar w:top="567" w:right="567" w:bottom="567" w:left="567" w:header="709" w:footer="709" w:gutter="567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D06"/>
    <w:multiLevelType w:val="hybridMultilevel"/>
    <w:tmpl w:val="F3D03D10"/>
    <w:lvl w:ilvl="0" w:tplc="E93E7D16">
      <w:start w:val="1"/>
      <w:numFmt w:val="decimal"/>
      <w:lvlText w:val="%1."/>
      <w:lvlJc w:val="left"/>
    </w:lvl>
    <w:lvl w:ilvl="1" w:tplc="4C4C850C">
      <w:numFmt w:val="decimal"/>
      <w:lvlText w:val=""/>
      <w:lvlJc w:val="left"/>
    </w:lvl>
    <w:lvl w:ilvl="2" w:tplc="9FBEC1DC">
      <w:numFmt w:val="decimal"/>
      <w:lvlText w:val=""/>
      <w:lvlJc w:val="left"/>
    </w:lvl>
    <w:lvl w:ilvl="3" w:tplc="93F8078A">
      <w:numFmt w:val="decimal"/>
      <w:lvlText w:val=""/>
      <w:lvlJc w:val="left"/>
    </w:lvl>
    <w:lvl w:ilvl="4" w:tplc="72D866D6">
      <w:numFmt w:val="decimal"/>
      <w:lvlText w:val=""/>
      <w:lvlJc w:val="left"/>
    </w:lvl>
    <w:lvl w:ilvl="5" w:tplc="AACCF8EC">
      <w:numFmt w:val="decimal"/>
      <w:lvlText w:val=""/>
      <w:lvlJc w:val="left"/>
    </w:lvl>
    <w:lvl w:ilvl="6" w:tplc="2A5C5974">
      <w:numFmt w:val="decimal"/>
      <w:lvlText w:val=""/>
      <w:lvlJc w:val="left"/>
    </w:lvl>
    <w:lvl w:ilvl="7" w:tplc="5352E78C">
      <w:numFmt w:val="decimal"/>
      <w:lvlText w:val=""/>
      <w:lvlJc w:val="left"/>
    </w:lvl>
    <w:lvl w:ilvl="8" w:tplc="765E8984">
      <w:numFmt w:val="decimal"/>
      <w:lvlText w:val=""/>
      <w:lvlJc w:val="left"/>
    </w:lvl>
  </w:abstractNum>
  <w:abstractNum w:abstractNumId="1">
    <w:nsid w:val="00004DB7"/>
    <w:multiLevelType w:val="hybridMultilevel"/>
    <w:tmpl w:val="0660053C"/>
    <w:lvl w:ilvl="0" w:tplc="26528016">
      <w:start w:val="13"/>
      <w:numFmt w:val="decimal"/>
      <w:lvlText w:val="%1."/>
      <w:lvlJc w:val="left"/>
    </w:lvl>
    <w:lvl w:ilvl="1" w:tplc="333CDC18">
      <w:numFmt w:val="decimal"/>
      <w:lvlText w:val=""/>
      <w:lvlJc w:val="left"/>
    </w:lvl>
    <w:lvl w:ilvl="2" w:tplc="339655AC">
      <w:numFmt w:val="decimal"/>
      <w:lvlText w:val=""/>
      <w:lvlJc w:val="left"/>
    </w:lvl>
    <w:lvl w:ilvl="3" w:tplc="FA6494DE">
      <w:numFmt w:val="decimal"/>
      <w:lvlText w:val=""/>
      <w:lvlJc w:val="left"/>
    </w:lvl>
    <w:lvl w:ilvl="4" w:tplc="9E2C81F6">
      <w:numFmt w:val="decimal"/>
      <w:lvlText w:val=""/>
      <w:lvlJc w:val="left"/>
    </w:lvl>
    <w:lvl w:ilvl="5" w:tplc="2E2A5468">
      <w:numFmt w:val="decimal"/>
      <w:lvlText w:val=""/>
      <w:lvlJc w:val="left"/>
    </w:lvl>
    <w:lvl w:ilvl="6" w:tplc="8B4AFDE8">
      <w:numFmt w:val="decimal"/>
      <w:lvlText w:val=""/>
      <w:lvlJc w:val="left"/>
    </w:lvl>
    <w:lvl w:ilvl="7" w:tplc="6B46D17E">
      <w:numFmt w:val="decimal"/>
      <w:lvlText w:val=""/>
      <w:lvlJc w:val="left"/>
    </w:lvl>
    <w:lvl w:ilvl="8" w:tplc="89EA4B4E">
      <w:numFmt w:val="decimal"/>
      <w:lvlText w:val=""/>
      <w:lvlJc w:val="left"/>
    </w:lvl>
  </w:abstractNum>
  <w:abstractNum w:abstractNumId="2">
    <w:nsid w:val="03BC0454"/>
    <w:multiLevelType w:val="multilevel"/>
    <w:tmpl w:val="7D0A4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0B3226"/>
    <w:multiLevelType w:val="hybridMultilevel"/>
    <w:tmpl w:val="55307CBE"/>
    <w:lvl w:ilvl="0" w:tplc="041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4">
    <w:nsid w:val="09C02D30"/>
    <w:multiLevelType w:val="hybridMultilevel"/>
    <w:tmpl w:val="CC489252"/>
    <w:lvl w:ilvl="0" w:tplc="978A02CC">
      <w:start w:val="1"/>
      <w:numFmt w:val="decimal"/>
      <w:lvlText w:val="%1."/>
      <w:lvlJc w:val="left"/>
      <w:pPr>
        <w:ind w:left="9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2" w:hanging="360"/>
      </w:pPr>
    </w:lvl>
    <w:lvl w:ilvl="2" w:tplc="0419001B" w:tentative="1">
      <w:start w:val="1"/>
      <w:numFmt w:val="lowerRoman"/>
      <w:lvlText w:val="%3."/>
      <w:lvlJc w:val="right"/>
      <w:pPr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5">
    <w:nsid w:val="0C2106B7"/>
    <w:multiLevelType w:val="hybridMultilevel"/>
    <w:tmpl w:val="4D508100"/>
    <w:lvl w:ilvl="0" w:tplc="742ADD3E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4256BC"/>
    <w:multiLevelType w:val="hybridMultilevel"/>
    <w:tmpl w:val="FC1EBA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2E2C17"/>
    <w:multiLevelType w:val="hybridMultilevel"/>
    <w:tmpl w:val="5D1A2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AD471C"/>
    <w:multiLevelType w:val="hybridMultilevel"/>
    <w:tmpl w:val="7876E766"/>
    <w:lvl w:ilvl="0" w:tplc="041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9">
    <w:nsid w:val="1A17080C"/>
    <w:multiLevelType w:val="hybridMultilevel"/>
    <w:tmpl w:val="238E43EA"/>
    <w:lvl w:ilvl="0" w:tplc="C860AFF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0">
    <w:nsid w:val="1C731C82"/>
    <w:multiLevelType w:val="hybridMultilevel"/>
    <w:tmpl w:val="0DBE9D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1109C3"/>
    <w:multiLevelType w:val="hybridMultilevel"/>
    <w:tmpl w:val="37C60E58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2">
    <w:nsid w:val="1F814747"/>
    <w:multiLevelType w:val="hybridMultilevel"/>
    <w:tmpl w:val="5C78B9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860DD3"/>
    <w:multiLevelType w:val="singleLevel"/>
    <w:tmpl w:val="7110E178"/>
    <w:lvl w:ilvl="0">
      <w:start w:val="1"/>
      <w:numFmt w:val="bullet"/>
      <w:pStyle w:val="2"/>
      <w:lvlText w:val=""/>
      <w:lvlJc w:val="left"/>
      <w:pPr>
        <w:tabs>
          <w:tab w:val="num" w:pos="717"/>
        </w:tabs>
        <w:ind w:left="680" w:hanging="323"/>
      </w:pPr>
      <w:rPr>
        <w:rFonts w:ascii="Symbol" w:hAnsi="Symbol" w:hint="default"/>
      </w:rPr>
    </w:lvl>
  </w:abstractNum>
  <w:abstractNum w:abstractNumId="14">
    <w:nsid w:val="291A10AD"/>
    <w:multiLevelType w:val="hybridMultilevel"/>
    <w:tmpl w:val="D0B8B68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2FC84214"/>
    <w:multiLevelType w:val="hybridMultilevel"/>
    <w:tmpl w:val="7F7AF3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1A165B"/>
    <w:multiLevelType w:val="hybridMultilevel"/>
    <w:tmpl w:val="F44CAD16"/>
    <w:lvl w:ilvl="0" w:tplc="041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7">
    <w:nsid w:val="40374590"/>
    <w:multiLevelType w:val="hybridMultilevel"/>
    <w:tmpl w:val="D6F870C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64919F2"/>
    <w:multiLevelType w:val="hybridMultilevel"/>
    <w:tmpl w:val="9A9AA7F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7CB7D33"/>
    <w:multiLevelType w:val="hybridMultilevel"/>
    <w:tmpl w:val="8DD0DB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CFD4545"/>
    <w:multiLevelType w:val="hybridMultilevel"/>
    <w:tmpl w:val="61E87E4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1">
    <w:nsid w:val="4FF403CB"/>
    <w:multiLevelType w:val="hybridMultilevel"/>
    <w:tmpl w:val="33246F88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20E2C92"/>
    <w:multiLevelType w:val="hybridMultilevel"/>
    <w:tmpl w:val="BB4C0CF0"/>
    <w:lvl w:ilvl="0" w:tplc="041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23">
    <w:nsid w:val="5B4C2B0F"/>
    <w:multiLevelType w:val="hybridMultilevel"/>
    <w:tmpl w:val="D69E2068"/>
    <w:lvl w:ilvl="0" w:tplc="5D6A46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6E4484"/>
    <w:multiLevelType w:val="hybridMultilevel"/>
    <w:tmpl w:val="5DE2067A"/>
    <w:lvl w:ilvl="0" w:tplc="F1C23ED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5">
    <w:nsid w:val="5FDF3360"/>
    <w:multiLevelType w:val="hybridMultilevel"/>
    <w:tmpl w:val="5322D5B8"/>
    <w:lvl w:ilvl="0" w:tplc="22E6182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615DA4"/>
    <w:multiLevelType w:val="hybridMultilevel"/>
    <w:tmpl w:val="BFAA5670"/>
    <w:lvl w:ilvl="0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3" w:tplc="85C2EEDE">
      <w:start w:val="11"/>
      <w:numFmt w:val="decimal"/>
      <w:lvlText w:val="%4"/>
      <w:lvlJc w:val="left"/>
      <w:pPr>
        <w:ind w:left="3240" w:hanging="360"/>
      </w:pPr>
      <w:rPr>
        <w:rFonts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634A5F05"/>
    <w:multiLevelType w:val="hybridMultilevel"/>
    <w:tmpl w:val="0EA6488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69815844"/>
    <w:multiLevelType w:val="hybridMultilevel"/>
    <w:tmpl w:val="FA68F37A"/>
    <w:lvl w:ilvl="0" w:tplc="79B0E9B8">
      <w:start w:val="26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DAD5527"/>
    <w:multiLevelType w:val="hybridMultilevel"/>
    <w:tmpl w:val="9D4034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5F71BA"/>
    <w:multiLevelType w:val="hybridMultilevel"/>
    <w:tmpl w:val="6874CAEC"/>
    <w:lvl w:ilvl="0" w:tplc="F52A1456">
      <w:start w:val="4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B7C206D"/>
    <w:multiLevelType w:val="hybridMultilevel"/>
    <w:tmpl w:val="7A242C0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7"/>
  </w:num>
  <w:num w:numId="4">
    <w:abstractNumId w:val="26"/>
  </w:num>
  <w:num w:numId="5">
    <w:abstractNumId w:val="25"/>
  </w:num>
  <w:num w:numId="6">
    <w:abstractNumId w:val="3"/>
  </w:num>
  <w:num w:numId="7">
    <w:abstractNumId w:val="22"/>
  </w:num>
  <w:num w:numId="8">
    <w:abstractNumId w:val="27"/>
  </w:num>
  <w:num w:numId="9">
    <w:abstractNumId w:val="31"/>
  </w:num>
  <w:num w:numId="10">
    <w:abstractNumId w:val="20"/>
  </w:num>
  <w:num w:numId="11">
    <w:abstractNumId w:val="14"/>
  </w:num>
  <w:num w:numId="12">
    <w:abstractNumId w:val="11"/>
  </w:num>
  <w:num w:numId="13">
    <w:abstractNumId w:val="8"/>
  </w:num>
  <w:num w:numId="14">
    <w:abstractNumId w:val="12"/>
  </w:num>
  <w:num w:numId="15">
    <w:abstractNumId w:val="16"/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30"/>
  </w:num>
  <w:num w:numId="19">
    <w:abstractNumId w:val="10"/>
  </w:num>
  <w:num w:numId="20">
    <w:abstractNumId w:val="19"/>
  </w:num>
  <w:num w:numId="21">
    <w:abstractNumId w:val="6"/>
  </w:num>
  <w:num w:numId="22">
    <w:abstractNumId w:val="17"/>
  </w:num>
  <w:num w:numId="23">
    <w:abstractNumId w:val="15"/>
  </w:num>
  <w:num w:numId="24">
    <w:abstractNumId w:val="4"/>
  </w:num>
  <w:num w:numId="25">
    <w:abstractNumId w:val="24"/>
  </w:num>
  <w:num w:numId="26">
    <w:abstractNumId w:val="9"/>
  </w:num>
  <w:num w:numId="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</w:num>
  <w:num w:numId="29">
    <w:abstractNumId w:val="2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1"/>
  </w:num>
  <w:num w:numId="32">
    <w:abstractNumId w:val="5"/>
  </w:num>
  <w:num w:numId="3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characterSpacingControl w:val="doNotCompress"/>
  <w:compat/>
  <w:rsids>
    <w:rsidRoot w:val="00A17440"/>
    <w:rsid w:val="0001557C"/>
    <w:rsid w:val="00024F1F"/>
    <w:rsid w:val="0007018B"/>
    <w:rsid w:val="000A7024"/>
    <w:rsid w:val="000B07AD"/>
    <w:rsid w:val="000B1584"/>
    <w:rsid w:val="000C02ED"/>
    <w:rsid w:val="001450F7"/>
    <w:rsid w:val="00163D74"/>
    <w:rsid w:val="00192E5F"/>
    <w:rsid w:val="001A62F5"/>
    <w:rsid w:val="001F1A75"/>
    <w:rsid w:val="00243E89"/>
    <w:rsid w:val="00357496"/>
    <w:rsid w:val="003A01FE"/>
    <w:rsid w:val="00430943"/>
    <w:rsid w:val="004647D3"/>
    <w:rsid w:val="004D6B6C"/>
    <w:rsid w:val="004F79B3"/>
    <w:rsid w:val="00567F5C"/>
    <w:rsid w:val="005D2A4A"/>
    <w:rsid w:val="00640865"/>
    <w:rsid w:val="00647E6B"/>
    <w:rsid w:val="00697C4A"/>
    <w:rsid w:val="00726228"/>
    <w:rsid w:val="0072781C"/>
    <w:rsid w:val="007646FF"/>
    <w:rsid w:val="00887F85"/>
    <w:rsid w:val="008907C5"/>
    <w:rsid w:val="008D5393"/>
    <w:rsid w:val="00920A89"/>
    <w:rsid w:val="00973EE8"/>
    <w:rsid w:val="00A17440"/>
    <w:rsid w:val="00A229E1"/>
    <w:rsid w:val="00A449CB"/>
    <w:rsid w:val="00BB5103"/>
    <w:rsid w:val="00BF50A1"/>
    <w:rsid w:val="00BF572E"/>
    <w:rsid w:val="00CA126E"/>
    <w:rsid w:val="00CB51AF"/>
    <w:rsid w:val="00CD4526"/>
    <w:rsid w:val="00D270A0"/>
    <w:rsid w:val="00DB7F30"/>
    <w:rsid w:val="00E36F38"/>
    <w:rsid w:val="00EB2631"/>
    <w:rsid w:val="00EC3954"/>
    <w:rsid w:val="00EC506B"/>
    <w:rsid w:val="00F36C9E"/>
    <w:rsid w:val="00F47DD4"/>
    <w:rsid w:val="00F673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before="-1"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A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1">
    <w:name w:val="Font Style21"/>
    <w:rsid w:val="00A17440"/>
    <w:rPr>
      <w:rFonts w:ascii="Times New Roman" w:hAnsi="Times New Roman" w:cs="Times New Roman" w:hint="default"/>
      <w:sz w:val="22"/>
      <w:szCs w:val="22"/>
    </w:rPr>
  </w:style>
  <w:style w:type="paragraph" w:styleId="2">
    <w:name w:val="List Bullet 2"/>
    <w:basedOn w:val="a"/>
    <w:rsid w:val="004F79B3"/>
    <w:pPr>
      <w:numPr>
        <w:numId w:val="2"/>
      </w:numPr>
    </w:pPr>
    <w:rPr>
      <w:sz w:val="22"/>
      <w:szCs w:val="20"/>
    </w:rPr>
  </w:style>
  <w:style w:type="paragraph" w:styleId="a3">
    <w:name w:val="List Paragraph"/>
    <w:basedOn w:val="a"/>
    <w:uiPriority w:val="34"/>
    <w:qFormat/>
    <w:rsid w:val="004F79B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c19">
    <w:name w:val="c19"/>
    <w:basedOn w:val="a"/>
    <w:rsid w:val="00EC3954"/>
    <w:pPr>
      <w:spacing w:before="100" w:beforeAutospacing="1" w:after="100" w:afterAutospacing="1"/>
    </w:pPr>
  </w:style>
  <w:style w:type="character" w:customStyle="1" w:styleId="c1">
    <w:name w:val="c1"/>
    <w:basedOn w:val="a0"/>
    <w:rsid w:val="00EC3954"/>
  </w:style>
  <w:style w:type="paragraph" w:customStyle="1" w:styleId="c15">
    <w:name w:val="c15"/>
    <w:basedOn w:val="a"/>
    <w:rsid w:val="00EC3954"/>
    <w:pPr>
      <w:spacing w:before="100" w:beforeAutospacing="1" w:after="100" w:afterAutospacing="1"/>
    </w:pPr>
  </w:style>
  <w:style w:type="character" w:customStyle="1" w:styleId="c4">
    <w:name w:val="c4"/>
    <w:basedOn w:val="a0"/>
    <w:rsid w:val="00EC3954"/>
  </w:style>
  <w:style w:type="paragraph" w:customStyle="1" w:styleId="c0">
    <w:name w:val="c0"/>
    <w:basedOn w:val="a"/>
    <w:rsid w:val="00EC3954"/>
    <w:pPr>
      <w:spacing w:before="100" w:beforeAutospacing="1" w:after="100" w:afterAutospacing="1"/>
    </w:pPr>
  </w:style>
  <w:style w:type="character" w:customStyle="1" w:styleId="c37">
    <w:name w:val="c37"/>
    <w:basedOn w:val="a0"/>
    <w:rsid w:val="00EC3954"/>
  </w:style>
  <w:style w:type="character" w:customStyle="1" w:styleId="c14">
    <w:name w:val="c14"/>
    <w:basedOn w:val="a0"/>
    <w:rsid w:val="00EC3954"/>
  </w:style>
  <w:style w:type="paragraph" w:customStyle="1" w:styleId="c22">
    <w:name w:val="c22"/>
    <w:basedOn w:val="a"/>
    <w:rsid w:val="00EC3954"/>
    <w:pPr>
      <w:spacing w:before="100" w:beforeAutospacing="1" w:after="100" w:afterAutospacing="1"/>
    </w:pPr>
  </w:style>
  <w:style w:type="table" w:styleId="a4">
    <w:name w:val="Table Grid"/>
    <w:basedOn w:val="a1"/>
    <w:rsid w:val="00BF50A1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973EE8"/>
    <w:pPr>
      <w:spacing w:after="0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Основной текст + Полужирный"/>
    <w:basedOn w:val="a0"/>
    <w:uiPriority w:val="99"/>
    <w:rsid w:val="00973EE8"/>
    <w:rPr>
      <w:rFonts w:ascii="Times New Roman" w:hAnsi="Times New Roman" w:cs="Times New Roman" w:hint="default"/>
      <w:b/>
      <w:bCs/>
      <w:spacing w:val="0"/>
      <w:sz w:val="19"/>
      <w:szCs w:val="19"/>
    </w:rPr>
  </w:style>
  <w:style w:type="character" w:customStyle="1" w:styleId="1">
    <w:name w:val="Основной текст + Полужирный1"/>
    <w:basedOn w:val="a0"/>
    <w:uiPriority w:val="99"/>
    <w:rsid w:val="00973EE8"/>
    <w:rPr>
      <w:rFonts w:ascii="Book Antiqua" w:hAnsi="Book Antiqua" w:cs="Book Antiqua" w:hint="default"/>
      <w:b/>
      <w:bCs/>
      <w:spacing w:val="0"/>
      <w:sz w:val="18"/>
      <w:szCs w:val="18"/>
    </w:rPr>
  </w:style>
  <w:style w:type="character" w:customStyle="1" w:styleId="Sylfaen">
    <w:name w:val="Основной текст + Sylfaen"/>
    <w:aliases w:val="6,5 pt,Курсив"/>
    <w:basedOn w:val="a0"/>
    <w:uiPriority w:val="99"/>
    <w:rsid w:val="00973EE8"/>
    <w:rPr>
      <w:rFonts w:ascii="Sylfaen" w:hAnsi="Sylfaen" w:cs="Sylfaen" w:hint="default"/>
      <w:i/>
      <w:iCs/>
      <w:spacing w:val="0"/>
      <w:sz w:val="13"/>
      <w:szCs w:val="13"/>
    </w:rPr>
  </w:style>
  <w:style w:type="character" w:customStyle="1" w:styleId="1pt">
    <w:name w:val="Основной текст + Интервал 1 pt"/>
    <w:basedOn w:val="a0"/>
    <w:uiPriority w:val="99"/>
    <w:rsid w:val="00973EE8"/>
    <w:rPr>
      <w:rFonts w:ascii="Bookman Old Style" w:hAnsi="Bookman Old Style" w:cs="Bookman Old Style" w:hint="default"/>
      <w:spacing w:val="30"/>
      <w:sz w:val="15"/>
      <w:szCs w:val="15"/>
    </w:rPr>
  </w:style>
  <w:style w:type="character" w:customStyle="1" w:styleId="Sylfaen1">
    <w:name w:val="Основной текст + Sylfaen1"/>
    <w:aliases w:val="61,5 pt1,Курсив1"/>
    <w:basedOn w:val="a0"/>
    <w:uiPriority w:val="99"/>
    <w:rsid w:val="00973EE8"/>
    <w:rPr>
      <w:rFonts w:ascii="Sylfaen" w:hAnsi="Sylfaen" w:cs="Sylfaen" w:hint="default"/>
      <w:i/>
      <w:iCs/>
      <w:spacing w:val="0"/>
      <w:sz w:val="13"/>
      <w:szCs w:val="13"/>
    </w:rPr>
  </w:style>
  <w:style w:type="paragraph" w:styleId="a7">
    <w:name w:val="Normal (Web)"/>
    <w:basedOn w:val="a"/>
    <w:uiPriority w:val="99"/>
    <w:rsid w:val="008907C5"/>
    <w:pPr>
      <w:spacing w:before="100" w:beforeAutospacing="1" w:after="100" w:afterAutospacing="1"/>
    </w:pPr>
    <w:rPr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77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7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7F72D4-AB5E-4619-B414-C3198E6F5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51</Pages>
  <Words>14309</Words>
  <Characters>81567</Characters>
  <Application>Microsoft Office Word</Application>
  <DocSecurity>0</DocSecurity>
  <Lines>679</Lines>
  <Paragraphs>191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username</dc:creator>
  <cp:keywords/>
  <dc:description/>
  <cp:lastModifiedBy>User</cp:lastModifiedBy>
  <cp:revision>16</cp:revision>
  <dcterms:created xsi:type="dcterms:W3CDTF">2019-02-04T16:49:00Z</dcterms:created>
  <dcterms:modified xsi:type="dcterms:W3CDTF">2019-02-13T02:47:00Z</dcterms:modified>
</cp:coreProperties>
</file>