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73" w:rsidRPr="006C247E" w:rsidRDefault="009E6373" w:rsidP="009E63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Муниципальное автономное общеобразовательное учреждение «Средняя школа № 40»</w:t>
      </w:r>
    </w:p>
    <w:p w:rsidR="009E6373" w:rsidRPr="006C247E" w:rsidRDefault="009E6373" w:rsidP="009E63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34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2"/>
        <w:gridCol w:w="3543"/>
        <w:gridCol w:w="6379"/>
      </w:tblGrid>
      <w:tr w:rsidR="009E6373" w:rsidRPr="006C247E" w:rsidTr="009E6373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Тарбаев.В.В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________ </w:t>
            </w:r>
            <w:proofErr w:type="gramStart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E6373" w:rsidRPr="006C247E" w:rsidRDefault="009E6373" w:rsidP="009E6373">
            <w:pPr>
              <w:spacing w:line="240" w:lineRule="auto"/>
              <w:ind w:left="607" w:hanging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_________2018г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</w:t>
            </w:r>
            <w:proofErr w:type="spellStart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Свириденко</w:t>
            </w:r>
            <w:proofErr w:type="spellEnd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_________2018г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__________/ </w:t>
            </w:r>
            <w:proofErr w:type="spellStart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Б.Д.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№_______ </w:t>
            </w:r>
            <w:proofErr w:type="gramStart"/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E6373" w:rsidRPr="006C247E" w:rsidRDefault="009E6373" w:rsidP="009E6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47E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 2018г</w:t>
            </w:r>
          </w:p>
        </w:tc>
      </w:tr>
    </w:tbl>
    <w:p w:rsidR="009E6373" w:rsidRPr="006C247E" w:rsidRDefault="009E6373" w:rsidP="009E637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373" w:rsidRPr="006C247E" w:rsidRDefault="009E6373" w:rsidP="009E63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373" w:rsidRPr="006C247E" w:rsidRDefault="009E6373" w:rsidP="009E637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6C247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9E6373" w:rsidRPr="006C247E" w:rsidRDefault="009E6373" w:rsidP="009E637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373" w:rsidRPr="00BC406E" w:rsidRDefault="009E6373" w:rsidP="009E637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C40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BC406E">
        <w:rPr>
          <w:rFonts w:ascii="Times New Roman" w:eastAsia="Times New Roman" w:hAnsi="Times New Roman" w:cs="Times New Roman"/>
          <w:sz w:val="28"/>
          <w:szCs w:val="28"/>
        </w:rPr>
        <w:t>Загузиной</w:t>
      </w:r>
      <w:proofErr w:type="spellEnd"/>
      <w:r w:rsidRPr="00BC406E">
        <w:rPr>
          <w:rFonts w:ascii="Times New Roman" w:eastAsia="Times New Roman" w:hAnsi="Times New Roman" w:cs="Times New Roman"/>
          <w:sz w:val="28"/>
          <w:szCs w:val="28"/>
        </w:rPr>
        <w:t xml:space="preserve"> Ольги Петровны,</w:t>
      </w:r>
    </w:p>
    <w:p w:rsidR="009E6373" w:rsidRPr="00BC406E" w:rsidRDefault="009E6373" w:rsidP="009E6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0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C40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C406E">
        <w:rPr>
          <w:rFonts w:ascii="Times New Roman" w:eastAsia="Times New Roman" w:hAnsi="Times New Roman" w:cs="Times New Roman"/>
          <w:sz w:val="28"/>
          <w:szCs w:val="28"/>
        </w:rPr>
        <w:t>ервая квалификационная категория</w:t>
      </w:r>
    </w:p>
    <w:p w:rsidR="009E6373" w:rsidRPr="00BC406E" w:rsidRDefault="009E6373" w:rsidP="009E637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0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BC406E">
        <w:rPr>
          <w:rFonts w:ascii="Times New Roman" w:eastAsia="Times New Roman" w:hAnsi="Times New Roman" w:cs="Times New Roman"/>
          <w:b/>
          <w:sz w:val="28"/>
          <w:szCs w:val="28"/>
        </w:rPr>
        <w:t>по музыке,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9E6373" w:rsidRPr="00BC406E" w:rsidRDefault="009E6373" w:rsidP="009E637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40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Pr="00BC40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9E6373" w:rsidRPr="006C247E" w:rsidRDefault="009E6373" w:rsidP="009E63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Рассмотрено на заседании</w:t>
      </w:r>
    </w:p>
    <w:p w:rsidR="009E6373" w:rsidRPr="006C247E" w:rsidRDefault="009E6373" w:rsidP="009E63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Педагогического совета</w:t>
      </w:r>
    </w:p>
    <w:p w:rsidR="009E6373" w:rsidRPr="006C247E" w:rsidRDefault="009E6373" w:rsidP="009E63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Протокол №________ </w:t>
      </w:r>
      <w:proofErr w:type="gramStart"/>
      <w:r w:rsidRPr="006C247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9E6373" w:rsidRPr="006C247E" w:rsidRDefault="009E6373" w:rsidP="009E63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«_____»________2018г</w:t>
      </w:r>
    </w:p>
    <w:p w:rsidR="009E6373" w:rsidRPr="006C247E" w:rsidRDefault="009E6373" w:rsidP="009E637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E6373" w:rsidRPr="006C247E" w:rsidRDefault="009E6373" w:rsidP="009E6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6C24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Улан Удэ</w:t>
      </w:r>
    </w:p>
    <w:p w:rsidR="009E6373" w:rsidRDefault="009E6373" w:rsidP="009E637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6C247E">
        <w:rPr>
          <w:rFonts w:ascii="Times New Roman" w:eastAsia="Times New Roman" w:hAnsi="Times New Roman" w:cs="Times New Roman"/>
          <w:sz w:val="24"/>
          <w:szCs w:val="24"/>
        </w:rPr>
        <w:t>2018-2019 учебный год</w:t>
      </w:r>
    </w:p>
    <w:p w:rsidR="00415471" w:rsidRPr="00F90229" w:rsidRDefault="008F2DFC" w:rsidP="008F2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</w:t>
      </w:r>
      <w:r w:rsidR="00181C87" w:rsidRPr="005E54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1C87" w:rsidRPr="00F90229">
        <w:rPr>
          <w:rFonts w:ascii="Times New Roman" w:hAnsi="Times New Roman" w:cs="Times New Roman"/>
          <w:b/>
          <w:sz w:val="24"/>
          <w:szCs w:val="24"/>
        </w:rPr>
        <w:t>Пояснительная записк</w:t>
      </w:r>
      <w:r w:rsidRPr="00F90229">
        <w:rPr>
          <w:rFonts w:ascii="Times New Roman" w:hAnsi="Times New Roman" w:cs="Times New Roman"/>
          <w:b/>
          <w:sz w:val="24"/>
          <w:szCs w:val="24"/>
        </w:rPr>
        <w:t>а</w:t>
      </w:r>
    </w:p>
    <w:p w:rsidR="00415471" w:rsidRPr="00F90229" w:rsidRDefault="00415471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A756B7" w:rsidRPr="00F90229" w:rsidRDefault="00415471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  <w:proofErr w:type="gramStart"/>
      <w:r w:rsidRPr="00F90229">
        <w:rPr>
          <w:rFonts w:ascii="Times New Roman" w:hAnsi="Times New Roman" w:cs="Times New Roman"/>
          <w:sz w:val="24"/>
          <w:szCs w:val="24"/>
        </w:rPr>
        <w:t xml:space="preserve">Рабочая программа по музыке для 8 класса составлена на основе Федерального компонента государственного образовательного стандарта основного общего образования по искусству, с опорой на примерные программы основного общего образования и допущенной Министерством образования Российской Федерации, программы для общеобразовательных учреждений «Музыка. 5-8 классы», авторы В.В.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Т.Н.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Кичак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</w:t>
      </w:r>
      <w:r w:rsidRPr="00F90229">
        <w:rPr>
          <w:rFonts w:ascii="Times New Roman" w:eastAsia="Calibri+FPEF" w:hAnsi="Times New Roman" w:cs="Times New Roman"/>
          <w:sz w:val="24"/>
          <w:szCs w:val="24"/>
        </w:rPr>
        <w:t>основной образовательной программы (основного общего</w:t>
      </w:r>
      <w:r w:rsidR="006B7365" w:rsidRPr="00F90229">
        <w:rPr>
          <w:rFonts w:ascii="Times New Roman" w:eastAsia="Calibri+FPEF" w:hAnsi="Times New Roman" w:cs="Times New Roman"/>
          <w:sz w:val="24"/>
          <w:szCs w:val="24"/>
        </w:rPr>
        <w:t xml:space="preserve"> образования), учебного плана МАОУ</w:t>
      </w:r>
      <w:proofErr w:type="gramEnd"/>
      <w:r w:rsidR="006B7365" w:rsidRPr="00F90229">
        <w:rPr>
          <w:rFonts w:ascii="Times New Roman" w:eastAsia="Calibri+FPEF" w:hAnsi="Times New Roman" w:cs="Times New Roman"/>
          <w:sz w:val="24"/>
          <w:szCs w:val="24"/>
        </w:rPr>
        <w:t xml:space="preserve"> СОШ № 40</w:t>
      </w:r>
      <w:r w:rsidR="00A756B7" w:rsidRPr="00F90229">
        <w:rPr>
          <w:rFonts w:ascii="Times New Roman" w:eastAsia="Calibri+FPEF" w:hAnsi="Times New Roman" w:cs="Times New Roman"/>
          <w:sz w:val="24"/>
          <w:szCs w:val="24"/>
        </w:rPr>
        <w:t>.</w:t>
      </w:r>
    </w:p>
    <w:p w:rsidR="00A756B7" w:rsidRPr="00F90229" w:rsidRDefault="00A756B7" w:rsidP="00A7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eastAsia="Calibri+FPEF" w:hAnsi="Times New Roman" w:cs="Times New Roman"/>
          <w:sz w:val="24"/>
          <w:szCs w:val="24"/>
        </w:rPr>
        <w:t>УМК</w:t>
      </w:r>
      <w:proofErr w:type="gramStart"/>
      <w:r w:rsidRPr="00F90229">
        <w:rPr>
          <w:rFonts w:ascii="Times New Roman" w:eastAsia="Calibri+FPEF" w:hAnsi="Times New Roman" w:cs="Times New Roman"/>
          <w:sz w:val="24"/>
          <w:szCs w:val="24"/>
        </w:rPr>
        <w:t xml:space="preserve"> :</w:t>
      </w:r>
      <w:proofErr w:type="gramEnd"/>
      <w:r w:rsidR="00415471" w:rsidRPr="00F90229">
        <w:rPr>
          <w:rFonts w:ascii="Times New Roman" w:eastAsia="Calibri+FPEF" w:hAnsi="Times New Roman" w:cs="Times New Roman"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F90229">
        <w:rPr>
          <w:rFonts w:ascii="Times New Roman" w:hAnsi="Times New Roman" w:cs="Times New Roman"/>
          <w:sz w:val="24"/>
          <w:szCs w:val="24"/>
        </w:rPr>
        <w:t xml:space="preserve"> - Т. И.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. «Музыка» 8 класс М «Дрофа» 2011;</w:t>
      </w:r>
    </w:p>
    <w:p w:rsidR="00A756B7" w:rsidRPr="00F90229" w:rsidRDefault="00A756B7" w:rsidP="00A7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i/>
          <w:sz w:val="24"/>
          <w:szCs w:val="24"/>
        </w:rPr>
        <w:t>рабочая  тетрадь</w:t>
      </w:r>
      <w:r w:rsidRPr="00F90229">
        <w:rPr>
          <w:rFonts w:ascii="Times New Roman" w:hAnsi="Times New Roman" w:cs="Times New Roman"/>
          <w:sz w:val="24"/>
          <w:szCs w:val="24"/>
        </w:rPr>
        <w:t xml:space="preserve"> - Т. И.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. «Музыка» 8 класс. «Дневник    музыкальных наблюдений». М «Дрофа» 2011;</w:t>
      </w:r>
    </w:p>
    <w:p w:rsidR="00A756B7" w:rsidRPr="00F90229" w:rsidRDefault="00A756B7" w:rsidP="009E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i/>
          <w:sz w:val="24"/>
          <w:szCs w:val="24"/>
        </w:rPr>
        <w:t>нотная хрестоматия с методическими рекомендациями для учителя -</w:t>
      </w:r>
      <w:r w:rsidRPr="00F90229">
        <w:rPr>
          <w:rFonts w:ascii="Times New Roman" w:hAnsi="Times New Roman" w:cs="Times New Roman"/>
          <w:sz w:val="24"/>
          <w:szCs w:val="24"/>
        </w:rPr>
        <w:t xml:space="preserve"> Т. И.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. «Музыка» 8 класс М «Дрофа» 2011.</w:t>
      </w:r>
    </w:p>
    <w:p w:rsidR="009E6373" w:rsidRPr="00F90229" w:rsidRDefault="009E6373" w:rsidP="009E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373" w:rsidRPr="00F90229" w:rsidRDefault="009E6373" w:rsidP="009E637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Цели и задачи</w:t>
      </w:r>
    </w:p>
    <w:p w:rsidR="009E6373" w:rsidRPr="00F90229" w:rsidRDefault="009E6373" w:rsidP="009E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373" w:rsidRPr="00F90229" w:rsidRDefault="009E6373" w:rsidP="009E6373">
      <w:pPr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415471" w:rsidRPr="00F90229" w:rsidRDefault="00415471" w:rsidP="00181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Изучение учебного предмета «Музыка» в 8 классе направлено на расширение опыта эмоционально-ценностного отношения подростков к произведениям искусства, опыта их музыкально-творческой деятельности, на углубление знаний, умений и навыков, приобретенных в предыдущие годы обучения в процессе занятий музыкой. Особое значение в основной школе приобретает развитие индивидуально-личностного эмоционально-ценностного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1B49A4" w:rsidRPr="00F90229" w:rsidRDefault="001B49A4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5471" w:rsidRPr="00F90229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Целью уроков музыки в 8 классе</w:t>
      </w:r>
      <w:r w:rsidRPr="00F90229">
        <w:rPr>
          <w:rFonts w:ascii="Times New Roman" w:hAnsi="Times New Roman" w:cs="Times New Roman"/>
          <w:sz w:val="24"/>
          <w:szCs w:val="24"/>
        </w:rPr>
        <w:t xml:space="preserve"> является духовно-нравственное воспитание школьников через приобщение к музыкальной культуре как важнейшему компоненту гармонического формирования личности.</w:t>
      </w:r>
    </w:p>
    <w:p w:rsidR="00415471" w:rsidRPr="00F90229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Задачи музыкального образования: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научить школьников воспринимать музыку как неотъемлемую часть жизни каждого человека;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содействовать развитию внимательного и доброго отношения к окружающему миру;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к музыкальным явлениям, потребность в музыкальных переживаниях;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способствовать развитию интереса к музыке;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культуры на основе приобщения к вершинам музыкального искусства;</w:t>
      </w:r>
    </w:p>
    <w:p w:rsidR="00415471" w:rsidRPr="00F90229" w:rsidRDefault="00415471" w:rsidP="005E5443">
      <w:pPr>
        <w:numPr>
          <w:ilvl w:val="1"/>
          <w:numId w:val="6"/>
        </w:numPr>
        <w:tabs>
          <w:tab w:val="clear" w:pos="144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сформировать систему знаний, нацеленных на осмысленное восприятие музыкальных произведений.</w:t>
      </w:r>
    </w:p>
    <w:p w:rsidR="00415471" w:rsidRPr="00F90229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Главная тема 8 класса «Традиция и современность» обращена к воплощению в музыке проблемы вечной связи времен. Музыкальное искусство рассматривается сквозь призму вековых традиций, продолжающих свою жизнь и поныне. За основу берутся «вечные темы» искусства – мир сказки и мифа, мир человеческих чувств, мир духовных поисков, предстающие в нерасторжимом единстве прошлого и настоящего и утверждающие тем самым их непреходящее значение для музыкального искусства.</w:t>
      </w:r>
    </w:p>
    <w:p w:rsidR="00415471" w:rsidRPr="00F90229" w:rsidRDefault="00415471" w:rsidP="005E5443">
      <w:pPr>
        <w:autoSpaceDE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9022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Современность трактуется в программе двояко: это и вечная актуальность высоких традиций, и новое, пришедшее вместе с ХХ веком. Таким образом, </w:t>
      </w:r>
      <w:proofErr w:type="gramStart"/>
      <w:r w:rsidRPr="00F90229">
        <w:rPr>
          <w:rFonts w:ascii="Times New Roman" w:hAnsi="Times New Roman" w:cs="Times New Roman"/>
          <w:iCs/>
          <w:sz w:val="24"/>
          <w:szCs w:val="24"/>
        </w:rPr>
        <w:t>представляется возможность</w:t>
      </w:r>
      <w:proofErr w:type="gramEnd"/>
      <w:r w:rsidRPr="00F90229">
        <w:rPr>
          <w:rFonts w:ascii="Times New Roman" w:hAnsi="Times New Roman" w:cs="Times New Roman"/>
          <w:iCs/>
          <w:sz w:val="24"/>
          <w:szCs w:val="24"/>
        </w:rPr>
        <w:t xml:space="preserve"> путем сравнения установить, какие музыкальные произведения продолжают идеи высокого и вечного, а какие являют собой проявление моды или злободневных течений.</w:t>
      </w:r>
    </w:p>
    <w:p w:rsidR="001B49A4" w:rsidRPr="00F90229" w:rsidRDefault="001B49A4" w:rsidP="005E5443">
      <w:pPr>
        <w:autoSpaceDE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B49A4" w:rsidRPr="00F90229" w:rsidRDefault="001B49A4" w:rsidP="005E5443">
      <w:pPr>
        <w:autoSpaceDE w:val="0"/>
        <w:spacing w:after="0" w:line="240" w:lineRule="auto"/>
        <w:rPr>
          <w:rFonts w:ascii="Times New Roman" w:eastAsia="Calibri+FPEF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Характеристика программы</w:t>
      </w:r>
    </w:p>
    <w:p w:rsidR="00415471" w:rsidRPr="00F90229" w:rsidRDefault="00415471" w:rsidP="001B49A4">
      <w:pPr>
        <w:autoSpaceDE w:val="0"/>
        <w:spacing w:after="0" w:line="240" w:lineRule="auto"/>
        <w:rPr>
          <w:rFonts w:ascii="Times New Roman" w:eastAsia="Calibri+FPEF" w:hAnsi="Times New Roman" w:cs="Times New Roman"/>
          <w:sz w:val="24"/>
          <w:szCs w:val="24"/>
        </w:rPr>
      </w:pPr>
    </w:p>
    <w:p w:rsidR="00415471" w:rsidRPr="00F90229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5471" w:rsidRPr="00F90229" w:rsidRDefault="00415471" w:rsidP="005E54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Содержание программы базируется на нравственно-эстетическом, интонационно-образном, жанрово-стилевом постижении учащимися основных «пластов»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 </w:t>
      </w:r>
    </w:p>
    <w:p w:rsidR="00415471" w:rsidRPr="00F90229" w:rsidRDefault="00415471" w:rsidP="005E5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Основные содержательные линии:</w:t>
      </w:r>
    </w:p>
    <w:p w:rsidR="00415471" w:rsidRPr="00F90229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обогащение опыта эмоционально-ценностного отношения  учащихся к музыке, явлениям жизни и искусства;</w:t>
      </w:r>
    </w:p>
    <w:p w:rsidR="00415471" w:rsidRPr="00F90229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усвоение изучаемых музыкальных произведений и знаний о музыке, как виде искусства, о выразительных средствах, особенностях музыкального языка и образности, о фольклоре, лучших произведениях отечественной и зарубежной музыкальной классики, о роли и значении музыки в синтетических видах творчества;</w:t>
      </w:r>
    </w:p>
    <w:p w:rsidR="00415471" w:rsidRPr="00F90229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овладение способами музыкально-учебной деятельности (музыкальные умения и навыки);</w:t>
      </w:r>
    </w:p>
    <w:p w:rsidR="00415471" w:rsidRPr="00F90229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обогащение опыта учебно-творческой музыкальной деятельности;</w:t>
      </w:r>
    </w:p>
    <w:p w:rsidR="00415471" w:rsidRPr="00F90229" w:rsidRDefault="00415471" w:rsidP="005E5443">
      <w:pPr>
        <w:numPr>
          <w:ilvl w:val="0"/>
          <w:numId w:val="4"/>
        </w:numPr>
        <w:tabs>
          <w:tab w:val="clear" w:pos="10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воспитание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и исполнительской культуры</w:t>
      </w:r>
    </w:p>
    <w:p w:rsidR="00415471" w:rsidRPr="00F90229" w:rsidRDefault="00415471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Каждая из указанных содержательных линий находит свое воплощение в целевых установках учебной программы и получает последовательное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многоаспектное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раскрытие  в содержании музыкального образования и требованиях к уровню подготовки учащихся 8 класса.</w:t>
      </w:r>
    </w:p>
    <w:p w:rsidR="005A0654" w:rsidRPr="00F90229" w:rsidRDefault="005A0654" w:rsidP="005E54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9A4" w:rsidRPr="00F90229" w:rsidRDefault="001B49A4" w:rsidP="001B49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КРИТЕРИИ ОТБОРА МУЗЫКАЛЬНОГО МАТЕРИАЛА</w:t>
      </w:r>
      <w:r w:rsidRPr="00F9022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90229">
        <w:rPr>
          <w:rFonts w:ascii="Times New Roman" w:hAnsi="Times New Roman" w:cs="Times New Roman"/>
          <w:sz w:val="24"/>
          <w:szCs w:val="24"/>
        </w:rPr>
        <w:t xml:space="preserve">заимствованы из концепции Д. Б.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— это </w:t>
      </w:r>
      <w:r w:rsidRPr="00F90229">
        <w:rPr>
          <w:rFonts w:ascii="Times New Roman" w:hAnsi="Times New Roman" w:cs="Times New Roman"/>
          <w:i/>
          <w:iCs/>
          <w:sz w:val="24"/>
          <w:szCs w:val="24"/>
        </w:rPr>
        <w:t xml:space="preserve">художественная ценность </w:t>
      </w:r>
      <w:r w:rsidRPr="00F90229">
        <w:rPr>
          <w:rFonts w:ascii="Times New Roman" w:hAnsi="Times New Roman" w:cs="Times New Roman"/>
          <w:sz w:val="24"/>
          <w:szCs w:val="24"/>
        </w:rPr>
        <w:t xml:space="preserve">музыкальных произведений, их </w:t>
      </w:r>
      <w:r w:rsidRPr="00F90229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воспитательная значимость </w:t>
      </w:r>
      <w:r w:rsidRPr="00F90229">
        <w:rPr>
          <w:rFonts w:ascii="Times New Roman" w:hAnsi="Times New Roman" w:cs="Times New Roman"/>
          <w:sz w:val="24"/>
          <w:szCs w:val="24"/>
        </w:rPr>
        <w:t xml:space="preserve">и </w:t>
      </w:r>
      <w:r w:rsidRPr="00F90229">
        <w:rPr>
          <w:rFonts w:ascii="Times New Roman" w:hAnsi="Times New Roman" w:cs="Times New Roman"/>
          <w:i/>
          <w:iCs/>
          <w:sz w:val="24"/>
          <w:szCs w:val="24"/>
        </w:rPr>
        <w:t>педагогическая целесообразность</w:t>
      </w:r>
      <w:r w:rsidR="003C7FAF" w:rsidRPr="00F9022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B49A4" w:rsidRPr="00F90229" w:rsidRDefault="001B49A4" w:rsidP="001B49A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90229">
        <w:rPr>
          <w:rFonts w:ascii="Times New Roman" w:hAnsi="Times New Roman" w:cs="Times New Roman"/>
          <w:b/>
          <w:iCs/>
          <w:sz w:val="24"/>
          <w:szCs w:val="24"/>
        </w:rPr>
        <w:t xml:space="preserve">ОСНОВНЫЕ МЕТОДИЧЕСКИЕ ПРИНЦИПЫ: </w:t>
      </w:r>
      <w:r w:rsidRPr="00F90229">
        <w:rPr>
          <w:rFonts w:ascii="Times New Roman" w:hAnsi="Times New Roman" w:cs="Times New Roman"/>
          <w:sz w:val="24"/>
          <w:szCs w:val="24"/>
        </w:rPr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интонационность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, опора на отечественную музыкальную культуру.</w:t>
      </w:r>
    </w:p>
    <w:p w:rsidR="00415471" w:rsidRPr="00F90229" w:rsidRDefault="001B49A4" w:rsidP="005A0654">
      <w:pPr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   </w:t>
      </w:r>
      <w:r w:rsidR="00415471" w:rsidRPr="00F90229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опирается на следующие методы музыкального образования, разработанные Д. Б. </w:t>
      </w:r>
      <w:proofErr w:type="spellStart"/>
      <w:r w:rsidR="00415471" w:rsidRPr="00F90229">
        <w:rPr>
          <w:rFonts w:ascii="Times New Roman" w:hAnsi="Times New Roman" w:cs="Times New Roman"/>
          <w:sz w:val="24"/>
          <w:szCs w:val="24"/>
        </w:rPr>
        <w:t>Кабалевским</w:t>
      </w:r>
      <w:proofErr w:type="spellEnd"/>
      <w:r w:rsidR="00415471" w:rsidRPr="00F90229">
        <w:rPr>
          <w:rFonts w:ascii="Times New Roman" w:hAnsi="Times New Roman" w:cs="Times New Roman"/>
          <w:sz w:val="24"/>
          <w:szCs w:val="24"/>
        </w:rPr>
        <w:t xml:space="preserve">, Л. В. Горюновой, А. А. </w:t>
      </w:r>
      <w:proofErr w:type="spellStart"/>
      <w:r w:rsidR="00415471" w:rsidRPr="00F90229">
        <w:rPr>
          <w:rFonts w:ascii="Times New Roman" w:hAnsi="Times New Roman" w:cs="Times New Roman"/>
          <w:sz w:val="24"/>
          <w:szCs w:val="24"/>
        </w:rPr>
        <w:t>Пиличаускасом</w:t>
      </w:r>
      <w:proofErr w:type="spellEnd"/>
      <w:r w:rsidR="00415471" w:rsidRPr="00F90229">
        <w:rPr>
          <w:rFonts w:ascii="Times New Roman" w:hAnsi="Times New Roman" w:cs="Times New Roman"/>
          <w:sz w:val="24"/>
          <w:szCs w:val="24"/>
        </w:rPr>
        <w:t>, Э. Б. Абдуллиным: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lastRenderedPageBreak/>
        <w:t>метод интонационно-стилевого постижения музыки;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художественного контекста;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перспективы и ретроспективы;</w:t>
      </w:r>
    </w:p>
    <w:p w:rsidR="00415471" w:rsidRPr="00F90229" w:rsidRDefault="00415471" w:rsidP="005E5443">
      <w:pPr>
        <w:numPr>
          <w:ilvl w:val="0"/>
          <w:numId w:val="5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метод игры.</w:t>
      </w:r>
    </w:p>
    <w:p w:rsidR="008C5CE5" w:rsidRPr="00F90229" w:rsidRDefault="008C5CE5" w:rsidP="008C5CE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C5CE5" w:rsidRPr="00F90229" w:rsidRDefault="008C5CE5" w:rsidP="008C5CE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1B49A4" w:rsidRDefault="008C5CE5" w:rsidP="005E544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Основные виды музыкальной деятельности</w:t>
      </w:r>
    </w:p>
    <w:p w:rsidR="00F90229" w:rsidRPr="00F90229" w:rsidRDefault="00F90229" w:rsidP="005E544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57D" w:rsidRPr="00F90229" w:rsidRDefault="00415471" w:rsidP="00E77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Виды музыкальной деятельности, используемые на уроке, весьма разнообразны и направлены на полноценное общение учащихся с высокохудожественной музыкой. В сферу исполнительской деятельности учащихся входит: хоровое, ансамблевое и сольное пение; пластическое интонирование и музыкально-</w:t>
      </w:r>
      <w:proofErr w:type="gramStart"/>
      <w:r w:rsidRPr="00F90229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F90229">
        <w:rPr>
          <w:rFonts w:ascii="Times New Roman" w:hAnsi="Times New Roman" w:cs="Times New Roman"/>
          <w:sz w:val="24"/>
          <w:szCs w:val="24"/>
        </w:rPr>
        <w:t xml:space="preserve">; различного рода импровизации (ритмические, вокальные, пластические и т.д.),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(разыгрывание песен), сюжетов музыкальных пьес программного характера, фольклорных образцов музыкального искусства. Помимо исполнительской деятельности, творческое начало учащихся находит отражение в размышлениях о музыке (оригинальность и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нетрадиционность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высказываний, личностная оценка музыкальных произведений), в художественных импровизациях (сочинение стихов, рисунки на темы полюбившихся музыкальных произведений), самостоятельной индивидуальной и коллективной исследовательской (проектной) деятельности и др.</w:t>
      </w:r>
      <w:r w:rsidR="00E7757D" w:rsidRPr="00F90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57D" w:rsidRPr="00F90229" w:rsidRDefault="00E7757D" w:rsidP="00E77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При реализации содержания программы основными видами практической деятельности на уроке являются: </w:t>
      </w:r>
      <w:r w:rsidRPr="00F902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0229">
        <w:rPr>
          <w:rFonts w:ascii="Times New Roman" w:hAnsi="Times New Roman" w:cs="Times New Roman"/>
          <w:sz w:val="24"/>
          <w:szCs w:val="24"/>
        </w:rPr>
        <w:t xml:space="preserve"> – слушание музыки</w:t>
      </w:r>
      <w:proofErr w:type="gramStart"/>
      <w:r w:rsidRPr="00F90229">
        <w:rPr>
          <w:rFonts w:ascii="Times New Roman" w:hAnsi="Times New Roman" w:cs="Times New Roman"/>
          <w:sz w:val="24"/>
          <w:szCs w:val="24"/>
        </w:rPr>
        <w:t>,</w:t>
      </w:r>
      <w:r w:rsidR="00B46BBA">
        <w:rPr>
          <w:rFonts w:ascii="Times New Roman" w:hAnsi="Times New Roman" w:cs="Times New Roman"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F90229">
        <w:rPr>
          <w:rFonts w:ascii="Times New Roman" w:hAnsi="Times New Roman" w:cs="Times New Roman"/>
          <w:sz w:val="24"/>
          <w:szCs w:val="24"/>
        </w:rPr>
        <w:t xml:space="preserve"> – выполнение проблемно-творческих заданий, </w:t>
      </w:r>
      <w:r w:rsidRPr="00F9022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0229">
        <w:rPr>
          <w:rFonts w:ascii="Times New Roman" w:hAnsi="Times New Roman" w:cs="Times New Roman"/>
          <w:sz w:val="24"/>
          <w:szCs w:val="24"/>
        </w:rPr>
        <w:t xml:space="preserve"> – хоровое пение.</w:t>
      </w:r>
    </w:p>
    <w:p w:rsidR="00415471" w:rsidRPr="00F90229" w:rsidRDefault="008C5CE5" w:rsidP="005A06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7757D" w:rsidRPr="00F9022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7757D" w:rsidRPr="00F90229" w:rsidRDefault="00E7757D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57D" w:rsidRPr="00F90229" w:rsidRDefault="00E7757D" w:rsidP="00E775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0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МЕСТО УЧЕБНОГО ПРЕДМЕТА В УЧЕБНОМ ПЛАНЕ</w:t>
      </w:r>
    </w:p>
    <w:p w:rsidR="00E7757D" w:rsidRPr="00F90229" w:rsidRDefault="00E7757D" w:rsidP="005A06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   Согласно базисному (образовательному) плану образовательного уч</w:t>
      </w:r>
      <w:r w:rsidR="00B46BBA">
        <w:rPr>
          <w:rFonts w:ascii="Times New Roman" w:hAnsi="Times New Roman" w:cs="Times New Roman"/>
          <w:sz w:val="24"/>
          <w:szCs w:val="24"/>
        </w:rPr>
        <w:t xml:space="preserve">реждения на изучение музыки в 8 </w:t>
      </w:r>
      <w:r w:rsidRPr="00F90229">
        <w:rPr>
          <w:rFonts w:ascii="Times New Roman" w:hAnsi="Times New Roman" w:cs="Times New Roman"/>
          <w:sz w:val="24"/>
          <w:szCs w:val="24"/>
        </w:rPr>
        <w:t>классе осн</w:t>
      </w:r>
      <w:r w:rsidR="00B46BBA">
        <w:rPr>
          <w:rFonts w:ascii="Times New Roman" w:hAnsi="Times New Roman" w:cs="Times New Roman"/>
          <w:sz w:val="24"/>
          <w:szCs w:val="24"/>
        </w:rPr>
        <w:t xml:space="preserve">овной  общей школы </w:t>
      </w:r>
      <w:r w:rsidR="009C3516">
        <w:rPr>
          <w:rFonts w:ascii="Times New Roman" w:hAnsi="Times New Roman" w:cs="Times New Roman"/>
          <w:sz w:val="24"/>
          <w:szCs w:val="24"/>
        </w:rPr>
        <w:t>выделяется 35 часов (1 час в неделю, 35 учебных недель</w:t>
      </w:r>
      <w:r w:rsidRPr="00F90229">
        <w:rPr>
          <w:rFonts w:ascii="Times New Roman" w:hAnsi="Times New Roman" w:cs="Times New Roman"/>
          <w:sz w:val="24"/>
          <w:szCs w:val="24"/>
        </w:rPr>
        <w:t xml:space="preserve">). </w:t>
      </w:r>
      <w:r w:rsidRPr="00F90229">
        <w:rPr>
          <w:rFonts w:ascii="Times New Roman" w:hAnsi="Times New Roman" w:cs="Times New Roman"/>
          <w:b/>
          <w:sz w:val="24"/>
          <w:szCs w:val="24"/>
        </w:rPr>
        <w:t>Количество часов национально-регион</w:t>
      </w:r>
      <w:r w:rsidR="00B46BBA">
        <w:rPr>
          <w:rFonts w:ascii="Times New Roman" w:hAnsi="Times New Roman" w:cs="Times New Roman"/>
          <w:b/>
          <w:sz w:val="24"/>
          <w:szCs w:val="24"/>
        </w:rPr>
        <w:t xml:space="preserve">ального компонента составляет 4 часа. </w:t>
      </w:r>
    </w:p>
    <w:p w:rsidR="00E7757D" w:rsidRPr="00F90229" w:rsidRDefault="00E7757D" w:rsidP="00E775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Приоритетные формы и методы работы с </w:t>
      </w:r>
      <w:proofErr w:type="gramStart"/>
      <w:r w:rsidRPr="00F9022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90229">
        <w:rPr>
          <w:rFonts w:ascii="Times New Roman" w:hAnsi="Times New Roman" w:cs="Times New Roman"/>
          <w:b/>
          <w:sz w:val="24"/>
          <w:szCs w:val="24"/>
        </w:rPr>
        <w:t>.</w:t>
      </w:r>
      <w:r w:rsidRPr="00F90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Учебный процесс ориентирован на: рациональное сочетание устных и письменных видов работы; сбалансированное сочетание традиционных и новых методов обучения (метод художественного, нравственно-эстетического познания музыки;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-метод эмоциональной драматургии;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-метод интонационно-стилевого постижения музыки;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-метод художественного контекста;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-метод создания «композиций»;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lastRenderedPageBreak/>
        <w:t>-метод междисциплинарных взаимодействий;</w:t>
      </w:r>
    </w:p>
    <w:p w:rsidR="00E7757D" w:rsidRPr="00F90229" w:rsidRDefault="00E7757D" w:rsidP="00E7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-метод проблемного обучения;</w:t>
      </w:r>
    </w:p>
    <w:p w:rsidR="00415471" w:rsidRPr="00F90229" w:rsidRDefault="00E7757D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-метод сравнения (впервые)   )   использование современных технологий </w:t>
      </w:r>
      <w:proofErr w:type="gramStart"/>
      <w:r w:rsidRPr="00F90229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F90229">
        <w:rPr>
          <w:rFonts w:ascii="Times New Roman" w:hAnsi="Times New Roman" w:cs="Times New Roman"/>
          <w:sz w:val="24"/>
          <w:szCs w:val="24"/>
        </w:rPr>
        <w:t>гровые;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технология дискуссии;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проектная технология;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проблемное обучение;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технология развития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критического мышления; формы работы -  индивидуальная, групповая, группы с переменным</w:t>
      </w:r>
      <w:r w:rsidRPr="00F9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229">
        <w:rPr>
          <w:rFonts w:ascii="Times New Roman" w:hAnsi="Times New Roman" w:cs="Times New Roman"/>
          <w:sz w:val="24"/>
          <w:szCs w:val="24"/>
        </w:rPr>
        <w:t>составом, оптимизированное применение объяснительно-иллюстративных и эвристических методов</w:t>
      </w:r>
      <w:r w:rsidR="006327F6">
        <w:rPr>
          <w:rFonts w:ascii="Times New Roman" w:hAnsi="Times New Roman" w:cs="Times New Roman"/>
          <w:sz w:val="24"/>
          <w:szCs w:val="24"/>
        </w:rPr>
        <w:t>.</w:t>
      </w:r>
    </w:p>
    <w:p w:rsidR="00415471" w:rsidRPr="00F90229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Контроль осуществляется в следующих видах: 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-</w:t>
      </w:r>
      <w:r w:rsidRPr="00F90229">
        <w:rPr>
          <w:rFonts w:ascii="Times New Roman" w:hAnsi="Times New Roman" w:cs="Times New Roman"/>
          <w:sz w:val="24"/>
          <w:szCs w:val="24"/>
        </w:rPr>
        <w:t xml:space="preserve">  текущий, тематический, итоговый.</w:t>
      </w:r>
    </w:p>
    <w:p w:rsidR="005A0654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Форма контроля: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самостоятельная работа;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взаимоопрос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>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цифровой диктант;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тест;</w:t>
      </w:r>
    </w:p>
    <w:p w:rsidR="00415471" w:rsidRPr="00F90229" w:rsidRDefault="00415471" w:rsidP="005E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хоровое пение;</w:t>
      </w:r>
    </w:p>
    <w:p w:rsidR="008C5CE5" w:rsidRPr="00F90229" w:rsidRDefault="00415471" w:rsidP="00E77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- индивидуальное пение.</w:t>
      </w:r>
    </w:p>
    <w:p w:rsidR="005A0654" w:rsidRPr="00F90229" w:rsidRDefault="005A0654" w:rsidP="005A06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 xml:space="preserve">Сроки реализации программы: </w:t>
      </w:r>
      <w:r w:rsidRPr="00F90229">
        <w:rPr>
          <w:rFonts w:ascii="Times New Roman" w:hAnsi="Times New Roman" w:cs="Times New Roman"/>
          <w:sz w:val="24"/>
          <w:szCs w:val="24"/>
        </w:rPr>
        <w:t>2018-2019год.</w:t>
      </w:r>
    </w:p>
    <w:p w:rsidR="005A0654" w:rsidRPr="00F90229" w:rsidRDefault="005A0654" w:rsidP="005A06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Структура рабочей программы состоит:</w:t>
      </w:r>
    </w:p>
    <w:p w:rsidR="005A0654" w:rsidRPr="00F90229" w:rsidRDefault="005A0654" w:rsidP="005A0654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90229">
        <w:rPr>
          <w:rFonts w:ascii="Times New Roman" w:hAnsi="Times New Roman"/>
          <w:sz w:val="24"/>
          <w:szCs w:val="24"/>
        </w:rPr>
        <w:t>Планируемые</w:t>
      </w:r>
      <w:r w:rsidR="00F90229">
        <w:rPr>
          <w:rFonts w:ascii="Times New Roman" w:hAnsi="Times New Roman"/>
          <w:sz w:val="24"/>
          <w:szCs w:val="24"/>
        </w:rPr>
        <w:t xml:space="preserve"> результаты освоения </w:t>
      </w:r>
      <w:r w:rsidRPr="00F90229">
        <w:rPr>
          <w:rFonts w:ascii="Times New Roman" w:hAnsi="Times New Roman"/>
          <w:sz w:val="24"/>
          <w:szCs w:val="24"/>
        </w:rPr>
        <w:t xml:space="preserve"> учебного предмета, курса.</w:t>
      </w:r>
    </w:p>
    <w:p w:rsidR="005A0654" w:rsidRPr="00F90229" w:rsidRDefault="005A0654" w:rsidP="005A0654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90229">
        <w:rPr>
          <w:rFonts w:ascii="Times New Roman" w:hAnsi="Times New Roman"/>
          <w:sz w:val="24"/>
          <w:szCs w:val="24"/>
        </w:rPr>
        <w:t>Содержание учебного курса.</w:t>
      </w:r>
    </w:p>
    <w:p w:rsidR="005A0654" w:rsidRPr="00F90229" w:rsidRDefault="005A0654" w:rsidP="005A0654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90229">
        <w:rPr>
          <w:rFonts w:ascii="Times New Roman" w:hAnsi="Times New Roman"/>
          <w:sz w:val="24"/>
          <w:szCs w:val="24"/>
        </w:rPr>
        <w:t>Календарно-тематическое планирование с определением основных видов учебной деятельности.</w:t>
      </w:r>
    </w:p>
    <w:p w:rsidR="005A0654" w:rsidRPr="00F90229" w:rsidRDefault="005A0654" w:rsidP="005A0654">
      <w:pPr>
        <w:pStyle w:val="a6"/>
        <w:numPr>
          <w:ilvl w:val="0"/>
          <w:numId w:val="9"/>
        </w:num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0229">
        <w:rPr>
          <w:rFonts w:ascii="Times New Roman" w:hAnsi="Times New Roman"/>
          <w:sz w:val="24"/>
          <w:szCs w:val="24"/>
        </w:rPr>
        <w:t>Приложение - контролируемые элементы содержания программы</w:t>
      </w:r>
    </w:p>
    <w:p w:rsidR="005A0654" w:rsidRPr="00F90229" w:rsidRDefault="009C3516" w:rsidP="005A0654">
      <w:pPr>
        <w:pStyle w:val="a6"/>
        <w:autoSpaceDE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НРК содержится в 4</w:t>
      </w:r>
      <w:r w:rsidR="00B46BBA">
        <w:rPr>
          <w:rFonts w:ascii="Times New Roman" w:hAnsi="Times New Roman"/>
          <w:b/>
          <w:sz w:val="24"/>
          <w:szCs w:val="24"/>
        </w:rPr>
        <w:t xml:space="preserve"> разделах программы.</w:t>
      </w:r>
    </w:p>
    <w:p w:rsidR="00F90229" w:rsidRPr="00F90229" w:rsidRDefault="00F90229" w:rsidP="005A0654">
      <w:pPr>
        <w:pStyle w:val="a6"/>
        <w:autoSpaceDE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90229" w:rsidRPr="00F90229" w:rsidRDefault="00F90229" w:rsidP="005A0654">
      <w:pPr>
        <w:pStyle w:val="a6"/>
        <w:autoSpaceDE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90229" w:rsidRPr="00F90229" w:rsidRDefault="00891BC6" w:rsidP="00F90229">
      <w:pPr>
        <w:spacing w:line="240" w:lineRule="auto"/>
        <w:ind w:left="25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F90229" w:rsidRPr="00F90229">
        <w:rPr>
          <w:rFonts w:ascii="Times New Roman" w:hAnsi="Times New Roman"/>
          <w:b/>
          <w:sz w:val="28"/>
          <w:szCs w:val="28"/>
        </w:rPr>
        <w:t xml:space="preserve">     </w:t>
      </w:r>
      <w:r w:rsidR="00F90229">
        <w:rPr>
          <w:rFonts w:ascii="Times New Roman" w:hAnsi="Times New Roman"/>
          <w:b/>
          <w:sz w:val="28"/>
          <w:szCs w:val="28"/>
        </w:rPr>
        <w:t>1.</w:t>
      </w:r>
      <w:r w:rsidR="00F90229" w:rsidRPr="00F90229">
        <w:rPr>
          <w:rFonts w:ascii="Times New Roman" w:hAnsi="Times New Roman"/>
          <w:b/>
          <w:sz w:val="28"/>
          <w:szCs w:val="28"/>
        </w:rPr>
        <w:t xml:space="preserve"> Планируемые результаты освоения учебного предмета</w:t>
      </w:r>
    </w:p>
    <w:p w:rsidR="00F90229" w:rsidRPr="00F90229" w:rsidRDefault="00891BC6" w:rsidP="00F902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90229" w:rsidRPr="00F90229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F90229" w:rsidRPr="00F90229" w:rsidRDefault="00F90229" w:rsidP="00F90229">
      <w:pPr>
        <w:shd w:val="clear" w:color="auto" w:fill="FFFFFF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 </w:t>
      </w: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вств др</w:t>
      </w:r>
      <w:proofErr w:type="gram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угих людей и сопереживание им;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компетентность в решении   проблем на основе личностного выбора, осознанное и ответственное отношение к собственным поступкам;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F90229" w:rsidRPr="00F90229" w:rsidRDefault="00F90229" w:rsidP="00F9022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0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90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характеризуют уровень </w:t>
      </w:r>
      <w:proofErr w:type="spell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универсальных учебных действий, проявляющихся в познавательной и практической деятельности учащихся: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смысловое чтение текстов различных стилей и жанров;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        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 </w:t>
      </w: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успешное обучение на   ступени   образования и отражают: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 музыкальной культуры школьника как неотъемлемой части его общей духовной культуры;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, драматизация музыкальных произведений, импровизация, музыкально-пластическое движение и др.);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F90229" w:rsidRPr="00F90229" w:rsidRDefault="00F90229" w:rsidP="00F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  </w:t>
      </w:r>
    </w:p>
    <w:p w:rsidR="00F90229" w:rsidRPr="00F90229" w:rsidRDefault="00F90229" w:rsidP="00891B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F90229" w:rsidRPr="00F90229" w:rsidRDefault="00F90229" w:rsidP="00F902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F90229" w:rsidRPr="00F90229" w:rsidRDefault="00F90229" w:rsidP="00F9022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F90229">
        <w:rPr>
          <w:rFonts w:ascii="Times New Roman" w:hAnsi="Times New Roman"/>
          <w:b/>
          <w:sz w:val="24"/>
          <w:szCs w:val="24"/>
        </w:rPr>
        <w:t>КРИТЕРИИ И НОРМЫ ОЦЕНОК ОБУЧАЮЩИХСЯ:</w:t>
      </w:r>
    </w:p>
    <w:p w:rsidR="00F90229" w:rsidRPr="00F90229" w:rsidRDefault="00F90229" w:rsidP="00F9022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90229" w:rsidRPr="00F90229" w:rsidRDefault="00F90229" w:rsidP="00F90229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0229">
        <w:rPr>
          <w:rFonts w:ascii="Times New Roman" w:hAnsi="Times New Roman" w:cs="Times New Roman"/>
          <w:b/>
          <w:sz w:val="24"/>
          <w:szCs w:val="24"/>
        </w:rPr>
        <w:t>Слушание музыки</w:t>
      </w:r>
    </w:p>
    <w:tbl>
      <w:tblPr>
        <w:tblW w:w="1473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53"/>
        <w:gridCol w:w="3520"/>
        <w:gridCol w:w="3520"/>
        <w:gridCol w:w="3741"/>
      </w:tblGrid>
      <w:tr w:rsidR="00F90229" w:rsidRPr="00F90229" w:rsidTr="00F90229">
        <w:trPr>
          <w:trHeight w:val="20"/>
        </w:trPr>
        <w:tc>
          <w:tcPr>
            <w:tcW w:w="3953" w:type="dxa"/>
            <w:vMerge w:val="restart"/>
            <w:shd w:val="clear" w:color="auto" w:fill="FFFFFF"/>
            <w:vAlign w:val="center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  <w:bCs/>
              </w:rPr>
              <w:t>Параметры</w:t>
            </w:r>
          </w:p>
        </w:tc>
        <w:tc>
          <w:tcPr>
            <w:tcW w:w="10781" w:type="dxa"/>
            <w:gridSpan w:val="3"/>
            <w:shd w:val="clear" w:color="auto" w:fill="FFFFFF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  <w:bCs/>
                <w:color w:val="000000"/>
                <w:spacing w:val="-4"/>
              </w:rPr>
              <w:t>Критерии</w:t>
            </w:r>
          </w:p>
        </w:tc>
      </w:tr>
      <w:tr w:rsidR="00F90229" w:rsidRPr="00F90229" w:rsidTr="00F90229">
        <w:trPr>
          <w:trHeight w:val="20"/>
        </w:trPr>
        <w:tc>
          <w:tcPr>
            <w:tcW w:w="3953" w:type="dxa"/>
            <w:vMerge/>
            <w:vAlign w:val="center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«3»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«4»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«5»</w:t>
            </w:r>
          </w:p>
        </w:tc>
      </w:tr>
      <w:tr w:rsidR="00F90229" w:rsidRPr="00F90229" w:rsidTr="00F90229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rPr>
                <w:i/>
              </w:rPr>
            </w:pPr>
            <w:r w:rsidRPr="00F90229">
              <w:rPr>
                <w:i/>
              </w:rPr>
              <w:t xml:space="preserve">Музыкальная эмоциональность, активность, </w:t>
            </w:r>
            <w:r w:rsidRPr="00F90229">
              <w:rPr>
                <w:i/>
                <w:spacing w:val="-2"/>
              </w:rPr>
              <w:t>участие  в диалоге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При слушании ребенок рассеян, невнима</w:t>
            </w:r>
            <w:r w:rsidRPr="00F90229">
              <w:softHyphen/>
              <w:t>телен. Не проявляет интереса к музыке.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К слушанию музыки проявляет не всегда устойчивый инте</w:t>
            </w:r>
            <w:r w:rsidRPr="00F90229">
              <w:softHyphen/>
              <w:t>рес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Лю</w:t>
            </w:r>
            <w:r w:rsidRPr="00F90229">
              <w:softHyphen/>
              <w:t xml:space="preserve">бит, понимает музыку. </w:t>
            </w:r>
            <w:proofErr w:type="gramStart"/>
            <w:r w:rsidRPr="00F90229">
              <w:t>Вни</w:t>
            </w:r>
            <w:r w:rsidRPr="00F90229">
              <w:softHyphen/>
              <w:t>мателен</w:t>
            </w:r>
            <w:proofErr w:type="gramEnd"/>
            <w:r w:rsidRPr="00F90229">
              <w:t xml:space="preserve"> и активен при обсуждении музыкальных произведений.</w:t>
            </w:r>
          </w:p>
        </w:tc>
      </w:tr>
      <w:tr w:rsidR="00F90229" w:rsidRPr="00F90229" w:rsidTr="00F90229">
        <w:trPr>
          <w:trHeight w:val="67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rPr>
                <w:i/>
              </w:rPr>
            </w:pPr>
            <w:r w:rsidRPr="00F90229">
              <w:rPr>
                <w:i/>
              </w:rPr>
              <w:lastRenderedPageBreak/>
              <w:t xml:space="preserve">Распознавание музыкальных жанров, средств музыкальной выразительности, элементов строения музыкальной речи, музыкальных форм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Суждения о музыке односложны.</w:t>
            </w:r>
          </w:p>
          <w:p w:rsidR="00F90229" w:rsidRPr="00F90229" w:rsidRDefault="00F90229" w:rsidP="00F90229">
            <w:pPr>
              <w:pStyle w:val="a7"/>
            </w:pPr>
            <w:r w:rsidRPr="00F90229">
              <w:t>Распознавание музыкальных жанров, средств музыкальной выразительности, элементов строения музыкальной речи, музыкальных форм, выполнены с помощью учителя</w:t>
            </w:r>
          </w:p>
          <w:p w:rsidR="00F90229" w:rsidRPr="00F90229" w:rsidRDefault="00F90229" w:rsidP="00F90229">
            <w:pPr>
              <w:pStyle w:val="a7"/>
            </w:pPr>
          </w:p>
          <w:p w:rsidR="00F90229" w:rsidRPr="00F90229" w:rsidRDefault="00F90229" w:rsidP="00F90229">
            <w:pPr>
              <w:pStyle w:val="a7"/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Восприятие музыкального образа на уровне переживания.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F90229" w:rsidRPr="00F90229" w:rsidRDefault="00F90229" w:rsidP="00F90229">
            <w:pPr>
              <w:pStyle w:val="a7"/>
            </w:pPr>
            <w:proofErr w:type="spellStart"/>
            <w:proofErr w:type="gramStart"/>
            <w:r w:rsidRPr="00F90229">
              <w:t>выпол-нены</w:t>
            </w:r>
            <w:proofErr w:type="spellEnd"/>
            <w:proofErr w:type="gramEnd"/>
            <w:r w:rsidRPr="00F90229">
              <w:t xml:space="preserve"> самостоятельно, но с 1-2 наводящими вопросами 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Восприятие музыкального образа на уровне переживания. 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F90229" w:rsidRPr="00F90229" w:rsidRDefault="00F90229" w:rsidP="00F90229">
            <w:pPr>
              <w:pStyle w:val="a7"/>
            </w:pPr>
            <w:r w:rsidRPr="00F90229">
              <w:t>Высказанное суждение обосновано.</w:t>
            </w:r>
          </w:p>
          <w:p w:rsidR="00F90229" w:rsidRPr="00F90229" w:rsidRDefault="00F90229" w:rsidP="00F90229">
            <w:pPr>
              <w:pStyle w:val="a7"/>
              <w:rPr>
                <w:spacing w:val="-2"/>
              </w:rPr>
            </w:pPr>
            <w:r w:rsidRPr="00F90229">
              <w:t xml:space="preserve"> </w:t>
            </w:r>
          </w:p>
        </w:tc>
      </w:tr>
      <w:tr w:rsidR="00F90229" w:rsidRPr="00F90229" w:rsidTr="00F90229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rPr>
                <w:i/>
              </w:rPr>
            </w:pPr>
            <w:r w:rsidRPr="00F90229">
              <w:rPr>
                <w:i/>
              </w:rPr>
              <w:t>Узнавание музыкального произведения,</w:t>
            </w:r>
          </w:p>
          <w:p w:rsidR="00F90229" w:rsidRPr="00F90229" w:rsidRDefault="00F90229" w:rsidP="00F90229">
            <w:pPr>
              <w:pStyle w:val="a7"/>
            </w:pPr>
            <w:r w:rsidRPr="00F90229">
              <w:rPr>
                <w:i/>
              </w:rPr>
              <w:t>(музыкальная викторина – устная или письменная)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 xml:space="preserve">Не более 50% ответов на музыкальной викторине. Ответы обрывочные, неполные, показывают незнание  автора или названия  произведения, музыкального жанра произведения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 xml:space="preserve">80-60%  правильных ответов на </w:t>
            </w:r>
            <w:proofErr w:type="gramStart"/>
            <w:r w:rsidRPr="00F90229">
              <w:t>музыкальной</w:t>
            </w:r>
            <w:proofErr w:type="gramEnd"/>
            <w:r w:rsidRPr="00F90229">
              <w:t>. Ошибки при определении автора  музыкального произведения, музыкального жанра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100-90%  правильных ответов на музыкальной викторине.</w:t>
            </w:r>
          </w:p>
          <w:p w:rsidR="00F90229" w:rsidRPr="00F90229" w:rsidRDefault="00F90229" w:rsidP="00F90229">
            <w:pPr>
              <w:pStyle w:val="a7"/>
            </w:pPr>
            <w:r w:rsidRPr="00F90229">
              <w:t>Правильное и полное определение названия, автора  музыкального произведения, музыкального жанра</w:t>
            </w:r>
          </w:p>
        </w:tc>
      </w:tr>
    </w:tbl>
    <w:p w:rsidR="00F90229" w:rsidRPr="00F90229" w:rsidRDefault="00F90229" w:rsidP="00F90229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F90229" w:rsidRPr="00F90229" w:rsidRDefault="00F90229" w:rsidP="00F90229">
      <w:pPr>
        <w:pStyle w:val="a7"/>
        <w:numPr>
          <w:ilvl w:val="0"/>
          <w:numId w:val="10"/>
        </w:numPr>
        <w:rPr>
          <w:b/>
        </w:rPr>
      </w:pPr>
      <w:r w:rsidRPr="00F90229">
        <w:rPr>
          <w:b/>
        </w:rPr>
        <w:t>Освоение  и систематизация знаний о музыке</w:t>
      </w:r>
    </w:p>
    <w:tbl>
      <w:tblPr>
        <w:tblpPr w:leftFromText="180" w:rightFromText="180" w:vertAnchor="text" w:horzAnchor="margin" w:tblpX="-112" w:tblpY="77"/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24"/>
        <w:gridCol w:w="3477"/>
        <w:gridCol w:w="3477"/>
        <w:gridCol w:w="3918"/>
      </w:tblGrid>
      <w:tr w:rsidR="00F90229" w:rsidRPr="00F90229" w:rsidTr="00F90229">
        <w:trPr>
          <w:trHeight w:val="263"/>
        </w:trPr>
        <w:tc>
          <w:tcPr>
            <w:tcW w:w="1326" w:type="pct"/>
            <w:vMerge w:val="restart"/>
            <w:shd w:val="clear" w:color="auto" w:fill="FFFFFF"/>
            <w:vAlign w:val="center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rStyle w:val="a9"/>
              </w:rPr>
              <w:t>Параметры</w:t>
            </w:r>
          </w:p>
        </w:tc>
        <w:tc>
          <w:tcPr>
            <w:tcW w:w="3674" w:type="pct"/>
            <w:gridSpan w:val="3"/>
            <w:shd w:val="clear" w:color="auto" w:fill="FFFFFF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rStyle w:val="a9"/>
                <w:color w:val="000000"/>
                <w:spacing w:val="-4"/>
              </w:rPr>
              <w:t>Критерии</w:t>
            </w:r>
          </w:p>
        </w:tc>
      </w:tr>
      <w:tr w:rsidR="00F90229" w:rsidRPr="00F90229" w:rsidTr="00F90229">
        <w:trPr>
          <w:trHeight w:val="124"/>
        </w:trPr>
        <w:tc>
          <w:tcPr>
            <w:tcW w:w="1326" w:type="pct"/>
            <w:vMerge/>
            <w:vAlign w:val="center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rStyle w:val="a9"/>
              </w:rPr>
              <w:t>«</w:t>
            </w:r>
            <w:r w:rsidRPr="00F90229">
              <w:rPr>
                <w:b/>
                <w:bCs/>
              </w:rPr>
              <w:t>3»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rStyle w:val="a9"/>
              </w:rPr>
            </w:pPr>
            <w:r w:rsidRPr="00F90229">
              <w:rPr>
                <w:rStyle w:val="a9"/>
              </w:rPr>
              <w:t>«4»</w:t>
            </w:r>
          </w:p>
        </w:tc>
        <w:tc>
          <w:tcPr>
            <w:tcW w:w="1324" w:type="pct"/>
            <w:shd w:val="clear" w:color="auto" w:fill="FFFFFF"/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«5»</w:t>
            </w:r>
          </w:p>
        </w:tc>
      </w:tr>
      <w:tr w:rsidR="00F90229" w:rsidRPr="00F90229" w:rsidTr="00F90229">
        <w:trPr>
          <w:trHeight w:val="64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107"/>
              <w:rPr>
                <w:i/>
              </w:rPr>
            </w:pPr>
            <w:r w:rsidRPr="00F90229">
              <w:rPr>
                <w:i/>
              </w:rPr>
              <w:t>Знание музыкальной литературы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rPr>
                <w:b/>
              </w:rPr>
            </w:pPr>
            <w:r w:rsidRPr="00F90229">
              <w:rPr>
                <w:rStyle w:val="a9"/>
              </w:rPr>
              <w:t>Учащийся  слабо знает основной материал.  На поставленные вопросы отвечает односложно, только при помощи учителя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rPr>
                <w:b/>
              </w:rPr>
            </w:pPr>
            <w:r w:rsidRPr="00F90229">
              <w:rPr>
                <w:rStyle w:val="a9"/>
              </w:rPr>
              <w:t xml:space="preserve">Учащийся знает основной материал и отвечает  с 1-2  наводящими вопросами   </w:t>
            </w:r>
          </w:p>
        </w:tc>
        <w:tc>
          <w:tcPr>
            <w:tcW w:w="1324" w:type="pct"/>
            <w:shd w:val="clear" w:color="auto" w:fill="FFFFFF"/>
          </w:tcPr>
          <w:p w:rsidR="00F90229" w:rsidRPr="00F90229" w:rsidRDefault="00F90229" w:rsidP="00F90229">
            <w:pPr>
              <w:pStyle w:val="a7"/>
              <w:ind w:left="146"/>
              <w:rPr>
                <w:b/>
              </w:rPr>
            </w:pPr>
            <w:r w:rsidRPr="00F90229">
              <w:rPr>
                <w:rStyle w:val="a9"/>
              </w:rPr>
              <w:t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</w:t>
            </w:r>
          </w:p>
        </w:tc>
      </w:tr>
      <w:tr w:rsidR="00F90229" w:rsidRPr="00F90229" w:rsidTr="00F90229">
        <w:trPr>
          <w:trHeight w:val="31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107"/>
              <w:rPr>
                <w:i/>
              </w:rPr>
            </w:pPr>
            <w:r w:rsidRPr="00F90229">
              <w:rPr>
                <w:i/>
              </w:rPr>
              <w:t>Знание терминологии, элементов музыкальной грамоты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138"/>
              <w:rPr>
                <w:rStyle w:val="a9"/>
                <w:b w:val="0"/>
                <w:bCs w:val="0"/>
              </w:rPr>
            </w:pPr>
            <w:r w:rsidRPr="00F90229">
              <w:rPr>
                <w:rStyle w:val="a9"/>
              </w:rPr>
              <w:t>Задание выполнено   менее чем на 50%, допущены ошибки, влияющие на качество работы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31"/>
              <w:rPr>
                <w:rStyle w:val="a9"/>
                <w:b w:val="0"/>
                <w:bCs w:val="0"/>
              </w:rPr>
            </w:pPr>
            <w:r w:rsidRPr="00F90229">
              <w:rPr>
                <w:rStyle w:val="a9"/>
              </w:rPr>
              <w:t>Задание выполнено   на 60-70%, допущены незначительные ошибки</w:t>
            </w:r>
          </w:p>
        </w:tc>
        <w:tc>
          <w:tcPr>
            <w:tcW w:w="1324" w:type="pct"/>
            <w:shd w:val="clear" w:color="auto" w:fill="FFFFFF"/>
          </w:tcPr>
          <w:p w:rsidR="00F90229" w:rsidRPr="00F90229" w:rsidRDefault="00F90229" w:rsidP="00F90229">
            <w:pPr>
              <w:pStyle w:val="a7"/>
              <w:ind w:left="146"/>
              <w:rPr>
                <w:rStyle w:val="a9"/>
                <w:b w:val="0"/>
                <w:bCs w:val="0"/>
              </w:rPr>
            </w:pPr>
            <w:r w:rsidRPr="00F90229">
              <w:rPr>
                <w:rStyle w:val="a9"/>
              </w:rPr>
              <w:t>Задание выполнено   на 90-100% без ошибок, влияющих  на качество</w:t>
            </w:r>
          </w:p>
        </w:tc>
      </w:tr>
    </w:tbl>
    <w:p w:rsidR="00F90229" w:rsidRPr="00F90229" w:rsidRDefault="00F90229" w:rsidP="00F90229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F90229" w:rsidRPr="00F90229" w:rsidRDefault="00F90229" w:rsidP="00F90229">
      <w:pPr>
        <w:pStyle w:val="a7"/>
        <w:numPr>
          <w:ilvl w:val="0"/>
          <w:numId w:val="10"/>
        </w:numPr>
        <w:spacing w:line="276" w:lineRule="auto"/>
        <w:rPr>
          <w:i/>
          <w:color w:val="FF0000"/>
        </w:rPr>
      </w:pPr>
      <w:r w:rsidRPr="00F90229">
        <w:rPr>
          <w:b/>
        </w:rPr>
        <w:lastRenderedPageBreak/>
        <w:t>Выполнение домашнего задания</w:t>
      </w:r>
    </w:p>
    <w:tbl>
      <w:tblPr>
        <w:tblW w:w="145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57"/>
        <w:gridCol w:w="4790"/>
        <w:gridCol w:w="5444"/>
      </w:tblGrid>
      <w:tr w:rsidR="00F90229" w:rsidRPr="00F90229" w:rsidTr="00F90229">
        <w:trPr>
          <w:trHeight w:val="296"/>
        </w:trPr>
        <w:tc>
          <w:tcPr>
            <w:tcW w:w="14590" w:type="dxa"/>
            <w:gridSpan w:val="3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</w:rPr>
              <w:t>Критерии</w:t>
            </w:r>
          </w:p>
        </w:tc>
      </w:tr>
      <w:tr w:rsidR="00F90229" w:rsidRPr="00F90229" w:rsidTr="00F90229">
        <w:trPr>
          <w:trHeight w:val="296"/>
        </w:trPr>
        <w:tc>
          <w:tcPr>
            <w:tcW w:w="4357" w:type="dxa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</w:rPr>
              <w:t>«3»</w:t>
            </w:r>
          </w:p>
        </w:tc>
        <w:tc>
          <w:tcPr>
            <w:tcW w:w="4790" w:type="dxa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</w:rPr>
              <w:t>«4»</w:t>
            </w:r>
          </w:p>
        </w:tc>
        <w:tc>
          <w:tcPr>
            <w:tcW w:w="5444" w:type="dxa"/>
          </w:tcPr>
          <w:p w:rsidR="00F90229" w:rsidRPr="00F90229" w:rsidRDefault="00F90229" w:rsidP="00F90229">
            <w:pPr>
              <w:pStyle w:val="a7"/>
              <w:jc w:val="center"/>
              <w:rPr>
                <w:b/>
              </w:rPr>
            </w:pPr>
            <w:r w:rsidRPr="00F90229">
              <w:rPr>
                <w:b/>
              </w:rPr>
              <w:t>«5»</w:t>
            </w:r>
          </w:p>
        </w:tc>
      </w:tr>
      <w:tr w:rsidR="00F90229" w:rsidRPr="00F90229" w:rsidTr="00F90229">
        <w:trPr>
          <w:trHeight w:val="721"/>
        </w:trPr>
        <w:tc>
          <w:tcPr>
            <w:tcW w:w="4357" w:type="dxa"/>
          </w:tcPr>
          <w:p w:rsidR="00F90229" w:rsidRPr="00F90229" w:rsidRDefault="00F90229" w:rsidP="00F90229">
            <w:pPr>
              <w:pStyle w:val="a7"/>
              <w:rPr>
                <w:b/>
              </w:rPr>
            </w:pPr>
            <w:r w:rsidRPr="00F90229">
              <w:rPr>
                <w:rStyle w:val="a9"/>
              </w:rPr>
              <w:t>В работе допущены ошибки, влияющие на качество выполненной работы.</w:t>
            </w:r>
          </w:p>
        </w:tc>
        <w:tc>
          <w:tcPr>
            <w:tcW w:w="4790" w:type="dxa"/>
          </w:tcPr>
          <w:p w:rsidR="00F90229" w:rsidRPr="00F90229" w:rsidRDefault="00F90229" w:rsidP="00F90229">
            <w:pPr>
              <w:pStyle w:val="a7"/>
              <w:rPr>
                <w:b/>
              </w:rPr>
            </w:pPr>
            <w:r w:rsidRPr="00F90229">
              <w:rPr>
                <w:rStyle w:val="a9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5444" w:type="dxa"/>
          </w:tcPr>
          <w:p w:rsidR="00F90229" w:rsidRPr="00F90229" w:rsidRDefault="00F90229" w:rsidP="00F90229">
            <w:pPr>
              <w:pStyle w:val="a7"/>
              <w:rPr>
                <w:b/>
              </w:rPr>
            </w:pPr>
            <w:r w:rsidRPr="00F90229">
              <w:rPr>
                <w:rStyle w:val="a9"/>
              </w:rPr>
              <w:t xml:space="preserve">При выполнении работы использовалась </w:t>
            </w:r>
            <w:proofErr w:type="spellStart"/>
            <w:proofErr w:type="gramStart"/>
            <w:r w:rsidRPr="00F90229">
              <w:rPr>
                <w:rStyle w:val="a9"/>
              </w:rPr>
              <w:t>дополни-тельная</w:t>
            </w:r>
            <w:proofErr w:type="spellEnd"/>
            <w:proofErr w:type="gramEnd"/>
            <w:r w:rsidRPr="00F90229">
              <w:rPr>
                <w:rStyle w:val="a9"/>
              </w:rPr>
              <w:t xml:space="preserve"> литература, проблема освещена последовательно и исчерпывающе</w:t>
            </w:r>
          </w:p>
        </w:tc>
      </w:tr>
    </w:tbl>
    <w:p w:rsidR="00F90229" w:rsidRPr="00F90229" w:rsidRDefault="00F90229" w:rsidP="00F90229">
      <w:pPr>
        <w:pStyle w:val="2"/>
        <w:spacing w:after="0" w:line="276" w:lineRule="auto"/>
        <w:ind w:left="360"/>
        <w:rPr>
          <w:b/>
        </w:rPr>
      </w:pPr>
      <w:r w:rsidRPr="00F90229">
        <w:rPr>
          <w:b/>
        </w:rPr>
        <w:t xml:space="preserve"> </w:t>
      </w:r>
    </w:p>
    <w:p w:rsidR="00F90229" w:rsidRPr="00F90229" w:rsidRDefault="00F90229" w:rsidP="00F90229">
      <w:pPr>
        <w:pStyle w:val="2"/>
        <w:numPr>
          <w:ilvl w:val="0"/>
          <w:numId w:val="10"/>
        </w:numPr>
        <w:spacing w:after="0" w:line="276" w:lineRule="auto"/>
        <w:ind w:left="709" w:hanging="349"/>
        <w:rPr>
          <w:i/>
          <w:color w:val="FF0000"/>
        </w:rPr>
      </w:pPr>
      <w:r w:rsidRPr="00F90229">
        <w:rPr>
          <w:b/>
        </w:rPr>
        <w:t>Исполнение вокального репертуара</w:t>
      </w:r>
    </w:p>
    <w:tbl>
      <w:tblPr>
        <w:tblW w:w="14487" w:type="dxa"/>
        <w:tblInd w:w="-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97"/>
        <w:gridCol w:w="3496"/>
        <w:gridCol w:w="3496"/>
        <w:gridCol w:w="3998"/>
      </w:tblGrid>
      <w:tr w:rsidR="00F90229" w:rsidRPr="00F90229" w:rsidTr="00F90229">
        <w:trPr>
          <w:trHeight w:val="14"/>
        </w:trPr>
        <w:tc>
          <w:tcPr>
            <w:tcW w:w="3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0229" w:rsidRPr="00F90229" w:rsidRDefault="00F90229" w:rsidP="00F90229">
            <w:pPr>
              <w:pStyle w:val="a7"/>
              <w:jc w:val="center"/>
            </w:pPr>
            <w:r w:rsidRPr="00F90229">
              <w:rPr>
                <w:rStyle w:val="a9"/>
              </w:rPr>
              <w:t>Параметры</w:t>
            </w:r>
          </w:p>
        </w:tc>
        <w:tc>
          <w:tcPr>
            <w:tcW w:w="109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90229" w:rsidRPr="00F90229" w:rsidRDefault="00F90229" w:rsidP="00F90229">
            <w:pPr>
              <w:pStyle w:val="a7"/>
              <w:jc w:val="center"/>
            </w:pPr>
            <w:r w:rsidRPr="00F90229">
              <w:rPr>
                <w:rStyle w:val="a9"/>
                <w:color w:val="000000"/>
                <w:spacing w:val="-4"/>
              </w:rPr>
              <w:t>Критерии  певческого развития</w:t>
            </w:r>
          </w:p>
        </w:tc>
      </w:tr>
      <w:tr w:rsidR="00F90229" w:rsidRPr="00F90229" w:rsidTr="00F90229">
        <w:trPr>
          <w:trHeight w:val="14"/>
        </w:trPr>
        <w:tc>
          <w:tcPr>
            <w:tcW w:w="34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0229" w:rsidRPr="00F90229" w:rsidRDefault="00F90229" w:rsidP="00F90229">
            <w:pPr>
              <w:pStyle w:val="a7"/>
              <w:jc w:val="center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</w:pPr>
            <w:r w:rsidRPr="00F90229">
              <w:rPr>
                <w:b/>
                <w:bCs/>
              </w:rPr>
              <w:t>«3»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«4»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jc w:val="center"/>
              <w:rPr>
                <w:b/>
                <w:bCs/>
              </w:rPr>
            </w:pPr>
            <w:r w:rsidRPr="00F90229">
              <w:rPr>
                <w:b/>
                <w:bCs/>
              </w:rPr>
              <w:t>«5»</w:t>
            </w:r>
          </w:p>
        </w:tc>
      </w:tr>
      <w:tr w:rsidR="00F90229" w:rsidRPr="00F90229" w:rsidTr="00F90229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4"/>
            </w:pPr>
            <w:r w:rsidRPr="00F90229">
              <w:rPr>
                <w:rStyle w:val="aa"/>
              </w:rPr>
              <w:t xml:space="preserve">Исполнение вокального номера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Нечистое, фальшивое интонирование по всему диапазону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proofErr w:type="spellStart"/>
            <w:proofErr w:type="gramStart"/>
            <w:r w:rsidRPr="00F90229">
              <w:t>интонационно-ритмически</w:t>
            </w:r>
            <w:proofErr w:type="spellEnd"/>
            <w:proofErr w:type="gramEnd"/>
            <w:r w:rsidRPr="00F90229">
              <w:t xml:space="preserve"> и </w:t>
            </w:r>
            <w:proofErr w:type="spellStart"/>
            <w:r w:rsidRPr="00F90229">
              <w:t>дикционно</w:t>
            </w:r>
            <w:proofErr w:type="spellEnd"/>
            <w:r w:rsidRPr="00F90229">
              <w:t xml:space="preserve"> точное исполнение вокального номера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художественное исполнение вокального номера</w:t>
            </w:r>
          </w:p>
        </w:tc>
      </w:tr>
      <w:tr w:rsidR="00F90229" w:rsidRPr="00F90229" w:rsidTr="00F90229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  <w:ind w:left="4"/>
              <w:rPr>
                <w:rStyle w:val="aa"/>
                <w:iCs w:val="0"/>
              </w:rPr>
            </w:pPr>
            <w:r w:rsidRPr="00F90229">
              <w:rPr>
                <w:rStyle w:val="aa"/>
              </w:rPr>
              <w:t>Участие во внеклассных мероприятиях и концертах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0229" w:rsidRPr="00F90229" w:rsidRDefault="00F90229" w:rsidP="00F90229">
            <w:pPr>
              <w:pStyle w:val="a7"/>
            </w:pPr>
            <w:r w:rsidRPr="00F90229">
              <w:t>художественное исполнение вокального номера на концерте</w:t>
            </w:r>
          </w:p>
        </w:tc>
      </w:tr>
    </w:tbl>
    <w:p w:rsidR="00F90229" w:rsidRPr="00F90229" w:rsidRDefault="00F90229" w:rsidP="00F90229">
      <w:pPr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0229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Контрольно-оценочная деятельность является логическим завершением каждого этапа обучения. Любой его вид, будь то текущий или итоговый, проверяет  качество усвоения  учащимися учебного материала, и отражает достижение либо конечной, либо промежуточной цели обучения. </w:t>
      </w:r>
    </w:p>
    <w:p w:rsidR="00F90229" w:rsidRPr="00F90229" w:rsidRDefault="00F90229" w:rsidP="00F9022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>На уроках мы используем разные формы контроля:</w:t>
      </w:r>
    </w:p>
    <w:p w:rsidR="00F90229" w:rsidRPr="00F90229" w:rsidRDefault="00F90229" w:rsidP="00F90229">
      <w:pPr>
        <w:jc w:val="both"/>
        <w:rPr>
          <w:rFonts w:ascii="Times New Roman" w:hAnsi="Times New Roman" w:cs="Times New Roman"/>
          <w:sz w:val="24"/>
          <w:szCs w:val="24"/>
        </w:rPr>
      </w:pPr>
      <w:r w:rsidRPr="00F90229">
        <w:rPr>
          <w:rFonts w:ascii="Times New Roman" w:hAnsi="Times New Roman" w:cs="Times New Roman"/>
          <w:sz w:val="24"/>
          <w:szCs w:val="24"/>
        </w:rPr>
        <w:t xml:space="preserve"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</w:t>
      </w:r>
      <w:proofErr w:type="spellStart"/>
      <w:r w:rsidRPr="00F90229">
        <w:rPr>
          <w:rFonts w:ascii="Times New Roman" w:hAnsi="Times New Roman" w:cs="Times New Roman"/>
          <w:sz w:val="24"/>
          <w:szCs w:val="24"/>
        </w:rPr>
        <w:t>разноуровневыми</w:t>
      </w:r>
      <w:proofErr w:type="spellEnd"/>
      <w:r w:rsidRPr="00F90229">
        <w:rPr>
          <w:rFonts w:ascii="Times New Roman" w:hAnsi="Times New Roman" w:cs="Times New Roman"/>
          <w:sz w:val="24"/>
          <w:szCs w:val="24"/>
        </w:rPr>
        <w:t xml:space="preserve"> заданиями, учебные проекты, ведение тетради. </w:t>
      </w:r>
    </w:p>
    <w:p w:rsidR="00F90229" w:rsidRPr="00F90229" w:rsidRDefault="00F90229" w:rsidP="00F90229">
      <w:pPr>
        <w:pStyle w:val="a7"/>
        <w:jc w:val="center"/>
        <w:rPr>
          <w:b/>
        </w:rPr>
      </w:pPr>
    </w:p>
    <w:p w:rsidR="00F90229" w:rsidRPr="00F90229" w:rsidRDefault="00F90229" w:rsidP="00F90229">
      <w:pPr>
        <w:pStyle w:val="a7"/>
        <w:rPr>
          <w:b/>
        </w:rPr>
      </w:pPr>
      <w:r w:rsidRPr="00F90229">
        <w:rPr>
          <w:b/>
        </w:rPr>
        <w:t xml:space="preserve">                                                                 Критерии оценки контроля  по предмету «Музыка»</w:t>
      </w:r>
    </w:p>
    <w:p w:rsidR="00F90229" w:rsidRPr="00F90229" w:rsidRDefault="00F90229" w:rsidP="00F90229">
      <w:pPr>
        <w:pStyle w:val="a7"/>
        <w:jc w:val="center"/>
        <w:rPr>
          <w:b/>
        </w:rPr>
      </w:pPr>
    </w:p>
    <w:p w:rsidR="00F90229" w:rsidRPr="00F90229" w:rsidRDefault="00F90229" w:rsidP="00F90229">
      <w:pPr>
        <w:pStyle w:val="a7"/>
      </w:pPr>
      <w:r w:rsidRPr="00F90229">
        <w:rPr>
          <w:bCs/>
        </w:rPr>
        <w:t>Оценка «5»</w:t>
      </w:r>
      <w:r w:rsidRPr="00F90229">
        <w:t xml:space="preserve"> ставится:</w:t>
      </w:r>
    </w:p>
    <w:p w:rsidR="00F90229" w:rsidRPr="00F90229" w:rsidRDefault="00F90229" w:rsidP="00F90229">
      <w:pPr>
        <w:pStyle w:val="a7"/>
        <w:numPr>
          <w:ilvl w:val="0"/>
          <w:numId w:val="11"/>
        </w:numPr>
      </w:pPr>
      <w:r w:rsidRPr="00F90229">
        <w:t>не менее 100-90 % правильных ответов на музыкальной викторине;</w:t>
      </w:r>
    </w:p>
    <w:p w:rsidR="00F90229" w:rsidRPr="00F90229" w:rsidRDefault="00F90229" w:rsidP="00F90229">
      <w:pPr>
        <w:pStyle w:val="a7"/>
        <w:numPr>
          <w:ilvl w:val="0"/>
          <w:numId w:val="11"/>
        </w:numPr>
      </w:pPr>
      <w:r w:rsidRPr="00F90229">
        <w:t>не менее 8 правильных ответов в тесте;</w:t>
      </w:r>
    </w:p>
    <w:p w:rsidR="00F90229" w:rsidRPr="00F90229" w:rsidRDefault="00F90229" w:rsidP="00F90229">
      <w:pPr>
        <w:pStyle w:val="a7"/>
        <w:numPr>
          <w:ilvl w:val="0"/>
          <w:numId w:val="11"/>
        </w:numPr>
      </w:pPr>
      <w:r w:rsidRPr="00F90229">
        <w:t>художественное исполнение вокального номера;</w:t>
      </w:r>
    </w:p>
    <w:p w:rsidR="00F90229" w:rsidRPr="00F90229" w:rsidRDefault="00F90229" w:rsidP="00F90229">
      <w:pPr>
        <w:pStyle w:val="a7"/>
      </w:pPr>
      <w:r w:rsidRPr="00F90229">
        <w:rPr>
          <w:bCs/>
        </w:rPr>
        <w:t>Оценка «4»</w:t>
      </w:r>
      <w:r w:rsidRPr="00F90229">
        <w:t xml:space="preserve"> ставится:</w:t>
      </w:r>
    </w:p>
    <w:p w:rsidR="00F90229" w:rsidRPr="00F90229" w:rsidRDefault="00F90229" w:rsidP="00F90229">
      <w:pPr>
        <w:pStyle w:val="a7"/>
        <w:numPr>
          <w:ilvl w:val="0"/>
          <w:numId w:val="12"/>
        </w:numPr>
      </w:pPr>
      <w:r w:rsidRPr="00F90229">
        <w:lastRenderedPageBreak/>
        <w:t>80-60%  правильных ответов на музыкальной викторине;</w:t>
      </w:r>
    </w:p>
    <w:p w:rsidR="00F90229" w:rsidRPr="00F90229" w:rsidRDefault="00F90229" w:rsidP="00F90229">
      <w:pPr>
        <w:pStyle w:val="a7"/>
        <w:numPr>
          <w:ilvl w:val="0"/>
          <w:numId w:val="12"/>
        </w:numPr>
      </w:pPr>
      <w:r w:rsidRPr="00F90229">
        <w:t>5-7 правильных ответов в тесте;</w:t>
      </w:r>
    </w:p>
    <w:p w:rsidR="00F90229" w:rsidRPr="00F90229" w:rsidRDefault="00F90229" w:rsidP="00F90229">
      <w:pPr>
        <w:pStyle w:val="a7"/>
        <w:numPr>
          <w:ilvl w:val="0"/>
          <w:numId w:val="12"/>
        </w:numPr>
      </w:pPr>
      <w:proofErr w:type="spellStart"/>
      <w:proofErr w:type="gramStart"/>
      <w:r w:rsidRPr="00F90229">
        <w:t>интонационно-ритмически</w:t>
      </w:r>
      <w:proofErr w:type="spellEnd"/>
      <w:proofErr w:type="gramEnd"/>
      <w:r w:rsidRPr="00F90229">
        <w:t xml:space="preserve"> и </w:t>
      </w:r>
      <w:proofErr w:type="spellStart"/>
      <w:r w:rsidRPr="00F90229">
        <w:t>дикционно</w:t>
      </w:r>
      <w:proofErr w:type="spellEnd"/>
      <w:r w:rsidRPr="00F90229">
        <w:t xml:space="preserve"> точное исполнение вокального номера;</w:t>
      </w:r>
    </w:p>
    <w:p w:rsidR="00F90229" w:rsidRPr="00F90229" w:rsidRDefault="00F90229" w:rsidP="00F90229">
      <w:pPr>
        <w:pStyle w:val="a7"/>
      </w:pPr>
      <w:r w:rsidRPr="00F90229">
        <w:rPr>
          <w:bCs/>
        </w:rPr>
        <w:t>Оценка «3»</w:t>
      </w:r>
      <w:r w:rsidRPr="00F90229">
        <w:t xml:space="preserve"> ставится:</w:t>
      </w:r>
    </w:p>
    <w:p w:rsidR="00F90229" w:rsidRPr="00F90229" w:rsidRDefault="00F90229" w:rsidP="00F90229">
      <w:pPr>
        <w:pStyle w:val="a7"/>
        <w:numPr>
          <w:ilvl w:val="0"/>
          <w:numId w:val="13"/>
        </w:numPr>
        <w:ind w:hanging="76"/>
      </w:pPr>
      <w:r w:rsidRPr="00F90229">
        <w:t>не более 50%  правильных ответов на музыкальной викторине;</w:t>
      </w:r>
    </w:p>
    <w:p w:rsidR="00F90229" w:rsidRPr="00F90229" w:rsidRDefault="00F90229" w:rsidP="00F90229">
      <w:pPr>
        <w:pStyle w:val="a7"/>
        <w:numPr>
          <w:ilvl w:val="0"/>
          <w:numId w:val="13"/>
        </w:numPr>
        <w:ind w:hanging="76"/>
      </w:pPr>
      <w:r w:rsidRPr="00F90229">
        <w:t>не более 4 правильных ответов в тесте;</w:t>
      </w:r>
    </w:p>
    <w:p w:rsidR="00F90229" w:rsidRPr="00891BC6" w:rsidRDefault="00F90229" w:rsidP="00F90229">
      <w:pPr>
        <w:pStyle w:val="2"/>
        <w:numPr>
          <w:ilvl w:val="0"/>
          <w:numId w:val="13"/>
        </w:numPr>
        <w:spacing w:after="0" w:line="276" w:lineRule="auto"/>
        <w:ind w:hanging="76"/>
        <w:rPr>
          <w:i/>
          <w:color w:val="FF0000"/>
        </w:rPr>
      </w:pPr>
      <w:r w:rsidRPr="00F90229">
        <w:t>не точное и не эмоциональное исполнение вокального номера.</w:t>
      </w:r>
    </w:p>
    <w:p w:rsidR="00891BC6" w:rsidRPr="00F90229" w:rsidRDefault="00891BC6" w:rsidP="00891BC6">
      <w:pPr>
        <w:pStyle w:val="2"/>
        <w:spacing w:after="0" w:line="276" w:lineRule="auto"/>
        <w:ind w:left="360"/>
        <w:rPr>
          <w:i/>
          <w:color w:val="FF0000"/>
        </w:rPr>
      </w:pPr>
    </w:p>
    <w:p w:rsidR="00F90229" w:rsidRPr="00F90229" w:rsidRDefault="00F90229" w:rsidP="00891BC6">
      <w:pPr>
        <w:pStyle w:val="a7"/>
        <w:ind w:left="360"/>
        <w:rPr>
          <w:b/>
        </w:rPr>
      </w:pPr>
      <w:r w:rsidRPr="00F90229">
        <w:rPr>
          <w:b/>
        </w:rPr>
        <w:t xml:space="preserve">                                                                  Ценностные ориентиры содержания учебного предмета</w:t>
      </w:r>
    </w:p>
    <w:p w:rsidR="00F90229" w:rsidRPr="00F90229" w:rsidRDefault="00F90229" w:rsidP="00891BC6">
      <w:pPr>
        <w:pStyle w:val="a7"/>
        <w:ind w:left="360"/>
        <w:rPr>
          <w:rFonts w:eastAsia="Arial Unicode MS"/>
        </w:rPr>
      </w:pPr>
    </w:p>
    <w:p w:rsidR="00F90229" w:rsidRPr="00F90229" w:rsidRDefault="00F90229" w:rsidP="00891BC6">
      <w:pPr>
        <w:pStyle w:val="a6"/>
        <w:spacing w:line="240" w:lineRule="auto"/>
        <w:ind w:left="360" w:right="111"/>
        <w:rPr>
          <w:rStyle w:val="a9"/>
          <w:rFonts w:ascii="Times New Roman" w:hAnsi="Times New Roman"/>
          <w:sz w:val="24"/>
          <w:szCs w:val="24"/>
        </w:rPr>
      </w:pPr>
      <w:r w:rsidRPr="00F90229">
        <w:rPr>
          <w:rFonts w:ascii="Times New Roman" w:eastAsia="Arial Unicode MS" w:hAnsi="Times New Roman"/>
          <w:sz w:val="24"/>
          <w:szCs w:val="24"/>
        </w:rPr>
        <w:t>Искусство, как и культура в целом, предстает перед школь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никами как история развития человеческой памяти, величай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шее нравственное значение которой, по словам академика Д. С. Лихачева, «в преодолении времени». Отношение к па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мятникам любого из искусств (в том числе и музыкального искусства) — показатель культуры всего общества в целом и каждого человека в отдельности. Воспитание деятельной, творческой памяти — важнейшая задача музыкального образо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вания в основной школе. Сохранение культурной среды, твор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ческая жизнь в этой среде обеспечат привязанность к родным местам, социализацию личности учащихся</w:t>
      </w:r>
      <w:proofErr w:type="gramStart"/>
      <w:r w:rsidRPr="00F90229">
        <w:rPr>
          <w:rFonts w:ascii="Times New Roman" w:eastAsia="Arial Unicode MS" w:hAnsi="Times New Roman"/>
          <w:sz w:val="24"/>
          <w:szCs w:val="24"/>
        </w:rPr>
        <w:t>.К</w:t>
      </w:r>
      <w:proofErr w:type="gramEnd"/>
      <w:r w:rsidRPr="00F90229">
        <w:rPr>
          <w:rFonts w:ascii="Times New Roman" w:eastAsia="Arial Unicode MS" w:hAnsi="Times New Roman"/>
          <w:sz w:val="24"/>
          <w:szCs w:val="24"/>
        </w:rPr>
        <w:t>урс «Музыка» в основной школе предполагает обогащение сферы художественных интересов учащихся, разнообразие ви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дов музыкально-творческой деятельности, активное включение элементов музыкального самообразования, обстоятельное зна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комство с жанровым и стилевым многообразием классическо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го и современного творчества отечественных и зарубежных композиторов. Постижение музыкального искусства на дан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 xml:space="preserve">ном этапе приобретает в большей степени </w:t>
      </w:r>
      <w:proofErr w:type="spellStart"/>
      <w:r w:rsidRPr="00F90229">
        <w:rPr>
          <w:rFonts w:ascii="Times New Roman" w:eastAsia="Arial Unicode MS" w:hAnsi="Times New Roman"/>
          <w:sz w:val="24"/>
          <w:szCs w:val="24"/>
        </w:rPr>
        <w:t>деятельностный</w:t>
      </w:r>
      <w:proofErr w:type="spellEnd"/>
      <w:r w:rsidRPr="00F90229">
        <w:rPr>
          <w:rFonts w:ascii="Times New Roman" w:eastAsia="Arial Unicode MS" w:hAnsi="Times New Roman"/>
          <w:sz w:val="24"/>
          <w:szCs w:val="24"/>
        </w:rPr>
        <w:t xml:space="preserve"> ха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рактер и становится сферой выражения личной творческой инициативы школьников, результатов художественного со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трудничества, музыкальных впечатлений и эстетических пред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ставлений об окружающем мире. Программа создана на основе преемственности с курсом начальной школы и ориентирована на систематизацию и углубление полученных знаний, расширение опыта музыкально-творческой деятельности, формирование устойчивого интереса к отечественным и мировым культурным традициям. Решение ключевых задач личностного и познавательного, со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циального и коммуникативного развития предопределяется целенаправленной организацией музыкальной учебной дея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тельности, форм сотрудничества и взаимодействия его участ</w:t>
      </w:r>
      <w:r w:rsidRPr="00F90229">
        <w:rPr>
          <w:rFonts w:ascii="Times New Roman" w:eastAsia="Arial Unicode MS" w:hAnsi="Times New Roman"/>
          <w:sz w:val="24"/>
          <w:szCs w:val="24"/>
        </w:rPr>
        <w:softHyphen/>
        <w:t>ников в художественно-педагогическом процессе.</w:t>
      </w:r>
    </w:p>
    <w:p w:rsidR="008C5CE5" w:rsidRDefault="008C5CE5" w:rsidP="00F90229">
      <w:pPr>
        <w:rPr>
          <w:b/>
        </w:rPr>
      </w:pPr>
    </w:p>
    <w:p w:rsidR="00F90229" w:rsidRPr="006411AE" w:rsidRDefault="006411AE" w:rsidP="008C5C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F90229" w:rsidRPr="006411AE">
        <w:rPr>
          <w:rFonts w:ascii="Times New Roman" w:hAnsi="Times New Roman" w:cs="Times New Roman"/>
          <w:b/>
          <w:sz w:val="28"/>
          <w:szCs w:val="28"/>
        </w:rPr>
        <w:t>2. Содержание курса</w:t>
      </w:r>
    </w:p>
    <w:p w:rsidR="00415471" w:rsidRDefault="00891BC6" w:rsidP="00F9022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90229">
        <w:rPr>
          <w:rFonts w:ascii="Times New Roman" w:hAnsi="Times New Roman" w:cs="Times New Roman"/>
          <w:b/>
          <w:sz w:val="24"/>
          <w:szCs w:val="24"/>
        </w:rPr>
        <w:t>Традиции и современность в музыке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1BC6" w:rsidRPr="00F90229" w:rsidRDefault="00891BC6" w:rsidP="00F9022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Музыка «старая» и «новая»</w:t>
      </w:r>
      <w:r w:rsidRPr="005E5443">
        <w:rPr>
          <w:rFonts w:ascii="Times New Roman" w:hAnsi="Times New Roman" w:cs="Times New Roman"/>
          <w:b/>
          <w:i/>
          <w:sz w:val="24"/>
          <w:szCs w:val="24"/>
        </w:rPr>
        <w:t>– (1 ч).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lastRenderedPageBreak/>
        <w:t>Настоящая музыка не бывает «старой»</w:t>
      </w:r>
      <w:r w:rsidRPr="005E5443">
        <w:rPr>
          <w:rFonts w:ascii="Times New Roman" w:hAnsi="Times New Roman" w:cs="Times New Roman"/>
          <w:b/>
          <w:i/>
          <w:sz w:val="24"/>
          <w:szCs w:val="24"/>
        </w:rPr>
        <w:t xml:space="preserve"> – (1 ч).</w:t>
      </w: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71" w:rsidRDefault="00415471" w:rsidP="00891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О традиции в музыке (33ч.)</w:t>
      </w:r>
    </w:p>
    <w:p w:rsidR="00891BC6" w:rsidRPr="005E5443" w:rsidRDefault="00891BC6" w:rsidP="00891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Живая сила традиции– 1 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 xml:space="preserve"> Сказочно – мифологические темы-5(ч)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Искусство начинается с мифа. </w:t>
      </w:r>
      <w:r w:rsidR="00535B1A" w:rsidRPr="00535B1A">
        <w:rPr>
          <w:rFonts w:ascii="Times New Roman" w:hAnsi="Times New Roman" w:cs="Times New Roman"/>
          <w:b/>
          <w:sz w:val="24"/>
          <w:szCs w:val="24"/>
        </w:rPr>
        <w:t>НРК Эпос Бурятии.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Мир сказочной мифологии: опера Н.Римского-Корсакова «Снегурочка».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 Языческая Русь в балете «Весна священная» И.Стравинского.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Поэма радости и света: К.Дебюсси. «Послеполуденный отдых фавна».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«Благословляю вас, леса…» 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«Сказочно-мифологические темы в музыке» 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Мир человеческих чувств– 10 (ч).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Образы радости в музыке.</w:t>
      </w:r>
    </w:p>
    <w:p w:rsidR="00415471" w:rsidRPr="00535B1A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«Мелодией одной звучат печаль и радость».</w:t>
      </w:r>
      <w:r w:rsidR="00535B1A">
        <w:rPr>
          <w:rFonts w:ascii="Times New Roman" w:hAnsi="Times New Roman" w:cs="Times New Roman"/>
          <w:sz w:val="24"/>
          <w:szCs w:val="24"/>
        </w:rPr>
        <w:t xml:space="preserve"> </w:t>
      </w:r>
      <w:r w:rsidR="00535B1A" w:rsidRPr="00535B1A">
        <w:rPr>
          <w:rFonts w:ascii="Times New Roman" w:hAnsi="Times New Roman" w:cs="Times New Roman"/>
          <w:b/>
          <w:sz w:val="24"/>
          <w:szCs w:val="24"/>
        </w:rPr>
        <w:t>НРК Музыка композиторов Бурятии.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«Слезы людские, о слезы людские…».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Бессмертные звуки «Лунной» сонаты.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Тема любви в музыке. П.Чайковский. «Евгений Онегин».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«В крови горит огонь желанья…».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«Мир человеческих чувств».-1(ч)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Трагедия любви в музыке.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Подвиг во имя свободы. Л.Бетховен. Увертюра «Эгмонт».</w:t>
      </w:r>
    </w:p>
    <w:p w:rsidR="00415471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Мотивы пути и дороги в русском искусстве.</w:t>
      </w:r>
    </w:p>
    <w:p w:rsidR="00870F43" w:rsidRPr="00870F43" w:rsidRDefault="00870F43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0F43">
        <w:rPr>
          <w:rFonts w:ascii="Times New Roman" w:hAnsi="Times New Roman" w:cs="Times New Roman"/>
          <w:b/>
          <w:sz w:val="24"/>
          <w:szCs w:val="24"/>
        </w:rPr>
        <w:t>НРК Масленица в музее.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В поисках истины и красоты-5(ч)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Мир духовной музыки.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Колокольный звон на Руси.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Рождественская звезда.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От Рождества до Крещения.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«Светлый праздник». Православная музыка сегодня.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43">
        <w:rPr>
          <w:rFonts w:ascii="Times New Roman" w:hAnsi="Times New Roman" w:cs="Times New Roman"/>
          <w:b/>
          <w:sz w:val="24"/>
          <w:szCs w:val="24"/>
        </w:rPr>
        <w:t>О современности в музыке -8(ч)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Как мы понимаем современность.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Вечные сюжеты.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lastRenderedPageBreak/>
        <w:t>Философские образы ХХ века: «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Турангалила-симфония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О.Мессиана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Обобщение по теме «В поисках истины и красоты»-1(ч)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Новые области в музыке ХХ века (джазовая и эстрадная музыка).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Лирические страницы советской музыки.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 xml:space="preserve">Диалог времен в музыке </w:t>
      </w:r>
      <w:proofErr w:type="spellStart"/>
      <w:r w:rsidRPr="005E5443">
        <w:rPr>
          <w:rFonts w:ascii="Times New Roman" w:hAnsi="Times New Roman" w:cs="Times New Roman"/>
          <w:sz w:val="24"/>
          <w:szCs w:val="24"/>
        </w:rPr>
        <w:t>А.Шнитке</w:t>
      </w:r>
      <w:proofErr w:type="spellEnd"/>
      <w:r w:rsidRPr="005E5443">
        <w:rPr>
          <w:rFonts w:ascii="Times New Roman" w:hAnsi="Times New Roman" w:cs="Times New Roman"/>
          <w:sz w:val="24"/>
          <w:szCs w:val="24"/>
        </w:rPr>
        <w:t>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«Любовь никогда не перестанет».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Музыка всегда остается</w:t>
      </w:r>
      <w:r w:rsidRPr="00870F43">
        <w:rPr>
          <w:rFonts w:ascii="Times New Roman" w:hAnsi="Times New Roman" w:cs="Times New Roman"/>
          <w:b/>
          <w:sz w:val="24"/>
          <w:szCs w:val="24"/>
        </w:rPr>
        <w:t>.</w:t>
      </w:r>
      <w:r w:rsidR="00870F43" w:rsidRPr="00870F43">
        <w:rPr>
          <w:rFonts w:ascii="Times New Roman" w:hAnsi="Times New Roman" w:cs="Times New Roman"/>
          <w:b/>
          <w:sz w:val="24"/>
          <w:szCs w:val="24"/>
        </w:rPr>
        <w:t xml:space="preserve"> НРК Певцы-вокалисты Бурятии.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43">
        <w:rPr>
          <w:rFonts w:ascii="Times New Roman" w:hAnsi="Times New Roman" w:cs="Times New Roman"/>
          <w:sz w:val="24"/>
          <w:szCs w:val="24"/>
        </w:rPr>
        <w:t>Заключительный урок по теме « О современности в музыке».-1(ч)</w:t>
      </w:r>
    </w:p>
    <w:p w:rsidR="00415471" w:rsidRPr="005E5443" w:rsidRDefault="00415471" w:rsidP="005E5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415471" w:rsidRPr="005E5443" w:rsidTr="00181C87">
        <w:tc>
          <w:tcPr>
            <w:tcW w:w="9571" w:type="dxa"/>
            <w:gridSpan w:val="3"/>
          </w:tcPr>
          <w:p w:rsidR="00415471" w:rsidRPr="00891BC6" w:rsidRDefault="00415471" w:rsidP="005E54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1B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«Традиция и современность в музыке».</w:t>
            </w:r>
          </w:p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РАЗДЕЛЫ.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 – </w:t>
            </w:r>
            <w:proofErr w:type="gramStart"/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</w:t>
            </w:r>
            <w:proofErr w:type="gramEnd"/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ЧАСОВ.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Музыка «старая» и «новая»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Настоящая музыка не бывает «старой»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Живая сила традиции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 xml:space="preserve">Сказочно – мифологические темы 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Мир человеческих чувств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В поисках истины и красоты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471" w:rsidRPr="005E5443" w:rsidTr="00181C87">
        <w:tc>
          <w:tcPr>
            <w:tcW w:w="828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2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О современности в музыке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471" w:rsidRPr="005E5443" w:rsidTr="00181C87">
        <w:tc>
          <w:tcPr>
            <w:tcW w:w="6380" w:type="dxa"/>
            <w:gridSpan w:val="2"/>
          </w:tcPr>
          <w:p w:rsidR="00415471" w:rsidRPr="005E5443" w:rsidRDefault="00415471" w:rsidP="005E54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415471" w:rsidRPr="005E5443" w:rsidRDefault="00415471" w:rsidP="005E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</w:tbl>
    <w:p w:rsidR="005E5443" w:rsidRPr="005E5443" w:rsidRDefault="005E5443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A775A9" w:rsidRDefault="00A775A9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6411AE" w:rsidRPr="00885E1C" w:rsidRDefault="006411AE" w:rsidP="006411AE">
      <w:pPr>
        <w:pStyle w:val="a7"/>
        <w:jc w:val="center"/>
        <w:outlineLvl w:val="0"/>
        <w:rPr>
          <w:b/>
        </w:rPr>
      </w:pPr>
      <w:r>
        <w:rPr>
          <w:b/>
        </w:rPr>
        <w:t>3.</w:t>
      </w:r>
      <w:r w:rsidRPr="00885E1C">
        <w:rPr>
          <w:b/>
        </w:rPr>
        <w:t>КАЛЕНДАРНО - ТЕМАТИЧЕСКОЕ ПЛАНИРОВАНИЕ</w:t>
      </w:r>
      <w:r>
        <w:rPr>
          <w:b/>
        </w:rPr>
        <w:t xml:space="preserve"> </w:t>
      </w:r>
    </w:p>
    <w:p w:rsidR="006411AE" w:rsidRPr="00885E1C" w:rsidRDefault="006411AE" w:rsidP="006411AE">
      <w:pPr>
        <w:pStyle w:val="a7"/>
        <w:jc w:val="center"/>
        <w:outlineLvl w:val="0"/>
        <w:rPr>
          <w:b/>
        </w:rPr>
      </w:pPr>
    </w:p>
    <w:p w:rsidR="006411AE" w:rsidRPr="00885E1C" w:rsidRDefault="006411AE" w:rsidP="006411AE">
      <w:pPr>
        <w:pStyle w:val="a7"/>
        <w:jc w:val="center"/>
        <w:outlineLvl w:val="0"/>
        <w:rPr>
          <w:b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0"/>
        <w:gridCol w:w="936"/>
        <w:gridCol w:w="17"/>
        <w:gridCol w:w="406"/>
        <w:gridCol w:w="17"/>
        <w:gridCol w:w="12"/>
        <w:gridCol w:w="425"/>
        <w:gridCol w:w="1104"/>
        <w:gridCol w:w="14"/>
        <w:gridCol w:w="16"/>
        <w:gridCol w:w="1539"/>
        <w:gridCol w:w="446"/>
        <w:gridCol w:w="423"/>
        <w:gridCol w:w="711"/>
        <w:gridCol w:w="2126"/>
        <w:gridCol w:w="2835"/>
        <w:gridCol w:w="850"/>
        <w:gridCol w:w="993"/>
        <w:gridCol w:w="567"/>
        <w:gridCol w:w="931"/>
        <w:gridCol w:w="61"/>
      </w:tblGrid>
      <w:tr w:rsidR="006411AE" w:rsidRPr="00885E1C" w:rsidTr="006411AE">
        <w:trPr>
          <w:gridAfter w:val="1"/>
          <w:wAfter w:w="61" w:type="dxa"/>
          <w:trHeight w:val="217"/>
        </w:trPr>
        <w:tc>
          <w:tcPr>
            <w:tcW w:w="426" w:type="dxa"/>
            <w:vMerge w:val="restart"/>
            <w:textDirection w:val="btLr"/>
          </w:tcPr>
          <w:p w:rsidR="006411AE" w:rsidRPr="00885E1C" w:rsidRDefault="006411AE" w:rsidP="006411AE">
            <w:pPr>
              <w:pStyle w:val="a7"/>
              <w:ind w:left="113" w:right="113"/>
              <w:jc w:val="center"/>
            </w:pPr>
            <w:r w:rsidRPr="00885E1C">
              <w:t>№  урока</w:t>
            </w:r>
          </w:p>
        </w:tc>
        <w:tc>
          <w:tcPr>
            <w:tcW w:w="1418" w:type="dxa"/>
            <w:gridSpan w:val="6"/>
            <w:vMerge w:val="restart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Тема урока</w:t>
            </w:r>
          </w:p>
          <w:p w:rsidR="006411AE" w:rsidRPr="00885E1C" w:rsidRDefault="006411AE" w:rsidP="006411AE">
            <w:pPr>
              <w:pStyle w:val="a7"/>
              <w:jc w:val="center"/>
            </w:pPr>
            <w:r w:rsidRPr="00885E1C">
              <w:t>Тип урок</w:t>
            </w:r>
          </w:p>
          <w:p w:rsidR="006411AE" w:rsidRPr="00885E1C" w:rsidRDefault="006411AE" w:rsidP="006411AE">
            <w:pPr>
              <w:pStyle w:val="a7"/>
              <w:jc w:val="center"/>
            </w:pPr>
            <w:r w:rsidRPr="00885E1C">
              <w:t>(страницы учебника и рабочей тетради)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411AE" w:rsidRPr="00885E1C" w:rsidRDefault="006411AE" w:rsidP="006411AE">
            <w:pPr>
              <w:pStyle w:val="a7"/>
              <w:ind w:left="113" w:right="113"/>
              <w:jc w:val="center"/>
            </w:pPr>
            <w:r w:rsidRPr="00885E1C">
              <w:t>Кол-во  часов</w:t>
            </w:r>
          </w:p>
          <w:p w:rsidR="006411AE" w:rsidRPr="00885E1C" w:rsidRDefault="006411AE" w:rsidP="006411AE">
            <w:pPr>
              <w:pStyle w:val="a7"/>
              <w:ind w:left="113" w:right="113"/>
              <w:jc w:val="center"/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Элементы содержания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 xml:space="preserve">Требования к уровню подготовки </w:t>
            </w:r>
            <w:proofErr w:type="gramStart"/>
            <w:r w:rsidRPr="00885E1C">
              <w:t>обучающихся</w:t>
            </w:r>
            <w:proofErr w:type="gramEnd"/>
          </w:p>
        </w:tc>
        <w:tc>
          <w:tcPr>
            <w:tcW w:w="1134" w:type="dxa"/>
            <w:gridSpan w:val="2"/>
            <w:vMerge w:val="restart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Вид контроля, измерители</w:t>
            </w:r>
          </w:p>
        </w:tc>
        <w:tc>
          <w:tcPr>
            <w:tcW w:w="6804" w:type="dxa"/>
            <w:gridSpan w:val="4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Планируемые результаты (в соответствии с ФГОС)</w:t>
            </w:r>
          </w:p>
        </w:tc>
        <w:tc>
          <w:tcPr>
            <w:tcW w:w="567" w:type="dxa"/>
            <w:vMerge w:val="restart"/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Д</w:t>
            </w:r>
            <w:r>
              <w:t>/</w:t>
            </w:r>
            <w:proofErr w:type="spellStart"/>
            <w:r>
              <w:t>з</w:t>
            </w:r>
            <w:proofErr w:type="spellEnd"/>
          </w:p>
        </w:tc>
        <w:tc>
          <w:tcPr>
            <w:tcW w:w="931" w:type="dxa"/>
            <w:vMerge w:val="restart"/>
            <w:tcBorders>
              <w:tr2bl w:val="single" w:sz="4" w:space="0" w:color="auto"/>
            </w:tcBorders>
          </w:tcPr>
          <w:p w:rsidR="006411AE" w:rsidRDefault="009C3516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Дата-план</w:t>
            </w:r>
          </w:p>
          <w:p w:rsidR="009C3516" w:rsidRPr="00885E1C" w:rsidRDefault="009C3516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Дата-факт.</w:t>
            </w:r>
          </w:p>
        </w:tc>
      </w:tr>
      <w:tr w:rsidR="006411AE" w:rsidRPr="00885E1C" w:rsidTr="006411AE">
        <w:trPr>
          <w:gridAfter w:val="1"/>
          <w:wAfter w:w="61" w:type="dxa"/>
          <w:trHeight w:val="1298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6411AE" w:rsidRPr="00885E1C" w:rsidRDefault="006411AE" w:rsidP="006411AE">
            <w:pPr>
              <w:pStyle w:val="a7"/>
              <w:ind w:left="113" w:right="113"/>
              <w:jc w:val="center"/>
            </w:pPr>
          </w:p>
        </w:tc>
        <w:tc>
          <w:tcPr>
            <w:tcW w:w="1418" w:type="dxa"/>
            <w:gridSpan w:val="6"/>
            <w:vMerge/>
            <w:tcBorders>
              <w:bottom w:val="single" w:sz="4" w:space="0" w:color="auto"/>
            </w:tcBorders>
          </w:tcPr>
          <w:p w:rsidR="006411AE" w:rsidRPr="00885E1C" w:rsidRDefault="006411AE" w:rsidP="006411AE">
            <w:pPr>
              <w:pStyle w:val="a7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6411AE" w:rsidRPr="00885E1C" w:rsidRDefault="006411AE" w:rsidP="006411AE">
            <w:pPr>
              <w:pStyle w:val="a7"/>
              <w:ind w:left="113" w:right="113"/>
              <w:jc w:val="center"/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</w:tcPr>
          <w:p w:rsidR="006411AE" w:rsidRPr="00885E1C" w:rsidRDefault="006411AE" w:rsidP="006411AE">
            <w:pPr>
              <w:pStyle w:val="a7"/>
              <w:jc w:val="center"/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411AE" w:rsidRPr="00885E1C" w:rsidRDefault="006411AE" w:rsidP="006411AE">
            <w:pPr>
              <w:pStyle w:val="a7"/>
              <w:jc w:val="center"/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6411AE" w:rsidRPr="00885E1C" w:rsidRDefault="006411AE" w:rsidP="006411AE">
            <w:pPr>
              <w:pStyle w:val="a7"/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предметные результаты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proofErr w:type="spellStart"/>
            <w:r w:rsidRPr="00885E1C">
              <w:t>Метапредметные</w:t>
            </w:r>
            <w:proofErr w:type="spellEnd"/>
            <w:r w:rsidRPr="00885E1C">
              <w:t xml:space="preserve"> результаты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личностные результаты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1AE" w:rsidRPr="00885E1C" w:rsidRDefault="006411AE" w:rsidP="006411AE">
            <w:pPr>
              <w:pStyle w:val="a7"/>
            </w:pPr>
          </w:p>
        </w:tc>
        <w:tc>
          <w:tcPr>
            <w:tcW w:w="931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6411AE" w:rsidRPr="00885E1C" w:rsidRDefault="006411AE" w:rsidP="006411AE">
            <w:pPr>
              <w:pStyle w:val="a7"/>
              <w:ind w:left="113" w:right="113"/>
              <w:jc w:val="center"/>
            </w:pPr>
          </w:p>
        </w:tc>
      </w:tr>
      <w:tr w:rsidR="006411AE" w:rsidRPr="00885E1C" w:rsidTr="006411AE">
        <w:trPr>
          <w:gridAfter w:val="1"/>
          <w:wAfter w:w="61" w:type="dxa"/>
          <w:cantSplit/>
          <w:trHeight w:val="435"/>
        </w:trPr>
        <w:tc>
          <w:tcPr>
            <w:tcW w:w="14824" w:type="dxa"/>
            <w:gridSpan w:val="21"/>
          </w:tcPr>
          <w:p w:rsidR="006411AE" w:rsidRPr="00885E1C" w:rsidRDefault="006411AE" w:rsidP="006411AE">
            <w:pPr>
              <w:pStyle w:val="a7"/>
              <w:ind w:left="113" w:right="113"/>
              <w:jc w:val="center"/>
              <w:rPr>
                <w:b/>
              </w:rPr>
            </w:pPr>
            <w:r w:rsidRPr="00885E1C">
              <w:rPr>
                <w:b/>
                <w:lang w:val="en-US"/>
              </w:rPr>
              <w:t>I</w:t>
            </w:r>
            <w:r w:rsidRPr="00885E1C">
              <w:rPr>
                <w:b/>
              </w:rPr>
              <w:t>четверть</w:t>
            </w:r>
          </w:p>
          <w:p w:rsidR="006411AE" w:rsidRPr="00885E1C" w:rsidRDefault="006411AE" w:rsidP="006411AE">
            <w:pPr>
              <w:pStyle w:val="a7"/>
              <w:ind w:left="113" w:right="113"/>
              <w:jc w:val="center"/>
              <w:rPr>
                <w:b/>
              </w:rPr>
            </w:pPr>
            <w:r w:rsidRPr="00885E1C">
              <w:rPr>
                <w:b/>
              </w:rPr>
              <w:t>Тема раздела: «Россия – Родина моя» (5 ч.)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i/>
              </w:rPr>
              <w:t xml:space="preserve">    Раскрываются следующие содержательные линии.</w:t>
            </w:r>
            <w:r w:rsidRPr="00885E1C">
              <w:t xml:space="preserve"> </w:t>
            </w:r>
            <w:proofErr w:type="spellStart"/>
            <w:r w:rsidRPr="00885E1C">
              <w:t>Песенность</w:t>
            </w:r>
            <w:proofErr w:type="spellEnd"/>
            <w:r w:rsidRPr="00885E1C">
              <w:t xml:space="preserve">  музыки русских композиторов. Образы родной природы в романсах русских композиторов. Лирические образы вокальной музыки. Образы Родины, защитников Отечества в различных жанрах  музыки: кант, народная песня, кантата, опера. Форма-композиция, приемы развития и особенности музыкального языка. </w:t>
            </w:r>
          </w:p>
        </w:tc>
      </w:tr>
      <w:tr w:rsidR="006411AE" w:rsidRPr="00885E1C" w:rsidTr="006411AE">
        <w:trPr>
          <w:gridAfter w:val="1"/>
          <w:wAfter w:w="61" w:type="dxa"/>
          <w:trHeight w:val="2402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t>1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«старая»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«новая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и первичного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новых знаний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t>И.Левитан «Тихая обитель»</w:t>
            </w:r>
          </w:p>
          <w:p w:rsidR="006411AE" w:rsidRPr="00885E1C" w:rsidRDefault="006411AE" w:rsidP="006411AE">
            <w:pPr>
              <w:pStyle w:val="a7"/>
            </w:pPr>
            <w:proofErr w:type="spellStart"/>
            <w:r w:rsidRPr="00885E1C">
              <w:t>Б.</w:t>
            </w:r>
            <w:proofErr w:type="gramStart"/>
            <w:r w:rsidRPr="00885E1C">
              <w:t>Кусто-диев</w:t>
            </w:r>
            <w:proofErr w:type="spellEnd"/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t>«</w:t>
            </w:r>
            <w:proofErr w:type="spellStart"/>
            <w:proofErr w:type="gramStart"/>
            <w:r w:rsidRPr="00885E1C">
              <w:t>Маслени-ца</w:t>
            </w:r>
            <w:proofErr w:type="spellEnd"/>
            <w:proofErr w:type="gramEnd"/>
            <w:r w:rsidRPr="00885E1C">
              <w:t>»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Б.Окуджава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«Пожелание друзьям»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t>«</w:t>
            </w:r>
            <w:proofErr w:type="spellStart"/>
            <w:proofErr w:type="gramStart"/>
            <w:r w:rsidRPr="00885E1C">
              <w:t>Полноч-ный</w:t>
            </w:r>
            <w:proofErr w:type="spellEnd"/>
            <w:proofErr w:type="gramEnd"/>
            <w:r w:rsidRPr="00885E1C">
              <w:t xml:space="preserve"> </w:t>
            </w:r>
            <w:r w:rsidRPr="00885E1C">
              <w:lastRenderedPageBreak/>
              <w:t>троллейбус»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Знать/</w:t>
            </w:r>
            <w:proofErr w:type="spellStart"/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трех направлениях, связанных с фольклорно-мифологическими источниками, религиозными исканиями, проблемами человеческих чувств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взаимоотношениями.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885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 классическую музыку, определять ее характер; петь напевно, легко, не форсируя звук.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 (</w:t>
            </w:r>
            <w:proofErr w:type="spellStart"/>
            <w:proofErr w:type="gramStart"/>
            <w:r w:rsidRPr="00885E1C">
              <w:t>индивиду-альный</w:t>
            </w:r>
            <w:proofErr w:type="spellEnd"/>
            <w:proofErr w:type="gramEnd"/>
            <w:r w:rsidRPr="00885E1C">
              <w:t xml:space="preserve">, </w:t>
            </w:r>
            <w:proofErr w:type="spellStart"/>
            <w:r w:rsidRPr="00885E1C">
              <w:t>фронталь-ный</w:t>
            </w:r>
            <w:proofErr w:type="spellEnd"/>
            <w:r w:rsidRPr="00885E1C">
              <w:t>).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«старую» и «новую» музыку с точки зрения вечной актуальности великих музыкальных произведений для всех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 и поколений.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понимание роли искусства в становлении духовного мира человека; культурно-историческом развитии современного социума;</w:t>
            </w:r>
          </w:p>
          <w:p w:rsidR="006411AE" w:rsidRPr="00885E1C" w:rsidRDefault="006411AE" w:rsidP="006411AE">
            <w:pPr>
              <w:pStyle w:val="a7"/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подход к решению различных учебных реальных жизненных проблем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color w:val="000000"/>
              </w:rPr>
              <w:t xml:space="preserve">Обобщенное представление о художественных </w:t>
            </w:r>
            <w:r w:rsidRPr="00885E1C">
              <w:rPr>
                <w:color w:val="000000"/>
              </w:rPr>
              <w:lastRenderedPageBreak/>
              <w:t>ценностях произведений разных видов искусства;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выполнять творческие задания из рабочей тетради; оценивать  и осмыслять результаты своей  деятельности.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свое эмоциональное отношение к искусству в процессе исполнения музыкального произведения.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931" w:type="dxa"/>
          </w:tcPr>
          <w:p w:rsidR="006411AE" w:rsidRDefault="006411AE" w:rsidP="006411AE">
            <w:pPr>
              <w:pStyle w:val="a7"/>
              <w:jc w:val="both"/>
            </w:pPr>
            <w:r w:rsidRPr="00885E1C">
              <w:rPr>
                <w:lang w:val="en-US"/>
              </w:rPr>
              <w:t xml:space="preserve">1 </w:t>
            </w:r>
            <w:r w:rsidRPr="00885E1C">
              <w:t>неделя сентября</w:t>
            </w:r>
            <w:r w:rsidR="009C3516">
              <w:t>-</w:t>
            </w:r>
          </w:p>
          <w:p w:rsidR="009C3516" w:rsidRPr="00885E1C" w:rsidRDefault="009C3516" w:rsidP="006411AE">
            <w:pPr>
              <w:pStyle w:val="a7"/>
              <w:jc w:val="both"/>
            </w:pPr>
            <w:r>
              <w:t>3-7.09</w:t>
            </w:r>
          </w:p>
        </w:tc>
      </w:tr>
      <w:tr w:rsidR="006411AE" w:rsidRPr="00885E1C" w:rsidTr="006411AE">
        <w:trPr>
          <w:gridAfter w:val="1"/>
          <w:wAfter w:w="61" w:type="dxa"/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Настоящая музыка не бывает «старой». 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Расширение и углубление знаний.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Слушание: Х. </w:t>
            </w:r>
            <w:proofErr w:type="spellStart"/>
            <w:r w:rsidRPr="00885E1C">
              <w:t>Родриго</w:t>
            </w:r>
            <w:proofErr w:type="spellEnd"/>
            <w:r w:rsidRPr="00885E1C">
              <w:t>. «</w:t>
            </w:r>
            <w:proofErr w:type="spellStart"/>
            <w:proofErr w:type="gramStart"/>
            <w:r w:rsidRPr="00885E1C">
              <w:t>Пасто-раль</w:t>
            </w:r>
            <w:proofErr w:type="spellEnd"/>
            <w:proofErr w:type="gramEnd"/>
            <w:r w:rsidRPr="00885E1C">
              <w:t xml:space="preserve">» из </w:t>
            </w:r>
            <w:proofErr w:type="spellStart"/>
            <w:r w:rsidRPr="00885E1C">
              <w:t>к-та</w:t>
            </w:r>
            <w:proofErr w:type="spellEnd"/>
            <w:r w:rsidRPr="00885E1C">
              <w:t xml:space="preserve"> «</w:t>
            </w:r>
            <w:proofErr w:type="spellStart"/>
            <w:r w:rsidRPr="00885E1C">
              <w:t>Мадри-гал</w:t>
            </w:r>
            <w:proofErr w:type="spellEnd"/>
            <w:r w:rsidRPr="00885E1C">
              <w:t xml:space="preserve">». Л.А. </w:t>
            </w:r>
            <w:proofErr w:type="spellStart"/>
            <w:r w:rsidRPr="00885E1C">
              <w:t>Лебрен</w:t>
            </w:r>
            <w:proofErr w:type="spellEnd"/>
            <w:r w:rsidRPr="00885E1C">
              <w:t xml:space="preserve">. Концерт №4 (3-я часть) </w:t>
            </w:r>
            <w:proofErr w:type="spellStart"/>
            <w:proofErr w:type="gramStart"/>
            <w:r w:rsidRPr="00885E1C">
              <w:t>Разучи-вание</w:t>
            </w:r>
            <w:proofErr w:type="spellEnd"/>
            <w:proofErr w:type="gramEnd"/>
            <w:r w:rsidRPr="00885E1C">
              <w:t xml:space="preserve"> песни Т. </w:t>
            </w:r>
            <w:proofErr w:type="spellStart"/>
            <w:r w:rsidRPr="00885E1C">
              <w:t>Хренни-кова</w:t>
            </w:r>
            <w:proofErr w:type="spellEnd"/>
            <w:r w:rsidRPr="00885E1C">
              <w:t xml:space="preserve"> «Московские окна».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понятия </w:t>
            </w:r>
            <w:r w:rsidRPr="00885E1C">
              <w:rPr>
                <w:rFonts w:ascii="Times New Roman" w:hAnsi="Times New Roman" w:cs="Times New Roman"/>
                <w:i/>
                <w:sz w:val="24"/>
                <w:szCs w:val="24"/>
              </w:rPr>
              <w:t>романс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, его отличие от песни.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музыку «старую» и «новую» через муз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ормы и образы. 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неповторимость музыкальных произведений, анализировать способы воплощения содержания музыкальных произведений, оценивать  муз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роизведения с точки зрения единства её принадлежности к разным эпохам и временам.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; овладение логическими действиями сравнения, анализа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традиций и новаторства в деятельности человека. Применять к искусству понятия «старое»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и «новое» (на примере сравнения музыкальных произведений</w:t>
            </w:r>
            <w:r w:rsidRPr="00885E1C">
              <w:t>)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 xml:space="preserve">: аргументировать свою позицию и координировать ее с позициями партнеров в </w:t>
            </w:r>
            <w:r w:rsidRPr="00885E1C">
              <w:lastRenderedPageBreak/>
              <w:t>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 и осмыслять результаты своей  деятельности; формирование волевых усилий.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определять цели и способы решения учебных задач в процессе восприятия и исполнения музыки различных эпох, стилей, жанров.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 xml:space="preserve">§2, </w:t>
            </w:r>
            <w:proofErr w:type="spellStart"/>
            <w:proofErr w:type="gramStart"/>
            <w:r w:rsidRPr="00885E1C">
              <w:rPr>
                <w:color w:val="000000"/>
              </w:rPr>
              <w:t>зада-ние</w:t>
            </w:r>
            <w:proofErr w:type="spellEnd"/>
            <w:proofErr w:type="gramEnd"/>
            <w:r w:rsidRPr="00885E1C">
              <w:rPr>
                <w:color w:val="000000"/>
              </w:rPr>
              <w:t xml:space="preserve"> 5</w:t>
            </w:r>
          </w:p>
        </w:tc>
        <w:tc>
          <w:tcPr>
            <w:tcW w:w="931" w:type="dxa"/>
          </w:tcPr>
          <w:p w:rsidR="006411AE" w:rsidRDefault="006411AE" w:rsidP="006411AE">
            <w:pPr>
              <w:pStyle w:val="a7"/>
            </w:pPr>
            <w:r w:rsidRPr="00885E1C">
              <w:t>2 неделя сентября</w:t>
            </w:r>
            <w:r w:rsidR="009C3516">
              <w:t xml:space="preserve"> –</w:t>
            </w:r>
          </w:p>
          <w:p w:rsidR="009C3516" w:rsidRPr="00885E1C" w:rsidRDefault="009C3516" w:rsidP="006411AE">
            <w:pPr>
              <w:pStyle w:val="a7"/>
            </w:pPr>
            <w:r>
              <w:t>10-14.09</w:t>
            </w:r>
          </w:p>
        </w:tc>
      </w:tr>
      <w:tr w:rsidR="006411AE" w:rsidRPr="00885E1C" w:rsidTr="006411AE">
        <w:trPr>
          <w:gridAfter w:val="1"/>
          <w:wAfter w:w="61" w:type="dxa"/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3</w:t>
            </w:r>
          </w:p>
        </w:tc>
        <w:tc>
          <w:tcPr>
            <w:tcW w:w="1418" w:type="dxa"/>
            <w:gridSpan w:val="6"/>
          </w:tcPr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Живая сила</w:t>
            </w:r>
          </w:p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традиции </w:t>
            </w:r>
          </w:p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Расширение и углубление знаний; путешествие в историческое прошлое.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и т е </w:t>
            </w:r>
            <w:proofErr w:type="spellStart"/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т у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Борис Годунов. Фрагмент.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 и в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Билибин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«Келья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Чудовом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монасты-ре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 декорации к первой картине I действия оперы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gramEnd"/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меть: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роли и значении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Художественно-исторических традиций в произведениях искусства на примере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образа летописца Пимена в опере М.Мусоргского «Борис Годунов».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фронтальный опрос, групповая индивидуальная работа. Текущи</w:t>
            </w:r>
            <w:r w:rsidRPr="00885E1C">
              <w:lastRenderedPageBreak/>
              <w:t>й контроль.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 выявлять настроения и чувства человека, выраженные в музыке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бщее представление об этической составляющей искусства (добро,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зло, справедливость, долг и т. д.);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; овладение логическими действиями сравнения,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музыкальные произведения с точки зрения единства содержания и средств выражения.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стилевые черты русской классической музыкальной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6411AE" w:rsidRPr="00885E1C" w:rsidRDefault="006411AE" w:rsidP="006411AE">
            <w:pPr>
              <w:pStyle w:val="a7"/>
            </w:pP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>: аргументировать свою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 и осмыслять результаты своей  деятельности; формирование волевых усилий.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чувства любви и гордости за свою Родину, российский народ и историческое прошлое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сознание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своей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этнической и национальной принадлежности;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определенного уровня развития общих художественных способностей, включая образное и ассоциативное мышление, творческое воображение.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§3, задание 8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931" w:type="dxa"/>
          </w:tcPr>
          <w:p w:rsidR="006411AE" w:rsidRDefault="006411AE" w:rsidP="006411AE">
            <w:pPr>
              <w:pStyle w:val="a7"/>
            </w:pPr>
            <w:r w:rsidRPr="00885E1C">
              <w:t>3 неделя сентября</w:t>
            </w:r>
            <w:r w:rsidR="009C3516">
              <w:t xml:space="preserve"> –</w:t>
            </w:r>
          </w:p>
          <w:p w:rsidR="009C3516" w:rsidRPr="00885E1C" w:rsidRDefault="009C3516" w:rsidP="006411AE">
            <w:pPr>
              <w:pStyle w:val="a7"/>
            </w:pPr>
            <w:r>
              <w:t>17-21.09</w:t>
            </w:r>
          </w:p>
        </w:tc>
      </w:tr>
      <w:tr w:rsidR="006411AE" w:rsidRPr="00885E1C" w:rsidTr="006411AE">
        <w:trPr>
          <w:gridAfter w:val="1"/>
          <w:wAfter w:w="61" w:type="dxa"/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4</w:t>
            </w:r>
          </w:p>
        </w:tc>
        <w:tc>
          <w:tcPr>
            <w:tcW w:w="1418" w:type="dxa"/>
            <w:gridSpan w:val="6"/>
          </w:tcPr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Искусство начинается</w:t>
            </w:r>
          </w:p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мифа</w:t>
            </w:r>
          </w:p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НРК «Эпос Бурятии»</w:t>
            </w:r>
          </w:p>
          <w:p w:rsidR="006411AE" w:rsidRPr="00807907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углубление знаний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Н.А.Римский-Корсаков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Протяжная песня Садко «Ой ты, темная дубравушка».</w:t>
            </w:r>
          </w:p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оперы «Садко»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proofErr w:type="gramStart"/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илософское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мифа.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885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внимательно слушать, размышлять о музыке, оценивать ее эмоциональный характер и определять образное содержание, петь напевно, легко, не форсируя звук.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опрос, вокально-хоровая работа.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роль сказки и мифа, как вечных источников искусства. Единение души человека с душой природы в легендах, мифах, сказках на примере произведения Н.А.Римского - Корсакова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proofErr w:type="gramStart"/>
            <w:r w:rsidRPr="00885E1C">
              <w:rPr>
                <w:b/>
              </w:rPr>
              <w:t>Познавательные</w:t>
            </w:r>
            <w:proofErr w:type="gramEnd"/>
            <w:r w:rsidRPr="00885E1C">
              <w:rPr>
                <w:b/>
              </w:rPr>
              <w:t xml:space="preserve"> УУД:</w:t>
            </w:r>
            <w:r w:rsidRPr="00885E1C">
              <w:t xml:space="preserve">; . Понимать неповторимость музыкальных произведений. Уметь проанализировать музыкальное произведение, описать картины. Оценивание худ. произведения с позиции красоты и </w:t>
            </w:r>
            <w:proofErr w:type="spellStart"/>
            <w:r w:rsidRPr="00885E1C">
              <w:t>правды</w:t>
            </w:r>
            <w:proofErr w:type="gramStart"/>
            <w:r w:rsidRPr="00885E1C">
              <w:t>.В</w:t>
            </w:r>
            <w:proofErr w:type="gramEnd"/>
            <w:r w:rsidRPr="00885E1C">
              <w:t>ладение</w:t>
            </w:r>
            <w:proofErr w:type="spellEnd"/>
            <w:r w:rsidRPr="00885E1C">
              <w:t xml:space="preserve">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885E1C">
              <w:t>музицирования</w:t>
            </w:r>
            <w:proofErr w:type="spellEnd"/>
            <w:r w:rsidRPr="00885E1C">
              <w:t>; овладение логическими действиями сравнения, анализа.</w:t>
            </w:r>
          </w:p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навыков развернутого речевого высказывания в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анализа музыки, поэтического текста, репродукции картин; умение не создавать конфликтов, находить выходы из спорных ситуаций; владение умениями совместной деятельности. Высказывание собств. мнения о худ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енности произведения.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эмоциональную отзывчивость на музыкальные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произаедения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образного содержания.</w:t>
            </w:r>
            <w:proofErr w:type="gramEnd"/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учебном сотрудничестве и творческой деятельности на основе уважения к художественным интересам сверстников.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§4 задание 4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931" w:type="dxa"/>
          </w:tcPr>
          <w:p w:rsidR="006411AE" w:rsidRDefault="006411AE" w:rsidP="006411AE">
            <w:pPr>
              <w:pStyle w:val="a7"/>
            </w:pPr>
            <w:r w:rsidRPr="00885E1C">
              <w:t>4 неделя сентября</w:t>
            </w:r>
            <w:r w:rsidR="009C3516">
              <w:t xml:space="preserve"> –</w:t>
            </w:r>
          </w:p>
          <w:p w:rsidR="009C3516" w:rsidRPr="00885E1C" w:rsidRDefault="009C3516" w:rsidP="006411AE">
            <w:pPr>
              <w:pStyle w:val="a7"/>
            </w:pPr>
            <w:r>
              <w:t>24-28.09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5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сказочной</w:t>
            </w:r>
            <w:proofErr w:type="gramEnd"/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мифологии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: Н. А. Римский-</w:t>
            </w:r>
          </w:p>
          <w:p w:rsidR="006411AE" w:rsidRPr="00885E1C" w:rsidRDefault="006411AE" w:rsidP="006411AE">
            <w:pPr>
              <w:pStyle w:val="a7"/>
              <w:rPr>
                <w:b/>
                <w:bCs/>
                <w:i/>
                <w:iCs/>
                <w:color w:val="000000"/>
              </w:rPr>
            </w:pPr>
            <w:r w:rsidRPr="00885E1C">
              <w:rPr>
                <w:b/>
                <w:bCs/>
                <w:color w:val="000000"/>
              </w:rPr>
              <w:t>Корсаков.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bCs/>
                <w:i/>
                <w:iCs/>
                <w:color w:val="000000"/>
              </w:rPr>
              <w:t>Опе</w:t>
            </w:r>
            <w:r w:rsidRPr="00885E1C">
              <w:rPr>
                <w:b/>
                <w:bCs/>
                <w:i/>
                <w:iCs/>
                <w:color w:val="000000"/>
              </w:rPr>
              <w:softHyphen/>
            </w:r>
            <w:r w:rsidRPr="00885E1C">
              <w:rPr>
                <w:b/>
                <w:bCs/>
                <w:color w:val="000000"/>
              </w:rPr>
              <w:t>ра «Снегуроч</w:t>
            </w:r>
            <w:r w:rsidRPr="00885E1C">
              <w:rPr>
                <w:b/>
                <w:bCs/>
                <w:color w:val="000000"/>
              </w:rPr>
              <w:softHyphen/>
            </w:r>
            <w:r w:rsidRPr="00885E1C">
              <w:rPr>
                <w:color w:val="000000"/>
              </w:rPr>
              <w:t>ка»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proofErr w:type="spellStart"/>
            <w:proofErr w:type="gramStart"/>
            <w:r w:rsidRPr="00885E1C">
              <w:rPr>
                <w:color w:val="000000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музыкальной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выразительности в опере-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сказке «Снегурочка»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color w:val="000000"/>
              </w:rPr>
              <w:t>Н. А. Римского-Корсакова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Разучивание: И. </w:t>
            </w:r>
            <w:proofErr w:type="spellStart"/>
            <w:r w:rsidRPr="00885E1C">
              <w:t>Сохадзе</w:t>
            </w:r>
            <w:proofErr w:type="spellEnd"/>
            <w:r w:rsidRPr="00885E1C">
              <w:t xml:space="preserve"> «Добрая фея».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Знать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сказочных и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мифо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логических тем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музыке.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сравнивать характер, настроение и средства выразительности в музыке;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выразить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впечатления о музыке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опрос, вокально-</w:t>
            </w:r>
            <w:r w:rsidRPr="00885E1C">
              <w:lastRenderedPageBreak/>
              <w:t>хоровая работа.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музыкальных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произведениях, и выражать свое отношение в процессе исполнения, драматизации отдельных музыкальных фрагментов.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lastRenderedPageBreak/>
              <w:t>Познавательные УУД:</w:t>
            </w:r>
            <w:r w:rsidRPr="00885E1C">
              <w:t xml:space="preserve"> Расширение представлений о музыкальном </w:t>
            </w:r>
            <w:r w:rsidRPr="00885E1C">
              <w:lastRenderedPageBreak/>
              <w:t xml:space="preserve">произведении на основе взаимосвязи литературы и искусства Осуществление интерактивного диалога в едином информационном пространстве музыкальной культуры. Уметь приводить примеры различных образов в музыке, литературе, </w:t>
            </w:r>
            <w:proofErr w:type="gramStart"/>
            <w:r w:rsidRPr="00885E1C">
              <w:t>ИЗО</w:t>
            </w:r>
            <w:proofErr w:type="gramEnd"/>
            <w:r w:rsidRPr="00885E1C">
              <w:t xml:space="preserve">. Анализ многообразия связей музыки и 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: Рассуждение о яркости и контрастности в музыке. </w:t>
            </w: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деятельности;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волевых усилий.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эмоциональное отношение к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искусству, активный интерес к музыке, эстетический взгляд на мир.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lastRenderedPageBreak/>
              <w:t xml:space="preserve">§5 задание </w:t>
            </w:r>
            <w:r w:rsidRPr="00885E1C">
              <w:rPr>
                <w:color w:val="000000"/>
              </w:rPr>
              <w:lastRenderedPageBreak/>
              <w:t>3</w:t>
            </w:r>
          </w:p>
        </w:tc>
        <w:tc>
          <w:tcPr>
            <w:tcW w:w="992" w:type="dxa"/>
            <w:gridSpan w:val="2"/>
          </w:tcPr>
          <w:p w:rsidR="006411AE" w:rsidRDefault="006411AE" w:rsidP="006411AE">
            <w:pPr>
              <w:pStyle w:val="a7"/>
            </w:pPr>
            <w:r w:rsidRPr="00885E1C">
              <w:lastRenderedPageBreak/>
              <w:t>1 неделя октября</w:t>
            </w:r>
            <w:r w:rsidR="009C3516">
              <w:t xml:space="preserve"> –</w:t>
            </w:r>
          </w:p>
          <w:p w:rsidR="009C3516" w:rsidRPr="00885E1C" w:rsidRDefault="009C3516" w:rsidP="006411AE">
            <w:pPr>
              <w:pStyle w:val="a7"/>
            </w:pPr>
            <w:r>
              <w:lastRenderedPageBreak/>
              <w:t>1-5.10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6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Языческая Русь в «Весне священной» И.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Стравинско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музыкальной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 в балете</w:t>
            </w:r>
          </w:p>
          <w:p w:rsidR="006411AE" w:rsidRPr="00885E1C" w:rsidRDefault="006411AE" w:rsidP="00641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Стравинского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есна священ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ная»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«Весенние гада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ния», «Пляски ще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голих»;</w:t>
            </w:r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Сохадзе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Л. Фоменко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рая фея» (хоровое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пение)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:о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</w:t>
            </w:r>
            <w:proofErr w:type="spellEnd"/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сказочных и мифо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логических тем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музыке.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интонационно-образный анализ прослушанной музыки,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изгалать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 впечатления о музыке; проявлять навыки хорового пения, 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фронтальный), 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интонационно-образный анализ  инструментального произведения; эмоционально сопереживать музыку.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r w:rsidRPr="00885E1C">
              <w:t xml:space="preserve">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885E1C">
              <w:t>музицирования</w:t>
            </w:r>
            <w:proofErr w:type="spellEnd"/>
            <w:r w:rsidRPr="00885E1C">
              <w:t>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 xml:space="preserve">: аргументировать свою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</w:t>
            </w:r>
            <w:r w:rsidRPr="00885E1C">
              <w:lastRenderedPageBreak/>
              <w:t>умение не создавать конфликтов, находить выходы из спорных ситуаций.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 и осмыслять результаты своей  деятельности.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работать с различными источниками информации. Сам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одбирать сходные произведения ИЗО к изучаемой музыке, описывать произведения живописи. Нахождение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ассоц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. связей между образами музыки, литературы,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</w:p>
        </w:tc>
        <w:tc>
          <w:tcPr>
            <w:tcW w:w="992" w:type="dxa"/>
            <w:gridSpan w:val="2"/>
          </w:tcPr>
          <w:p w:rsidR="009C3516" w:rsidRDefault="009C3516" w:rsidP="006411AE">
            <w:pPr>
              <w:pStyle w:val="a7"/>
            </w:pPr>
            <w:r>
              <w:t xml:space="preserve">2 неделя </w:t>
            </w:r>
          </w:p>
          <w:p w:rsidR="006411AE" w:rsidRPr="00885E1C" w:rsidRDefault="009C3516" w:rsidP="006411AE">
            <w:pPr>
              <w:pStyle w:val="a7"/>
            </w:pPr>
            <w:r>
              <w:t>8-12.10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7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t>«</w:t>
            </w:r>
            <w:proofErr w:type="spellStart"/>
            <w:proofErr w:type="gramStart"/>
            <w:r w:rsidRPr="00885E1C">
              <w:t>Благословля</w:t>
            </w:r>
            <w:proofErr w:type="spellEnd"/>
            <w:r w:rsidRPr="00885E1C">
              <w:t xml:space="preserve"> </w:t>
            </w:r>
            <w:proofErr w:type="spellStart"/>
            <w:r w:rsidRPr="00885E1C">
              <w:t>ю</w:t>
            </w:r>
            <w:proofErr w:type="spellEnd"/>
            <w:proofErr w:type="gramEnd"/>
            <w:r w:rsidRPr="00885E1C">
              <w:t xml:space="preserve"> вас, леса…».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Бессмертный романс П. И. Чайковского «Благо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словляю вас, леса...» (слова А. Толстого)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К. Дебюсси «Послеполуденный отдых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Фавна».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Сохадзе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Л. Фоменко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рая фея»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Знать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 ро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манса «Благослов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ляю вас, леса...».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интонационно-образный анализ произведения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азмышлять о музыке, выражать свои впечатления о музыкальных про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изведениях; прояв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навыки хорово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пения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опрос, 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присвоению духовно- нравственных ценностей музыки в процессе познания содержания музыки. Развитие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пособности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аргументировать свою точку зрения по поводу выразительной и изобразительной характеристики музыкального произведения. </w:t>
            </w: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r w:rsidRPr="00885E1C">
              <w:t>Уметь проанализировать музыкальное произведение, охарактеризовать картины, литературные образы сказочн</w:t>
            </w:r>
            <w:proofErr w:type="gramStart"/>
            <w:r w:rsidRPr="00885E1C">
              <w:t>о-</w:t>
            </w:r>
            <w:proofErr w:type="gramEnd"/>
            <w:r w:rsidRPr="00885E1C">
              <w:t xml:space="preserve"> мифологического характера. Наблюдение за развитием одного образа музыкального, художественного и литературного произведения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>:  задавать вопросы; строить понятные для партнера высказывания.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оценивать  и осмыслять результаты своей  деятельности; преобразовать практическую задачу </w:t>
            </w:r>
            <w:proofErr w:type="gramStart"/>
            <w:r w:rsidRPr="00885E1C">
              <w:t>в</w:t>
            </w:r>
            <w:proofErr w:type="gramEnd"/>
            <w:r w:rsidRPr="00885E1C">
              <w:t xml:space="preserve"> </w:t>
            </w:r>
            <w:r w:rsidRPr="00885E1C">
              <w:lastRenderedPageBreak/>
              <w:t>познавательную.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эмоциональное отношение к искусству, активный интерес к музыке, эстетический взгляд на мир.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Учить песню</w:t>
            </w:r>
          </w:p>
        </w:tc>
        <w:tc>
          <w:tcPr>
            <w:tcW w:w="992" w:type="dxa"/>
            <w:gridSpan w:val="2"/>
          </w:tcPr>
          <w:p w:rsidR="006411AE" w:rsidRDefault="009C3516" w:rsidP="006411AE">
            <w:pPr>
              <w:pStyle w:val="a7"/>
            </w:pPr>
            <w:r>
              <w:t>3</w:t>
            </w:r>
            <w:r w:rsidR="006411AE" w:rsidRPr="00885E1C">
              <w:t xml:space="preserve"> недел</w:t>
            </w:r>
            <w:r>
              <w:t>я 15-19.10</w:t>
            </w:r>
          </w:p>
          <w:p w:rsidR="009C3516" w:rsidRPr="00885E1C" w:rsidRDefault="009C3516" w:rsidP="006411AE">
            <w:pPr>
              <w:pStyle w:val="a7"/>
            </w:pP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8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t>. «</w:t>
            </w:r>
            <w:proofErr w:type="spellStart"/>
            <w:proofErr w:type="gramStart"/>
            <w:r w:rsidRPr="00885E1C">
              <w:t>Благословля</w:t>
            </w:r>
            <w:proofErr w:type="spellEnd"/>
            <w:r w:rsidRPr="00885E1C">
              <w:t xml:space="preserve"> </w:t>
            </w:r>
            <w:proofErr w:type="spellStart"/>
            <w:r w:rsidRPr="00885E1C">
              <w:t>ю</w:t>
            </w:r>
            <w:proofErr w:type="spellEnd"/>
            <w:proofErr w:type="gramEnd"/>
            <w:r w:rsidRPr="00885E1C">
              <w:t xml:space="preserve"> вас, леса». Обобщающий урок.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Бессмертный романс П. И. Чайковского «Благо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словляю вас, леса...» (слова А. Толстого)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К. Дебюсси «Послеполуденный отдых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Фавна».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Сохадзе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Л. Фоменко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рая фея»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Уметь:</w:t>
            </w:r>
            <w:r w:rsidRPr="00885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интонационно-образный  и сравнительный анализ прослушанных произведений; определять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маршевость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 музыке.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Устный опрос, </w:t>
            </w:r>
            <w:proofErr w:type="gramStart"/>
            <w:r w:rsidRPr="00885E1C">
              <w:t>хоровое</w:t>
            </w:r>
            <w:proofErr w:type="gramEnd"/>
            <w:r w:rsidRPr="00885E1C">
              <w:t xml:space="preserve"> </w:t>
            </w:r>
            <w:proofErr w:type="spellStart"/>
            <w:r w:rsidRPr="00885E1C">
              <w:t>пние</w:t>
            </w:r>
            <w:proofErr w:type="spellEnd"/>
            <w:r w:rsidRPr="00885E1C">
              <w:t>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музыку различных жанров, размышлять о музыкальных произведениях как способе выражения чувств и мыслей человека;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свое отношение к музыкальным произведениям; </w:t>
            </w:r>
            <w:r w:rsidRPr="00885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эмоционально и осознанно относиться к </w:t>
            </w:r>
            <w:r w:rsidRPr="00885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музыке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 личностной рефлексии, навыков самоанализа, самооценки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>:  задавать вопросы; строить понятные для партнера высказывания.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этических чувств доброжелательности и эмоциональной отзывчивости, понимания и сопереживания чувствам других людей;  формирование эстетических потребностей; эмоциональная отзывчивость; 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§ 7 задание 5</w:t>
            </w:r>
          </w:p>
        </w:tc>
        <w:tc>
          <w:tcPr>
            <w:tcW w:w="992" w:type="dxa"/>
            <w:gridSpan w:val="2"/>
            <w:vMerge w:val="restart"/>
          </w:tcPr>
          <w:p w:rsidR="006411AE" w:rsidRDefault="009C3516" w:rsidP="006411AE">
            <w:pPr>
              <w:pStyle w:val="a7"/>
            </w:pPr>
            <w:r>
              <w:t>4 неделя-</w:t>
            </w:r>
          </w:p>
          <w:p w:rsidR="009C3516" w:rsidRDefault="009C3516" w:rsidP="006411AE">
            <w:pPr>
              <w:pStyle w:val="a7"/>
            </w:pPr>
            <w:r>
              <w:t>22-26.10</w:t>
            </w: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Default="009C3516" w:rsidP="006411AE">
            <w:pPr>
              <w:pStyle w:val="a7"/>
            </w:pPr>
          </w:p>
          <w:p w:rsidR="009C3516" w:rsidRPr="00885E1C" w:rsidRDefault="009C3516" w:rsidP="006411AE">
            <w:pPr>
              <w:pStyle w:val="a7"/>
            </w:pPr>
            <w:r>
              <w:t>5 неделя -29.10-2.11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9</w:t>
            </w:r>
          </w:p>
        </w:tc>
        <w:tc>
          <w:tcPr>
            <w:tcW w:w="1418" w:type="dxa"/>
            <w:gridSpan w:val="6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Обобщающий урок </w:t>
            </w:r>
            <w:r w:rsidRPr="00B46BBA">
              <w:rPr>
                <w:lang w:val="en-US"/>
              </w:rPr>
              <w:t>I</w:t>
            </w:r>
            <w:r w:rsidRPr="00B46BBA">
              <w:t xml:space="preserve"> четверти.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Урок контроля и коррекции знаний.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Музыкальный репертуар </w:t>
            </w:r>
            <w:r w:rsidRPr="00885E1C">
              <w:rPr>
                <w:lang w:val="en-US"/>
              </w:rPr>
              <w:t>I</w:t>
            </w:r>
            <w:r w:rsidRPr="00885E1C">
              <w:t xml:space="preserve"> четверти по выбору учащихся.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продемонстрировать знания о музыке, охотно участвовать в коллективной творческой деятельности при воплощении различных музыкальных образов; личностно-окрашенное, эмоционально-образное восприятие музыки; увлеченность музыкальными занятиями и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музыкально-творческой деятельностью.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 (индивидуальный, фронтальный)</w:t>
            </w:r>
            <w:proofErr w:type="gramStart"/>
            <w:r w:rsidRPr="00885E1C">
              <w:t>.Х</w:t>
            </w:r>
            <w:proofErr w:type="gramEnd"/>
            <w:r w:rsidRPr="00885E1C">
              <w:t>оровое пение.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 исполнять музыкальные произведения разных форм и жанров.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 </w:t>
            </w:r>
            <w:proofErr w:type="gramStart"/>
            <w:r w:rsidRPr="00885E1C">
              <w:rPr>
                <w:b/>
              </w:rPr>
              <w:t>Познавательные</w:t>
            </w:r>
            <w:proofErr w:type="gramEnd"/>
            <w:r w:rsidRPr="00885E1C">
              <w:rPr>
                <w:b/>
              </w:rPr>
              <w:t xml:space="preserve"> УУД: </w:t>
            </w:r>
            <w:r w:rsidRPr="00885E1C">
              <w:t>самостоятельно выделять и формулировать познавательную цель.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>ставить вопросы, предлагать помощь, договариваться о распределении функций и ролей в совместной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>вносить необходимые дополнения и изменения в план и способ действия в случае расхождения эталона, реального действия и результата.</w:t>
            </w:r>
          </w:p>
          <w:p w:rsidR="006411AE" w:rsidRPr="00885E1C" w:rsidRDefault="006411AE" w:rsidP="006411AE">
            <w:pPr>
              <w:pStyle w:val="a7"/>
            </w:pP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Наличие эмоционального отношения к искусству, развитие ассоциативно-образного мышления; оценка результатов собственной музыкально-исполнительской деятельности.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Слушать музыку по выбору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6411AE">
        <w:trPr>
          <w:trHeight w:val="296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 xml:space="preserve">10 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color w:val="000000"/>
              </w:rPr>
              <w:t>Образы радо</w:t>
            </w:r>
            <w:r w:rsidRPr="00885E1C">
              <w:rPr>
                <w:color w:val="000000"/>
              </w:rPr>
              <w:softHyphen/>
              <w:t>сти в музыке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Н.А.Римский-Корс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gramEnd"/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ков.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песня Садко из оперы «Садко»; </w:t>
            </w:r>
            <w:r w:rsidRPr="00885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В. -А. Моцарт. 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№ 23 для фортепиано с ор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кестром (фрагмен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ты)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Романс «Я тебя никогда не забуду» из оперы А. Рыбнико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 «Юнона и Авось» </w:t>
            </w:r>
          </w:p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выдающиеся музыкальные произ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 о любви в жанрах духовной, вокальной, инстру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ментальной, симфо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нической, камерной музыки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интонационно-образный анализ произведений искусства.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анализировать музыкальные произведения, выразительно исполнять музыку; наблюдать за развитием одного образа в муз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роизведении.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proofErr w:type="gramStart"/>
            <w:r w:rsidRPr="00885E1C">
              <w:t>Понимать</w:t>
            </w:r>
            <w:proofErr w:type="gramEnd"/>
            <w:r w:rsidRPr="00885E1C">
              <w:t xml:space="preserve"> почему сказка и миф относятся к «вечным» темам искусства. Как сказочн</w:t>
            </w:r>
            <w:proofErr w:type="gramStart"/>
            <w:r w:rsidRPr="00885E1C">
              <w:t>о-</w:t>
            </w:r>
            <w:proofErr w:type="gramEnd"/>
            <w:r w:rsidRPr="00885E1C">
              <w:t xml:space="preserve"> мифологические темы влияют на характер музыки и др. виды искусства.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>: Рассуждать о яркости и контрастности образов</w:t>
            </w:r>
            <w:proofErr w:type="gramStart"/>
            <w:r w:rsidRPr="00885E1C">
              <w:t>.</w:t>
            </w:r>
            <w:proofErr w:type="gramEnd"/>
            <w:r w:rsidRPr="00885E1C">
              <w:t xml:space="preserve">  </w:t>
            </w:r>
            <w:proofErr w:type="gramStart"/>
            <w:r w:rsidRPr="00885E1C">
              <w:t>у</w:t>
            </w:r>
            <w:proofErr w:type="gramEnd"/>
            <w:r w:rsidRPr="00885E1C">
              <w:t>частвовать  в  совместной деятельности  при воплощении различных музыкальных образов.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Воспитание духовно-нравственных качеств; развитие толерантности по отношению к культуре других народов и стран; формирование трепетных, нежных чувств к матери, 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§ 8 задание 3</w:t>
            </w:r>
          </w:p>
        </w:tc>
        <w:tc>
          <w:tcPr>
            <w:tcW w:w="992" w:type="dxa"/>
            <w:gridSpan w:val="2"/>
          </w:tcPr>
          <w:p w:rsidR="006411AE" w:rsidRDefault="009C3516" w:rsidP="006411AE">
            <w:pPr>
              <w:pStyle w:val="a7"/>
            </w:pPr>
            <w:r>
              <w:t>2 четверть</w:t>
            </w:r>
          </w:p>
          <w:p w:rsidR="009C3516" w:rsidRDefault="009C3516" w:rsidP="006411AE">
            <w:pPr>
              <w:pStyle w:val="a7"/>
            </w:pPr>
            <w:r>
              <w:t>1 неделя-</w:t>
            </w:r>
          </w:p>
          <w:p w:rsidR="009C3516" w:rsidRPr="00885E1C" w:rsidRDefault="005669A9" w:rsidP="006411AE">
            <w:pPr>
              <w:pStyle w:val="a7"/>
            </w:pPr>
            <w:r>
              <w:t>9</w:t>
            </w:r>
            <w:r w:rsidR="009C3516">
              <w:t>-15.11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 xml:space="preserve">11-12 </w:t>
            </w:r>
          </w:p>
        </w:tc>
        <w:tc>
          <w:tcPr>
            <w:tcW w:w="1418" w:type="dxa"/>
            <w:gridSpan w:val="6"/>
          </w:tcPr>
          <w:p w:rsidR="006411AE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color w:val="000000"/>
              </w:rPr>
              <w:t>«Мелодией одной звучат печаль и ра</w:t>
            </w:r>
            <w:r w:rsidRPr="00885E1C">
              <w:rPr>
                <w:color w:val="000000"/>
              </w:rPr>
              <w:softHyphen/>
              <w:t>дость...»</w:t>
            </w:r>
          </w:p>
          <w:p w:rsidR="00807907" w:rsidRPr="00807907" w:rsidRDefault="00807907" w:rsidP="006411AE">
            <w:pPr>
              <w:pStyle w:val="a7"/>
              <w:rPr>
                <w:b/>
                <w:color w:val="000000"/>
              </w:rPr>
            </w:pPr>
            <w:r w:rsidRPr="00807907">
              <w:rPr>
                <w:b/>
                <w:color w:val="000000"/>
              </w:rPr>
              <w:t>НРК Музыка композиторов Бурятии.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  <w:rPr>
                <w:b/>
                <w:bCs/>
                <w:color w:val="000000"/>
              </w:rPr>
            </w:pPr>
            <w:r w:rsidRPr="00885E1C">
              <w:rPr>
                <w:b/>
                <w:bCs/>
                <w:color w:val="000000"/>
              </w:rPr>
              <w:t>С. Рахманинов, Г. Галина.</w:t>
            </w:r>
            <w:r w:rsidRPr="00885E1C">
              <w:rPr>
                <w:b/>
                <w:bCs/>
                <w:i/>
                <w:iCs/>
                <w:color w:val="000000"/>
              </w:rPr>
              <w:t> «Здесь хорошо...».</w:t>
            </w:r>
            <w:r w:rsidRPr="00885E1C">
              <w:rPr>
                <w:b/>
                <w:bCs/>
                <w:color w:val="000000"/>
              </w:rPr>
              <w:t> 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 Д. Шостакович «Бессмертие» из сюиты для баса и фортепиано.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возможности музыки в отображе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чувств человека</w:t>
            </w:r>
            <w:r w:rsidRPr="00885E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музыкальными зву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ками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gramEnd"/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интонационно-образный анализ произведений искусства.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Устный опрос. Хоровое пение.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анализировать музыкальные произведения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r w:rsidRPr="00885E1C">
              <w:t>обнаруживать сходство и различия русских и западноевропейских произведений, сравнивать особенности муз. форм и языка в произведениях зарубежных и русских композиторов</w:t>
            </w:r>
            <w:proofErr w:type="gramStart"/>
            <w:r w:rsidRPr="00885E1C">
              <w:t xml:space="preserve"> ,</w:t>
            </w:r>
            <w:proofErr w:type="gramEnd"/>
            <w:r w:rsidRPr="00885E1C">
              <w:t xml:space="preserve">их отличительные особенности. 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>: определять образный строй музыки с помощью «словаря эмоций».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оценивать  и осмыслять результаты своей  деятельности; корректировать собственное исполнение; </w:t>
            </w:r>
            <w:r w:rsidRPr="00885E1C">
              <w:lastRenderedPageBreak/>
              <w:t xml:space="preserve">выполнять учебные действия в качестве слушателя и исполнителя.  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Высказывать собственное мнение о худ</w:t>
            </w:r>
            <w:proofErr w:type="gramStart"/>
            <w:r w:rsidRPr="00885E1C">
              <w:t>.</w:t>
            </w:r>
            <w:proofErr w:type="gramEnd"/>
            <w:r w:rsidRPr="00885E1C">
              <w:t xml:space="preserve"> </w:t>
            </w:r>
            <w:proofErr w:type="gramStart"/>
            <w:r w:rsidRPr="00885E1C">
              <w:t>д</w:t>
            </w:r>
            <w:proofErr w:type="gramEnd"/>
            <w:r w:rsidRPr="00885E1C">
              <w:t>остоинствах отдельных музыкальных стилей прошлых эпох. Развивать слуховые качества и вокально-хоровые навыки.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§ 9 задание 3</w:t>
            </w:r>
          </w:p>
        </w:tc>
        <w:tc>
          <w:tcPr>
            <w:tcW w:w="992" w:type="dxa"/>
            <w:gridSpan w:val="2"/>
            <w:vMerge w:val="restart"/>
          </w:tcPr>
          <w:p w:rsidR="006411AE" w:rsidRDefault="005669A9" w:rsidP="006411AE">
            <w:pPr>
              <w:pStyle w:val="a7"/>
            </w:pPr>
            <w:r>
              <w:t>2 неделя –</w:t>
            </w:r>
          </w:p>
          <w:p w:rsidR="005669A9" w:rsidRDefault="005669A9" w:rsidP="006411AE">
            <w:pPr>
              <w:pStyle w:val="a7"/>
            </w:pPr>
            <w:r>
              <w:t>16-22.11</w:t>
            </w:r>
          </w:p>
          <w:p w:rsidR="005669A9" w:rsidRDefault="005669A9" w:rsidP="006411AE">
            <w:pPr>
              <w:pStyle w:val="a7"/>
            </w:pPr>
            <w:r>
              <w:t>3неделя – 23-29.11</w:t>
            </w: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Pr="00885E1C" w:rsidRDefault="005669A9" w:rsidP="006411AE">
            <w:pPr>
              <w:pStyle w:val="a7"/>
            </w:pPr>
            <w:r>
              <w:t>4 неделя -30.11-6.12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13</w:t>
            </w:r>
            <w:r w:rsidRPr="00885E1C">
              <w:t xml:space="preserve"> 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«Слезы люд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-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</w:t>
            </w:r>
            <w:proofErr w:type="spellEnd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слезы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color w:val="000000"/>
              </w:rPr>
              <w:t>людские...»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color w:val="000000"/>
              </w:rPr>
              <w:t xml:space="preserve">комбинированный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П.И.Чайковский «Болезнь куклы» из цикла «Детский альбом» Р. Шуман «Грёзы» из цикла «Детские сцены» Разучивание: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Макаре-вич</w:t>
            </w:r>
            <w:proofErr w:type="spellEnd"/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«Пока горит свеча».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произведения, вы</w:t>
            </w:r>
            <w:r w:rsidRPr="00885E1C">
              <w:rPr>
                <w:color w:val="000000"/>
              </w:rPr>
              <w:softHyphen/>
              <w:t>ражающие грустные и трагические эмо</w:t>
            </w:r>
            <w:r w:rsidRPr="00885E1C">
              <w:rPr>
                <w:color w:val="000000"/>
              </w:rPr>
              <w:softHyphen/>
              <w:t>циональные состоя</w:t>
            </w:r>
            <w:r w:rsidRPr="00885E1C">
              <w:rPr>
                <w:color w:val="000000"/>
              </w:rPr>
              <w:softHyphen/>
              <w:t xml:space="preserve">ния человека.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прослушанной музыки.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опрос, 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: определять</w:t>
            </w: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эмоциональные оттенки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музыке. Радость - выстра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данная награда за нелегкий труд. Образы скорби и пе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чали в музыке. Грустные и трагические страницы в музыке Шумана и Чайков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ского. Печаль - одно из ко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ренных свойств человече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природы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Познавательные УУД:</w:t>
            </w:r>
            <w:proofErr w:type="gramStart"/>
            <w:r w:rsidRPr="00885E1C">
              <w:rPr>
                <w:b/>
              </w:rPr>
              <w:t xml:space="preserve"> </w:t>
            </w:r>
            <w:r w:rsidRPr="00885E1C">
              <w:t>,</w:t>
            </w:r>
            <w:proofErr w:type="gramEnd"/>
            <w:r w:rsidRPr="00885E1C">
              <w:t xml:space="preserve"> Уметь определять замысел произведения через средства музыкальной выразительности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 xml:space="preserve">: участвовать  в  совместной деятельности  при воплощении различных музыкальных образов; строить монологическое высказывание; высказываться в процессе анализа музыки; участвовать в коллективном пении, </w:t>
            </w:r>
            <w:proofErr w:type="spellStart"/>
            <w:r w:rsidRPr="00885E1C">
              <w:t>музицировании</w:t>
            </w:r>
            <w:proofErr w:type="spellEnd"/>
            <w:r w:rsidRPr="00885E1C">
              <w:t xml:space="preserve">. 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оценивать  и осмыслять результаты своей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Исследование взаимосвязи жанровых и интонационных основ музыки. Понимание взаимосвязи между жанром муз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роизведения и его содержательным воплощением. 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§ 10 задание 3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6411AE">
        <w:trPr>
          <w:trHeight w:val="124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14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535B1A">
            <w:pPr>
              <w:spacing w:after="150" w:line="240" w:lineRule="auto"/>
              <w:rPr>
                <w:color w:val="000000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Бессмертные</w:t>
            </w:r>
            <w:r w:rsidR="0053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</w:t>
            </w:r>
            <w:r w:rsidRPr="0053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«Лун</w:t>
            </w:r>
            <w:r w:rsidRPr="00535B1A">
              <w:rPr>
                <w:rFonts w:ascii="Times New Roman" w:hAnsi="Times New Roman" w:cs="Times New Roman"/>
                <w:color w:val="000000"/>
              </w:rPr>
              <w:t>ной» сонаты. Урок изуче</w:t>
            </w:r>
            <w:r w:rsidRPr="00535B1A">
              <w:rPr>
                <w:rFonts w:ascii="Times New Roman" w:hAnsi="Times New Roman" w:cs="Times New Roman"/>
                <w:color w:val="000000"/>
              </w:rPr>
              <w:softHyphen/>
              <w:t>ния но</w:t>
            </w:r>
            <w:r w:rsidRPr="00535B1A">
              <w:rPr>
                <w:rFonts w:ascii="Times New Roman" w:hAnsi="Times New Roman" w:cs="Times New Roman"/>
                <w:color w:val="000000"/>
              </w:rPr>
              <w:softHyphen/>
              <w:t>вого мате</w:t>
            </w:r>
            <w:r w:rsidRPr="00535B1A">
              <w:rPr>
                <w:rFonts w:ascii="Times New Roman" w:hAnsi="Times New Roman" w:cs="Times New Roman"/>
                <w:color w:val="000000"/>
              </w:rPr>
              <w:softHyphen/>
              <w:t>риала.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Бессмертные звуки «Лун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ной» со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наты Л. Бетховена. История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color w:val="000000"/>
              </w:rPr>
              <w:t>создания произведения.</w:t>
            </w:r>
          </w:p>
          <w:p w:rsidR="006411AE" w:rsidRPr="00885E1C" w:rsidRDefault="006411AE" w:rsidP="00641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Макаре-вич</w:t>
            </w:r>
            <w:proofErr w:type="spellEnd"/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«Пока горит свеча».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i/>
              </w:rPr>
              <w:t xml:space="preserve">Знать </w:t>
            </w:r>
            <w:r w:rsidRPr="00885E1C">
              <w:t xml:space="preserve"> </w:t>
            </w:r>
            <w:r w:rsidRPr="00885E1C">
              <w:rPr>
                <w:color w:val="000000"/>
              </w:rPr>
              <w:t>в чем заключаются особенности сонат</w:t>
            </w:r>
            <w:r w:rsidRPr="00885E1C">
              <w:rPr>
                <w:color w:val="000000"/>
              </w:rPr>
              <w:softHyphen/>
              <w:t>ной формы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прослушанной музыки.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</w:t>
            </w:r>
            <w:proofErr w:type="gramStart"/>
            <w:r w:rsidRPr="00885E1C">
              <w:t xml:space="preserve"> ,</w:t>
            </w:r>
            <w:proofErr w:type="gramEnd"/>
            <w:r w:rsidRPr="00885E1C">
              <w:t xml:space="preserve"> 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интонационно-осмысленно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исполнить величания и песнопения; проводить разбор музыкального произведения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  <w:rPr>
                <w:b/>
              </w:rPr>
            </w:pPr>
            <w:proofErr w:type="gramStart"/>
            <w:r w:rsidRPr="00885E1C">
              <w:rPr>
                <w:b/>
              </w:rPr>
              <w:t xml:space="preserve">Познавательные УУД: </w:t>
            </w:r>
            <w:r w:rsidRPr="00885E1C">
              <w:t>знакомиться с жанрами церковной музыки (величание), песнями, балладами на религиозные сюжеты;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</w:t>
            </w:r>
            <w:r w:rsidRPr="00885E1C">
              <w:t xml:space="preserve">: участвовать  в  совместной деятельности  при воплощении различных музыкальных образов; строить монологическое высказывание; высказываться в процессе анализа музыки; участвовать в коллективном пении, </w:t>
            </w:r>
            <w:proofErr w:type="spellStart"/>
            <w:r w:rsidRPr="00885E1C">
              <w:t>музицировании</w:t>
            </w:r>
            <w:proofErr w:type="spellEnd"/>
            <w:r w:rsidRPr="00885E1C">
              <w:t xml:space="preserve">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Приобщение к духовно-нравственным идеалам. Высказывать собственное мнение о худ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остоинствах музыкальных произведений.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color w:val="000000"/>
              </w:rPr>
              <w:t>§ 11 задание 3</w:t>
            </w:r>
          </w:p>
        </w:tc>
        <w:tc>
          <w:tcPr>
            <w:tcW w:w="992" w:type="dxa"/>
            <w:gridSpan w:val="2"/>
          </w:tcPr>
          <w:p w:rsidR="006411AE" w:rsidRPr="00885E1C" w:rsidRDefault="005669A9" w:rsidP="006411AE">
            <w:pPr>
              <w:pStyle w:val="a7"/>
            </w:pPr>
            <w:r>
              <w:t>5 неделя – 7-13.12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15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Два пушкински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образа в музыке.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любви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музыке.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  <w:bCs/>
                <w:color w:val="000000"/>
              </w:rPr>
            </w:pPr>
            <w:r w:rsidRPr="00885E1C">
              <w:rPr>
                <w:b/>
                <w:bCs/>
                <w:color w:val="000000"/>
              </w:rPr>
              <w:t>П. И. Чайков</w:t>
            </w:r>
            <w:r w:rsidRPr="00885E1C">
              <w:rPr>
                <w:b/>
                <w:bCs/>
                <w:i/>
                <w:iCs/>
                <w:color w:val="000000"/>
              </w:rPr>
              <w:t>ский</w:t>
            </w:r>
            <w:proofErr w:type="gramStart"/>
            <w:r w:rsidRPr="00885E1C">
              <w:rPr>
                <w:b/>
                <w:bCs/>
                <w:i/>
                <w:iCs/>
                <w:color w:val="000000"/>
              </w:rPr>
              <w:t>.</w:t>
            </w:r>
            <w:r w:rsidRPr="00885E1C">
              <w:rPr>
                <w:b/>
                <w:bCs/>
                <w:color w:val="000000"/>
              </w:rPr>
              <w:t>«</w:t>
            </w:r>
            <w:proofErr w:type="gramEnd"/>
            <w:r w:rsidRPr="00885E1C">
              <w:rPr>
                <w:b/>
                <w:bCs/>
                <w:color w:val="000000"/>
              </w:rPr>
              <w:t>Евге</w:t>
            </w:r>
            <w:r w:rsidRPr="00885E1C">
              <w:rPr>
                <w:b/>
                <w:bCs/>
                <w:color w:val="000000"/>
              </w:rPr>
              <w:softHyphen/>
              <w:t>ний Онегин»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</w:rPr>
            </w:pPr>
            <w:r w:rsidRPr="00885E1C">
              <w:rPr>
                <w:color w:val="000000"/>
              </w:rPr>
              <w:t>Урок изуче</w:t>
            </w:r>
            <w:r w:rsidRPr="00885E1C">
              <w:rPr>
                <w:color w:val="000000"/>
              </w:rPr>
              <w:softHyphen/>
              <w:t>ния но</w:t>
            </w:r>
            <w:r w:rsidRPr="00885E1C">
              <w:rPr>
                <w:color w:val="000000"/>
              </w:rPr>
              <w:softHyphen/>
              <w:t>вого мате</w:t>
            </w:r>
            <w:r w:rsidRPr="00885E1C">
              <w:rPr>
                <w:color w:val="000000"/>
              </w:rPr>
              <w:softHyphen/>
              <w:t>риала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 Чайков</w:t>
            </w:r>
            <w:r w:rsidRPr="00885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ский.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 письма</w:t>
            </w:r>
          </w:p>
          <w:p w:rsidR="006411AE" w:rsidRPr="00885E1C" w:rsidRDefault="006411AE" w:rsidP="006411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Татьяны из оперы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rPr>
                <w:color w:val="000000"/>
              </w:rPr>
              <w:t>«Евгений Онегин»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либретто, драматур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гию оперы «Евгений</w:t>
            </w: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Онегин», музыкаль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содержание ли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рических сцен. </w:t>
            </w:r>
          </w:p>
          <w:p w:rsidR="006411AE" w:rsidRPr="00885E1C" w:rsidRDefault="006411AE" w:rsidP="006411AE">
            <w:pPr>
              <w:pStyle w:val="a7"/>
            </w:pPr>
          </w:p>
          <w:p w:rsidR="006411AE" w:rsidRPr="00885E1C" w:rsidRDefault="006411AE" w:rsidP="00641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о музыке и высказы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свои впечатле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</w:t>
            </w:r>
            <w:proofErr w:type="gramStart"/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Устный опрос, </w:t>
            </w:r>
            <w:r w:rsidRPr="00885E1C">
              <w:lastRenderedPageBreak/>
              <w:t>Хоровое пение.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Научатся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 </w:t>
            </w:r>
            <w:r w:rsidRPr="00885E1C">
              <w:rPr>
                <w:b/>
              </w:rPr>
              <w:t xml:space="preserve">Познавательные УУД: </w:t>
            </w:r>
            <w:r w:rsidRPr="00885E1C">
              <w:t xml:space="preserve">смысловое чтение как </w:t>
            </w:r>
            <w:r w:rsidRPr="00885E1C">
              <w:lastRenderedPageBreak/>
              <w:t>осмысление цели чтения; извлечение необходимой информации из прослушанных текстов; анализ текста;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Коммуникативные УУД: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воспитание готовности общаться и взаимодействовать в процессе ансамблевого, коллективного (хорового и инструментального) воплощения различных образов национального фольклора; участвовать в сценическом воплощении отдельных фрагментов оперных спектаклей.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планирование собственных действий в процессе восприятия, исполнения, создания композиций.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истории и культуре. Осознание своей этнической принадлежности.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Задан</w:t>
            </w:r>
            <w:r w:rsidRPr="00885E1C">
              <w:lastRenderedPageBreak/>
              <w:t xml:space="preserve">ие по выбору: мини-исследование: «Гусли», с.15, рабочая тетрадь.  </w:t>
            </w:r>
          </w:p>
        </w:tc>
        <w:tc>
          <w:tcPr>
            <w:tcW w:w="992" w:type="dxa"/>
            <w:gridSpan w:val="2"/>
            <w:vMerge w:val="restart"/>
          </w:tcPr>
          <w:p w:rsidR="006411AE" w:rsidRDefault="005669A9" w:rsidP="006411AE">
            <w:pPr>
              <w:pStyle w:val="a7"/>
            </w:pPr>
            <w:r>
              <w:lastRenderedPageBreak/>
              <w:t xml:space="preserve">6 неделя </w:t>
            </w:r>
            <w:r>
              <w:lastRenderedPageBreak/>
              <w:t>– 14-20.12</w:t>
            </w: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Pr="00885E1C" w:rsidRDefault="005669A9" w:rsidP="006411AE">
            <w:pPr>
              <w:pStyle w:val="a7"/>
            </w:pPr>
            <w:r>
              <w:t>7 неделя -21-27.12</w:t>
            </w: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870F43" w:rsidP="006411AE">
            <w:pPr>
              <w:pStyle w:val="a7"/>
            </w:pPr>
            <w:r>
              <w:rPr>
                <w:b/>
              </w:rPr>
              <w:lastRenderedPageBreak/>
              <w:t>16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(6)</w:t>
            </w:r>
          </w:p>
        </w:tc>
        <w:tc>
          <w:tcPr>
            <w:tcW w:w="1418" w:type="dxa"/>
            <w:gridSpan w:val="6"/>
          </w:tcPr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</w:rPr>
            </w:pPr>
            <w:r w:rsidRPr="00885E1C">
              <w:rPr>
                <w:b/>
              </w:rPr>
              <w:t>«Лель, мой Лель…»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Решение частных задач; сказка.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(уч.,62-63; р.т., 16-17)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 xml:space="preserve">Оперы </w:t>
            </w:r>
            <w:proofErr w:type="spellStart"/>
            <w:r w:rsidRPr="00885E1C">
              <w:t>Н.А.Римского-Корсакова</w:t>
            </w:r>
            <w:proofErr w:type="spellEnd"/>
            <w:r w:rsidRPr="00885E1C">
              <w:t xml:space="preserve"> «Садко» и «Снегурочка». Главные мелодии песен Садко и Леля, их жанровая принадлежность.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 xml:space="preserve">- третья песня Леля («Туча </w:t>
            </w:r>
            <w:proofErr w:type="gramStart"/>
            <w:r w:rsidRPr="00885E1C">
              <w:t>со</w:t>
            </w:r>
            <w:proofErr w:type="gramEnd"/>
            <w:r w:rsidRPr="00885E1C">
              <w:t xml:space="preserve"> громом…», 3-е д.) из оперы «Снегурочка» Н.Римского-</w:t>
            </w:r>
            <w:r w:rsidRPr="00885E1C">
              <w:lastRenderedPageBreak/>
              <w:t>Корсакова;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 xml:space="preserve">- 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pStyle w:val="a7"/>
              <w:rPr>
                <w:b/>
                <w:i/>
              </w:rPr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t xml:space="preserve">названия высоких и низких голосов певцов-исполнителей в опере: </w:t>
            </w:r>
            <w:r w:rsidRPr="00885E1C">
              <w:rPr>
                <w:i/>
              </w:rPr>
              <w:t>бас, баритон, тенор; сопрано, меццо-сопрано.</w:t>
            </w:r>
            <w:r w:rsidRPr="00885E1C">
              <w:rPr>
                <w:b/>
                <w:i/>
              </w:rPr>
              <w:t xml:space="preserve"> </w:t>
            </w:r>
          </w:p>
          <w:p w:rsidR="006411AE" w:rsidRPr="00885E1C" w:rsidRDefault="006411AE" w:rsidP="006411AE">
            <w:pPr>
              <w:pStyle w:val="a7"/>
              <w:rPr>
                <w:b/>
                <w:i/>
              </w:rPr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сравнительный анализ.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групповой, фронтальный), работа с тетрадью.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2126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воплощать музыкальные образы во время разыгрывания песни, импровизации.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 </w:t>
            </w:r>
            <w:proofErr w:type="gramStart"/>
            <w:r w:rsidRPr="00885E1C">
              <w:rPr>
                <w:b/>
              </w:rPr>
              <w:t xml:space="preserve">Познавательные УУД: </w:t>
            </w:r>
            <w:r w:rsidRPr="00885E1C">
              <w:t>расширение представлений о жанрах народной музыки, особенностях их исполнения, тембрах народных инструментов; понимание народного творчества как основы для создания произведений композиторами; выявление общности средств выразительности в народной и профессиональной музыке;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 xml:space="preserve">воспитание готовности общаться и взаимодействовать в процессе ансамблевого, коллективного воплощения различных образов национального </w:t>
            </w:r>
            <w:r w:rsidRPr="00885E1C">
              <w:lastRenderedPageBreak/>
              <w:t xml:space="preserve">фольклора; разыгрывать народные песни по ролям, участвовать </w:t>
            </w:r>
            <w:proofErr w:type="gramStart"/>
            <w:r w:rsidRPr="00885E1C">
              <w:t>в</w:t>
            </w:r>
            <w:proofErr w:type="gramEnd"/>
            <w:r w:rsidRPr="00885E1C">
              <w:t xml:space="preserve"> коллективных </w:t>
            </w:r>
            <w:proofErr w:type="spellStart"/>
            <w:r w:rsidRPr="00885E1C">
              <w:t>играх-декломациях</w:t>
            </w:r>
            <w:proofErr w:type="spellEnd"/>
            <w:r w:rsidRPr="00885E1C">
              <w:t xml:space="preserve">. </w:t>
            </w:r>
            <w:r w:rsidRPr="00885E1C">
              <w:rPr>
                <w:b/>
              </w:rPr>
              <w:t xml:space="preserve">Регулятивные УУД: </w:t>
            </w:r>
            <w:r w:rsidRPr="00885E1C">
              <w:t>планирование собственных действий в процессе восприятия, исполнения, создания композиций; 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Разыграть  знакомую  народную песню (работа в группе). 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6411AE">
        <w:trPr>
          <w:trHeight w:val="419"/>
        </w:trPr>
        <w:tc>
          <w:tcPr>
            <w:tcW w:w="426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lastRenderedPageBreak/>
              <w:t>1</w:t>
            </w:r>
            <w:r w:rsidR="00870F43">
              <w:rPr>
                <w:b/>
              </w:rPr>
              <w:t>7</w:t>
            </w:r>
            <w:r w:rsidRPr="00885E1C">
              <w:t>(7)</w:t>
            </w:r>
          </w:p>
        </w:tc>
        <w:tc>
          <w:tcPr>
            <w:tcW w:w="1418" w:type="dxa"/>
            <w:gridSpan w:val="6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Обобщающий урок </w:t>
            </w:r>
            <w:r w:rsidRPr="00B46BBA">
              <w:rPr>
                <w:lang w:val="en-US"/>
              </w:rPr>
              <w:t>II</w:t>
            </w:r>
            <w:r w:rsidRPr="00B46BBA">
              <w:t xml:space="preserve"> четверти.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Урок контроля и коррекции знаний.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134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Музыкальный репертуар </w:t>
            </w:r>
            <w:r w:rsidRPr="00885E1C">
              <w:rPr>
                <w:lang w:val="en-US"/>
              </w:rPr>
              <w:t>II</w:t>
            </w:r>
            <w:r w:rsidRPr="00885E1C">
              <w:t xml:space="preserve"> четверти по выбору учителя.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Тест по теме разделов.</w:t>
            </w:r>
          </w:p>
        </w:tc>
        <w:tc>
          <w:tcPr>
            <w:tcW w:w="1985" w:type="dxa"/>
            <w:gridSpan w:val="2"/>
          </w:tcPr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i/>
                <w:color w:val="000000"/>
              </w:rPr>
              <w:t>Уметь</w:t>
            </w:r>
            <w:r w:rsidRPr="00885E1C">
              <w:rPr>
                <w:color w:val="000000"/>
              </w:rPr>
              <w:t xml:space="preserve"> продемонстрировать все свои знания и умения в качестве исполнителя и слушателя.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Тестирование (тест № 2).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Научатся </w:t>
            </w:r>
            <w:r w:rsidRPr="00885E1C">
              <w:t>воспринимать музыку и выражать свое отношение к музыкальным произведениям.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r w:rsidRPr="00885E1C">
              <w:t>выполнение диагностических тестов;</w:t>
            </w:r>
            <w:r w:rsidRPr="00885E1C">
              <w:rPr>
                <w:b/>
              </w:rPr>
              <w:t xml:space="preserve"> </w:t>
            </w:r>
            <w:r w:rsidRPr="00885E1C">
              <w:t>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Коммуникативные </w:t>
            </w:r>
            <w:r w:rsidRPr="00885E1C">
              <w:rPr>
                <w:b/>
              </w:rPr>
              <w:lastRenderedPageBreak/>
              <w:t>УУД:</w:t>
            </w:r>
            <w:r w:rsidRPr="00885E1C">
              <w:t xml:space="preserve">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 </w:t>
            </w:r>
            <w:r w:rsidRPr="00885E1C">
              <w:t xml:space="preserve">развернутость анализа музыкального сочинения, оценивание качества </w:t>
            </w:r>
            <w:proofErr w:type="spellStart"/>
            <w:r w:rsidRPr="00885E1C">
              <w:t>музицирования</w:t>
            </w:r>
            <w:proofErr w:type="spellEnd"/>
            <w:r w:rsidRPr="00885E1C">
              <w:t>; коррекция результатов в случае их несоответствия поставленным целям.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отклик на музыку; формирование эстетических чувств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Вслушиваться в окружающую </w:t>
            </w:r>
            <w:r w:rsidRPr="00885E1C">
              <w:lastRenderedPageBreak/>
              <w:t>музыку.</w:t>
            </w:r>
          </w:p>
        </w:tc>
        <w:tc>
          <w:tcPr>
            <w:tcW w:w="992" w:type="dxa"/>
            <w:gridSpan w:val="2"/>
          </w:tcPr>
          <w:p w:rsidR="006411AE" w:rsidRPr="00885E1C" w:rsidRDefault="005669A9" w:rsidP="006411AE">
            <w:pPr>
              <w:pStyle w:val="a7"/>
            </w:pPr>
            <w:r>
              <w:lastRenderedPageBreak/>
              <w:t>8 неделя – 28-31.12</w:t>
            </w:r>
          </w:p>
        </w:tc>
      </w:tr>
      <w:tr w:rsidR="006411AE" w:rsidRPr="00885E1C" w:rsidTr="006411AE">
        <w:trPr>
          <w:trHeight w:val="185"/>
        </w:trPr>
        <w:tc>
          <w:tcPr>
            <w:tcW w:w="14885" w:type="dxa"/>
            <w:gridSpan w:val="22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  <w:lang w:val="en-US"/>
              </w:rPr>
              <w:lastRenderedPageBreak/>
              <w:t>III</w:t>
            </w:r>
            <w:r w:rsidRPr="00885E1C">
              <w:rPr>
                <w:b/>
              </w:rPr>
              <w:t xml:space="preserve"> четверть </w:t>
            </w:r>
          </w:p>
        </w:tc>
      </w:tr>
      <w:tr w:rsidR="006411AE" w:rsidRPr="00885E1C" w:rsidTr="002B1FBE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1</w:t>
            </w:r>
            <w:r w:rsidR="00870F43">
              <w:rPr>
                <w:b/>
              </w:rPr>
              <w:t>8</w:t>
            </w:r>
            <w:r w:rsidRPr="00885E1C">
              <w:t xml:space="preserve"> (1)</w:t>
            </w:r>
          </w:p>
        </w:tc>
        <w:tc>
          <w:tcPr>
            <w:tcW w:w="1388" w:type="dxa"/>
            <w:gridSpan w:val="5"/>
          </w:tcPr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</w:rPr>
            </w:pPr>
            <w:r w:rsidRPr="00B46BBA">
              <w:t>Звучащие картины. Прощание с Масленицей.</w:t>
            </w:r>
            <w:r w:rsidRPr="00885E1C">
              <w:rPr>
                <w:b/>
              </w:rPr>
              <w:t xml:space="preserve">  НРК</w:t>
            </w:r>
            <w:r w:rsidR="00807907">
              <w:rPr>
                <w:b/>
              </w:rPr>
              <w:t xml:space="preserve"> Обряд Прощание с масленицей на примере мероприятий в Этнографическом </w:t>
            </w:r>
            <w:r w:rsidR="00807907">
              <w:rPr>
                <w:b/>
              </w:rPr>
              <w:lastRenderedPageBreak/>
              <w:t>музее народов Забайкалья.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Повторение и закрепление изученного материала; игра.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(уч.,64-67)</w:t>
            </w:r>
          </w:p>
        </w:tc>
        <w:tc>
          <w:tcPr>
            <w:tcW w:w="425" w:type="dxa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104" w:type="dxa"/>
          </w:tcPr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 xml:space="preserve">Знакомство со сценами масленичного гулянья из оперы «Снегурочка» </w:t>
            </w:r>
            <w:proofErr w:type="spellStart"/>
            <w:r w:rsidRPr="00885E1C">
              <w:t>Н.А.Римского-Корсакова</w:t>
            </w:r>
            <w:proofErr w:type="spellEnd"/>
            <w:r w:rsidRPr="00885E1C">
              <w:t xml:space="preserve">. Сопоставление. </w:t>
            </w:r>
            <w:r w:rsidRPr="00885E1C">
              <w:lastRenderedPageBreak/>
              <w:t>Мелодии в народном стиле. Звучащие картины.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>- Масленичные русские народные песни;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>- хор «Проводы Масленицы» из оперы «Снегурочка» Н.Римского-Корсакова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>-  «Проводы Масленицы» Н.Римского-</w:t>
            </w:r>
            <w:r w:rsidRPr="00885E1C">
              <w:lastRenderedPageBreak/>
              <w:t xml:space="preserve">Корсакова. </w:t>
            </w:r>
            <w:proofErr w:type="spellStart"/>
            <w:r w:rsidRPr="00885E1C">
              <w:t>И.Устюжнина</w:t>
            </w:r>
            <w:proofErr w:type="spellEnd"/>
            <w:r w:rsidRPr="00885E1C">
              <w:t>;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</w:pPr>
            <w:r w:rsidRPr="00885E1C">
              <w:t xml:space="preserve">-  «Ох, что же вы, ребята, не </w:t>
            </w:r>
            <w:proofErr w:type="spellStart"/>
            <w:r w:rsidRPr="00885E1C">
              <w:t>женитеся</w:t>
            </w:r>
            <w:proofErr w:type="spellEnd"/>
            <w:r w:rsidRPr="00885E1C">
              <w:t xml:space="preserve">»,  масленичная корильная песня </w:t>
            </w:r>
            <w:proofErr w:type="spellStart"/>
            <w:r w:rsidRPr="00885E1C">
              <w:t>с</w:t>
            </w:r>
            <w:proofErr w:type="gramStart"/>
            <w:r w:rsidRPr="00885E1C">
              <w:t>.Б</w:t>
            </w:r>
            <w:proofErr w:type="gramEnd"/>
            <w:r w:rsidRPr="00885E1C">
              <w:t>утырки</w:t>
            </w:r>
            <w:proofErr w:type="spellEnd"/>
            <w:r w:rsidRPr="00885E1C">
              <w:t xml:space="preserve"> </w:t>
            </w:r>
            <w:proofErr w:type="spellStart"/>
            <w:r w:rsidRPr="00885E1C">
              <w:t>Репьевского</w:t>
            </w:r>
            <w:proofErr w:type="spellEnd"/>
            <w:r w:rsidRPr="00885E1C">
              <w:t xml:space="preserve"> района , Воронежской области (ансамбль «Воля»).</w:t>
            </w:r>
          </w:p>
        </w:tc>
        <w:tc>
          <w:tcPr>
            <w:tcW w:w="201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>Знать</w:t>
            </w:r>
            <w:r w:rsidRPr="00885E1C">
              <w:t xml:space="preserve"> содержание народного праздника </w:t>
            </w:r>
            <w:r w:rsidRPr="00885E1C">
              <w:rPr>
                <w:i/>
              </w:rPr>
              <w:t>Масленица</w:t>
            </w:r>
            <w:r w:rsidRPr="00885E1C">
              <w:t xml:space="preserve">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</w:t>
            </w:r>
            <w:r w:rsidRPr="00885E1C">
              <w:t xml:space="preserve"> проводить образный и сравнительный анализ музыки и картин русских художников.</w:t>
            </w:r>
          </w:p>
        </w:tc>
        <w:tc>
          <w:tcPr>
            <w:tcW w:w="1134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опрос.</w:t>
            </w:r>
          </w:p>
        </w:tc>
        <w:tc>
          <w:tcPr>
            <w:tcW w:w="2126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воплощать музыкальные образы во время разыгрывания песни, импровизации.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 </w:t>
            </w:r>
            <w:proofErr w:type="gramStart"/>
            <w:r w:rsidRPr="00885E1C">
              <w:rPr>
                <w:b/>
              </w:rPr>
              <w:t xml:space="preserve">Познавательные УУД: </w:t>
            </w:r>
            <w:r w:rsidRPr="00885E1C">
              <w:t xml:space="preserve">расширение представлений о жанрах народной музыки, особенностях их исполнения, тембрах народных инструментов; понимание народного творчества как основы для создания произведений композиторами; выявление общности средств выразительности в народной и профессиональной </w:t>
            </w:r>
            <w:r w:rsidRPr="00885E1C">
              <w:lastRenderedPageBreak/>
              <w:t>музыке;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 xml:space="preserve">воспитание готовности общаться и взаимодействовать в процессе ансамблевого, коллективного воплощения различных образов национального фольклора; разыгрывать народные песни по ролям, участвовать </w:t>
            </w:r>
            <w:proofErr w:type="gramStart"/>
            <w:r w:rsidRPr="00885E1C">
              <w:t>в</w:t>
            </w:r>
            <w:proofErr w:type="gramEnd"/>
            <w:r w:rsidRPr="00885E1C">
              <w:t xml:space="preserve"> коллективных </w:t>
            </w:r>
            <w:proofErr w:type="spellStart"/>
            <w:r w:rsidRPr="00885E1C">
              <w:t>играх-декломациях</w:t>
            </w:r>
            <w:proofErr w:type="spellEnd"/>
            <w:r w:rsidRPr="00885E1C">
              <w:t xml:space="preserve">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 xml:space="preserve">планирование собственных действий в процессе восприятия, исполнения, создания композиций; формирование эмоционально-осознанного отношения к музыкальному искусству, к собственной музыкально-творческой деятельности и </w:t>
            </w:r>
            <w:r w:rsidRPr="00885E1C">
              <w:lastRenderedPageBreak/>
              <w:t>деятельности одноклассников в разных формах взаимодействия.</w:t>
            </w:r>
          </w:p>
        </w:tc>
        <w:tc>
          <w:tcPr>
            <w:tcW w:w="1843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;  развитие ассоциативно-образного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мышления;</w:t>
            </w:r>
          </w:p>
        </w:tc>
        <w:tc>
          <w:tcPr>
            <w:tcW w:w="567" w:type="dxa"/>
          </w:tcPr>
          <w:p w:rsidR="006411AE" w:rsidRPr="00885E1C" w:rsidRDefault="006411AE" w:rsidP="006411AE">
            <w:pPr>
              <w:pStyle w:val="a7"/>
            </w:pPr>
          </w:p>
        </w:tc>
        <w:tc>
          <w:tcPr>
            <w:tcW w:w="992" w:type="dxa"/>
            <w:gridSpan w:val="2"/>
          </w:tcPr>
          <w:p w:rsidR="006411AE" w:rsidRPr="00885E1C" w:rsidRDefault="005669A9" w:rsidP="006411AE">
            <w:pPr>
              <w:pStyle w:val="a7"/>
            </w:pPr>
            <w:r>
              <w:t>1 неделя -14-18.01</w:t>
            </w:r>
          </w:p>
        </w:tc>
      </w:tr>
      <w:tr w:rsidR="006411AE" w:rsidRPr="00885E1C" w:rsidTr="006411AE">
        <w:trPr>
          <w:trHeight w:val="249"/>
        </w:trPr>
        <w:tc>
          <w:tcPr>
            <w:tcW w:w="14885" w:type="dxa"/>
            <w:gridSpan w:val="22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Тема раздела: « В музыкальном театре» (5 ч.)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    </w:t>
            </w:r>
            <w:r w:rsidRPr="00885E1C">
              <w:rPr>
                <w:i/>
              </w:rPr>
              <w:t xml:space="preserve">Раскрываются следующие содержательные линии. </w:t>
            </w:r>
            <w:r w:rsidRPr="00885E1C">
              <w:t xml:space="preserve">Путешествие в музыкальный театр. </w:t>
            </w:r>
            <w:proofErr w:type="gramStart"/>
            <w:r w:rsidRPr="00885E1C">
              <w:t>(Обобщение и систематизация жизненно – музыкальных представлений учащихся об особенностях оперного и балетного спектаклей.</w:t>
            </w:r>
            <w:proofErr w:type="gramEnd"/>
            <w:r w:rsidRPr="00885E1C">
              <w:t xml:space="preserve"> </w:t>
            </w:r>
            <w:proofErr w:type="gramStart"/>
            <w:r w:rsidRPr="00885E1C">
              <w:t>Сравнительный анализ музыкальных тем-характеристик действующих лиц, сценических ситуаций, драматургии в операх и балетах).</w:t>
            </w:r>
            <w:proofErr w:type="gramEnd"/>
            <w:r w:rsidRPr="00885E1C">
              <w:t xml:space="preserve"> Мюзикл – жанр легкой музыки (</w:t>
            </w:r>
            <w:proofErr w:type="spellStart"/>
            <w:r w:rsidRPr="00885E1C">
              <w:t>Р.Роджерс</w:t>
            </w:r>
            <w:proofErr w:type="spellEnd"/>
            <w:r w:rsidRPr="00885E1C">
              <w:t>, А.Рыбников). Особенности музыкального языка, манеры исполнения.</w:t>
            </w: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t>19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lastRenderedPageBreak/>
              <w:t>(2)</w:t>
            </w:r>
          </w:p>
        </w:tc>
        <w:tc>
          <w:tcPr>
            <w:tcW w:w="936" w:type="dxa"/>
          </w:tcPr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lastRenderedPageBreak/>
              <w:t xml:space="preserve">Опера </w:t>
            </w:r>
            <w:r w:rsidRPr="00885E1C">
              <w:rPr>
                <w:b/>
              </w:rPr>
              <w:lastRenderedPageBreak/>
              <w:t xml:space="preserve">«Снегурочка».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Освоение нового материала.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(уч.,69, -78-83)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Сцены из </w:t>
            </w:r>
            <w:r w:rsidRPr="00885E1C">
              <w:lastRenderedPageBreak/>
              <w:t>оперы. Характеристики-образы главных героев оперы «Снегурочка».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Ария Снегурочки «С подружками …» (из пролога), «Люблю и таю» (4-е д.);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шествие и каватина царя Берендея;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«Пляска скоморохов»;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заключительный хор «Свет и сила бог</w:t>
            </w:r>
            <w:proofErr w:type="gramStart"/>
            <w:r w:rsidRPr="00885E1C">
              <w:t xml:space="preserve"> Я</w:t>
            </w:r>
            <w:proofErr w:type="gramEnd"/>
            <w:r w:rsidRPr="00885E1C">
              <w:t>рило».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lastRenderedPageBreak/>
              <w:t xml:space="preserve">понятия: </w:t>
            </w:r>
            <w:r w:rsidRPr="00885E1C">
              <w:rPr>
                <w:i/>
              </w:rPr>
              <w:t>ария, сопрано, тенор, тембр, опера</w:t>
            </w:r>
            <w:r w:rsidRPr="00885E1C">
              <w:t>; состав и тембры инструментов симфонического оркестра.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</w:t>
            </w:r>
            <w:r w:rsidRPr="00885E1C">
              <w:lastRenderedPageBreak/>
              <w:t>ый опрос (индивидуальный, фронтальный),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воплощать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образы в пении,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действиями сравнения, анализа.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сотрудничества с учителем и сверстниками в процессе исполнения музыки; формирование навыков развернутого речевого высказывания в процессе анализа музыки. 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составлять исполнительский план и последовательность действий.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ирование уважительного отношения к истории и культуре. Осознание своей этнической принадлежности.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Аппликация </w:t>
            </w:r>
            <w:r w:rsidRPr="00885E1C">
              <w:lastRenderedPageBreak/>
              <w:t>«Снегурочка».</w:t>
            </w:r>
          </w:p>
        </w:tc>
        <w:tc>
          <w:tcPr>
            <w:tcW w:w="992" w:type="dxa"/>
            <w:gridSpan w:val="2"/>
            <w:vMerge w:val="restart"/>
          </w:tcPr>
          <w:p w:rsidR="006411AE" w:rsidRDefault="005669A9" w:rsidP="006411AE">
            <w:pPr>
              <w:pStyle w:val="a7"/>
            </w:pPr>
            <w:r>
              <w:lastRenderedPageBreak/>
              <w:t xml:space="preserve">2 </w:t>
            </w:r>
            <w:r>
              <w:lastRenderedPageBreak/>
              <w:t>неделя -21-24.01</w:t>
            </w: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</w:p>
          <w:p w:rsidR="005669A9" w:rsidRDefault="005669A9" w:rsidP="006411AE">
            <w:pPr>
              <w:pStyle w:val="a7"/>
            </w:pPr>
            <w:r>
              <w:t>3 неделя</w:t>
            </w:r>
            <w:r w:rsidR="00BD3B79">
              <w:t xml:space="preserve"> </w:t>
            </w:r>
            <w:r w:rsidR="00BD3B79">
              <w:lastRenderedPageBreak/>
              <w:t>-6-8.02</w:t>
            </w: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Pr="00885E1C" w:rsidRDefault="00BD3B79" w:rsidP="006411AE">
            <w:pPr>
              <w:pStyle w:val="a7"/>
            </w:pPr>
            <w:r>
              <w:t>4 неделя11-15.02</w:t>
            </w:r>
          </w:p>
        </w:tc>
      </w:tr>
      <w:tr w:rsidR="006411AE" w:rsidRPr="00885E1C" w:rsidTr="007F44E1">
        <w:trPr>
          <w:trHeight w:val="274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</w:pPr>
            <w:r>
              <w:rPr>
                <w:b/>
              </w:rPr>
              <w:lastRenderedPageBreak/>
              <w:t>20</w:t>
            </w:r>
            <w:r w:rsidR="006411AE" w:rsidRPr="00885E1C">
              <w:t xml:space="preserve"> (3)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Океан – море синее.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Расширение и углубление знаний; путешествие.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(уч.,84 -85; р.т., 28-29)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2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Знакомство со вступлением  к опере-былине «Садко» Н.Римского-Корсакова. </w:t>
            </w:r>
            <w:r w:rsidRPr="00885E1C">
              <w:rPr>
                <w:i/>
              </w:rPr>
              <w:t>Зерно-интонация.</w:t>
            </w:r>
            <w:r w:rsidRPr="00885E1C">
              <w:t xml:space="preserve"> Развитие музыки. Трехчастная форма.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Вступление к опере-былине «Садко» Н.Римского-Корсакова «Океан-море синее».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b/>
                <w:i/>
              </w:rPr>
              <w:t>Знать</w:t>
            </w:r>
            <w:r w:rsidRPr="00885E1C">
              <w:t xml:space="preserve"> понятия: </w:t>
            </w:r>
            <w:r w:rsidRPr="00885E1C">
              <w:rPr>
                <w:i/>
              </w:rPr>
              <w:t>интонация, увертюра, трехчастная форма, рондо, вариация; опера.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музыки; через пластическое интонирование передать образы моря.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фронтальный),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создавать «живую картину»; Формирование устойчивого интереса к музыке и различным видам музыкально-творческой деятельности.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Познавательные УУД:</w:t>
            </w:r>
            <w:r w:rsidRPr="00885E1C">
              <w:t xml:space="preserve"> накопление слуховых впечатлений и знаний о средствах и формах (</w:t>
            </w:r>
            <w:proofErr w:type="gramStart"/>
            <w:r w:rsidRPr="00885E1C">
              <w:t>вариационная</w:t>
            </w:r>
            <w:proofErr w:type="gramEnd"/>
            <w:r w:rsidRPr="00885E1C">
              <w:t>) музыкальной выразительности; умение выполнять задания из рабочей тетради.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УУД:</w:t>
            </w:r>
            <w:r w:rsidRPr="00885E1C">
              <w:t xml:space="preserve"> формирование навыков коммуникации, сотрудничества; участвовать  в  коллективном воплощении музыкальных образов (пластические этюды, игра в дирижера, драматизация);  рассуждать о значении дирижера в создании музыкального спектакля; рассуждать  о смысле и значении вступления к опере.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исполнительский план и последовательность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Формирование  смыслов  учебной  деятельности ребенка  через  развитие  его  творческого потенциала в игровой музыкальной деятельности.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Рисунок по представлению: картины моря.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274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rPr>
                <w:b/>
              </w:rPr>
            </w:pPr>
            <w:r>
              <w:rPr>
                <w:b/>
              </w:rPr>
              <w:lastRenderedPageBreak/>
              <w:t>21</w:t>
            </w:r>
            <w:r w:rsidR="006411AE" w:rsidRPr="00885E1C">
              <w:rPr>
                <w:b/>
              </w:rPr>
              <w:t xml:space="preserve">  </w:t>
            </w:r>
            <w:r w:rsidR="006411AE" w:rsidRPr="00885E1C">
              <w:t>(4)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Балет «Спящая красавица».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обобщение полученных знаний; экскурсия в музыкальный театр.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 xml:space="preserve">   (уч.,86 -89; р.т., 18-19)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>Вступление к балету. Темы-характеристики главных героев. Сцены из балета, интонационно-образное развитие музыки в сцене бала.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«Интродукция»;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«Вальс»;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кода и финал 1-го д. балета «Спящая красавица» П.Чайковского.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b/>
                <w:i/>
              </w:rPr>
              <w:t xml:space="preserve">Знать </w:t>
            </w:r>
            <w:r w:rsidRPr="00885E1C">
              <w:t xml:space="preserve">понятия: </w:t>
            </w:r>
            <w:r w:rsidRPr="00885E1C">
              <w:rPr>
                <w:i/>
              </w:rPr>
              <w:t>балет, интонация.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развития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опрос,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интонационно-образный анализ.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Познавательные УУД:</w:t>
            </w:r>
            <w:r w:rsidRPr="00885E1C">
              <w:t xml:space="preserve"> овладение логическими действиями сравнения, анализа; сравнивать образное содержание музыкальных тем по нотной записи; исполнять интонационно осмысленно мелодии песен, тем из балета.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Коммуникативные УУД:</w:t>
            </w:r>
            <w:r w:rsidRPr="00885E1C">
              <w:t xml:space="preserve"> владение монологической  и диалогической  формами речи,  умение  выражать свои  мысли  в  соответствии с  задачами  и  условиями коммуникации; рассуждать  о смысле и значении вступления к опере; рассуждать о значении дирижера в создании музыкального спектакля.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Регулятивные УУД:</w:t>
            </w:r>
            <w:r w:rsidRPr="00885E1C">
              <w:t xml:space="preserve"> умение самостоятельно выполнять задания из рабочей тетради; реализовывать практическую задачу </w:t>
            </w:r>
            <w:proofErr w:type="gramStart"/>
            <w:r w:rsidRPr="00885E1C">
              <w:t>в</w:t>
            </w:r>
            <w:proofErr w:type="gramEnd"/>
            <w:r w:rsidRPr="00885E1C">
              <w:t xml:space="preserve"> </w:t>
            </w:r>
            <w:r w:rsidRPr="00885E1C">
              <w:lastRenderedPageBreak/>
              <w:t>познавательную.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интонационно-стилевого слуха; понимание образов добра и зла в сказке и в жизни; участвовать в сценическом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воплощении отдельных фрагментов музыкального спектакля.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С.18-19, рабочая тетрадь; посмотреть видеофрагмент «Вальс» из балета «Спящая красавица» П.Чайковского: </w:t>
            </w:r>
            <w:r w:rsidRPr="00885E1C">
              <w:rPr>
                <w:lang w:val="en-US"/>
              </w:rPr>
              <w:t>http</w:t>
            </w:r>
            <w:r w:rsidRPr="00885E1C">
              <w:t>//</w:t>
            </w:r>
            <w:proofErr w:type="spellStart"/>
            <w:r w:rsidRPr="00885E1C">
              <w:rPr>
                <w:lang w:val="en-US"/>
              </w:rPr>
              <w:t>ufa</w:t>
            </w:r>
            <w:proofErr w:type="spellEnd"/>
            <w:r w:rsidRPr="00885E1C">
              <w:t>.</w:t>
            </w:r>
            <w:proofErr w:type="spellStart"/>
            <w:r w:rsidRPr="00885E1C">
              <w:rPr>
                <w:lang w:val="en-US"/>
              </w:rPr>
              <w:t>fcior</w:t>
            </w:r>
            <w:proofErr w:type="spellEnd"/>
            <w:r w:rsidRPr="00885E1C">
              <w:t>.</w:t>
            </w:r>
            <w:proofErr w:type="spellStart"/>
            <w:r w:rsidRPr="00885E1C">
              <w:rPr>
                <w:lang w:val="en-US"/>
              </w:rPr>
              <w:t>edu</w:t>
            </w:r>
            <w:proofErr w:type="spellEnd"/>
            <w:r w:rsidRPr="00885E1C">
              <w:t>.</w:t>
            </w:r>
            <w:proofErr w:type="spellStart"/>
            <w:r w:rsidRPr="00885E1C">
              <w:rPr>
                <w:lang w:val="en-US"/>
              </w:rPr>
              <w:t>ru</w:t>
            </w:r>
            <w:proofErr w:type="spellEnd"/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</w:pPr>
            <w:r>
              <w:rPr>
                <w:b/>
              </w:rPr>
              <w:lastRenderedPageBreak/>
              <w:t>22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(5)</w:t>
            </w:r>
          </w:p>
        </w:tc>
        <w:tc>
          <w:tcPr>
            <w:tcW w:w="936" w:type="dxa"/>
          </w:tcPr>
          <w:p w:rsidR="006411AE" w:rsidRPr="00885E1C" w:rsidRDefault="006411AE" w:rsidP="006411AE">
            <w:pPr>
              <w:pStyle w:val="a7"/>
              <w:rPr>
                <w:b/>
              </w:rPr>
            </w:pPr>
            <w:r w:rsidRPr="00B46BBA">
              <w:t>В современных ритмах</w:t>
            </w:r>
            <w:r w:rsidRPr="00885E1C">
              <w:rPr>
                <w:b/>
              </w:rPr>
              <w:t xml:space="preserve">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Освоение нового материала; путешествие.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(уч.,90 -91; р.т., 6-7)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Знакомство с жанром </w:t>
            </w:r>
            <w:r w:rsidRPr="00885E1C">
              <w:rPr>
                <w:i/>
              </w:rPr>
              <w:t>мюзикл</w:t>
            </w:r>
            <w:r w:rsidRPr="00885E1C">
              <w:t>. Мюзикл А.Рыбникова «Волк и семеро козлят». Особенности содержания, музыкального языка, исполнения.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Песня «Звуки музыки» </w:t>
            </w:r>
            <w:proofErr w:type="spellStart"/>
            <w:r w:rsidRPr="00885E1C">
              <w:t>Р.Роджерса</w:t>
            </w:r>
            <w:proofErr w:type="spellEnd"/>
            <w:r w:rsidRPr="00885E1C">
              <w:t xml:space="preserve">, </w:t>
            </w:r>
            <w:proofErr w:type="spellStart"/>
            <w:r w:rsidRPr="00885E1C">
              <w:t>М.Цейтлино</w:t>
            </w:r>
            <w:r w:rsidRPr="00885E1C">
              <w:lastRenderedPageBreak/>
              <w:t>й</w:t>
            </w:r>
            <w:proofErr w:type="spellEnd"/>
            <w:r w:rsidRPr="00885E1C">
              <w:t>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мюзикл «Волк и семеро козлят на новый лад» А.Рыбникова;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песня «Мы дружим с музыкой» </w:t>
            </w:r>
            <w:proofErr w:type="spellStart"/>
            <w:r w:rsidRPr="00885E1C">
              <w:t>Й.Гадна</w:t>
            </w:r>
            <w:proofErr w:type="spellEnd"/>
            <w:r w:rsidRPr="00885E1C">
              <w:t>, П.Синявского;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музыкальные темы из детской оперы «Волк и семеро козлят» М.Коваля.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 xml:space="preserve">Знать и понимать </w:t>
            </w:r>
            <w:r w:rsidRPr="00885E1C">
              <w:t>особенности мюзикла.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Уметь: </w:t>
            </w:r>
            <w:r w:rsidRPr="00885E1C">
              <w:t>передавать настроение музыки и его настроение в пении, игре на элементарных музыкальных инструментах; петь ярко и эмоциональн</w:t>
            </w:r>
            <w:r w:rsidRPr="00885E1C">
              <w:lastRenderedPageBreak/>
              <w:t xml:space="preserve">о. 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 (работа в группах, фронтальный),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композиций, исполнении вокально-хоровых произведений.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постижение интонационно-образной выразительности музыки, особенностей ее развития, музыкальной драматургии в целом при знакомстве с жанром мюзикла; готовность к логическим действиям; исполнять интонационно осмысленно мелодии песен, тем из мюзиклов, опер.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сотрудничества в процессе различных видов музыкальной деятельности. 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мотивированный выбор форм участия в исполнении фрагментов оперы (вокализация, драматизация,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); совершенствование действий контроля, коррекции и оценки действий партнера в коллективной и групповой музыкальной деятельности.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триединства композитор-исполнитель-слушатель и роли каждо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из них в создании и бытовании музыки; участвовать в сценическом воплощении отдельных фрагментов музыкального спектакля;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Разыграть мюзикл «Волк и семеро козлят» в классе.</w:t>
            </w:r>
          </w:p>
        </w:tc>
        <w:tc>
          <w:tcPr>
            <w:tcW w:w="992" w:type="dxa"/>
            <w:gridSpan w:val="2"/>
          </w:tcPr>
          <w:p w:rsidR="006411AE" w:rsidRPr="00885E1C" w:rsidRDefault="00BD3B79" w:rsidP="006411AE">
            <w:pPr>
              <w:pStyle w:val="a7"/>
            </w:pPr>
            <w:r>
              <w:t>5 неделя – 18-22.02</w:t>
            </w:r>
          </w:p>
        </w:tc>
      </w:tr>
      <w:tr w:rsidR="006411AE" w:rsidRPr="00885E1C" w:rsidTr="006411AE">
        <w:trPr>
          <w:trHeight w:val="217"/>
        </w:trPr>
        <w:tc>
          <w:tcPr>
            <w:tcW w:w="14885" w:type="dxa"/>
            <w:gridSpan w:val="22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Тема раздела: «В концертном зале» (6 ч.)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    </w:t>
            </w:r>
            <w:r w:rsidRPr="00885E1C">
              <w:rPr>
                <w:i/>
              </w:rPr>
              <w:t xml:space="preserve">Раскрываются следующие содержательные линии. </w:t>
            </w:r>
            <w:r w:rsidRPr="00885E1C">
              <w:t xml:space="preserve"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(П.Чайковский). </w:t>
            </w:r>
            <w:r w:rsidRPr="00885E1C">
              <w:lastRenderedPageBreak/>
              <w:t xml:space="preserve">Музыкальные инструменты: флейта, скрипка - их выразительные возможности (И.-С.Бах, </w:t>
            </w:r>
            <w:proofErr w:type="spellStart"/>
            <w:r w:rsidRPr="00885E1C">
              <w:t>К.-В.</w:t>
            </w:r>
            <w:proofErr w:type="gramStart"/>
            <w:r w:rsidRPr="00885E1C">
              <w:t>Глюк</w:t>
            </w:r>
            <w:proofErr w:type="spellEnd"/>
            <w:proofErr w:type="gramEnd"/>
            <w:r w:rsidRPr="00885E1C">
              <w:t>, Н.Паганини, П.Чайковский). Выдающиеся скрипичные мастера и исполнители. Контрастные образы программной сюиты, симфонии. Особенности драматургии. Музыкальная форма (</w:t>
            </w:r>
            <w:proofErr w:type="spellStart"/>
            <w:r w:rsidRPr="00885E1C">
              <w:t>двухчастная</w:t>
            </w:r>
            <w:proofErr w:type="spellEnd"/>
            <w:r w:rsidRPr="00885E1C">
              <w:t>, трехчастная, вариационная). Темы, сюжеты и образы музыки Л.Бетховена. Музыкальные инструменты: скрипка.</w:t>
            </w:r>
          </w:p>
        </w:tc>
      </w:tr>
      <w:tr w:rsidR="006411AE" w:rsidRPr="00885E1C" w:rsidTr="007F44E1">
        <w:trPr>
          <w:trHeight w:val="3681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(6)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Музыкальное состязание.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закрепление новых знаний; экскурсия в концертный зал.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(уч.,93 -95)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Знакомство с жанром </w:t>
            </w:r>
            <w:r w:rsidRPr="00885E1C">
              <w:rPr>
                <w:i/>
              </w:rPr>
              <w:t>инструментальный концерт.</w:t>
            </w:r>
            <w:r w:rsidRPr="00885E1C">
              <w:t xml:space="preserve"> Мастерство исполнителей и композиторов в воплощении диалога солиста и симфонического оркестра.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Концерт № 1 для </w:t>
            </w:r>
            <w:proofErr w:type="spellStart"/>
            <w:r w:rsidRPr="00885E1C">
              <w:t>ф-но</w:t>
            </w:r>
            <w:proofErr w:type="spellEnd"/>
            <w:r w:rsidRPr="00885E1C">
              <w:t xml:space="preserve"> с оркестром (финал) П.Чайковского;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русские народные </w:t>
            </w:r>
            <w:proofErr w:type="spellStart"/>
            <w:r w:rsidRPr="00885E1C">
              <w:t>песни-заклички</w:t>
            </w:r>
            <w:proofErr w:type="spellEnd"/>
            <w:r w:rsidRPr="00885E1C">
              <w:t xml:space="preserve"> знакомые учащимся по </w:t>
            </w:r>
            <w:r w:rsidRPr="00885E1C">
              <w:rPr>
                <w:lang w:val="en-US"/>
              </w:rPr>
              <w:t>II</w:t>
            </w:r>
            <w:r w:rsidRPr="00885E1C">
              <w:t xml:space="preserve"> классу </w:t>
            </w:r>
            <w:r w:rsidRPr="00885E1C">
              <w:lastRenderedPageBreak/>
              <w:t>«</w:t>
            </w:r>
            <w:proofErr w:type="spellStart"/>
            <w:r w:rsidRPr="00885E1C">
              <w:t>Солныщко</w:t>
            </w:r>
            <w:proofErr w:type="spellEnd"/>
            <w:r w:rsidRPr="00885E1C">
              <w:t>, выгляни!», «</w:t>
            </w:r>
            <w:proofErr w:type="spellStart"/>
            <w:r w:rsidRPr="00885E1C">
              <w:t>Жучик-крючик-паучок</w:t>
            </w:r>
            <w:proofErr w:type="spellEnd"/>
            <w:r w:rsidRPr="00885E1C">
              <w:t>»)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t xml:space="preserve">понятия: </w:t>
            </w:r>
            <w:r w:rsidRPr="00885E1C">
              <w:rPr>
                <w:i/>
              </w:rPr>
              <w:t>концерт, композитор, исполнитель, слушатель, вариационное развитие.</w:t>
            </w:r>
          </w:p>
          <w:p w:rsidR="006411AE" w:rsidRPr="00885E1C" w:rsidRDefault="006411AE" w:rsidP="006411AE">
            <w:pPr>
              <w:pStyle w:val="a7"/>
              <w:rPr>
                <w:b/>
                <w:i/>
              </w:rPr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узнавать тембры музыкальных инструментов; наблюдать за развитием музыки разных форм и жанров.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исполнительские коллективы, отечественные и зарубежные исполнители. </w:t>
            </w:r>
            <w:proofErr w:type="gramEnd"/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постановки проблемных вопросов в процессе поиска и сбора информации о музыкантах;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сотрудничества в процессе различных видов музыкальной деятельности.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музыкальной культуре своей Родины, воспитание толерантного, уважительного отношения к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других стран и народов.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Мини-исследование: «Известные симфонические оркестры».</w:t>
            </w:r>
          </w:p>
        </w:tc>
        <w:tc>
          <w:tcPr>
            <w:tcW w:w="992" w:type="dxa"/>
            <w:gridSpan w:val="2"/>
          </w:tcPr>
          <w:p w:rsidR="006411AE" w:rsidRPr="00885E1C" w:rsidRDefault="00BD3B79" w:rsidP="006411AE">
            <w:pPr>
              <w:pStyle w:val="a7"/>
            </w:pPr>
            <w:r>
              <w:t>6 неделя -25.02-1.03</w:t>
            </w:r>
          </w:p>
        </w:tc>
      </w:tr>
      <w:tr w:rsidR="006411AE" w:rsidRPr="00885E1C" w:rsidTr="007F44E1">
        <w:trPr>
          <w:trHeight w:val="134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2</w:t>
            </w:r>
            <w:r w:rsidR="00870F43">
              <w:rPr>
                <w:b/>
              </w:rPr>
              <w:t>4</w:t>
            </w:r>
            <w:r w:rsidRPr="00885E1C">
              <w:t xml:space="preserve">  (7)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  <w:shd w:val="clear" w:color="auto" w:fill="FFFFFF"/>
            </w:pPr>
            <w:r w:rsidRPr="00B46BBA">
              <w:t xml:space="preserve">«Музыкальные инструменты. Звучащие картины. 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Закрепление и обобщение знаний; путеш</w:t>
            </w:r>
            <w:r w:rsidRPr="00885E1C">
              <w:rPr>
                <w:i/>
              </w:rPr>
              <w:lastRenderedPageBreak/>
              <w:t>ествие.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(уч.,96 -101)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Выразительные возможности </w:t>
            </w:r>
            <w:r w:rsidRPr="00885E1C">
              <w:rPr>
                <w:i/>
              </w:rPr>
              <w:t>флейты</w:t>
            </w:r>
            <w:r w:rsidRPr="00885E1C">
              <w:t xml:space="preserve"> и </w:t>
            </w:r>
            <w:r w:rsidRPr="00885E1C">
              <w:rPr>
                <w:i/>
              </w:rPr>
              <w:t>скрипки</w:t>
            </w:r>
            <w:r w:rsidRPr="00885E1C">
              <w:t>, история их появления. Выдающиеся скрипичные мастера и исполнители.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Тема Птички из симфонической сказки </w:t>
            </w:r>
            <w:r w:rsidRPr="00885E1C">
              <w:lastRenderedPageBreak/>
              <w:t>С.Прокофьева «Петя и волк»;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«Шутка» из сюиты И.-С.Баха;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«Мелодия» из оперы </w:t>
            </w:r>
            <w:proofErr w:type="spellStart"/>
            <w:r w:rsidRPr="00885E1C">
              <w:t>К.</w:t>
            </w:r>
            <w:proofErr w:type="gramStart"/>
            <w:r w:rsidRPr="00885E1C">
              <w:t>Глюка</w:t>
            </w:r>
            <w:proofErr w:type="spellEnd"/>
            <w:proofErr w:type="gramEnd"/>
            <w:r w:rsidRPr="00885E1C">
              <w:t xml:space="preserve"> «Орфей и </w:t>
            </w:r>
            <w:proofErr w:type="spellStart"/>
            <w:r w:rsidRPr="00885E1C">
              <w:t>Эвридика</w:t>
            </w:r>
            <w:proofErr w:type="spellEnd"/>
            <w:r w:rsidRPr="00885E1C">
              <w:t>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лютневая музыка;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«Мелодия» П.Чайковского;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«Каприс № 24» Н.Паганини;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норвежская песня «Волшебный смычок»;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песня «Музыкант» </w:t>
            </w:r>
            <w:proofErr w:type="spellStart"/>
            <w:r w:rsidRPr="00885E1C">
              <w:t>Е.Зарицкой</w:t>
            </w:r>
            <w:proofErr w:type="spellEnd"/>
            <w:r w:rsidRPr="00885E1C">
              <w:t>, В.Орлова.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>Знать</w:t>
            </w:r>
            <w:r w:rsidRPr="00885E1C">
              <w:t xml:space="preserve"> тембры флейты и скрипки.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</w:t>
            </w:r>
            <w:r w:rsidRPr="00885E1C">
              <w:t xml:space="preserve"> размышлять о музыке, оценивать ее эмоциональный характер, определять образное содержание;</w:t>
            </w:r>
            <w:r w:rsidRPr="00885E1C">
              <w:rPr>
                <w:b/>
                <w:i/>
              </w:rPr>
              <w:t xml:space="preserve"> </w:t>
            </w:r>
            <w:r w:rsidRPr="00885E1C">
              <w:t xml:space="preserve">проводить интонационно-образный анализ </w:t>
            </w:r>
            <w:r w:rsidRPr="00885E1C">
              <w:lastRenderedPageBreak/>
              <w:t>музыки; петь легко, свободно, напевно.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 (индивидуальный, фронтальный).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тембры музыкальных инструментов; наблюдать за развитием музыки разных форм и жанров; различать на слух старинную и современную музыку; 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интонационно-осмысленно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песни.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моделировать в графике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звуковысотные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ритмические особенности мелодики произведения.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деятельности.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эмоционального отношения к искусству. Развитие ассоциативно-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образного мышления.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Мини-исследование: сообщение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« Звучащие картины»</w:t>
            </w:r>
          </w:p>
        </w:tc>
        <w:tc>
          <w:tcPr>
            <w:tcW w:w="992" w:type="dxa"/>
            <w:gridSpan w:val="2"/>
          </w:tcPr>
          <w:p w:rsidR="006411AE" w:rsidRPr="00885E1C" w:rsidRDefault="00BD3B79" w:rsidP="006411AE">
            <w:pPr>
              <w:pStyle w:val="a7"/>
            </w:pPr>
            <w:r>
              <w:t>7 неделя – 4-8 .03</w:t>
            </w:r>
          </w:p>
        </w:tc>
      </w:tr>
      <w:tr w:rsidR="006411AE" w:rsidRPr="00885E1C" w:rsidTr="007F44E1">
        <w:trPr>
          <w:trHeight w:val="134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lastRenderedPageBreak/>
              <w:t>25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(8)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Сюита «Пер </w:t>
            </w:r>
            <w:proofErr w:type="spellStart"/>
            <w:r w:rsidRPr="00B46BBA">
              <w:t>Гюнт</w:t>
            </w:r>
            <w:proofErr w:type="spellEnd"/>
            <w:r w:rsidRPr="00B46BBA">
              <w:t xml:space="preserve">».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</w:t>
            </w:r>
            <w:r w:rsidRPr="00885E1C">
              <w:rPr>
                <w:i/>
              </w:rPr>
              <w:lastRenderedPageBreak/>
              <w:t>ие и закрепление новых знаний; путешествие.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(уч.,102 -105; р.т., 8-9)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lastRenderedPageBreak/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Знакомство с сюитой Э.Грига «Пер </w:t>
            </w:r>
            <w:proofErr w:type="spellStart"/>
            <w:r w:rsidRPr="00885E1C">
              <w:t>Гюнт</w:t>
            </w:r>
            <w:proofErr w:type="spellEnd"/>
            <w:r w:rsidRPr="00885E1C">
              <w:t>». Контрастны</w:t>
            </w:r>
            <w:r w:rsidRPr="00885E1C">
              <w:lastRenderedPageBreak/>
              <w:t xml:space="preserve">е образы сюиты. </w:t>
            </w:r>
            <w:proofErr w:type="spellStart"/>
            <w:r w:rsidRPr="00885E1C">
              <w:t>Песенность</w:t>
            </w:r>
            <w:proofErr w:type="spellEnd"/>
            <w:r w:rsidRPr="00885E1C">
              <w:t xml:space="preserve">, </w:t>
            </w:r>
            <w:proofErr w:type="spellStart"/>
            <w:r w:rsidRPr="00885E1C">
              <w:t>танцевальность</w:t>
            </w:r>
            <w:proofErr w:type="spellEnd"/>
            <w:r w:rsidRPr="00885E1C">
              <w:t xml:space="preserve">, </w:t>
            </w:r>
            <w:proofErr w:type="spellStart"/>
            <w:r w:rsidRPr="00885E1C">
              <w:t>маршевость</w:t>
            </w:r>
            <w:proofErr w:type="spellEnd"/>
            <w:r w:rsidRPr="00885E1C">
              <w:t>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«Утро», «В пещере горного короля», «Танец </w:t>
            </w:r>
            <w:proofErr w:type="spellStart"/>
            <w:r w:rsidRPr="00885E1C">
              <w:t>Анитры</w:t>
            </w:r>
            <w:proofErr w:type="spellEnd"/>
            <w:r w:rsidRPr="00885E1C">
              <w:t xml:space="preserve">», «Песня </w:t>
            </w:r>
            <w:proofErr w:type="spellStart"/>
            <w:r w:rsidRPr="00885E1C">
              <w:t>Сольвейг</w:t>
            </w:r>
            <w:proofErr w:type="spellEnd"/>
            <w:r w:rsidRPr="00885E1C">
              <w:t xml:space="preserve">»,  «Смерть </w:t>
            </w:r>
            <w:proofErr w:type="spellStart"/>
            <w:r w:rsidRPr="00885E1C">
              <w:t>Озе</w:t>
            </w:r>
            <w:proofErr w:type="spellEnd"/>
            <w:r w:rsidRPr="00885E1C">
              <w:t xml:space="preserve">»  из сюиты «Пер </w:t>
            </w:r>
            <w:proofErr w:type="spellStart"/>
            <w:r w:rsidRPr="00885E1C">
              <w:t>Гюнт</w:t>
            </w:r>
            <w:proofErr w:type="spellEnd"/>
            <w:r w:rsidRPr="00885E1C">
              <w:t>» Э.Грига;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t xml:space="preserve">понятия: </w:t>
            </w:r>
            <w:proofErr w:type="spellStart"/>
            <w:r w:rsidRPr="00885E1C">
              <w:rPr>
                <w:i/>
              </w:rPr>
              <w:t>песенность</w:t>
            </w:r>
            <w:proofErr w:type="spellEnd"/>
            <w:r w:rsidRPr="00885E1C">
              <w:rPr>
                <w:i/>
              </w:rPr>
              <w:t xml:space="preserve">, </w:t>
            </w:r>
            <w:proofErr w:type="spellStart"/>
            <w:r w:rsidRPr="00885E1C">
              <w:rPr>
                <w:i/>
              </w:rPr>
              <w:t>танцевальность</w:t>
            </w:r>
            <w:proofErr w:type="spellEnd"/>
            <w:r w:rsidRPr="00885E1C">
              <w:rPr>
                <w:i/>
              </w:rPr>
              <w:t xml:space="preserve">, </w:t>
            </w:r>
            <w:proofErr w:type="spellStart"/>
            <w:r w:rsidRPr="00885E1C">
              <w:rPr>
                <w:i/>
              </w:rPr>
              <w:lastRenderedPageBreak/>
              <w:t>маршевость</w:t>
            </w:r>
            <w:proofErr w:type="spellEnd"/>
            <w:r w:rsidRPr="00885E1C">
              <w:rPr>
                <w:i/>
              </w:rPr>
              <w:t xml:space="preserve">, сюита; </w:t>
            </w:r>
            <w:r w:rsidRPr="00885E1C">
              <w:t>музыкальные формы.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музыки; петь легко, свободно, напевно.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опрос, работ</w:t>
            </w:r>
            <w:r w:rsidRPr="00885E1C">
              <w:lastRenderedPageBreak/>
              <w:t>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интонационно-образный и жанрово-стилевой анализ музыкальных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proofErr w:type="gramStart"/>
            <w:r w:rsidRPr="00885E1C">
              <w:rPr>
                <w:b/>
              </w:rPr>
              <w:lastRenderedPageBreak/>
              <w:t>Познавательные УУД:</w:t>
            </w:r>
            <w:r w:rsidRPr="00885E1C">
              <w:t xml:space="preserve"> осознание особенностей и приемов музыкального развития (повтор, контраст, вариационное </w:t>
            </w:r>
            <w:r w:rsidRPr="00885E1C">
              <w:lastRenderedPageBreak/>
              <w:t xml:space="preserve">развитие) в процессе постановки проблемных вопросов, анализа и исполнения музыки; умение пользоваться  словарем музыкальных терминов и понятий в процессе восприятия музыки, размышлений о музыке, </w:t>
            </w:r>
            <w:proofErr w:type="spellStart"/>
            <w:r w:rsidRPr="00885E1C">
              <w:t>музицировании</w:t>
            </w:r>
            <w:proofErr w:type="spellEnd"/>
            <w:r w:rsidRPr="00885E1C">
              <w:t>; умение ориентироваться на развороте учебника, выполнять задания из рабочей тетради.</w:t>
            </w:r>
            <w:proofErr w:type="gramEnd"/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ставить вопросы; обращаться за помощью, слушать собеседника, воспринимать музыкальное произведение и мнение других людей о музыке;  владение навыками осознанного и выразительного речевого высказывания.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учебные действия в качестве слушателя и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эмоциональ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сферы.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Нарисовать музыку из сюиты «Пер </w:t>
            </w:r>
            <w:proofErr w:type="spellStart"/>
            <w:r w:rsidRPr="00885E1C">
              <w:t>Гюнт</w:t>
            </w:r>
            <w:proofErr w:type="spellEnd"/>
            <w:r w:rsidRPr="00885E1C">
              <w:t>» Э.Грига.</w:t>
            </w:r>
          </w:p>
        </w:tc>
        <w:tc>
          <w:tcPr>
            <w:tcW w:w="992" w:type="dxa"/>
            <w:gridSpan w:val="2"/>
            <w:vMerge w:val="restart"/>
          </w:tcPr>
          <w:p w:rsidR="006411AE" w:rsidRDefault="00BD3B79" w:rsidP="006411AE">
            <w:pPr>
              <w:pStyle w:val="a7"/>
            </w:pPr>
            <w:r>
              <w:t>8 неделя -11-15.03</w:t>
            </w: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  <w:r>
              <w:t>9 неделя 18-21.03</w:t>
            </w: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Default="00BD3B79" w:rsidP="006411AE">
            <w:pPr>
              <w:pStyle w:val="a7"/>
            </w:pPr>
          </w:p>
          <w:p w:rsidR="00BD3B79" w:rsidRPr="00885E1C" w:rsidRDefault="00BD3B79" w:rsidP="006411AE">
            <w:pPr>
              <w:pStyle w:val="a7"/>
            </w:pPr>
            <w:r>
              <w:t>10 неделя – 18-</w:t>
            </w:r>
            <w:r>
              <w:lastRenderedPageBreak/>
              <w:t>21.03</w:t>
            </w:r>
          </w:p>
        </w:tc>
      </w:tr>
      <w:tr w:rsidR="006411AE" w:rsidRPr="00885E1C" w:rsidTr="007F44E1">
        <w:trPr>
          <w:trHeight w:val="134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lastRenderedPageBreak/>
              <w:t>26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(9)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>«Героическая».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закрепление новых знаний; путешествие.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(уч.,106 -111)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Знакомство с музыкой «Героической» симфонии Л. </w:t>
            </w:r>
            <w:proofErr w:type="spellStart"/>
            <w:r w:rsidRPr="00885E1C">
              <w:t>ван</w:t>
            </w:r>
            <w:proofErr w:type="spellEnd"/>
            <w:r w:rsidRPr="00885E1C">
              <w:t xml:space="preserve"> Бетховена (фрагменты). Контрастные образы симфонии.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- 2-я часть и финал «Героической» симфонии Л. </w:t>
            </w:r>
            <w:proofErr w:type="spellStart"/>
            <w:r w:rsidRPr="00885E1C">
              <w:t>ван</w:t>
            </w:r>
            <w:proofErr w:type="spellEnd"/>
            <w:r w:rsidRPr="00885E1C">
              <w:t xml:space="preserve"> Бетховена;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«Контрданс» (фортепианная пьеса) Л. </w:t>
            </w:r>
            <w:proofErr w:type="spellStart"/>
            <w:r w:rsidRPr="00885E1C">
              <w:t>ван</w:t>
            </w:r>
            <w:proofErr w:type="spellEnd"/>
            <w:r w:rsidRPr="00885E1C">
              <w:t xml:space="preserve"> Бетховена;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«Вальс» из балета «Спящая красавица» П.Чайковского;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- «Камаринская» П.Чайковского.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t xml:space="preserve">понятия: </w:t>
            </w:r>
            <w:r w:rsidRPr="00885E1C">
              <w:rPr>
                <w:i/>
              </w:rPr>
              <w:t>симфония, дирижер, тема, вариации.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Проследить за развитием образов Симфонии № 3 Л.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Познавательные УУД:</w:t>
            </w:r>
            <w:r w:rsidRPr="00885E1C">
              <w:t xml:space="preserve"> овладение логическими действиями сравнения, анализа; формирование умения пользоваться словарем музыкальных терминов и понятий в процессе восприятия музыки, размышлений о музыке, </w:t>
            </w:r>
            <w:proofErr w:type="spellStart"/>
            <w:r w:rsidRPr="00885E1C">
              <w:t>музицировании</w:t>
            </w:r>
            <w:proofErr w:type="spellEnd"/>
            <w:r w:rsidRPr="00885E1C">
              <w:t xml:space="preserve">; умение ориентироваться на развороте учебника; понимание знаково-символических средств воплощения содержания (информации) в музыке.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учебные действия в качестве слушателя и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интонационное чувство музыки, чувство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, эмоциональный отклик на музыку; развитие ассоциативно-образного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Мини-исследование: «Л. </w:t>
            </w:r>
            <w:proofErr w:type="spellStart"/>
            <w:r w:rsidRPr="00885E1C">
              <w:t>ван</w:t>
            </w:r>
            <w:proofErr w:type="spellEnd"/>
            <w:r w:rsidRPr="00885E1C">
              <w:t xml:space="preserve"> Бетховен».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134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lastRenderedPageBreak/>
              <w:t>27</w:t>
            </w:r>
            <w:r w:rsidR="006411AE" w:rsidRPr="00885E1C">
              <w:rPr>
                <w:b/>
              </w:rPr>
              <w:t xml:space="preserve">  </w:t>
            </w:r>
            <w:r w:rsidR="006411AE" w:rsidRPr="00885E1C">
              <w:t>(10)</w:t>
            </w:r>
          </w:p>
        </w:tc>
        <w:tc>
          <w:tcPr>
            <w:tcW w:w="936" w:type="dxa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Обобщающий урок </w:t>
            </w:r>
            <w:r w:rsidRPr="00B46BBA">
              <w:rPr>
                <w:lang w:val="en-US"/>
              </w:rPr>
              <w:t>III</w:t>
            </w:r>
            <w:r w:rsidRPr="00B46BBA">
              <w:t xml:space="preserve"> четверти.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Урок контроля и коррекции знаний.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8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Музыкальный репертуар </w:t>
            </w:r>
            <w:r w:rsidRPr="00885E1C">
              <w:rPr>
                <w:lang w:val="en-US"/>
              </w:rPr>
              <w:t>III</w:t>
            </w:r>
            <w:r w:rsidRPr="00885E1C">
              <w:t xml:space="preserve"> четверти по выбору учителя.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Тест по теме разделов.</w:t>
            </w:r>
          </w:p>
        </w:tc>
        <w:tc>
          <w:tcPr>
            <w:tcW w:w="1569" w:type="dxa"/>
            <w:gridSpan w:val="3"/>
          </w:tcPr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i/>
                <w:color w:val="000000"/>
              </w:rPr>
              <w:t>Уметь</w:t>
            </w:r>
            <w:r w:rsidRPr="00885E1C">
              <w:rPr>
                <w:color w:val="000000"/>
              </w:rPr>
              <w:t xml:space="preserve"> продемонстрировать все свои знания и умения в качестве исполнителя и слушателя.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Тестирование (тест № 3).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Научатся </w:t>
            </w:r>
            <w:r w:rsidRPr="00885E1C">
              <w:t>воспринимать музыку и выражать свое отношение к музыкальным произведениям.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</w:t>
            </w:r>
            <w:r w:rsidRPr="00885E1C">
              <w:t>выполнение диагностических тестов;</w:t>
            </w:r>
            <w:r w:rsidRPr="00885E1C">
              <w:rPr>
                <w:b/>
              </w:rPr>
              <w:t xml:space="preserve"> </w:t>
            </w:r>
            <w:r w:rsidRPr="00885E1C">
              <w:t>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>Коммуникативные УУД:</w:t>
            </w:r>
            <w:r w:rsidRPr="00885E1C">
              <w:t xml:space="preserve">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 </w:t>
            </w:r>
            <w:r w:rsidRPr="00885E1C">
              <w:t xml:space="preserve">развернутость анализа музыкального сочинения, оценивание качества </w:t>
            </w:r>
            <w:proofErr w:type="spellStart"/>
            <w:r w:rsidRPr="00885E1C">
              <w:t>музицирования</w:t>
            </w:r>
            <w:proofErr w:type="spellEnd"/>
            <w:r w:rsidRPr="00885E1C">
              <w:t>; коррекция результатов в случае их несоответствия поставленным целям.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музыку; формирование эстетических чувств.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Вслушиваться в окружающую музыку.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6411AE">
        <w:trPr>
          <w:trHeight w:val="221"/>
        </w:trPr>
        <w:tc>
          <w:tcPr>
            <w:tcW w:w="14885" w:type="dxa"/>
            <w:gridSpan w:val="2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  <w:lang w:val="en-US"/>
              </w:rPr>
              <w:lastRenderedPageBreak/>
              <w:t>IV</w:t>
            </w:r>
            <w:r w:rsidRPr="00885E1C">
              <w:rPr>
                <w:b/>
              </w:rPr>
              <w:t xml:space="preserve"> четверть</w:t>
            </w: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(1)</w:t>
            </w:r>
          </w:p>
        </w:tc>
        <w:tc>
          <w:tcPr>
            <w:tcW w:w="953" w:type="dxa"/>
            <w:gridSpan w:val="2"/>
          </w:tcPr>
          <w:p w:rsidR="006411AE" w:rsidRPr="00B46BBA" w:rsidRDefault="006411AE" w:rsidP="006411AE">
            <w:pPr>
              <w:pStyle w:val="a7"/>
            </w:pPr>
            <w:r w:rsidRPr="00B46BBA">
              <w:t>Мир Бетховена.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закрепление новых знаний; экскурсия.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(уч.,112 -113)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>Темпы, сюжеты и образы музыки Бетховена.  Трагедия жизни.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 xml:space="preserve">Музыка Л. </w:t>
            </w:r>
            <w:proofErr w:type="spellStart"/>
            <w:r w:rsidRPr="00885E1C">
              <w:rPr>
                <w:i/>
              </w:rPr>
              <w:t>ван</w:t>
            </w:r>
            <w:proofErr w:type="spellEnd"/>
            <w:r w:rsidRPr="00885E1C">
              <w:rPr>
                <w:i/>
              </w:rPr>
              <w:t xml:space="preserve"> Бетховена: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«Лунная» соната № 14;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«К </w:t>
            </w:r>
            <w:proofErr w:type="spellStart"/>
            <w:r w:rsidRPr="00885E1C">
              <w:t>Элизе</w:t>
            </w:r>
            <w:proofErr w:type="spellEnd"/>
            <w:r w:rsidRPr="00885E1C">
              <w:t>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«Сурок»;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 «Весело. Грустно».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  <w:rPr>
                <w:i/>
                <w:color w:val="000000"/>
              </w:rPr>
            </w:pPr>
            <w:r w:rsidRPr="00885E1C">
              <w:rPr>
                <w:b/>
                <w:i/>
                <w:color w:val="000000"/>
              </w:rPr>
              <w:t xml:space="preserve">Знать </w:t>
            </w:r>
            <w:r w:rsidRPr="00885E1C">
              <w:rPr>
                <w:color w:val="000000"/>
              </w:rPr>
              <w:t xml:space="preserve">понятия: </w:t>
            </w:r>
            <w:r w:rsidRPr="00885E1C">
              <w:rPr>
                <w:i/>
                <w:color w:val="000000"/>
              </w:rPr>
              <w:t>выразительность и изобразительность музыки, мелодия, аккомпанемент, лад.</w:t>
            </w:r>
          </w:p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rPr>
                <w:b/>
                <w:i/>
              </w:rPr>
              <w:t xml:space="preserve">Уметь </w:t>
            </w:r>
            <w:r w:rsidRPr="00885E1C">
              <w:t>проводить интонационно-образный анализ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Научатся:</w:t>
            </w:r>
            <w:r w:rsidRPr="00885E1C">
              <w:t xml:space="preserve"> сопоставлять образы некоторых  музыкальных произведений Л. </w:t>
            </w:r>
            <w:proofErr w:type="spellStart"/>
            <w:r w:rsidRPr="00885E1C">
              <w:t>ван</w:t>
            </w:r>
            <w:proofErr w:type="spellEnd"/>
            <w:r w:rsidRPr="00885E1C">
              <w:t xml:space="preserve"> Бетховена.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>Познавательные УУД:</w:t>
            </w:r>
            <w:r w:rsidRPr="00885E1C">
              <w:t xml:space="preserve"> овладение логическими действиями сравнения, анализа; формирование умения пользоваться словарем музыкальных терминов и понятий в процессе восприятия музыки, размышлений о музыке, </w:t>
            </w:r>
            <w:proofErr w:type="spellStart"/>
            <w:r w:rsidRPr="00885E1C">
              <w:t>музицировании</w:t>
            </w:r>
            <w:proofErr w:type="spellEnd"/>
            <w:r w:rsidRPr="00885E1C">
              <w:t xml:space="preserve">; умение ориентироваться на развороте учебника; понимание знаково-символических средств воплощения содержания (информации) в музыке. 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учебные действия в качестве слушателя и исполнителя.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музыку; формирование эстетических чувств, добрых человеческих отношений.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Составлять домашнюю фонотеку.</w:t>
            </w:r>
          </w:p>
        </w:tc>
        <w:tc>
          <w:tcPr>
            <w:tcW w:w="992" w:type="dxa"/>
            <w:gridSpan w:val="2"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6411AE">
        <w:trPr>
          <w:trHeight w:val="265"/>
        </w:trPr>
        <w:tc>
          <w:tcPr>
            <w:tcW w:w="14885" w:type="dxa"/>
            <w:gridSpan w:val="22"/>
          </w:tcPr>
          <w:p w:rsidR="006411AE" w:rsidRPr="00885E1C" w:rsidRDefault="006411AE" w:rsidP="006411AE">
            <w:pPr>
              <w:pStyle w:val="a7"/>
              <w:jc w:val="center"/>
              <w:rPr>
                <w:b/>
              </w:rPr>
            </w:pPr>
            <w:r w:rsidRPr="00885E1C">
              <w:rPr>
                <w:b/>
              </w:rPr>
              <w:lastRenderedPageBreak/>
              <w:t>Тема раздела: «Чтоб музыкантом быть, так надобно уменье…» (8 ч.)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    </w:t>
            </w:r>
            <w:r w:rsidRPr="00885E1C">
              <w:rPr>
                <w:i/>
              </w:rPr>
              <w:t xml:space="preserve">Раскрываются следующие содержательные линии. </w:t>
            </w:r>
            <w:r w:rsidRPr="00885E1C">
              <w:t xml:space="preserve">Музыка источник вдохновения, надежды и радости жизни. Роль композитора, исполнителя слушателя в создании и бытовании музыкальных сочинений. Сходство и различия музыкальной речи разных композиторов. Образы природы в музыке Г.Свиридова. Музыкальные иллюстрации. Джаз – искусство </w:t>
            </w:r>
            <w:r w:rsidRPr="00885E1C">
              <w:rPr>
                <w:lang w:val="en-US"/>
              </w:rPr>
              <w:t>XX</w:t>
            </w:r>
            <w:r w:rsidRPr="00885E1C">
              <w:t xml:space="preserve"> века. Особенности мелодики, ритма, тембров инструментов, манеры исполнения джазовой музыки. Импровизация как основа джаза. Дж</w:t>
            </w:r>
            <w:proofErr w:type="gramStart"/>
            <w:r w:rsidRPr="00885E1C">
              <w:t>.Г</w:t>
            </w:r>
            <w:proofErr w:type="gramEnd"/>
            <w:r w:rsidRPr="00885E1C">
              <w:t>ершвин и симфоджаз. Известные джазовые музыканты-исполнители. Мир музыки С.Прокофьева. Певцы родной природы: П.Чайковский и Э.Григ.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</w:tc>
      </w:tr>
      <w:tr w:rsidR="006411AE" w:rsidRPr="00885E1C" w:rsidTr="007F44E1">
        <w:trPr>
          <w:trHeight w:val="276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t>29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(2)</w:t>
            </w:r>
          </w:p>
        </w:tc>
        <w:tc>
          <w:tcPr>
            <w:tcW w:w="953" w:type="dxa"/>
            <w:gridSpan w:val="2"/>
          </w:tcPr>
          <w:p w:rsidR="006411AE" w:rsidRPr="00885E1C" w:rsidRDefault="006411AE" w:rsidP="006411AE">
            <w:pPr>
              <w:pStyle w:val="a7"/>
              <w:rPr>
                <w:b/>
              </w:rPr>
            </w:pPr>
            <w:r w:rsidRPr="00B46BBA">
              <w:t>Чудо-музыка</w:t>
            </w:r>
            <w:r w:rsidRPr="00885E1C">
              <w:rPr>
                <w:b/>
              </w:rPr>
              <w:t>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закрепление новых знаний; путешествие.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  <w:i/>
              </w:rPr>
            </w:pPr>
            <w:r w:rsidRPr="00885E1C">
              <w:rPr>
                <w:i/>
              </w:rPr>
              <w:t>(уч.,116 -117)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>Музыка источник вдохновения, надежды и радости жизни.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«Мы дружим с музыкой </w:t>
            </w:r>
            <w:proofErr w:type="spellStart"/>
            <w:r w:rsidRPr="00885E1C">
              <w:t>Й.Гайдна</w:t>
            </w:r>
            <w:proofErr w:type="spellEnd"/>
            <w:r w:rsidRPr="00885E1C">
              <w:t>, П.Синявского;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«Чудо-музыка» </w:t>
            </w:r>
            <w:proofErr w:type="spellStart"/>
            <w:r w:rsidRPr="00885E1C">
              <w:t>Д.Кабалевского</w:t>
            </w:r>
            <w:proofErr w:type="spellEnd"/>
            <w:r w:rsidRPr="00885E1C">
              <w:t xml:space="preserve">, З.Александровой (или «Всюду музыка живет» </w:t>
            </w:r>
            <w:proofErr w:type="spellStart"/>
            <w:r w:rsidRPr="00885E1C">
              <w:t>Я.Дубравина</w:t>
            </w:r>
            <w:proofErr w:type="spellEnd"/>
            <w:r w:rsidRPr="00885E1C">
              <w:t>).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Уметь:</w:t>
            </w:r>
            <w:r w:rsidRPr="00885E1C">
              <w:t xml:space="preserve"> исполнять вокальные произведения с сопровождением и без него; петь легко, свободно, четко произносить текст.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групповой, фронтальный).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 определять характер, настроение, жанровую основу песен, принимать участие в исполнительской деятельности.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proofErr w:type="gramStart"/>
            <w:r w:rsidRPr="00885E1C">
              <w:rPr>
                <w:b/>
              </w:rPr>
              <w:t xml:space="preserve">Познавательные УУД:  </w:t>
            </w:r>
            <w:r w:rsidRPr="00885E1C">
              <w:t>осуществлять поиск необходимой информации; различать на слух старинную и современную музыку.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>ставить вопросы, обращаться за помощью, контролировать свои действия в коллективной работе.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 xml:space="preserve">ставить новые учебные задачи в сотрудничестве с учителем; </w:t>
            </w:r>
            <w:r w:rsidRPr="00885E1C">
              <w:rPr>
                <w:color w:val="000000"/>
              </w:rPr>
              <w:t>самооценка и оценивание результатов музыкально-исполнительской деятельности своих сверстников в процессе учебного сотрудничества.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pStyle w:val="a7"/>
              <w:rPr>
                <w:color w:val="000000"/>
              </w:rPr>
            </w:pPr>
            <w:r w:rsidRPr="00885E1C">
              <w:t>Формирование эстетических потребностей, развитие эмоциональной сферы.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Мини-сочинение «Музыка в моей жизни».</w:t>
            </w:r>
          </w:p>
        </w:tc>
        <w:tc>
          <w:tcPr>
            <w:tcW w:w="992" w:type="dxa"/>
            <w:gridSpan w:val="2"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2388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  <w:jc w:val="center"/>
            </w:pPr>
            <w:r>
              <w:rPr>
                <w:b/>
              </w:rPr>
              <w:lastRenderedPageBreak/>
              <w:t>30</w:t>
            </w:r>
            <w:r w:rsidR="006411AE" w:rsidRPr="00885E1C">
              <w:t xml:space="preserve"> (3)</w:t>
            </w:r>
          </w:p>
        </w:tc>
        <w:tc>
          <w:tcPr>
            <w:tcW w:w="953" w:type="dxa"/>
            <w:gridSpan w:val="2"/>
          </w:tcPr>
          <w:p w:rsidR="006411AE" w:rsidRPr="00B46BBA" w:rsidRDefault="006411AE" w:rsidP="006411AE">
            <w:pPr>
              <w:pStyle w:val="a7"/>
              <w:shd w:val="clear" w:color="auto" w:fill="FFFFFF"/>
            </w:pPr>
            <w:r w:rsidRPr="00B46BBA">
              <w:t xml:space="preserve">Острый ритм – джаза звуки.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Изучение и закрепление новых знаний; путешествие.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</w:rPr>
            </w:pPr>
            <w:r w:rsidRPr="00885E1C">
              <w:rPr>
                <w:i/>
              </w:rPr>
              <w:t>(уч.,118 -119)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Джаз – музыка </w:t>
            </w:r>
            <w:r w:rsidRPr="00885E1C">
              <w:rPr>
                <w:lang w:val="en-US"/>
              </w:rPr>
              <w:t>XX</w:t>
            </w:r>
            <w:r w:rsidRPr="00885E1C">
              <w:t xml:space="preserve"> века. Особенности ритма и мелодики. Импровизация. Известные джазовые музыканты-исполнители.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«Я поймал ритм» из мюзикла «Безумная девчонка» </w:t>
            </w:r>
            <w:proofErr w:type="gramStart"/>
            <w:r w:rsidRPr="00885E1C">
              <w:t>Дж</w:t>
            </w:r>
            <w:proofErr w:type="gramEnd"/>
            <w:r w:rsidRPr="00885E1C">
              <w:t>. Гершвина, А.Гершвина;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«Колыбельная Клары» из оперы «</w:t>
            </w:r>
            <w:proofErr w:type="spellStart"/>
            <w:r w:rsidRPr="00885E1C">
              <w:t>Порги</w:t>
            </w:r>
            <w:proofErr w:type="spellEnd"/>
            <w:r w:rsidRPr="00885E1C">
              <w:t xml:space="preserve"> и </w:t>
            </w:r>
            <w:proofErr w:type="spellStart"/>
            <w:r w:rsidRPr="00885E1C">
              <w:t>Бесс</w:t>
            </w:r>
            <w:proofErr w:type="spellEnd"/>
            <w:r w:rsidRPr="00885E1C">
              <w:t>» (1-е д.) Дж. Гершвина;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«Чудо-музыка» </w:t>
            </w:r>
            <w:proofErr w:type="spellStart"/>
            <w:r w:rsidRPr="00885E1C">
              <w:t>Д.Кабалевского</w:t>
            </w:r>
            <w:proofErr w:type="spellEnd"/>
            <w:r w:rsidRPr="00885E1C">
              <w:t xml:space="preserve">, </w:t>
            </w:r>
            <w:r w:rsidRPr="00885E1C">
              <w:lastRenderedPageBreak/>
              <w:t>З.Александровой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 xml:space="preserve">Знать </w:t>
            </w:r>
            <w:r w:rsidRPr="00885E1C">
              <w:t xml:space="preserve">понятия: </w:t>
            </w:r>
            <w:r w:rsidRPr="00885E1C">
              <w:rPr>
                <w:i/>
              </w:rPr>
              <w:t>импровизация, ритм;</w:t>
            </w:r>
            <w:r w:rsidRPr="00885E1C">
              <w:t xml:space="preserve"> особенности джазовой музыки.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импровизировать мелодии в соответствии с поэтическим содержанием в духе песни, танца, марша.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proofErr w:type="gramStart"/>
            <w:r w:rsidRPr="00885E1C">
              <w:rPr>
                <w:b/>
              </w:rPr>
              <w:t xml:space="preserve">Познавательные УУД:  </w:t>
            </w:r>
            <w:r w:rsidRPr="00885E1C">
              <w:t>осуществлять поиск необходимой информации.</w:t>
            </w:r>
            <w:proofErr w:type="gramEnd"/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>ставить вопросы, обращаться за помощью, контролировать свои действия в коллективной работе.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 xml:space="preserve">ставить новые учебные задачи в сотрудничестве с учителем; </w:t>
            </w:r>
            <w:r w:rsidRPr="00885E1C">
              <w:rPr>
                <w:color w:val="000000"/>
              </w:rPr>
              <w:t>самооценка и оценивание результатов музыкально-исполнительской деятельности своих сверстников в процессе учебного сотрудничества.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pStyle w:val="a7"/>
            </w:pPr>
            <w:r w:rsidRPr="00885E1C">
              <w:t>Осознание роли серьезной и легкой музыки в жизни человека; формирование эстетических потребностей, развитие эмоциональной сферы.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Придумать импровизацию на тему любимой песни.</w:t>
            </w:r>
          </w:p>
        </w:tc>
        <w:tc>
          <w:tcPr>
            <w:tcW w:w="992" w:type="dxa"/>
            <w:gridSpan w:val="2"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1234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3</w:t>
            </w:r>
            <w:r w:rsidR="00870F43">
              <w:rPr>
                <w:b/>
              </w:rPr>
              <w:t>1</w:t>
            </w:r>
            <w:r w:rsidRPr="00885E1C">
              <w:t>(4)</w:t>
            </w:r>
          </w:p>
        </w:tc>
        <w:tc>
          <w:tcPr>
            <w:tcW w:w="953" w:type="dxa"/>
            <w:gridSpan w:val="2"/>
          </w:tcPr>
          <w:p w:rsidR="006411AE" w:rsidRPr="00B46BBA" w:rsidRDefault="006411AE" w:rsidP="006411AE">
            <w:pPr>
              <w:pStyle w:val="a7"/>
              <w:shd w:val="clear" w:color="auto" w:fill="FFFFFF"/>
            </w:pPr>
            <w:r w:rsidRPr="00B46BBA">
              <w:t xml:space="preserve">«Люблю я грусть твоих просторов». 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Повторение и обобщение полученных знаний: путешествие.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>(уч.,120 -121 р.т., 22-23)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Образы природы в музыке Г.Свиридова. Музыкальные иллюстрации. Песня в творчестве композитора.  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«Весна. Осень»,  «Тройка» из музыкальных иллюстраций к повести А.Пушкина «Метель» Г.Свиридова;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«Снег идет» из </w:t>
            </w:r>
            <w:r w:rsidRPr="00885E1C">
              <w:lastRenderedPageBreak/>
              <w:t>маленькой кантаты «Снег идет» Г.Свиридова, Б.Пастернака; - «Запевка» Г.Свиридова, И.Северянина.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>Знать</w:t>
            </w:r>
            <w:r w:rsidRPr="00885E1C">
              <w:t xml:space="preserve"> понятия:  </w:t>
            </w:r>
            <w:proofErr w:type="spellStart"/>
            <w:r w:rsidRPr="00885E1C">
              <w:rPr>
                <w:i/>
              </w:rPr>
              <w:t>песенность</w:t>
            </w:r>
            <w:proofErr w:type="spellEnd"/>
            <w:r w:rsidRPr="00885E1C">
              <w:rPr>
                <w:i/>
              </w:rPr>
              <w:t xml:space="preserve">, кантата, музыкальные иллюстрации, хор, симфонический оркестр; </w:t>
            </w:r>
            <w:r w:rsidRPr="00885E1C">
              <w:t>изобразительные и выразительные интонации.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</w:t>
            </w:r>
            <w:r w:rsidRPr="00885E1C">
              <w:t xml:space="preserve">: размышлять о музыке, определять ее характер; применять вокально-хоровые навыки </w:t>
            </w:r>
            <w:r w:rsidRPr="00885E1C">
              <w:lastRenderedPageBreak/>
              <w:t>пения;</w:t>
            </w:r>
            <w:r w:rsidRPr="00885E1C">
              <w:rPr>
                <w:b/>
                <w:i/>
              </w:rPr>
              <w:t xml:space="preserve"> </w:t>
            </w:r>
            <w:r w:rsidRPr="00885E1C">
              <w:t>проводить интонационно-образный анализ.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 xml:space="preserve">Устный опрос, работа с тетрадью.                                                 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понимать жанрово-стилистические особенности и особенности  музыкального языка музыки Г.Свиридова; импровизировать мелодии в соответствии с поэтическим содержанием текста; находить родство музыкальных и поэтических интонаций.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 </w:t>
            </w:r>
            <w:r w:rsidRPr="00885E1C">
              <w:t>осмысление взаимосвязи слова и мелодики в вокальных сочинениях, музыкальных понятий; понимание знаково-символических средств воплощения содержания в музыке; сочинение мелодий, в основе которых лежат ритмические формулы;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 xml:space="preserve">расширение опыта речевого высказывания в процессе размышлений о музыке; формирование умения планировать </w:t>
            </w:r>
            <w:r w:rsidRPr="00885E1C">
              <w:lastRenderedPageBreak/>
              <w:t>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 </w:t>
            </w:r>
            <w:r w:rsidRPr="00885E1C">
              <w:t>планирование собственных действий в процессе восприятия, исполнения, «сочинения» (импровизаций) музыки; формирование волевых усилий в процессе работы над исполнением музыкальных сочинений.</w:t>
            </w:r>
            <w:r w:rsidRPr="00885E1C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потребностей, осознание роли природы в жизни человека.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Составлять домашнюю фонотеку.</w:t>
            </w:r>
          </w:p>
        </w:tc>
        <w:tc>
          <w:tcPr>
            <w:tcW w:w="992" w:type="dxa"/>
            <w:gridSpan w:val="2"/>
            <w:vMerge w:val="restart"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3</w:t>
            </w:r>
            <w:r w:rsidR="00870F43">
              <w:rPr>
                <w:b/>
              </w:rPr>
              <w:t>2</w:t>
            </w:r>
            <w:r w:rsidRPr="00885E1C">
              <w:t xml:space="preserve"> (5)</w:t>
            </w:r>
          </w:p>
        </w:tc>
        <w:tc>
          <w:tcPr>
            <w:tcW w:w="953" w:type="dxa"/>
            <w:gridSpan w:val="2"/>
          </w:tcPr>
          <w:p w:rsidR="006411AE" w:rsidRPr="00B46BBA" w:rsidRDefault="006411AE" w:rsidP="006411AE">
            <w:pPr>
              <w:pStyle w:val="a7"/>
            </w:pPr>
            <w:r w:rsidRPr="00B46BBA">
              <w:t xml:space="preserve">Мир Прокофьева. 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Повторение и обобщение знаний.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(уч.,122 -123,  р.т., 23-25)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</w:t>
            </w:r>
            <w:r w:rsidRPr="00885E1C">
              <w:lastRenderedPageBreak/>
              <w:t xml:space="preserve">в звуках. Сходство и различие музыкальной речи Г.Свиридова, С.Прокофьева, Э.Грига. Мир музыки С.Прокофьева.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«Шествие солнца</w:t>
            </w:r>
            <w:proofErr w:type="gramStart"/>
            <w:r w:rsidRPr="00885E1C">
              <w:t>»-</w:t>
            </w:r>
            <w:proofErr w:type="gramEnd"/>
            <w:r w:rsidRPr="00885E1C">
              <w:t xml:space="preserve">из 4-й ч. Скифской сюиты для большого симфонического оркестра С.Прокофьева «Ала и </w:t>
            </w:r>
            <w:proofErr w:type="spellStart"/>
            <w:r w:rsidRPr="00885E1C">
              <w:t>Лоллий</w:t>
            </w:r>
            <w:proofErr w:type="spellEnd"/>
            <w:r w:rsidRPr="00885E1C">
              <w:t>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финал «Поход </w:t>
            </w:r>
            <w:proofErr w:type="spellStart"/>
            <w:r w:rsidRPr="00885E1C">
              <w:t>Лоллия</w:t>
            </w:r>
            <w:proofErr w:type="spellEnd"/>
            <w:r w:rsidRPr="00885E1C">
              <w:t xml:space="preserve"> и шествие солнца»;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«Утро» из сюиты Э.Грига;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</w:t>
            </w:r>
            <w:r w:rsidRPr="00885E1C">
              <w:lastRenderedPageBreak/>
              <w:t>«Прогулка» С.Прокофьева.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lastRenderedPageBreak/>
              <w:t>Знать:</w:t>
            </w:r>
            <w:r w:rsidRPr="00885E1C">
              <w:rPr>
                <w:i/>
              </w:rPr>
              <w:t xml:space="preserve"> </w:t>
            </w:r>
            <w:r w:rsidRPr="00885E1C">
              <w:t>особенности звучания духовых инструментов, сочетание тембров; «четвертной» состав симфонического оркестра; изобразительные и выразительные интонации.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b/>
                <w:i/>
              </w:rPr>
              <w:lastRenderedPageBreak/>
              <w:t>Уметь:</w:t>
            </w:r>
            <w:r w:rsidRPr="00885E1C">
              <w:t xml:space="preserve"> узнавать изученные музыкальные произведения и называть имена их авторов; внимательно слушать музыку, размышлять о ней; петь легко, свободно.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опрос,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жанрово-стилистические особенности и особенности  музыкального языка музыки С.Прокофьева; осознанно подходить к выбору средств выразительности для воплощения музыкального образа.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 </w:t>
            </w:r>
            <w:r w:rsidRPr="00885E1C">
              <w:t>формирование умения соотносить графическую запись с музыкальным образом; осмысление знаково-символических сре</w:t>
            </w:r>
            <w:proofErr w:type="gramStart"/>
            <w:r w:rsidRPr="00885E1C">
              <w:t>дств пр</w:t>
            </w:r>
            <w:proofErr w:type="gramEnd"/>
            <w:r w:rsidRPr="00885E1C">
              <w:t>едставления информации в музыке;  осуществление опытов импровизации;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lastRenderedPageBreak/>
              <w:t xml:space="preserve">Коммуникативные УУД: </w:t>
            </w:r>
            <w:r w:rsidRPr="00885E1C">
              <w:t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>коррекция недостатков собственной музыкальной деятельности, осознанный выбор способов решения учебных задач в процессе накопления интонационно-стилевого опыта учащихся.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чувство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, эмоциональное отношение к музыке; ассоц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иативно-образное мышление.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Составлять домашнюю фонотеку.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</w:pP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3</w:t>
            </w:r>
            <w:r w:rsidR="00870F43">
              <w:rPr>
                <w:b/>
              </w:rPr>
              <w:t>3</w:t>
            </w:r>
            <w:r w:rsidRPr="00885E1C">
              <w:t>(6)</w:t>
            </w:r>
          </w:p>
        </w:tc>
        <w:tc>
          <w:tcPr>
            <w:tcW w:w="953" w:type="dxa"/>
            <w:gridSpan w:val="2"/>
          </w:tcPr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07907">
              <w:t>Певцы родной природы</w:t>
            </w:r>
            <w:r w:rsidRPr="00885E1C">
              <w:rPr>
                <w:b/>
              </w:rPr>
              <w:t>. НРК</w:t>
            </w:r>
            <w:r w:rsidR="00807907">
              <w:rPr>
                <w:b/>
              </w:rPr>
              <w:t xml:space="preserve"> </w:t>
            </w:r>
            <w:proofErr w:type="spellStart"/>
            <w:r w:rsidR="00807907">
              <w:rPr>
                <w:b/>
              </w:rPr>
              <w:t>ПЕвцы-вокалисты</w:t>
            </w:r>
            <w:proofErr w:type="spellEnd"/>
            <w:r w:rsidR="00807907">
              <w:rPr>
                <w:b/>
              </w:rPr>
              <w:t xml:space="preserve"> Бурятии.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  <w:r w:rsidRPr="00885E1C">
              <w:rPr>
                <w:i/>
              </w:rPr>
              <w:t>Решение частных задач.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i/>
              </w:rPr>
              <w:t>(уч.,124 -125)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 xml:space="preserve">Певцы родной природы: П.Чайковский и Э.Григ. Сходство и различие музыкальной речи разных композиторов.  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«Мелодия» П.Чайковского;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 xml:space="preserve">- «Утро» из сюиты «Пер </w:t>
            </w:r>
            <w:proofErr w:type="spellStart"/>
            <w:r w:rsidRPr="00885E1C">
              <w:t>Гюнт</w:t>
            </w:r>
            <w:proofErr w:type="spellEnd"/>
            <w:r w:rsidRPr="00885E1C">
              <w:t>» Э.Грига;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музыка (песни) по желанию учащихся.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 xml:space="preserve">Знать </w:t>
            </w:r>
            <w:r w:rsidRPr="00885E1C">
              <w:t>понятия: музыкальная речь, лирические чувства; особенности музыкального языка разных композиторов; изобразительные и выразительные интонации.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Уметь:</w:t>
            </w:r>
            <w:r w:rsidRPr="00885E1C">
              <w:t xml:space="preserve"> узнавать изученные музыкальные произведения и называть имена их авторов; внимательно слушать музыку, размышлять </w:t>
            </w:r>
            <w:r w:rsidRPr="00885E1C">
              <w:lastRenderedPageBreak/>
              <w:t>о ней; петь легко, свободно.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Устный опрос.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жанрово-стилистические особенности и особенности  музыкального языка музыки П.Чайковского и Э.Грига; осознанно подходить к выбору средств выразительности для воплощения музыкального образа.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 </w:t>
            </w:r>
            <w:r w:rsidRPr="00885E1C">
              <w:t>формирование умения соотносить графическую запись с музыкальным образом; осмысление знаково-символических сре</w:t>
            </w:r>
            <w:proofErr w:type="gramStart"/>
            <w:r w:rsidRPr="00885E1C">
              <w:t>дств пр</w:t>
            </w:r>
            <w:proofErr w:type="gramEnd"/>
            <w:r w:rsidRPr="00885E1C">
              <w:t>едставления информации в музыке;  осуществление опытов импровизации;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Регулятивные УУД: </w:t>
            </w:r>
            <w:r w:rsidRPr="00885E1C">
              <w:t xml:space="preserve">коррекция недостатков </w:t>
            </w:r>
            <w:r w:rsidRPr="00885E1C">
              <w:lastRenderedPageBreak/>
              <w:t>собственной музыкальной деятельности, осознанный выбор способов решения учебных задач в процессе накопления интонационно-стилевого опыта учащихся.</w:t>
            </w:r>
          </w:p>
          <w:p w:rsidR="006411AE" w:rsidRPr="00885E1C" w:rsidRDefault="006411AE" w:rsidP="006411AE">
            <w:pPr>
              <w:pStyle w:val="a7"/>
            </w:pP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чувство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, эмоциональное отношение к музыке; ассоциативно-образное мышление.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Мини-проект: «Певец родной природы».</w:t>
            </w:r>
          </w:p>
        </w:tc>
        <w:tc>
          <w:tcPr>
            <w:tcW w:w="992" w:type="dxa"/>
            <w:gridSpan w:val="2"/>
            <w:vMerge w:val="restart"/>
          </w:tcPr>
          <w:p w:rsidR="006411AE" w:rsidRPr="00885E1C" w:rsidRDefault="006411AE" w:rsidP="006411AE">
            <w:pPr>
              <w:pStyle w:val="a7"/>
              <w:jc w:val="both"/>
            </w:pPr>
          </w:p>
        </w:tc>
      </w:tr>
      <w:tr w:rsidR="006411AE" w:rsidRPr="00885E1C" w:rsidTr="007F44E1">
        <w:trPr>
          <w:trHeight w:val="134"/>
        </w:trPr>
        <w:tc>
          <w:tcPr>
            <w:tcW w:w="456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rPr>
                <w:b/>
              </w:rPr>
              <w:lastRenderedPageBreak/>
              <w:t>3</w:t>
            </w:r>
            <w:r w:rsidR="00870F43">
              <w:rPr>
                <w:b/>
              </w:rPr>
              <w:t xml:space="preserve">4 </w:t>
            </w:r>
            <w:r w:rsidRPr="00885E1C">
              <w:t>(7)</w:t>
            </w:r>
          </w:p>
        </w:tc>
        <w:tc>
          <w:tcPr>
            <w:tcW w:w="953" w:type="dxa"/>
            <w:gridSpan w:val="2"/>
          </w:tcPr>
          <w:p w:rsidR="006411AE" w:rsidRPr="00B46BBA" w:rsidRDefault="006411AE" w:rsidP="006411AE">
            <w:pPr>
              <w:pStyle w:val="a7"/>
              <w:shd w:val="clear" w:color="auto" w:fill="FFFFFF"/>
            </w:pPr>
            <w:r w:rsidRPr="00B46BBA">
              <w:t xml:space="preserve">Прославим радость на земле! 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  <w:r w:rsidRPr="00885E1C">
              <w:rPr>
                <w:i/>
              </w:rPr>
              <w:t xml:space="preserve">Повторение изученного материала. </w:t>
            </w: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shd w:val="clear" w:color="auto" w:fill="FFFFFF"/>
              <w:rPr>
                <w:b/>
              </w:rPr>
            </w:pPr>
            <w:r w:rsidRPr="00885E1C">
              <w:rPr>
                <w:i/>
              </w:rPr>
              <w:t>(уч.,126 -127 р.т., 26-27)</w:t>
            </w: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>Музыка - источник вдохновения и радости. Нестареющая музыка великого Моцарта.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Финал Симфонии № 40 В.-А.Моцарта;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канон «Слава солнцу, слава миру» В.-А.Моцарта;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- музыка Моцарта по желанию учащихся.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Знать</w:t>
            </w:r>
            <w:r w:rsidRPr="00885E1C">
              <w:t xml:space="preserve"> понятия: </w:t>
            </w:r>
            <w:r w:rsidRPr="00885E1C">
              <w:rPr>
                <w:i/>
              </w:rPr>
              <w:t xml:space="preserve">опера, симфония, песня; </w:t>
            </w:r>
            <w:r w:rsidRPr="00885E1C">
              <w:t>особенности музыкального языка Моцарта.</w:t>
            </w:r>
          </w:p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Уметь:</w:t>
            </w:r>
            <w:r w:rsidRPr="00885E1C">
              <w:t xml:space="preserve"> узнавать изученные музыкальные произведения Моцарта; внимательно слушать музыку, размышлять о ней; петь легко, свободно.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 (индивидуальный, фронтальный),  работа с тетрадью.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оценивать музыкальные сочинения на основе своих мыслей и чувств.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</w:rPr>
              <w:t xml:space="preserve">Познавательные УУД:  </w:t>
            </w:r>
            <w:r w:rsidRPr="00885E1C">
              <w:t xml:space="preserve">поиск способов решения учебных задач в процессе восприятия музыки и </w:t>
            </w:r>
            <w:proofErr w:type="spellStart"/>
            <w:r w:rsidRPr="00885E1C">
              <w:t>музицирования</w:t>
            </w:r>
            <w:proofErr w:type="spellEnd"/>
            <w:r w:rsidRPr="00885E1C">
              <w:t>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6411AE" w:rsidRPr="00885E1C" w:rsidRDefault="006411AE" w:rsidP="006411AE">
            <w:pPr>
              <w:pStyle w:val="a7"/>
              <w:rPr>
                <w:b/>
              </w:rPr>
            </w:pPr>
            <w:r w:rsidRPr="00885E1C">
              <w:rPr>
                <w:b/>
              </w:rPr>
              <w:t xml:space="preserve">Коммуникативные УУД: </w:t>
            </w:r>
            <w:r w:rsidRPr="00885E1C">
              <w:t xml:space="preserve"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</w:t>
            </w:r>
            <w:r w:rsidRPr="00885E1C">
              <w:lastRenderedPageBreak/>
              <w:t>деятельности.</w:t>
            </w:r>
          </w:p>
          <w:p w:rsidR="006411AE" w:rsidRPr="00885E1C" w:rsidRDefault="006411AE" w:rsidP="006411AE">
            <w:pPr>
              <w:pStyle w:val="a7"/>
            </w:pPr>
            <w:proofErr w:type="gramStart"/>
            <w:r w:rsidRPr="00885E1C">
              <w:rPr>
                <w:b/>
              </w:rPr>
              <w:t>Регулятивные</w:t>
            </w:r>
            <w:proofErr w:type="gramEnd"/>
            <w:r w:rsidRPr="00885E1C">
              <w:rPr>
                <w:b/>
              </w:rPr>
              <w:t xml:space="preserve"> УУД: </w:t>
            </w:r>
            <w:r w:rsidRPr="00885E1C">
              <w:t>планирование собственных действий в процессе интонационно-образного, жанрово-стилевого анализа музыкальных</w:t>
            </w:r>
            <w:r w:rsidRPr="00885E1C">
              <w:rPr>
                <w:b/>
              </w:rPr>
              <w:t xml:space="preserve"> </w:t>
            </w:r>
            <w:r w:rsidRPr="00885E1C">
              <w:t>сочинений.</w:t>
            </w: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образного, нравственно-эстетического восприятия произведений мировой музыкальной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Составлять домашнюю фонотеку.</w:t>
            </w:r>
          </w:p>
        </w:tc>
        <w:tc>
          <w:tcPr>
            <w:tcW w:w="992" w:type="dxa"/>
            <w:gridSpan w:val="2"/>
            <w:vMerge/>
          </w:tcPr>
          <w:p w:rsidR="006411AE" w:rsidRPr="00885E1C" w:rsidRDefault="006411AE" w:rsidP="006411AE">
            <w:pPr>
              <w:pStyle w:val="a7"/>
              <w:jc w:val="both"/>
            </w:pPr>
          </w:p>
        </w:tc>
      </w:tr>
      <w:tr w:rsidR="006411AE" w:rsidRPr="00885E1C" w:rsidTr="007F44E1">
        <w:trPr>
          <w:trHeight w:val="419"/>
        </w:trPr>
        <w:tc>
          <w:tcPr>
            <w:tcW w:w="456" w:type="dxa"/>
            <w:gridSpan w:val="2"/>
          </w:tcPr>
          <w:p w:rsidR="006411AE" w:rsidRPr="00885E1C" w:rsidRDefault="00870F43" w:rsidP="006411AE">
            <w:pPr>
              <w:pStyle w:val="a7"/>
            </w:pPr>
            <w:r>
              <w:rPr>
                <w:b/>
              </w:rPr>
              <w:lastRenderedPageBreak/>
              <w:t>35</w:t>
            </w:r>
            <w:r w:rsidR="006411AE" w:rsidRPr="00885E1C">
              <w:rPr>
                <w:b/>
              </w:rPr>
              <w:t xml:space="preserve"> </w:t>
            </w:r>
            <w:r w:rsidR="006411AE" w:rsidRPr="00885E1C">
              <w:t>(8)</w:t>
            </w:r>
          </w:p>
        </w:tc>
        <w:tc>
          <w:tcPr>
            <w:tcW w:w="953" w:type="dxa"/>
            <w:gridSpan w:val="2"/>
          </w:tcPr>
          <w:p w:rsidR="006411AE" w:rsidRPr="00885E1C" w:rsidRDefault="006411AE" w:rsidP="006411AE">
            <w:pPr>
              <w:pStyle w:val="a7"/>
              <w:rPr>
                <w:i/>
              </w:rPr>
            </w:pPr>
            <w:r w:rsidRPr="00B46BBA">
              <w:t xml:space="preserve">Обобщающий урок </w:t>
            </w:r>
            <w:r w:rsidRPr="00B46BBA">
              <w:rPr>
                <w:lang w:val="en-US"/>
              </w:rPr>
              <w:t>IV</w:t>
            </w:r>
            <w:r w:rsidRPr="00B46BBA">
              <w:t xml:space="preserve"> четверти.</w:t>
            </w:r>
            <w:r w:rsidRPr="00885E1C">
              <w:rPr>
                <w:b/>
              </w:rPr>
              <w:t xml:space="preserve"> </w:t>
            </w:r>
            <w:r w:rsidRPr="00885E1C">
              <w:rPr>
                <w:i/>
              </w:rPr>
              <w:t xml:space="preserve"> Обобщение знаний; концерт.</w:t>
            </w: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  <w:p w:rsidR="006411AE" w:rsidRPr="00885E1C" w:rsidRDefault="006411AE" w:rsidP="006411AE">
            <w:pPr>
              <w:pStyle w:val="a7"/>
              <w:rPr>
                <w:i/>
              </w:rPr>
            </w:pPr>
          </w:p>
        </w:tc>
        <w:tc>
          <w:tcPr>
            <w:tcW w:w="423" w:type="dxa"/>
            <w:gridSpan w:val="2"/>
          </w:tcPr>
          <w:p w:rsidR="006411AE" w:rsidRPr="00885E1C" w:rsidRDefault="006411AE" w:rsidP="006411AE">
            <w:pPr>
              <w:pStyle w:val="a7"/>
              <w:jc w:val="center"/>
            </w:pPr>
            <w:r w:rsidRPr="00885E1C">
              <w:t>1</w:t>
            </w:r>
          </w:p>
        </w:tc>
        <w:tc>
          <w:tcPr>
            <w:tcW w:w="1555" w:type="dxa"/>
            <w:gridSpan w:val="4"/>
          </w:tcPr>
          <w:p w:rsidR="006411AE" w:rsidRPr="00885E1C" w:rsidRDefault="006411AE" w:rsidP="006411AE">
            <w:pPr>
              <w:pStyle w:val="a7"/>
            </w:pPr>
            <w:r w:rsidRPr="00885E1C">
              <w:t>Мелодии прошлого, которые знает весь мир. Музыкальные произведения, наиболее понравившиеся учащимся.</w:t>
            </w:r>
          </w:p>
        </w:tc>
        <w:tc>
          <w:tcPr>
            <w:tcW w:w="1555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rPr>
                <w:b/>
                <w:i/>
              </w:rPr>
              <w:t>Уметь:</w:t>
            </w:r>
            <w:r w:rsidRPr="00885E1C">
              <w:t xml:space="preserve"> через различные формы деятельности показать свои знания и умения.</w:t>
            </w:r>
          </w:p>
        </w:tc>
        <w:tc>
          <w:tcPr>
            <w:tcW w:w="869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t>Устный опрос.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Итоговое тестирование (тест № 4).</w:t>
            </w:r>
          </w:p>
          <w:p w:rsidR="006411AE" w:rsidRPr="00885E1C" w:rsidRDefault="006411AE" w:rsidP="006411AE">
            <w:pPr>
              <w:pStyle w:val="a7"/>
            </w:pPr>
            <w:r w:rsidRPr="00885E1C">
              <w:t>Защита лучших мини-проектов.</w:t>
            </w:r>
          </w:p>
        </w:tc>
        <w:tc>
          <w:tcPr>
            <w:tcW w:w="2837" w:type="dxa"/>
            <w:gridSpan w:val="2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</w:t>
            </w:r>
            <w:r w:rsidRPr="00885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понимать, что все события в жизни человека находят отражение в музыкальных и художественных образах.</w:t>
            </w:r>
          </w:p>
        </w:tc>
        <w:tc>
          <w:tcPr>
            <w:tcW w:w="2835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УУД: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речь.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: умение понятно, точно, корректно излагать свои мысли в устной и письменной речи; участвовать в совместной деятельности; участвовать в проведении заключительного урока-концерта.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: планирование собственных действий в процессе восприятия  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музыкальных произведений.</w:t>
            </w: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411AE" w:rsidRPr="00885E1C" w:rsidRDefault="006411AE" w:rsidP="0064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эмоционального отношения к искусству. Оценка результатов собственной музыкально-испол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нительской деятельности.</w:t>
            </w:r>
          </w:p>
        </w:tc>
        <w:tc>
          <w:tcPr>
            <w:tcW w:w="1560" w:type="dxa"/>
            <w:gridSpan w:val="2"/>
          </w:tcPr>
          <w:p w:rsidR="006411AE" w:rsidRPr="00885E1C" w:rsidRDefault="006411AE" w:rsidP="006411AE">
            <w:pPr>
              <w:pStyle w:val="a7"/>
            </w:pPr>
            <w:r w:rsidRPr="00885E1C">
              <w:lastRenderedPageBreak/>
              <w:t>Вслушиваться в окружающую музыку.</w:t>
            </w:r>
          </w:p>
        </w:tc>
        <w:tc>
          <w:tcPr>
            <w:tcW w:w="992" w:type="dxa"/>
            <w:gridSpan w:val="2"/>
          </w:tcPr>
          <w:p w:rsidR="006411AE" w:rsidRPr="00885E1C" w:rsidRDefault="006411AE" w:rsidP="006411AE">
            <w:pPr>
              <w:pStyle w:val="a7"/>
              <w:jc w:val="both"/>
            </w:pPr>
          </w:p>
        </w:tc>
      </w:tr>
    </w:tbl>
    <w:p w:rsidR="006411AE" w:rsidRPr="00885E1C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6411AE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2B1FBE" w:rsidRDefault="002B1FBE" w:rsidP="006411AE">
      <w:pPr>
        <w:rPr>
          <w:rFonts w:ascii="Times New Roman" w:hAnsi="Times New Roman" w:cs="Times New Roman"/>
          <w:sz w:val="24"/>
          <w:szCs w:val="24"/>
        </w:rPr>
      </w:pPr>
    </w:p>
    <w:p w:rsidR="00C1609B" w:rsidRDefault="00C1609B" w:rsidP="00C16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1609B" w:rsidRDefault="00C1609B" w:rsidP="00C160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DCD">
        <w:rPr>
          <w:rFonts w:ascii="Times New Roman" w:hAnsi="Times New Roman" w:cs="Times New Roman"/>
          <w:b/>
          <w:sz w:val="24"/>
          <w:szCs w:val="24"/>
        </w:rPr>
        <w:t>Контролируемый элемент содержания.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1666"/>
        <w:gridCol w:w="1699"/>
        <w:gridCol w:w="2538"/>
        <w:gridCol w:w="7259"/>
        <w:gridCol w:w="1339"/>
      </w:tblGrid>
      <w:tr w:rsidR="00C1609B" w:rsidRPr="00BB0678" w:rsidTr="002B1FBE">
        <w:tc>
          <w:tcPr>
            <w:tcW w:w="521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6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9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538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Контролируемый элемент содержания</w:t>
            </w:r>
          </w:p>
        </w:tc>
        <w:tc>
          <w:tcPr>
            <w:tcW w:w="7259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39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1609B" w:rsidRPr="00BB0678" w:rsidTr="002B1FBE">
        <w:tc>
          <w:tcPr>
            <w:tcW w:w="521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сила традиции</w:t>
            </w:r>
          </w:p>
        </w:tc>
        <w:tc>
          <w:tcPr>
            <w:tcW w:w="1699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(эскиз)</w:t>
            </w:r>
          </w:p>
        </w:tc>
        <w:tc>
          <w:tcPr>
            <w:tcW w:w="2538" w:type="dxa"/>
          </w:tcPr>
          <w:p w:rsidR="00C1609B" w:rsidRPr="007F44E1" w:rsidRDefault="007F44E1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E1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музыкальным произведениям.</w:t>
            </w:r>
          </w:p>
        </w:tc>
        <w:tc>
          <w:tcPr>
            <w:tcW w:w="7259" w:type="dxa"/>
          </w:tcPr>
          <w:p w:rsidR="00C1609B" w:rsidRPr="00885E1C" w:rsidRDefault="00C1609B" w:rsidP="00C16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>; овладение логическими действиями сравнения, анализа</w:t>
            </w:r>
            <w:proofErr w:type="gramStart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8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музыкальные произведения с точки зрения единства содержания и средств выражения.</w:t>
            </w:r>
          </w:p>
          <w:p w:rsidR="00C1609B" w:rsidRPr="00885E1C" w:rsidRDefault="00C1609B" w:rsidP="00C16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стилевые черты русской классической музыкальной</w:t>
            </w:r>
          </w:p>
          <w:p w:rsidR="00C1609B" w:rsidRPr="00885E1C" w:rsidRDefault="00C1609B" w:rsidP="00C1609B">
            <w:pPr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8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09B" w:rsidRPr="00BB0678" w:rsidRDefault="00C1609B" w:rsidP="00C1609B">
            <w:pPr>
              <w:pStyle w:val="a7"/>
              <w:rPr>
                <w:b/>
              </w:rPr>
            </w:pPr>
            <w:r>
              <w:t>А</w:t>
            </w:r>
            <w:r w:rsidRPr="00885E1C">
              <w:t>ргументировать свою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  <w:r>
              <w:t xml:space="preserve"> О</w:t>
            </w:r>
            <w:r w:rsidRPr="00885E1C">
              <w:t>ценивать  и осмыслять результаты своей  деятельности; формирование волевых усилий.</w:t>
            </w:r>
          </w:p>
        </w:tc>
        <w:tc>
          <w:tcPr>
            <w:tcW w:w="1339" w:type="dxa"/>
          </w:tcPr>
          <w:p w:rsidR="00C1609B" w:rsidRPr="00BB0678" w:rsidRDefault="007F44E1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 -3 урок</w:t>
            </w:r>
          </w:p>
        </w:tc>
      </w:tr>
      <w:tr w:rsidR="00C1609B" w:rsidRPr="00BB0678" w:rsidTr="002B1FBE">
        <w:tc>
          <w:tcPr>
            <w:tcW w:w="521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1609B" w:rsidRPr="00BB0678" w:rsidRDefault="007F44E1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2 четверти</w:t>
            </w:r>
          </w:p>
        </w:tc>
        <w:tc>
          <w:tcPr>
            <w:tcW w:w="1699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38" w:type="dxa"/>
          </w:tcPr>
          <w:p w:rsidR="00C1609B" w:rsidRPr="002B1FBE" w:rsidRDefault="002B1FBE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FBE">
              <w:rPr>
                <w:rFonts w:ascii="Times New Roman" w:hAnsi="Times New Roman" w:cs="Times New Roman"/>
                <w:color w:val="000000"/>
              </w:rPr>
              <w:t>Продемонстрировать все свои знания и умения в качестве исполнителя и слушателя.</w:t>
            </w:r>
          </w:p>
        </w:tc>
        <w:tc>
          <w:tcPr>
            <w:tcW w:w="7259" w:type="dxa"/>
          </w:tcPr>
          <w:p w:rsidR="007F44E1" w:rsidRPr="00885E1C" w:rsidRDefault="007F44E1" w:rsidP="007F44E1">
            <w:pPr>
              <w:pStyle w:val="a7"/>
            </w:pPr>
            <w:r>
              <w:t>В</w:t>
            </w:r>
            <w:r w:rsidRPr="00885E1C">
              <w:t>ыполнение диагностических тестов;</w:t>
            </w:r>
            <w:r w:rsidRPr="00885E1C">
              <w:rPr>
                <w:b/>
              </w:rPr>
              <w:t xml:space="preserve"> </w:t>
            </w:r>
            <w:r w:rsidRPr="00885E1C">
              <w:t>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1609B" w:rsidRPr="00BB0678" w:rsidRDefault="007F44E1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 – 8 урок</w:t>
            </w:r>
          </w:p>
        </w:tc>
      </w:tr>
      <w:tr w:rsidR="00C1609B" w:rsidRPr="00BB0678" w:rsidTr="002B1FBE">
        <w:tc>
          <w:tcPr>
            <w:tcW w:w="521" w:type="dxa"/>
          </w:tcPr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C1609B" w:rsidRPr="00BB0678" w:rsidRDefault="002B1FBE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современных ритмах</w:t>
            </w:r>
          </w:p>
        </w:tc>
        <w:tc>
          <w:tcPr>
            <w:tcW w:w="1699" w:type="dxa"/>
          </w:tcPr>
          <w:p w:rsidR="00C1609B" w:rsidRPr="00BB0678" w:rsidRDefault="002B1FBE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  <w:tc>
          <w:tcPr>
            <w:tcW w:w="2538" w:type="dxa"/>
          </w:tcPr>
          <w:p w:rsidR="002B1FBE" w:rsidRPr="0075089A" w:rsidRDefault="002B1FBE" w:rsidP="002B1FBE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75089A">
              <w:rPr>
                <w:rFonts w:ascii="Times New Roman" w:eastAsia="Times New Roman" w:hAnsi="Times New Roman" w:cs="Times New Roman"/>
              </w:rPr>
              <w:t xml:space="preserve">роводить интонационно-образный анализ музыкального произведения;- определять форму, приемы развития музыки, тембры;- выявлять средства </w:t>
            </w:r>
            <w:r w:rsidRPr="0075089A">
              <w:rPr>
                <w:rFonts w:ascii="Times New Roman" w:eastAsia="Times New Roman" w:hAnsi="Times New Roman" w:cs="Times New Roman"/>
              </w:rPr>
              <w:lastRenderedPageBreak/>
              <w:t>выразительности музыкальных инструментов;</w:t>
            </w:r>
          </w:p>
          <w:p w:rsidR="00C1609B" w:rsidRPr="00BB0678" w:rsidRDefault="00C1609B" w:rsidP="00C160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</w:tcPr>
          <w:p w:rsidR="00C1609B" w:rsidRPr="00BB0678" w:rsidRDefault="002B1FBE" w:rsidP="00C160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A">
              <w:rPr>
                <w:rFonts w:ascii="Times New Roman" w:eastAsia="Times New Roman" w:hAnsi="Times New Roman" w:cs="Times New Roman"/>
              </w:rPr>
              <w:lastRenderedPageBreak/>
              <w:t>Эмоционально-ценностное отношение к шедеврам отечественной музыки</w:t>
            </w:r>
          </w:p>
        </w:tc>
        <w:tc>
          <w:tcPr>
            <w:tcW w:w="1339" w:type="dxa"/>
          </w:tcPr>
          <w:p w:rsidR="00C1609B" w:rsidRPr="00BB0678" w:rsidRDefault="002B1FBE" w:rsidP="00C160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 – 5 неделя</w:t>
            </w:r>
          </w:p>
        </w:tc>
      </w:tr>
    </w:tbl>
    <w:p w:rsidR="00C1609B" w:rsidRPr="00DE3DCD" w:rsidRDefault="00C1609B" w:rsidP="00C160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11AE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C1609B" w:rsidRDefault="00C1609B" w:rsidP="006411AE">
      <w:pPr>
        <w:rPr>
          <w:rFonts w:ascii="Times New Roman" w:hAnsi="Times New Roman" w:cs="Times New Roman"/>
          <w:sz w:val="24"/>
          <w:szCs w:val="24"/>
        </w:rPr>
      </w:pPr>
    </w:p>
    <w:p w:rsidR="00C1609B" w:rsidRPr="00885E1C" w:rsidRDefault="00C1609B" w:rsidP="006411AE">
      <w:pPr>
        <w:rPr>
          <w:rFonts w:ascii="Times New Roman" w:hAnsi="Times New Roman" w:cs="Times New Roman"/>
          <w:sz w:val="24"/>
          <w:szCs w:val="24"/>
        </w:rPr>
      </w:pPr>
    </w:p>
    <w:p w:rsidR="006411AE" w:rsidRPr="00885E1C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6411AE" w:rsidRPr="00885E1C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6411AE" w:rsidRPr="00885E1C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6411AE" w:rsidRPr="00885E1C" w:rsidRDefault="006411AE" w:rsidP="006411AE">
      <w:pPr>
        <w:rPr>
          <w:rFonts w:ascii="Times New Roman" w:hAnsi="Times New Roman" w:cs="Times New Roman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eastAsia="Calibri Bold+FPEF" w:hAnsi="Times New Roman" w:cs="Times New Roman"/>
          <w:b/>
          <w:bCs/>
          <w:sz w:val="24"/>
          <w:szCs w:val="24"/>
        </w:rPr>
      </w:pPr>
    </w:p>
    <w:p w:rsidR="005E5443" w:rsidRPr="005E5443" w:rsidRDefault="005E5443" w:rsidP="005E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E5443" w:rsidRPr="005E5443" w:rsidRDefault="005E5443" w:rsidP="005E54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C87" w:rsidRDefault="00181C87" w:rsidP="005E54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15471" w:rsidRPr="005E5443" w:rsidRDefault="00415471" w:rsidP="005E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15471" w:rsidRPr="005E5443" w:rsidSect="004154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Bold+FPEF">
    <w:altName w:val="Times New Roman"/>
    <w:charset w:val="CC"/>
    <w:family w:val="auto"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4A9"/>
    <w:multiLevelType w:val="hybridMultilevel"/>
    <w:tmpl w:val="4D505690"/>
    <w:lvl w:ilvl="0" w:tplc="080E4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95A80"/>
    <w:multiLevelType w:val="hybridMultilevel"/>
    <w:tmpl w:val="729C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63B12"/>
    <w:multiLevelType w:val="hybridMultilevel"/>
    <w:tmpl w:val="C9405208"/>
    <w:lvl w:ilvl="0" w:tplc="CDBE91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0FEC04D1"/>
    <w:multiLevelType w:val="singleLevel"/>
    <w:tmpl w:val="531024EE"/>
    <w:lvl w:ilvl="0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</w:abstractNum>
  <w:abstractNum w:abstractNumId="6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40EDD"/>
    <w:multiLevelType w:val="multilevel"/>
    <w:tmpl w:val="EBF82F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B5014A3"/>
    <w:multiLevelType w:val="hybridMultilevel"/>
    <w:tmpl w:val="AED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403DB"/>
    <w:multiLevelType w:val="hybridMultilevel"/>
    <w:tmpl w:val="FAE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025977"/>
    <w:multiLevelType w:val="hybridMultilevel"/>
    <w:tmpl w:val="FF2AB7C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F237C"/>
    <w:multiLevelType w:val="hybridMultilevel"/>
    <w:tmpl w:val="0BE8270C"/>
    <w:lvl w:ilvl="0" w:tplc="8446F09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8446F09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F87A9C"/>
    <w:multiLevelType w:val="hybridMultilevel"/>
    <w:tmpl w:val="43EC30D4"/>
    <w:lvl w:ilvl="0" w:tplc="08782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AC386C"/>
    <w:multiLevelType w:val="hybridMultilevel"/>
    <w:tmpl w:val="FF5281F8"/>
    <w:lvl w:ilvl="0" w:tplc="084E070E">
      <w:start w:val="1"/>
      <w:numFmt w:val="decimal"/>
      <w:lvlText w:val="%1."/>
      <w:lvlJc w:val="left"/>
      <w:pPr>
        <w:ind w:left="292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7">
    <w:nsid w:val="39373838"/>
    <w:multiLevelType w:val="hybridMultilevel"/>
    <w:tmpl w:val="0C988046"/>
    <w:lvl w:ilvl="0" w:tplc="6724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8566FF"/>
    <w:multiLevelType w:val="hybridMultilevel"/>
    <w:tmpl w:val="116CC8CE"/>
    <w:lvl w:ilvl="0" w:tplc="7AEE7C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A1305B"/>
    <w:multiLevelType w:val="hybridMultilevel"/>
    <w:tmpl w:val="BBD80334"/>
    <w:lvl w:ilvl="0" w:tplc="5BA2D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AD3A07"/>
    <w:multiLevelType w:val="hybridMultilevel"/>
    <w:tmpl w:val="980A4E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430895"/>
    <w:multiLevelType w:val="hybridMultilevel"/>
    <w:tmpl w:val="D386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22B9A"/>
    <w:multiLevelType w:val="hybridMultilevel"/>
    <w:tmpl w:val="C4080D0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E3D19"/>
    <w:multiLevelType w:val="hybridMultilevel"/>
    <w:tmpl w:val="74E61024"/>
    <w:lvl w:ilvl="0" w:tplc="71401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4D107E"/>
    <w:multiLevelType w:val="hybridMultilevel"/>
    <w:tmpl w:val="C06A251E"/>
    <w:lvl w:ilvl="0" w:tplc="374C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905B1C"/>
    <w:multiLevelType w:val="hybridMultilevel"/>
    <w:tmpl w:val="6380AF1E"/>
    <w:lvl w:ilvl="0" w:tplc="B9B61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A02EE"/>
    <w:multiLevelType w:val="hybridMultilevel"/>
    <w:tmpl w:val="0E866AF2"/>
    <w:lvl w:ilvl="0" w:tplc="30EE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EC6C02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2CD60EA"/>
    <w:multiLevelType w:val="hybridMultilevel"/>
    <w:tmpl w:val="2882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FF3BA9"/>
    <w:multiLevelType w:val="hybridMultilevel"/>
    <w:tmpl w:val="89BC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5A4981"/>
    <w:multiLevelType w:val="hybridMultilevel"/>
    <w:tmpl w:val="B8DEC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E6D7C"/>
    <w:multiLevelType w:val="hybridMultilevel"/>
    <w:tmpl w:val="FD3A43C8"/>
    <w:lvl w:ilvl="0" w:tplc="A45862E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4">
    <w:nsid w:val="7B2341F8"/>
    <w:multiLevelType w:val="hybridMultilevel"/>
    <w:tmpl w:val="977A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908A4"/>
    <w:multiLevelType w:val="hybridMultilevel"/>
    <w:tmpl w:val="8C06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32"/>
  </w:num>
  <w:num w:numId="4">
    <w:abstractNumId w:val="5"/>
  </w:num>
  <w:num w:numId="5">
    <w:abstractNumId w:val="1"/>
  </w:num>
  <w:num w:numId="6">
    <w:abstractNumId w:val="12"/>
  </w:num>
  <w:num w:numId="7">
    <w:abstractNumId w:val="3"/>
  </w:num>
  <w:num w:numId="8">
    <w:abstractNumId w:val="9"/>
  </w:num>
  <w:num w:numId="9">
    <w:abstractNumId w:val="13"/>
  </w:num>
  <w:num w:numId="10">
    <w:abstractNumId w:val="27"/>
  </w:num>
  <w:num w:numId="11">
    <w:abstractNumId w:val="11"/>
  </w:num>
  <w:num w:numId="12">
    <w:abstractNumId w:val="22"/>
  </w:num>
  <w:num w:numId="13">
    <w:abstractNumId w:val="18"/>
  </w:num>
  <w:num w:numId="14">
    <w:abstractNumId w:val="33"/>
  </w:num>
  <w:num w:numId="15">
    <w:abstractNumId w:val="16"/>
  </w:num>
  <w:num w:numId="16">
    <w:abstractNumId w:val="14"/>
  </w:num>
  <w:num w:numId="17">
    <w:abstractNumId w:val="4"/>
  </w:num>
  <w:num w:numId="18">
    <w:abstractNumId w:val="2"/>
  </w:num>
  <w:num w:numId="19">
    <w:abstractNumId w:val="26"/>
  </w:num>
  <w:num w:numId="20">
    <w:abstractNumId w:val="20"/>
  </w:num>
  <w:num w:numId="21">
    <w:abstractNumId w:val="8"/>
  </w:num>
  <w:num w:numId="22">
    <w:abstractNumId w:val="34"/>
  </w:num>
  <w:num w:numId="23">
    <w:abstractNumId w:val="21"/>
  </w:num>
  <w:num w:numId="24">
    <w:abstractNumId w:val="6"/>
  </w:num>
  <w:num w:numId="25">
    <w:abstractNumId w:val="7"/>
  </w:num>
  <w:num w:numId="26">
    <w:abstractNumId w:val="19"/>
  </w:num>
  <w:num w:numId="27">
    <w:abstractNumId w:val="1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5"/>
  </w:num>
  <w:num w:numId="33">
    <w:abstractNumId w:val="29"/>
  </w:num>
  <w:num w:numId="34">
    <w:abstractNumId w:val="23"/>
  </w:num>
  <w:num w:numId="35">
    <w:abstractNumId w:val="24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5471"/>
    <w:rsid w:val="00022868"/>
    <w:rsid w:val="000A4247"/>
    <w:rsid w:val="000B5528"/>
    <w:rsid w:val="000C48E9"/>
    <w:rsid w:val="000D4DD1"/>
    <w:rsid w:val="00112E86"/>
    <w:rsid w:val="00154114"/>
    <w:rsid w:val="00157F8B"/>
    <w:rsid w:val="00181C87"/>
    <w:rsid w:val="001B49A4"/>
    <w:rsid w:val="001C423A"/>
    <w:rsid w:val="001F0B12"/>
    <w:rsid w:val="00235E30"/>
    <w:rsid w:val="00264C72"/>
    <w:rsid w:val="00285A87"/>
    <w:rsid w:val="002B1FBE"/>
    <w:rsid w:val="002C5005"/>
    <w:rsid w:val="002D75AE"/>
    <w:rsid w:val="003112C4"/>
    <w:rsid w:val="00313BE6"/>
    <w:rsid w:val="00334BE6"/>
    <w:rsid w:val="00340D39"/>
    <w:rsid w:val="003C7FAF"/>
    <w:rsid w:val="003D2344"/>
    <w:rsid w:val="00415471"/>
    <w:rsid w:val="0044352D"/>
    <w:rsid w:val="004B15A0"/>
    <w:rsid w:val="00535B1A"/>
    <w:rsid w:val="005669A9"/>
    <w:rsid w:val="005A0543"/>
    <w:rsid w:val="005A0654"/>
    <w:rsid w:val="005A54BF"/>
    <w:rsid w:val="005E5443"/>
    <w:rsid w:val="00617A28"/>
    <w:rsid w:val="00617F83"/>
    <w:rsid w:val="006327F6"/>
    <w:rsid w:val="006411AE"/>
    <w:rsid w:val="006B7365"/>
    <w:rsid w:val="0071637B"/>
    <w:rsid w:val="007351FB"/>
    <w:rsid w:val="0074407D"/>
    <w:rsid w:val="007F44E1"/>
    <w:rsid w:val="00807907"/>
    <w:rsid w:val="00830E5F"/>
    <w:rsid w:val="00831988"/>
    <w:rsid w:val="00870F43"/>
    <w:rsid w:val="00891BC6"/>
    <w:rsid w:val="008C5CE5"/>
    <w:rsid w:val="008F2DFC"/>
    <w:rsid w:val="00922CC3"/>
    <w:rsid w:val="00930142"/>
    <w:rsid w:val="009A2E30"/>
    <w:rsid w:val="009C3516"/>
    <w:rsid w:val="009E6373"/>
    <w:rsid w:val="00A07EB8"/>
    <w:rsid w:val="00A27CA3"/>
    <w:rsid w:val="00A725F9"/>
    <w:rsid w:val="00A756B7"/>
    <w:rsid w:val="00A775A9"/>
    <w:rsid w:val="00AD251C"/>
    <w:rsid w:val="00B46BBA"/>
    <w:rsid w:val="00BA7E55"/>
    <w:rsid w:val="00BD3B79"/>
    <w:rsid w:val="00C1609B"/>
    <w:rsid w:val="00C503D1"/>
    <w:rsid w:val="00C9060B"/>
    <w:rsid w:val="00CD2FBB"/>
    <w:rsid w:val="00CE67C7"/>
    <w:rsid w:val="00D57D4B"/>
    <w:rsid w:val="00DF3F79"/>
    <w:rsid w:val="00E25AF4"/>
    <w:rsid w:val="00E7757D"/>
    <w:rsid w:val="00EA791D"/>
    <w:rsid w:val="00F33DB6"/>
    <w:rsid w:val="00F90229"/>
    <w:rsid w:val="00F93AB8"/>
    <w:rsid w:val="00F95950"/>
    <w:rsid w:val="00FC4567"/>
    <w:rsid w:val="00FC4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0B"/>
  </w:style>
  <w:style w:type="paragraph" w:styleId="1">
    <w:name w:val="heading 1"/>
    <w:basedOn w:val="a"/>
    <w:next w:val="a"/>
    <w:link w:val="10"/>
    <w:uiPriority w:val="9"/>
    <w:qFormat/>
    <w:rsid w:val="006411A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1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rsid w:val="00415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EB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8C5C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link w:val="a8"/>
    <w:uiPriority w:val="1"/>
    <w:qFormat/>
    <w:rsid w:val="00F90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F9022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F9022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022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F90229"/>
    <w:rPr>
      <w:b/>
      <w:bCs/>
    </w:rPr>
  </w:style>
  <w:style w:type="character" w:styleId="aa">
    <w:name w:val="Emphasis"/>
    <w:qFormat/>
    <w:rsid w:val="00F90229"/>
    <w:rPr>
      <w:i/>
      <w:iCs/>
    </w:rPr>
  </w:style>
  <w:style w:type="paragraph" w:styleId="ab">
    <w:name w:val="Body Text"/>
    <w:basedOn w:val="a"/>
    <w:link w:val="ac"/>
    <w:rsid w:val="006411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6411AE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6411AE"/>
    <w:rPr>
      <w:rFonts w:ascii="Tahoma" w:eastAsia="Times New Roman" w:hAnsi="Tahoma" w:cs="Tahoma"/>
      <w:sz w:val="16"/>
      <w:szCs w:val="16"/>
    </w:rPr>
  </w:style>
  <w:style w:type="paragraph" w:styleId="ae">
    <w:name w:val="Document Map"/>
    <w:basedOn w:val="a"/>
    <w:link w:val="ad"/>
    <w:uiPriority w:val="99"/>
    <w:semiHidden/>
    <w:unhideWhenUsed/>
    <w:rsid w:val="006411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Zag11">
    <w:name w:val="Zag_11"/>
    <w:uiPriority w:val="99"/>
    <w:rsid w:val="006411AE"/>
  </w:style>
  <w:style w:type="character" w:styleId="af">
    <w:name w:val="Hyperlink"/>
    <w:basedOn w:val="a0"/>
    <w:uiPriority w:val="99"/>
    <w:unhideWhenUsed/>
    <w:rsid w:val="006411AE"/>
    <w:rPr>
      <w:color w:val="0000FF"/>
      <w:u w:val="single"/>
    </w:rPr>
  </w:style>
  <w:style w:type="character" w:customStyle="1" w:styleId="FontStyle11">
    <w:name w:val="Font Style11"/>
    <w:basedOn w:val="a0"/>
    <w:rsid w:val="006411A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c3">
    <w:name w:val="c3"/>
    <w:basedOn w:val="a0"/>
    <w:rsid w:val="006411AE"/>
  </w:style>
  <w:style w:type="paragraph" w:styleId="af0">
    <w:name w:val="Normal (Web)"/>
    <w:basedOn w:val="a"/>
    <w:uiPriority w:val="99"/>
    <w:unhideWhenUsed/>
    <w:rsid w:val="0064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7C1C-7713-476C-BD6A-36DCF51C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57</Pages>
  <Words>11584</Words>
  <Characters>66031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Acer</cp:lastModifiedBy>
  <cp:revision>3</cp:revision>
  <cp:lastPrinted>2015-09-10T12:23:00Z</cp:lastPrinted>
  <dcterms:created xsi:type="dcterms:W3CDTF">2019-01-07T11:37:00Z</dcterms:created>
  <dcterms:modified xsi:type="dcterms:W3CDTF">2019-03-14T22:22:00Z</dcterms:modified>
</cp:coreProperties>
</file>