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078" w:rsidRPr="00576282" w:rsidRDefault="00D47078" w:rsidP="00576282">
      <w:pPr>
        <w:rPr>
          <w:rFonts w:ascii="Times New Roman" w:hAnsi="Times New Roman" w:cs="Times New Roman"/>
          <w:b/>
          <w:sz w:val="24"/>
          <w:szCs w:val="24"/>
        </w:rPr>
      </w:pPr>
      <w:r w:rsidRPr="00576282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D47078" w:rsidRPr="00576282" w:rsidRDefault="00D47078" w:rsidP="00576282">
      <w:pPr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282">
        <w:rPr>
          <w:rFonts w:ascii="Times New Roman" w:hAnsi="Times New Roman" w:cs="Times New Roman"/>
          <w:b/>
          <w:sz w:val="24"/>
          <w:szCs w:val="24"/>
        </w:rPr>
        <w:t>«Средняя школа № 40»</w:t>
      </w:r>
    </w:p>
    <w:p w:rsidR="00D47078" w:rsidRPr="00576282" w:rsidRDefault="00D47078" w:rsidP="00576282">
      <w:pPr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078" w:rsidRPr="00576282" w:rsidRDefault="00D47078" w:rsidP="00576282">
      <w:pPr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8"/>
        <w:gridCol w:w="3827"/>
        <w:gridCol w:w="4253"/>
      </w:tblGrid>
      <w:tr w:rsidR="00D47078" w:rsidRPr="00576282" w:rsidTr="00A73F2E">
        <w:trPr>
          <w:trHeight w:val="214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078" w:rsidRPr="00576282" w:rsidRDefault="00D47078" w:rsidP="00576282">
            <w:pPr>
              <w:ind w:left="708" w:right="-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D47078" w:rsidRPr="00576282" w:rsidRDefault="00D47078" w:rsidP="00576282">
            <w:pPr>
              <w:ind w:left="708"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D47078" w:rsidRPr="00576282" w:rsidRDefault="00D47078" w:rsidP="00576282">
            <w:pPr>
              <w:ind w:left="708"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__________________/_________/</w:t>
            </w:r>
          </w:p>
          <w:p w:rsidR="00D47078" w:rsidRPr="00576282" w:rsidRDefault="00D47078" w:rsidP="00576282">
            <w:pPr>
              <w:ind w:left="708"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ФИПротокол №______от</w:t>
            </w:r>
          </w:p>
          <w:p w:rsidR="00D47078" w:rsidRPr="00576282" w:rsidRDefault="00D47078" w:rsidP="00576282">
            <w:pPr>
              <w:ind w:left="708"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«____»__________2018г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078" w:rsidRPr="00576282" w:rsidRDefault="00D47078" w:rsidP="00576282">
            <w:pPr>
              <w:ind w:left="708" w:right="-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D47078" w:rsidRPr="00576282" w:rsidRDefault="00D47078" w:rsidP="00576282">
            <w:pPr>
              <w:ind w:left="708"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</w:p>
          <w:p w:rsidR="00D47078" w:rsidRPr="00576282" w:rsidRDefault="00D47078" w:rsidP="00576282">
            <w:pPr>
              <w:ind w:left="708"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УВР МАОУ «СОШ № 40»</w:t>
            </w:r>
          </w:p>
          <w:p w:rsidR="00D47078" w:rsidRPr="00576282" w:rsidRDefault="008108CA" w:rsidP="00576282">
            <w:pPr>
              <w:ind w:left="708"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D47078" w:rsidRPr="00576282">
              <w:rPr>
                <w:rFonts w:ascii="Times New Roman" w:hAnsi="Times New Roman" w:cs="Times New Roman"/>
                <w:sz w:val="24"/>
                <w:szCs w:val="24"/>
              </w:rPr>
              <w:t>/Свириденко Е.В.</w:t>
            </w:r>
          </w:p>
          <w:p w:rsidR="00D47078" w:rsidRPr="00576282" w:rsidRDefault="00D47078" w:rsidP="00576282">
            <w:pPr>
              <w:ind w:left="708"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D47078" w:rsidRPr="00576282" w:rsidRDefault="00D47078" w:rsidP="00576282">
            <w:pPr>
              <w:ind w:left="708"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«___»__________2018г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078" w:rsidRPr="00576282" w:rsidRDefault="00D47078" w:rsidP="00576282">
            <w:pPr>
              <w:ind w:left="708" w:right="-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D47078" w:rsidRPr="00576282" w:rsidRDefault="00D47078" w:rsidP="00576282">
            <w:pPr>
              <w:ind w:left="708"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Директор «МАОУ СОШ № 40»</w:t>
            </w:r>
          </w:p>
          <w:p w:rsidR="00D47078" w:rsidRPr="00576282" w:rsidRDefault="008108CA" w:rsidP="00576282">
            <w:pPr>
              <w:ind w:left="708"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D47078" w:rsidRPr="00576282">
              <w:rPr>
                <w:rFonts w:ascii="Times New Roman" w:hAnsi="Times New Roman" w:cs="Times New Roman"/>
                <w:sz w:val="24"/>
                <w:szCs w:val="24"/>
              </w:rPr>
              <w:t>Б.Д.Цыбикжапов</w:t>
            </w:r>
          </w:p>
          <w:p w:rsidR="00D47078" w:rsidRPr="00576282" w:rsidRDefault="00D47078" w:rsidP="00576282">
            <w:pPr>
              <w:ind w:left="708"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D47078" w:rsidRPr="00576282" w:rsidRDefault="00D47078" w:rsidP="00576282">
            <w:pPr>
              <w:ind w:left="708"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Приказ № _____от</w:t>
            </w:r>
          </w:p>
          <w:p w:rsidR="00D47078" w:rsidRPr="00576282" w:rsidRDefault="00D47078" w:rsidP="00576282">
            <w:pPr>
              <w:ind w:left="708"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«___»__________2018г</w:t>
            </w:r>
          </w:p>
        </w:tc>
      </w:tr>
    </w:tbl>
    <w:p w:rsidR="00D47078" w:rsidRPr="00576282" w:rsidRDefault="00D47078" w:rsidP="00576282">
      <w:pPr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078" w:rsidRPr="00576282" w:rsidRDefault="00D47078" w:rsidP="00576282">
      <w:pPr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078" w:rsidRPr="00576282" w:rsidRDefault="00D47078" w:rsidP="00576282">
      <w:pPr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078" w:rsidRPr="00576282" w:rsidRDefault="00D47078" w:rsidP="00576282">
      <w:pPr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078" w:rsidRPr="00576282" w:rsidRDefault="00D47078" w:rsidP="00576282">
      <w:pPr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078" w:rsidRPr="00576282" w:rsidRDefault="00D47078" w:rsidP="00576282">
      <w:pPr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078" w:rsidRPr="00576282" w:rsidRDefault="00D47078" w:rsidP="00576282">
      <w:pPr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078" w:rsidRPr="00576282" w:rsidRDefault="00D47078" w:rsidP="00576282">
      <w:pPr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078" w:rsidRPr="00576282" w:rsidRDefault="00D47078" w:rsidP="00576282">
      <w:pPr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078" w:rsidRPr="00576282" w:rsidRDefault="00D47078" w:rsidP="00576282">
      <w:pPr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282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D47078" w:rsidRPr="00576282" w:rsidRDefault="00D47078" w:rsidP="00576282">
      <w:pPr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078" w:rsidRPr="00576282" w:rsidRDefault="00D47078" w:rsidP="00576282">
      <w:pPr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078" w:rsidRPr="00576282" w:rsidRDefault="00D47078" w:rsidP="00576282">
      <w:pPr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282">
        <w:rPr>
          <w:rFonts w:ascii="Times New Roman" w:hAnsi="Times New Roman" w:cs="Times New Roman"/>
          <w:b/>
          <w:sz w:val="24"/>
          <w:szCs w:val="24"/>
        </w:rPr>
        <w:t>Хангуева Елена Викторовна , 1 категория</w:t>
      </w:r>
    </w:p>
    <w:p w:rsidR="00D47078" w:rsidRPr="00576282" w:rsidRDefault="00D47078" w:rsidP="00576282">
      <w:pPr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282">
        <w:rPr>
          <w:rFonts w:ascii="Times New Roman" w:hAnsi="Times New Roman" w:cs="Times New Roman"/>
          <w:b/>
          <w:sz w:val="24"/>
          <w:szCs w:val="24"/>
        </w:rPr>
        <w:t>_______________________________________________</w:t>
      </w:r>
    </w:p>
    <w:p w:rsidR="00D47078" w:rsidRPr="00576282" w:rsidRDefault="00D47078" w:rsidP="00576282">
      <w:pPr>
        <w:ind w:left="-992" w:right="-425"/>
        <w:jc w:val="center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>Ф.И.О., категория</w:t>
      </w:r>
    </w:p>
    <w:p w:rsidR="00D47078" w:rsidRPr="00576282" w:rsidRDefault="00D47078" w:rsidP="00576282">
      <w:pPr>
        <w:ind w:left="-992" w:right="-425"/>
        <w:jc w:val="center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078" w:rsidRPr="00576282" w:rsidRDefault="00D47078" w:rsidP="00576282">
      <w:pPr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 xml:space="preserve">   по   </w:t>
      </w:r>
      <w:r w:rsidRPr="00576282">
        <w:rPr>
          <w:rFonts w:ascii="Times New Roman" w:hAnsi="Times New Roman" w:cs="Times New Roman"/>
          <w:b/>
          <w:sz w:val="24"/>
          <w:szCs w:val="24"/>
        </w:rPr>
        <w:t xml:space="preserve">бурятский язык как  разговорный </w:t>
      </w:r>
    </w:p>
    <w:p w:rsidR="00D47078" w:rsidRPr="00576282" w:rsidRDefault="00D47078" w:rsidP="00576282">
      <w:pPr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078" w:rsidRPr="00576282" w:rsidRDefault="00D47078" w:rsidP="00576282">
      <w:pPr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282">
        <w:rPr>
          <w:rFonts w:ascii="Times New Roman" w:hAnsi="Times New Roman" w:cs="Times New Roman"/>
          <w:b/>
          <w:sz w:val="24"/>
          <w:szCs w:val="24"/>
        </w:rPr>
        <w:t>8   класс</w:t>
      </w:r>
    </w:p>
    <w:p w:rsidR="00D47078" w:rsidRPr="00576282" w:rsidRDefault="00D47078" w:rsidP="00576282">
      <w:pPr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5762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7078" w:rsidRPr="00576282" w:rsidRDefault="00D47078" w:rsidP="00576282">
      <w:pPr>
        <w:ind w:left="-992" w:right="-425"/>
        <w:jc w:val="center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>Предмет, класс и т.п.</w:t>
      </w:r>
    </w:p>
    <w:p w:rsidR="00D47078" w:rsidRPr="00576282" w:rsidRDefault="00D47078" w:rsidP="00576282">
      <w:pPr>
        <w:ind w:left="-992" w:right="-425"/>
        <w:jc w:val="center"/>
        <w:rPr>
          <w:rFonts w:ascii="Times New Roman" w:hAnsi="Times New Roman" w:cs="Times New Roman"/>
          <w:sz w:val="24"/>
          <w:szCs w:val="24"/>
        </w:rPr>
      </w:pPr>
    </w:p>
    <w:p w:rsidR="00D47078" w:rsidRPr="00576282" w:rsidRDefault="00D47078" w:rsidP="00576282">
      <w:pPr>
        <w:ind w:left="-992" w:right="-425"/>
        <w:jc w:val="center"/>
        <w:rPr>
          <w:rFonts w:ascii="Times New Roman" w:hAnsi="Times New Roman" w:cs="Times New Roman"/>
          <w:sz w:val="24"/>
          <w:szCs w:val="24"/>
        </w:rPr>
      </w:pPr>
    </w:p>
    <w:p w:rsidR="00D47078" w:rsidRPr="00576282" w:rsidRDefault="00D47078" w:rsidP="00576282">
      <w:pPr>
        <w:ind w:left="-992" w:right="-425"/>
        <w:jc w:val="center"/>
        <w:rPr>
          <w:rFonts w:ascii="Times New Roman" w:hAnsi="Times New Roman" w:cs="Times New Roman"/>
          <w:sz w:val="24"/>
          <w:szCs w:val="24"/>
        </w:rPr>
      </w:pPr>
    </w:p>
    <w:p w:rsidR="00D47078" w:rsidRPr="00576282" w:rsidRDefault="00D47078" w:rsidP="00576282">
      <w:pPr>
        <w:ind w:left="-992" w:right="-425"/>
        <w:jc w:val="center"/>
        <w:rPr>
          <w:rFonts w:ascii="Times New Roman" w:hAnsi="Times New Roman" w:cs="Times New Roman"/>
          <w:sz w:val="24"/>
          <w:szCs w:val="24"/>
        </w:rPr>
      </w:pPr>
    </w:p>
    <w:p w:rsidR="00D47078" w:rsidRPr="00576282" w:rsidRDefault="00D47078" w:rsidP="00576282">
      <w:pPr>
        <w:ind w:left="-992" w:right="-425"/>
        <w:jc w:val="center"/>
        <w:rPr>
          <w:rFonts w:ascii="Times New Roman" w:hAnsi="Times New Roman" w:cs="Times New Roman"/>
          <w:sz w:val="24"/>
          <w:szCs w:val="24"/>
        </w:rPr>
      </w:pPr>
    </w:p>
    <w:p w:rsidR="00D47078" w:rsidRPr="00576282" w:rsidRDefault="00D47078" w:rsidP="00576282">
      <w:pPr>
        <w:ind w:left="-992" w:right="-425"/>
        <w:jc w:val="center"/>
        <w:rPr>
          <w:rFonts w:ascii="Times New Roman" w:hAnsi="Times New Roman" w:cs="Times New Roman"/>
          <w:sz w:val="24"/>
          <w:szCs w:val="24"/>
        </w:rPr>
      </w:pPr>
    </w:p>
    <w:p w:rsidR="00D47078" w:rsidRPr="00576282" w:rsidRDefault="00D47078" w:rsidP="00576282">
      <w:pPr>
        <w:ind w:left="-992" w:right="-425"/>
        <w:jc w:val="center"/>
        <w:rPr>
          <w:rFonts w:ascii="Times New Roman" w:hAnsi="Times New Roman" w:cs="Times New Roman"/>
          <w:sz w:val="24"/>
          <w:szCs w:val="24"/>
        </w:rPr>
      </w:pPr>
    </w:p>
    <w:p w:rsidR="00D47078" w:rsidRPr="00576282" w:rsidRDefault="00D47078" w:rsidP="00576282">
      <w:pPr>
        <w:ind w:left="-992" w:right="-425"/>
        <w:jc w:val="center"/>
        <w:rPr>
          <w:rFonts w:ascii="Times New Roman" w:hAnsi="Times New Roman" w:cs="Times New Roman"/>
          <w:sz w:val="24"/>
          <w:szCs w:val="24"/>
        </w:rPr>
      </w:pPr>
    </w:p>
    <w:p w:rsidR="00D47078" w:rsidRPr="00576282" w:rsidRDefault="00D47078" w:rsidP="00576282">
      <w:pPr>
        <w:ind w:left="-992" w:right="-425"/>
        <w:jc w:val="right"/>
        <w:rPr>
          <w:rFonts w:ascii="Times New Roman" w:hAnsi="Times New Roman" w:cs="Times New Roman"/>
          <w:sz w:val="24"/>
          <w:szCs w:val="24"/>
        </w:rPr>
      </w:pPr>
    </w:p>
    <w:p w:rsidR="00D47078" w:rsidRPr="00576282" w:rsidRDefault="00D47078" w:rsidP="00576282">
      <w:pPr>
        <w:ind w:left="-992" w:right="-425"/>
        <w:jc w:val="right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>Рассмотрено на заседании</w:t>
      </w:r>
    </w:p>
    <w:p w:rsidR="00D47078" w:rsidRPr="00576282" w:rsidRDefault="00D47078" w:rsidP="00576282">
      <w:pPr>
        <w:ind w:left="-992" w:right="-425"/>
        <w:jc w:val="right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 xml:space="preserve">                      педагогического совета</w:t>
      </w:r>
    </w:p>
    <w:p w:rsidR="00D47078" w:rsidRPr="00576282" w:rsidRDefault="00D47078" w:rsidP="00576282">
      <w:pPr>
        <w:ind w:left="-992" w:right="-425"/>
        <w:jc w:val="center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протокол№____ от</w:t>
      </w:r>
    </w:p>
    <w:p w:rsidR="00D47078" w:rsidRPr="00576282" w:rsidRDefault="00D47078" w:rsidP="00576282">
      <w:pPr>
        <w:ind w:left="-992" w:right="-425"/>
        <w:jc w:val="right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>«___»_________20___</w:t>
      </w:r>
    </w:p>
    <w:p w:rsidR="00D47078" w:rsidRPr="00576282" w:rsidRDefault="00D47078" w:rsidP="00576282">
      <w:pPr>
        <w:ind w:left="-992" w:right="-425"/>
        <w:jc w:val="right"/>
        <w:rPr>
          <w:rFonts w:ascii="Times New Roman" w:hAnsi="Times New Roman" w:cs="Times New Roman"/>
          <w:sz w:val="24"/>
          <w:szCs w:val="24"/>
        </w:rPr>
      </w:pPr>
    </w:p>
    <w:p w:rsidR="00D47078" w:rsidRPr="00576282" w:rsidRDefault="00D47078" w:rsidP="00576282">
      <w:pPr>
        <w:ind w:left="-992" w:right="-425"/>
        <w:jc w:val="right"/>
        <w:rPr>
          <w:rFonts w:ascii="Times New Roman" w:hAnsi="Times New Roman" w:cs="Times New Roman"/>
          <w:sz w:val="24"/>
          <w:szCs w:val="24"/>
        </w:rPr>
      </w:pPr>
    </w:p>
    <w:p w:rsidR="00D47078" w:rsidRPr="00576282" w:rsidRDefault="00D47078" w:rsidP="00576282">
      <w:pPr>
        <w:ind w:left="-992" w:right="-425"/>
        <w:jc w:val="right"/>
        <w:rPr>
          <w:rFonts w:ascii="Times New Roman" w:hAnsi="Times New Roman" w:cs="Times New Roman"/>
          <w:sz w:val="24"/>
          <w:szCs w:val="24"/>
        </w:rPr>
      </w:pPr>
    </w:p>
    <w:p w:rsidR="00D47078" w:rsidRPr="00576282" w:rsidRDefault="00D47078" w:rsidP="00576282">
      <w:pPr>
        <w:ind w:left="-992" w:right="-425"/>
        <w:jc w:val="center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>г. Улан –Удэ,   2018 год</w:t>
      </w:r>
    </w:p>
    <w:p w:rsidR="00CD4A6F" w:rsidRPr="00576282" w:rsidRDefault="00CD4A6F" w:rsidP="00576282">
      <w:pPr>
        <w:rPr>
          <w:rFonts w:ascii="Times New Roman" w:hAnsi="Times New Roman" w:cs="Times New Roman"/>
          <w:sz w:val="24"/>
          <w:szCs w:val="24"/>
        </w:rPr>
      </w:pPr>
    </w:p>
    <w:p w:rsidR="00D47078" w:rsidRPr="00576282" w:rsidRDefault="00D47078" w:rsidP="00576282">
      <w:pPr>
        <w:rPr>
          <w:rFonts w:ascii="Times New Roman" w:hAnsi="Times New Roman" w:cs="Times New Roman"/>
          <w:sz w:val="24"/>
          <w:szCs w:val="24"/>
        </w:rPr>
      </w:pPr>
    </w:p>
    <w:p w:rsidR="00D47078" w:rsidRPr="00576282" w:rsidRDefault="00D47078" w:rsidP="00576282">
      <w:pPr>
        <w:rPr>
          <w:rFonts w:ascii="Times New Roman" w:hAnsi="Times New Roman" w:cs="Times New Roman"/>
          <w:sz w:val="24"/>
          <w:szCs w:val="24"/>
        </w:rPr>
      </w:pPr>
    </w:p>
    <w:p w:rsidR="00E36BC9" w:rsidRPr="00576282" w:rsidRDefault="00E36BC9" w:rsidP="00576282">
      <w:pPr>
        <w:ind w:left="39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3E6" w:rsidRPr="00576282" w:rsidRDefault="00D47078" w:rsidP="00576282">
      <w:pPr>
        <w:ind w:left="39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1.Пояснительная записка</w:t>
      </w:r>
      <w:r w:rsidR="002A73E6" w:rsidRPr="005762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47078" w:rsidRPr="00576282" w:rsidRDefault="00D47078" w:rsidP="005762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63C75" w:rsidRPr="00576282" w:rsidRDefault="00D47078" w:rsidP="00576282">
      <w:pPr>
        <w:ind w:left="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Соответствие Региональному образовательному стандарту</w:t>
      </w:r>
      <w:r w:rsidR="003D7C92" w:rsidRPr="00576282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Pr="00576282">
        <w:rPr>
          <w:rFonts w:ascii="Times New Roman" w:eastAsia="Times New Roman" w:hAnsi="Times New Roman" w:cs="Times New Roman"/>
          <w:sz w:val="24"/>
          <w:szCs w:val="24"/>
        </w:rPr>
        <w:t>абочая программа разработана в соответствии с законом Российской Федерации «Об  образовании», законом «О языках народов РФ», «О языках народов РБ» (принятого в июле 1992), «Региональным стандартом начального и основного общего образования», (от 09.06.2008</w:t>
      </w:r>
      <w:r w:rsidR="002A73E6" w:rsidRPr="00576282">
        <w:rPr>
          <w:rFonts w:ascii="Times New Roman" w:eastAsia="Times New Roman" w:hAnsi="Times New Roman" w:cs="Times New Roman"/>
          <w:sz w:val="24"/>
          <w:szCs w:val="24"/>
        </w:rPr>
        <w:t xml:space="preserve"> г. № 830).</w:t>
      </w:r>
      <w:r w:rsidR="00CC0E42" w:rsidRPr="00576282">
        <w:rPr>
          <w:rFonts w:ascii="Times New Roman" w:eastAsia="Times New Roman" w:hAnsi="Times New Roman" w:cs="Times New Roman"/>
          <w:sz w:val="24"/>
          <w:szCs w:val="24"/>
        </w:rPr>
        <w:t>,</w:t>
      </w:r>
      <w:r w:rsidR="002A73E6" w:rsidRPr="00576282">
        <w:rPr>
          <w:rFonts w:ascii="Times New Roman" w:eastAsia="Times New Roman" w:hAnsi="Times New Roman" w:cs="Times New Roman"/>
          <w:sz w:val="24"/>
          <w:szCs w:val="24"/>
        </w:rPr>
        <w:t>в соответствии с программой по бурятскому как государственному для 2-9 к</w:t>
      </w:r>
      <w:r w:rsidR="00E63DC5" w:rsidRPr="00576282">
        <w:rPr>
          <w:rFonts w:ascii="Times New Roman" w:eastAsia="Times New Roman" w:hAnsi="Times New Roman" w:cs="Times New Roman"/>
          <w:sz w:val="24"/>
          <w:szCs w:val="24"/>
        </w:rPr>
        <w:t>лассов общеобразовательных школ</w:t>
      </w:r>
      <w:r w:rsidR="002A73E6" w:rsidRPr="00576282">
        <w:rPr>
          <w:rFonts w:ascii="Times New Roman" w:eastAsia="Times New Roman" w:hAnsi="Times New Roman" w:cs="Times New Roman"/>
          <w:sz w:val="24"/>
          <w:szCs w:val="24"/>
        </w:rPr>
        <w:t xml:space="preserve"> с русским языком обучения ( С.Ц. Содномов, Р.С. Дылыкова, Б.Д. Жамбалов , Б. Д. Содномова - Улан -Удэ : " Бэлиг ", 2010),</w:t>
      </w:r>
      <w:r w:rsidR="00CC0E42" w:rsidRPr="00576282">
        <w:rPr>
          <w:rFonts w:ascii="Times New Roman" w:eastAsia="Times New Roman" w:hAnsi="Times New Roman" w:cs="Times New Roman"/>
          <w:sz w:val="24"/>
          <w:szCs w:val="24"/>
        </w:rPr>
        <w:t xml:space="preserve"> а также с Основной общеобразовательной программой основного  общего образования </w:t>
      </w:r>
      <w:r w:rsidR="00E63DC5" w:rsidRPr="0057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0E42" w:rsidRPr="00576282">
        <w:rPr>
          <w:rFonts w:ascii="Times New Roman" w:eastAsia="Times New Roman" w:hAnsi="Times New Roman" w:cs="Times New Roman"/>
          <w:sz w:val="24"/>
          <w:szCs w:val="24"/>
        </w:rPr>
        <w:t xml:space="preserve">МАОУ </w:t>
      </w:r>
      <w:r w:rsidR="00576282" w:rsidRPr="0057628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C0E42" w:rsidRPr="00576282">
        <w:rPr>
          <w:rFonts w:ascii="Times New Roman" w:eastAsia="Times New Roman" w:hAnsi="Times New Roman" w:cs="Times New Roman"/>
          <w:sz w:val="24"/>
          <w:szCs w:val="24"/>
        </w:rPr>
        <w:t>СОШ № 40</w:t>
      </w:r>
      <w:r w:rsidR="00576282" w:rsidRPr="00576282">
        <w:rPr>
          <w:rFonts w:ascii="Times New Roman" w:eastAsia="Times New Roman" w:hAnsi="Times New Roman" w:cs="Times New Roman"/>
          <w:sz w:val="24"/>
          <w:szCs w:val="24"/>
        </w:rPr>
        <w:t xml:space="preserve"> г.Улан-Удэ»</w:t>
      </w:r>
      <w:r w:rsidR="00CC0E42" w:rsidRPr="00576282">
        <w:rPr>
          <w:rFonts w:ascii="Times New Roman" w:eastAsia="Times New Roman" w:hAnsi="Times New Roman" w:cs="Times New Roman"/>
          <w:sz w:val="24"/>
          <w:szCs w:val="24"/>
        </w:rPr>
        <w:t xml:space="preserve"> и положением о рабочей программе б</w:t>
      </w:r>
      <w:r w:rsidRPr="00576282">
        <w:rPr>
          <w:rFonts w:ascii="Times New Roman" w:eastAsia="Times New Roman" w:hAnsi="Times New Roman" w:cs="Times New Roman"/>
          <w:sz w:val="24"/>
          <w:szCs w:val="24"/>
        </w:rPr>
        <w:t>азисного учебного плана.</w:t>
      </w:r>
      <w:r w:rsidR="00763C75" w:rsidRPr="0057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3C75" w:rsidRPr="00576282" w:rsidRDefault="00763C75" w:rsidP="005762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r w:rsidRPr="00576282">
        <w:rPr>
          <w:rFonts w:ascii="Times New Roman" w:eastAsia="Times New Roman" w:hAnsi="Times New Roman" w:cs="Times New Roman"/>
          <w:i/>
          <w:sz w:val="24"/>
          <w:szCs w:val="24"/>
        </w:rPr>
        <w:t>" Бурятский язык как разговорный"</w:t>
      </w:r>
      <w:r w:rsidR="006523AD" w:rsidRPr="00576282">
        <w:rPr>
          <w:rFonts w:ascii="Times New Roman" w:eastAsia="Times New Roman" w:hAnsi="Times New Roman" w:cs="Times New Roman"/>
          <w:sz w:val="24"/>
          <w:szCs w:val="24"/>
        </w:rPr>
        <w:t xml:space="preserve"> рекомендована учащим</w:t>
      </w:r>
      <w:r w:rsidRPr="00576282">
        <w:rPr>
          <w:rFonts w:ascii="Times New Roman" w:eastAsia="Times New Roman" w:hAnsi="Times New Roman" w:cs="Times New Roman"/>
          <w:sz w:val="24"/>
          <w:szCs w:val="24"/>
        </w:rPr>
        <w:t xml:space="preserve">ся для обучения бурятскому языку в 8 классе в общеобразовательных школах с русским языком обучения. </w:t>
      </w:r>
    </w:p>
    <w:p w:rsidR="00763C75" w:rsidRPr="00576282" w:rsidRDefault="00763C75" w:rsidP="00576282">
      <w:pPr>
        <w:ind w:left="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Предлагаем</w:t>
      </w:r>
      <w:r w:rsidR="00A06333" w:rsidRPr="00576282">
        <w:rPr>
          <w:rFonts w:ascii="Times New Roman" w:eastAsia="Times New Roman" w:hAnsi="Times New Roman" w:cs="Times New Roman"/>
          <w:sz w:val="24"/>
          <w:szCs w:val="24"/>
        </w:rPr>
        <w:t>ая программа ориентирована на  Учебно-методический комплект</w:t>
      </w:r>
      <w:r w:rsidRPr="00576282">
        <w:rPr>
          <w:rFonts w:ascii="Times New Roman" w:eastAsia="Times New Roman" w:hAnsi="Times New Roman" w:cs="Times New Roman"/>
          <w:sz w:val="24"/>
          <w:szCs w:val="24"/>
        </w:rPr>
        <w:t xml:space="preserve"> «Бурятский язык. Интенсивный курс по развитию навыков устной речи» (автор Макарова О.Г.), предназначенного для русскоязычных учащихся 7-9 классов общеобразовательной школы.</w:t>
      </w:r>
    </w:p>
    <w:p w:rsidR="00A06333" w:rsidRPr="00576282" w:rsidRDefault="00A06333" w:rsidP="00576282">
      <w:pPr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628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Целью</w:t>
      </w:r>
      <w:r w:rsidRPr="00576282">
        <w:rPr>
          <w:rFonts w:ascii="Times New Roman" w:eastAsia="Times New Roman" w:hAnsi="Times New Roman" w:cs="Times New Roman"/>
          <w:sz w:val="24"/>
          <w:szCs w:val="24"/>
        </w:rPr>
        <w:t xml:space="preserve"> изучения бурятского языка рассматривается как процесс межкультурного развития наций,</w:t>
      </w:r>
      <w:r w:rsidR="006523AD" w:rsidRPr="0057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6282">
        <w:rPr>
          <w:rFonts w:ascii="Times New Roman" w:eastAsia="Times New Roman" w:hAnsi="Times New Roman" w:cs="Times New Roman"/>
          <w:sz w:val="24"/>
          <w:szCs w:val="24"/>
        </w:rPr>
        <w:t>населяющих республику, процесс развития, взаимопонимания и взаимоотношений народов. В связи с этим программа предусматривает формирование навыков, характерных для всех видов деятельности (устной речи, аудирования, чтения и письма). Курс изучения бурятского языка призван научить русскоязычных учащихся понимать бурятскую речь, реагировать на реплики в типичных ситуациях, знакомить с жизнью и бытом бурятского народа.</w:t>
      </w:r>
    </w:p>
    <w:p w:rsidR="00A06333" w:rsidRPr="00576282" w:rsidRDefault="00A06333" w:rsidP="00576282">
      <w:pPr>
        <w:ind w:left="7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Обучение бурятскому языку по курсу "Бурятский язык как  разговорный" в 8 классах основной школы обеспечивает развитие и совершенствование сформированной к этому времени коммуникативной компетенции на бурятском языке в говорении, аудировании, чтении и письме, включающей языковую и социокультурную компетен</w:t>
      </w:r>
      <w:r w:rsidR="003D7C92" w:rsidRPr="00576282">
        <w:rPr>
          <w:rFonts w:ascii="Times New Roman" w:eastAsia="Times New Roman" w:hAnsi="Times New Roman" w:cs="Times New Roman"/>
          <w:sz w:val="24"/>
          <w:szCs w:val="24"/>
        </w:rPr>
        <w:t>ции, а также развитие учебно-по</w:t>
      </w:r>
      <w:r w:rsidRPr="00576282">
        <w:rPr>
          <w:rFonts w:ascii="Times New Roman" w:eastAsia="Times New Roman" w:hAnsi="Times New Roman" w:cs="Times New Roman"/>
          <w:sz w:val="24"/>
          <w:szCs w:val="24"/>
        </w:rPr>
        <w:t>знавательной и компенсаторной компетенций.</w:t>
      </w:r>
    </w:p>
    <w:p w:rsidR="00A06333" w:rsidRPr="00576282" w:rsidRDefault="00A06333" w:rsidP="00576282">
      <w:pPr>
        <w:ind w:left="7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Коммуникативная компетенция развивается и совершенствуется в соответствии с отобранными для данного этапа обучения темами, проблемами и ситуациями общения в пределах следующих сфер общения: социально-бытовой, учебно-трудовой, социально-культурной.</w:t>
      </w:r>
    </w:p>
    <w:p w:rsidR="00A06333" w:rsidRPr="00576282" w:rsidRDefault="00A06333" w:rsidP="00576282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i/>
          <w:sz w:val="24"/>
          <w:szCs w:val="24"/>
        </w:rPr>
        <w:t>Формы и методы работы с учащимися:</w:t>
      </w:r>
    </w:p>
    <w:p w:rsidR="00A06333" w:rsidRPr="00576282" w:rsidRDefault="00A06333" w:rsidP="005762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 xml:space="preserve">Создать условия для овладения учащимися самостоятельной, групповой, проектной, исследовательской, консультативной на уроках бурятского языка. </w:t>
      </w:r>
    </w:p>
    <w:p w:rsidR="00A06333" w:rsidRPr="00576282" w:rsidRDefault="00A06333" w:rsidP="00576282">
      <w:pPr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При изучении курса для обучаемых предусмотрены большие возможности для самостоятельной работы (использование заданий требующих поиска, переработки и представления информации в новом виде). Расширяется спектр общеучебных и специальных учебных умений, таких, как умение пользоваться справочником учебника, двуязычным словарем, электронным учебником по бурятскому языку Программа предусматривает проведение традиционных уроков, уроков-лекций, практических занятий, семинаров, экскурсий, конференции.</w:t>
      </w:r>
    </w:p>
    <w:p w:rsidR="00A06333" w:rsidRPr="00576282" w:rsidRDefault="00A06333" w:rsidP="00576282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76282">
        <w:rPr>
          <w:rFonts w:ascii="Times New Roman" w:eastAsia="Times New Roman" w:hAnsi="Times New Roman" w:cs="Times New Roman"/>
          <w:i/>
          <w:sz w:val="24"/>
          <w:szCs w:val="24"/>
        </w:rPr>
        <w:t>Итоговый контроль.</w:t>
      </w:r>
    </w:p>
    <w:p w:rsidR="00A06333" w:rsidRPr="00576282" w:rsidRDefault="00A06333" w:rsidP="00576282">
      <w:p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Оценка  знаний  и  умений  обучающихся  проводится  с  помощью</w:t>
      </w:r>
    </w:p>
    <w:p w:rsidR="00A06333" w:rsidRPr="00576282" w:rsidRDefault="00A06333" w:rsidP="005762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контрольной работы (зачета, диктанта, итогового теста), которая включает вопросы по основным проблемам курса.</w:t>
      </w:r>
    </w:p>
    <w:p w:rsidR="00D47078" w:rsidRPr="00576282" w:rsidRDefault="00A73F2E" w:rsidP="005762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 xml:space="preserve">Объем  программы </w:t>
      </w:r>
      <w:r w:rsidR="00D47078" w:rsidRPr="00576282">
        <w:rPr>
          <w:rFonts w:ascii="Times New Roman" w:eastAsia="Times New Roman" w:hAnsi="Times New Roman" w:cs="Times New Roman"/>
          <w:sz w:val="24"/>
          <w:szCs w:val="24"/>
        </w:rPr>
        <w:t xml:space="preserve"> по бурятскому языку</w:t>
      </w:r>
      <w:r w:rsidRPr="00576282">
        <w:rPr>
          <w:rFonts w:ascii="Times New Roman" w:eastAsia="Times New Roman" w:hAnsi="Times New Roman" w:cs="Times New Roman"/>
          <w:sz w:val="24"/>
          <w:szCs w:val="24"/>
        </w:rPr>
        <w:t xml:space="preserve"> 1 час в неделю , в год  34  урока</w:t>
      </w:r>
      <w:r w:rsidR="00D47078" w:rsidRPr="00576282">
        <w:rPr>
          <w:rFonts w:ascii="Times New Roman" w:eastAsia="Times New Roman" w:hAnsi="Times New Roman" w:cs="Times New Roman"/>
          <w:sz w:val="24"/>
          <w:szCs w:val="24"/>
        </w:rPr>
        <w:t xml:space="preserve"> изучается в </w:t>
      </w:r>
      <w:r w:rsidR="00E63DC5" w:rsidRPr="0057628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47078" w:rsidRPr="00576282">
        <w:rPr>
          <w:rFonts w:ascii="Times New Roman" w:eastAsia="Times New Roman" w:hAnsi="Times New Roman" w:cs="Times New Roman"/>
          <w:sz w:val="24"/>
          <w:szCs w:val="24"/>
        </w:rPr>
        <w:t>течение учебного года, согласно Базисного учебного плана ОУ.</w:t>
      </w:r>
    </w:p>
    <w:p w:rsidR="00D47078" w:rsidRPr="00576282" w:rsidRDefault="00D47078" w:rsidP="005762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Курс входит в число дисциплин включенных в учебный план для образовательных</w:t>
      </w:r>
      <w:r w:rsidR="00CC0E42" w:rsidRPr="0057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6282">
        <w:rPr>
          <w:rFonts w:ascii="Times New Roman" w:eastAsia="Times New Roman" w:hAnsi="Times New Roman" w:cs="Times New Roman"/>
          <w:sz w:val="24"/>
          <w:szCs w:val="24"/>
        </w:rPr>
        <w:t>учреждений РБ, место данного курса обусловлено необходимостью представлений о единстве и мног</w:t>
      </w:r>
      <w:r w:rsidR="006556A5" w:rsidRPr="00576282">
        <w:rPr>
          <w:rFonts w:ascii="Times New Roman" w:eastAsia="Times New Roman" w:hAnsi="Times New Roman" w:cs="Times New Roman"/>
          <w:sz w:val="24"/>
          <w:szCs w:val="24"/>
        </w:rPr>
        <w:t>ообразии языков.</w:t>
      </w:r>
    </w:p>
    <w:p w:rsidR="006556A5" w:rsidRPr="00576282" w:rsidRDefault="006556A5" w:rsidP="00576282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i/>
          <w:sz w:val="24"/>
          <w:szCs w:val="24"/>
        </w:rPr>
        <w:t>Структура рабочей программы состоит :</w:t>
      </w:r>
    </w:p>
    <w:p w:rsidR="006556A5" w:rsidRPr="00576282" w:rsidRDefault="006556A5" w:rsidP="005762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1.Пояснительная записка</w:t>
      </w:r>
    </w:p>
    <w:p w:rsidR="006556A5" w:rsidRPr="00576282" w:rsidRDefault="006556A5" w:rsidP="005762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2.Планируемые результаты  освоения предметного курса " Бурятский язык как разговорный"</w:t>
      </w:r>
    </w:p>
    <w:p w:rsidR="006556A5" w:rsidRPr="00576282" w:rsidRDefault="006556A5" w:rsidP="005762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3.Содержание учебного курса</w:t>
      </w:r>
    </w:p>
    <w:p w:rsidR="006556A5" w:rsidRPr="00576282" w:rsidRDefault="006556A5" w:rsidP="005762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4.Календарно- тематическое  планирование</w:t>
      </w:r>
    </w:p>
    <w:p w:rsidR="006556A5" w:rsidRPr="00576282" w:rsidRDefault="006556A5" w:rsidP="005762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5.Приложение к программе</w:t>
      </w:r>
    </w:p>
    <w:p w:rsidR="006556A5" w:rsidRPr="00576282" w:rsidRDefault="006556A5" w:rsidP="00576282">
      <w:pPr>
        <w:ind w:right="2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576282">
        <w:rPr>
          <w:rFonts w:ascii="Times New Roman" w:eastAsia="Times New Roman" w:hAnsi="Times New Roman" w:cs="Times New Roman"/>
          <w:sz w:val="24"/>
          <w:szCs w:val="24"/>
          <w:lang w:bidi="ru-RU"/>
        </w:rPr>
        <w:lastRenderedPageBreak/>
        <w:t xml:space="preserve">Бурятский язык входит в учебный план в качестве </w:t>
      </w:r>
      <w:r w:rsidRPr="00576282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национально – регионального компонента образования.</w:t>
      </w:r>
    </w:p>
    <w:p w:rsidR="00D47078" w:rsidRPr="00576282" w:rsidRDefault="00D47078" w:rsidP="00576282">
      <w:pPr>
        <w:ind w:left="7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Национально-региональный компонент образовательного стандарта обеспечивает особые потребности и интересы в области образования народов страны и включает в себя ту часть содержания образования, в которой отражено региональное и национальное своеобразие культуры.</w:t>
      </w:r>
    </w:p>
    <w:p w:rsidR="00D47078" w:rsidRPr="00576282" w:rsidRDefault="00D47078" w:rsidP="00576282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i/>
          <w:sz w:val="24"/>
          <w:szCs w:val="24"/>
        </w:rPr>
        <w:t>Цели регионального компонента</w:t>
      </w:r>
      <w:r w:rsidRPr="0057628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47078" w:rsidRPr="00576282" w:rsidRDefault="00D47078" w:rsidP="00576282">
      <w:pPr>
        <w:ind w:left="7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Расширить, углубить и конкретизировать содержание федера</w:t>
      </w:r>
      <w:r w:rsidR="006556A5" w:rsidRPr="00576282">
        <w:rPr>
          <w:rFonts w:ascii="Times New Roman" w:eastAsia="Times New Roman" w:hAnsi="Times New Roman" w:cs="Times New Roman"/>
          <w:sz w:val="24"/>
          <w:szCs w:val="24"/>
        </w:rPr>
        <w:t xml:space="preserve">льного компонента по бурятскому </w:t>
      </w:r>
      <w:r w:rsidRPr="00576282">
        <w:rPr>
          <w:rFonts w:ascii="Times New Roman" w:eastAsia="Times New Roman" w:hAnsi="Times New Roman" w:cs="Times New Roman"/>
          <w:sz w:val="24"/>
          <w:szCs w:val="24"/>
        </w:rPr>
        <w:t>языку;</w:t>
      </w:r>
      <w:r w:rsidR="006556A5" w:rsidRPr="00576282">
        <w:rPr>
          <w:rFonts w:ascii="Times New Roman" w:eastAsia="Times New Roman" w:hAnsi="Times New Roman" w:cs="Times New Roman"/>
          <w:sz w:val="24"/>
          <w:szCs w:val="24"/>
        </w:rPr>
        <w:t xml:space="preserve">  с</w:t>
      </w:r>
      <w:r w:rsidRPr="00576282">
        <w:rPr>
          <w:rFonts w:ascii="Times New Roman" w:eastAsia="Times New Roman" w:hAnsi="Times New Roman" w:cs="Times New Roman"/>
          <w:sz w:val="24"/>
          <w:szCs w:val="24"/>
        </w:rPr>
        <w:t>пособствовать формированию личности</w:t>
      </w:r>
      <w:r w:rsidRPr="00576282">
        <w:rPr>
          <w:rFonts w:ascii="Times New Roman" w:eastAsia="Times New Roman" w:hAnsi="Times New Roman" w:cs="Times New Roman"/>
          <w:sz w:val="24"/>
          <w:szCs w:val="24"/>
        </w:rPr>
        <w:tab/>
        <w:t>как достойного</w:t>
      </w:r>
      <w:r w:rsidRPr="00576282">
        <w:rPr>
          <w:rFonts w:ascii="Times New Roman" w:eastAsia="Times New Roman" w:hAnsi="Times New Roman" w:cs="Times New Roman"/>
          <w:sz w:val="24"/>
          <w:szCs w:val="24"/>
        </w:rPr>
        <w:tab/>
        <w:t>представителя нового поколения.</w:t>
      </w:r>
    </w:p>
    <w:p w:rsidR="00D47078" w:rsidRPr="00576282" w:rsidRDefault="00D47078" w:rsidP="00576282">
      <w:pPr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i/>
          <w:sz w:val="24"/>
          <w:szCs w:val="24"/>
        </w:rPr>
        <w:t>Задачи регионального компонента:</w:t>
      </w:r>
    </w:p>
    <w:p w:rsidR="00D47078" w:rsidRPr="00576282" w:rsidRDefault="00D47078" w:rsidP="00576282">
      <w:pPr>
        <w:ind w:left="7"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Создать условия для овладения каждым учащимся способностью понимать и читать несложные аутентичные тексты с целью понимания основного содержания, деталей, извлечения специальной информации о родном крае, быте, культуре, истории, значимости, проблемах народов населяющих наш регион.</w:t>
      </w:r>
    </w:p>
    <w:p w:rsidR="00D47078" w:rsidRPr="00576282" w:rsidRDefault="00D47078" w:rsidP="00576282">
      <w:pPr>
        <w:ind w:left="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Создать условия для овладения каждым учащимся способностью создавать авторские тексты о своем регионе, быте, культуре, истории, значимости, проблемах народа, живущего в Бурятии.</w:t>
      </w:r>
    </w:p>
    <w:p w:rsidR="00D47078" w:rsidRPr="00576282" w:rsidRDefault="00D47078" w:rsidP="00576282">
      <w:pPr>
        <w:ind w:left="7"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Создать условия для овладения учащимися самостоятельной, групповой, проектной, исследовательской, консультативной на уроках бурятского языка.</w:t>
      </w:r>
    </w:p>
    <w:p w:rsidR="00D47078" w:rsidRPr="00576282" w:rsidRDefault="00D47078" w:rsidP="00576282">
      <w:pPr>
        <w:ind w:left="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Создать условия для формирования выпускника - умелого хранителя, пользователя и создателя социокультурных ценностей и традиций региона.</w:t>
      </w:r>
    </w:p>
    <w:p w:rsidR="00D47078" w:rsidRPr="00576282" w:rsidRDefault="00D47078" w:rsidP="005762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7078" w:rsidRPr="00576282" w:rsidRDefault="00D47078" w:rsidP="00576282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b/>
          <w:sz w:val="24"/>
          <w:szCs w:val="24"/>
        </w:rPr>
        <w:t>1.Планируемые результаты изучения учебного предмета</w:t>
      </w:r>
    </w:p>
    <w:p w:rsidR="00D47078" w:rsidRPr="00576282" w:rsidRDefault="00D47078" w:rsidP="005762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7078" w:rsidRPr="00576282" w:rsidRDefault="00D47078" w:rsidP="00576282">
      <w:pPr>
        <w:tabs>
          <w:tab w:val="left" w:pos="880"/>
          <w:tab w:val="left" w:pos="2180"/>
          <w:tab w:val="left" w:pos="3760"/>
          <w:tab w:val="left" w:pos="5420"/>
          <w:tab w:val="left" w:pos="6680"/>
          <w:tab w:val="left" w:pos="8320"/>
          <w:tab w:val="left" w:pos="9280"/>
        </w:tabs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76282">
        <w:rPr>
          <w:rFonts w:ascii="Times New Roman" w:eastAsia="Times New Roman" w:hAnsi="Times New Roman" w:cs="Times New Roman"/>
          <w:sz w:val="24"/>
          <w:szCs w:val="24"/>
        </w:rPr>
        <w:tab/>
        <w:t>результате</w:t>
      </w:r>
      <w:r w:rsidR="004D5674" w:rsidRPr="0057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6282">
        <w:rPr>
          <w:rFonts w:ascii="Times New Roman" w:eastAsia="Times New Roman" w:hAnsi="Times New Roman" w:cs="Times New Roman"/>
          <w:sz w:val="24"/>
          <w:szCs w:val="24"/>
        </w:rPr>
        <w:tab/>
        <w:t xml:space="preserve">прохождения  программного материала обучающийся должен иметь  </w:t>
      </w:r>
      <w:r w:rsidRPr="00576282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представление </w:t>
      </w:r>
      <w:r w:rsidR="00CC0E42" w:rsidRPr="00576282">
        <w:rPr>
          <w:rFonts w:ascii="Times New Roman" w:eastAsia="Times New Roman" w:hAnsi="Times New Roman" w:cs="Times New Roman"/>
          <w:sz w:val="24"/>
          <w:szCs w:val="24"/>
        </w:rPr>
        <w:t>УУД :</w:t>
      </w:r>
    </w:p>
    <w:p w:rsidR="00A41265" w:rsidRPr="00576282" w:rsidRDefault="00CC0E42" w:rsidP="00576282">
      <w:pPr>
        <w:tabs>
          <w:tab w:val="left" w:pos="880"/>
          <w:tab w:val="left" w:pos="2180"/>
          <w:tab w:val="left" w:pos="3760"/>
          <w:tab w:val="left" w:pos="5420"/>
          <w:tab w:val="left" w:pos="6680"/>
          <w:tab w:val="left" w:pos="8320"/>
          <w:tab w:val="left" w:pos="9280"/>
        </w:tabs>
        <w:ind w:left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b/>
          <w:sz w:val="24"/>
          <w:szCs w:val="24"/>
        </w:rPr>
        <w:t>Предметные</w:t>
      </w:r>
    </w:p>
    <w:p w:rsidR="00D47078" w:rsidRPr="00576282" w:rsidRDefault="00A41265" w:rsidP="00576282">
      <w:pPr>
        <w:tabs>
          <w:tab w:val="left" w:pos="880"/>
          <w:tab w:val="left" w:pos="2180"/>
          <w:tab w:val="left" w:pos="3760"/>
          <w:tab w:val="left" w:pos="5420"/>
          <w:tab w:val="left" w:pos="6680"/>
          <w:tab w:val="left" w:pos="8320"/>
          <w:tab w:val="left" w:pos="9280"/>
        </w:tabs>
        <w:ind w:left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D47078" w:rsidRPr="00576282">
        <w:rPr>
          <w:rFonts w:ascii="Times New Roman" w:eastAsia="Times New Roman" w:hAnsi="Times New Roman" w:cs="Times New Roman"/>
          <w:sz w:val="24"/>
          <w:szCs w:val="24"/>
        </w:rPr>
        <w:t>значимости владения бурятским языком в современном мире как средстве межличностного и межкультурного общения, как средстве приобщения к знаниям в различных областях, в том числе в области выбранной профессии;</w:t>
      </w:r>
    </w:p>
    <w:p w:rsidR="00D47078" w:rsidRPr="00576282" w:rsidRDefault="00A41265" w:rsidP="00576282">
      <w:pPr>
        <w:tabs>
          <w:tab w:val="left" w:pos="866"/>
        </w:tabs>
        <w:ind w:left="5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-</w:t>
      </w:r>
      <w:r w:rsidR="00D47078" w:rsidRPr="00576282">
        <w:rPr>
          <w:rFonts w:ascii="Times New Roman" w:eastAsia="Times New Roman" w:hAnsi="Times New Roman" w:cs="Times New Roman"/>
          <w:sz w:val="24"/>
          <w:szCs w:val="24"/>
        </w:rPr>
        <w:t>социокультурном портрете региона, говорящего на бурятском языке (на примере Республики Бурятия): территория, население, географические и природные условия, административное деление (районы и др.), государственный флаг, государственный герб, столица, крупные города;</w:t>
      </w:r>
    </w:p>
    <w:p w:rsidR="00D47078" w:rsidRPr="00576282" w:rsidRDefault="00A41265" w:rsidP="00576282">
      <w:pPr>
        <w:tabs>
          <w:tab w:val="left" w:pos="868"/>
        </w:tabs>
        <w:ind w:left="5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-</w:t>
      </w:r>
      <w:r w:rsidR="00D47078" w:rsidRPr="00576282">
        <w:rPr>
          <w:rFonts w:ascii="Times New Roman" w:eastAsia="Times New Roman" w:hAnsi="Times New Roman" w:cs="Times New Roman"/>
          <w:sz w:val="24"/>
          <w:szCs w:val="24"/>
        </w:rPr>
        <w:t>культурном наследии региона и России: всемирно известных национальных центрах и памятниках (Бурятский государственный драматический академический театр, Бурятский государственный академический театр оперы и балета, Русский драматический театр им. Н. Бестужева, Детский театр «Улигер», Молодежный театр, музей декабристов, музей имени Ц. Сампилова, музей Природы, Музей Истории Бурятии, Этнографический музей и др.); известных представителях литературы (Х. Намсараев, Ч. Цыдендамбаев, Д.Улзытуев и др.), выдающихся ученых (Д.Банзаров);</w:t>
      </w:r>
    </w:p>
    <w:p w:rsidR="00D47078" w:rsidRPr="00576282" w:rsidRDefault="00D47078" w:rsidP="00576282">
      <w:pPr>
        <w:ind w:left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b/>
          <w:sz w:val="24"/>
          <w:szCs w:val="24"/>
        </w:rPr>
        <w:t>знать:</w:t>
      </w:r>
    </w:p>
    <w:p w:rsidR="00D47078" w:rsidRPr="00576282" w:rsidRDefault="00A41265" w:rsidP="00576282">
      <w:pPr>
        <w:tabs>
          <w:tab w:val="left" w:pos="854"/>
        </w:tabs>
        <w:ind w:left="542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-</w:t>
      </w:r>
      <w:r w:rsidR="00D47078" w:rsidRPr="00576282">
        <w:rPr>
          <w:rFonts w:ascii="Times New Roman" w:eastAsia="Times New Roman" w:hAnsi="Times New Roman" w:cs="Times New Roman"/>
          <w:sz w:val="24"/>
          <w:szCs w:val="24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D47078" w:rsidRPr="00576282" w:rsidRDefault="00A41265" w:rsidP="00576282">
      <w:pPr>
        <w:tabs>
          <w:tab w:val="left" w:pos="914"/>
        </w:tabs>
        <w:ind w:left="542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-</w:t>
      </w:r>
      <w:r w:rsidR="00D47078" w:rsidRPr="00576282">
        <w:rPr>
          <w:rFonts w:ascii="Times New Roman" w:eastAsia="Times New Roman" w:hAnsi="Times New Roman" w:cs="Times New Roman"/>
          <w:sz w:val="24"/>
          <w:szCs w:val="24"/>
        </w:rPr>
        <w:t>особенности структуры простых и сложных предложений бурятского языка; интонацию различных типов коммуникативных предложений;</w:t>
      </w:r>
    </w:p>
    <w:p w:rsidR="00D47078" w:rsidRPr="00576282" w:rsidRDefault="00A41265" w:rsidP="00576282">
      <w:pPr>
        <w:tabs>
          <w:tab w:val="left" w:pos="895"/>
        </w:tabs>
        <w:ind w:left="542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-</w:t>
      </w:r>
      <w:r w:rsidR="00D47078" w:rsidRPr="00576282">
        <w:rPr>
          <w:rFonts w:ascii="Times New Roman" w:eastAsia="Times New Roman" w:hAnsi="Times New Roman" w:cs="Times New Roman"/>
          <w:sz w:val="24"/>
          <w:szCs w:val="24"/>
        </w:rPr>
        <w:t>признаки изученных грамматических явлений (видовременных форм глаголов, модальных слов существительных, наречий, местоимений, числительных, послелогов, степеней сравнения прилагательных);</w:t>
      </w:r>
    </w:p>
    <w:p w:rsidR="00D47078" w:rsidRPr="00576282" w:rsidRDefault="00A41265" w:rsidP="00576282">
      <w:pPr>
        <w:tabs>
          <w:tab w:val="left" w:pos="871"/>
        </w:tabs>
        <w:ind w:left="542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-</w:t>
      </w:r>
      <w:r w:rsidR="00D47078" w:rsidRPr="00576282">
        <w:rPr>
          <w:rFonts w:ascii="Times New Roman" w:eastAsia="Times New Roman" w:hAnsi="Times New Roman" w:cs="Times New Roman"/>
          <w:sz w:val="24"/>
          <w:szCs w:val="24"/>
        </w:rPr>
        <w:t>основные нормы речевого этикета (реплики-клише, наиболее распространенную оценочную лексику), принятую в бурятском языке;</w:t>
      </w:r>
    </w:p>
    <w:p w:rsidR="00D47078" w:rsidRPr="00576282" w:rsidRDefault="00A41265" w:rsidP="00576282">
      <w:pPr>
        <w:tabs>
          <w:tab w:val="left" w:pos="844"/>
        </w:tabs>
        <w:ind w:left="542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-</w:t>
      </w:r>
      <w:r w:rsidR="00D47078" w:rsidRPr="00576282">
        <w:rPr>
          <w:rFonts w:ascii="Times New Roman" w:eastAsia="Times New Roman" w:hAnsi="Times New Roman" w:cs="Times New Roman"/>
          <w:sz w:val="24"/>
          <w:szCs w:val="24"/>
        </w:rPr>
        <w:t>роль владения несколькими языками в современном мире; особенности образа жизни, быта, культуры бурятского народа (известные достопримечательности, выдающиеся люди и их вклад), сходство и различия в традициях своего народа и бурятского народа</w:t>
      </w:r>
    </w:p>
    <w:p w:rsidR="00CC0E42" w:rsidRPr="00576282" w:rsidRDefault="00CC0E42" w:rsidP="00576282">
      <w:pPr>
        <w:tabs>
          <w:tab w:val="left" w:pos="844"/>
        </w:tabs>
        <w:ind w:left="542" w:right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Личностные:</w:t>
      </w:r>
    </w:p>
    <w:p w:rsidR="00D47078" w:rsidRPr="00576282" w:rsidRDefault="00D47078" w:rsidP="00576282">
      <w:pPr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в области говорения:</w:t>
      </w:r>
    </w:p>
    <w:p w:rsidR="00D47078" w:rsidRPr="00576282" w:rsidRDefault="00A41265" w:rsidP="00576282">
      <w:pPr>
        <w:tabs>
          <w:tab w:val="left" w:pos="859"/>
        </w:tabs>
        <w:ind w:left="542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-</w:t>
      </w:r>
      <w:r w:rsidR="00D47078" w:rsidRPr="00576282">
        <w:rPr>
          <w:rFonts w:ascii="Times New Roman" w:eastAsia="Times New Roman" w:hAnsi="Times New Roman" w:cs="Times New Roman"/>
          <w:sz w:val="24"/>
          <w:szCs w:val="24"/>
        </w:rPr>
        <w:t>начинать, вести / поддерживать и заканчивать беседу в стандартных ситуациях общения, соблюдая нормы речевого этикета;</w:t>
      </w:r>
    </w:p>
    <w:p w:rsidR="00D47078" w:rsidRPr="00576282" w:rsidRDefault="00A41265" w:rsidP="00576282">
      <w:pPr>
        <w:tabs>
          <w:tab w:val="left" w:pos="842"/>
        </w:tabs>
        <w:ind w:left="542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-</w:t>
      </w:r>
      <w:r w:rsidR="00D47078" w:rsidRPr="00576282">
        <w:rPr>
          <w:rFonts w:ascii="Times New Roman" w:eastAsia="Times New Roman" w:hAnsi="Times New Roman" w:cs="Times New Roman"/>
          <w:sz w:val="24"/>
          <w:szCs w:val="24"/>
        </w:rPr>
        <w:t>расспрашивать собеседника и отвечать на его вопросы, высказывая свое мнение, просьбу, отвечать на предложение собеседника согласием / отказом, опираясь на изученную тематику и усвоенный лексико-грамматический материал;</w:t>
      </w:r>
    </w:p>
    <w:p w:rsidR="00D47078" w:rsidRPr="00576282" w:rsidRDefault="00A41265" w:rsidP="00576282">
      <w:pPr>
        <w:tabs>
          <w:tab w:val="left" w:pos="830"/>
        </w:tabs>
        <w:ind w:left="542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-</w:t>
      </w:r>
      <w:r w:rsidR="00D47078" w:rsidRPr="00576282">
        <w:rPr>
          <w:rFonts w:ascii="Times New Roman" w:eastAsia="Times New Roman" w:hAnsi="Times New Roman" w:cs="Times New Roman"/>
          <w:sz w:val="24"/>
          <w:szCs w:val="24"/>
        </w:rPr>
        <w:t>рассказывать о себе, своей семье, друзьях, своих интересах и планах на будущее, сообщать краткие сведения о своем городе / селе, своей республике;</w:t>
      </w:r>
    </w:p>
    <w:p w:rsidR="006556A5" w:rsidRPr="00576282" w:rsidRDefault="00A41265" w:rsidP="00576282">
      <w:pPr>
        <w:tabs>
          <w:tab w:val="left" w:pos="811"/>
        </w:tabs>
        <w:ind w:left="542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-</w:t>
      </w:r>
      <w:r w:rsidR="006556A5" w:rsidRPr="0057628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47078" w:rsidRPr="00576282">
        <w:rPr>
          <w:rFonts w:ascii="Times New Roman" w:eastAsia="Times New Roman" w:hAnsi="Times New Roman" w:cs="Times New Roman"/>
          <w:sz w:val="24"/>
          <w:szCs w:val="24"/>
        </w:rPr>
        <w:t>делать краткие сообщения, описывать события / явления (в рамках изученных тем), передавать основное содержание, основную мысль прочитанного или услышанного, выражать свое отношение к прочитанному / услышанному, давать краткую характеристику персонажей;</w:t>
      </w:r>
    </w:p>
    <w:p w:rsidR="00D47078" w:rsidRPr="00576282" w:rsidRDefault="00A41265" w:rsidP="00576282">
      <w:pPr>
        <w:tabs>
          <w:tab w:val="left" w:pos="811"/>
        </w:tabs>
        <w:ind w:left="542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-</w:t>
      </w:r>
      <w:r w:rsidR="00D47078" w:rsidRPr="00576282">
        <w:rPr>
          <w:rFonts w:ascii="Times New Roman" w:eastAsia="Times New Roman" w:hAnsi="Times New Roman" w:cs="Times New Roman"/>
          <w:sz w:val="24"/>
          <w:szCs w:val="24"/>
        </w:rPr>
        <w:t>использовать перифраз, синонимичные средства в процессе устного общения;</w:t>
      </w:r>
    </w:p>
    <w:p w:rsidR="00D47078" w:rsidRPr="00576282" w:rsidRDefault="00D47078" w:rsidP="00576282">
      <w:pPr>
        <w:ind w:left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b/>
          <w:sz w:val="24"/>
          <w:szCs w:val="24"/>
        </w:rPr>
        <w:t>в области аудирования:</w:t>
      </w:r>
    </w:p>
    <w:p w:rsidR="00D47078" w:rsidRPr="00576282" w:rsidRDefault="00A41265" w:rsidP="00576282">
      <w:pPr>
        <w:tabs>
          <w:tab w:val="left" w:pos="926"/>
        </w:tabs>
        <w:ind w:left="542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-</w:t>
      </w:r>
      <w:r w:rsidR="00D47078" w:rsidRPr="00576282">
        <w:rPr>
          <w:rFonts w:ascii="Times New Roman" w:eastAsia="Times New Roman" w:hAnsi="Times New Roman" w:cs="Times New Roman"/>
          <w:sz w:val="24"/>
          <w:szCs w:val="24"/>
        </w:rPr>
        <w:t>понимать основное содержание коротких, несложных аутентичных прагматических текстов (прогноз погоды, программы теле- и радиопередач) и выделять значимую информацию;</w:t>
      </w:r>
    </w:p>
    <w:p w:rsidR="00D47078" w:rsidRPr="00576282" w:rsidRDefault="006556A5" w:rsidP="00576282">
      <w:pPr>
        <w:tabs>
          <w:tab w:val="left" w:pos="1056"/>
        </w:tabs>
        <w:ind w:left="542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-</w:t>
      </w:r>
      <w:r w:rsidR="00D47078" w:rsidRPr="00576282">
        <w:rPr>
          <w:rFonts w:ascii="Times New Roman" w:eastAsia="Times New Roman" w:hAnsi="Times New Roman" w:cs="Times New Roman"/>
          <w:sz w:val="24"/>
          <w:szCs w:val="24"/>
        </w:rPr>
        <w:t>понимать на слух основное содержание несложных аутентичных текстов, относящихся к разным коммуникативным типам речи (сообщение / рассказ); уметь определять тему текста, выделять главные факты, опуская второстепенные;</w:t>
      </w:r>
    </w:p>
    <w:p w:rsidR="00D47078" w:rsidRPr="00576282" w:rsidRDefault="006556A5" w:rsidP="00576282">
      <w:pPr>
        <w:tabs>
          <w:tab w:val="left" w:pos="478"/>
        </w:tabs>
        <w:ind w:left="4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-</w:t>
      </w:r>
      <w:r w:rsidR="00D47078" w:rsidRPr="00576282">
        <w:rPr>
          <w:rFonts w:ascii="Times New Roman" w:eastAsia="Times New Roman" w:hAnsi="Times New Roman" w:cs="Times New Roman"/>
          <w:sz w:val="24"/>
          <w:szCs w:val="24"/>
        </w:rPr>
        <w:t>использовать переспрос, просьбу повторить;</w:t>
      </w:r>
    </w:p>
    <w:p w:rsidR="00D47078" w:rsidRPr="00576282" w:rsidRDefault="00CC0E42" w:rsidP="00576282">
      <w:pPr>
        <w:ind w:left="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метапредметные:</w:t>
      </w:r>
    </w:p>
    <w:p w:rsidR="00D47078" w:rsidRPr="00576282" w:rsidRDefault="006556A5" w:rsidP="00576282">
      <w:pPr>
        <w:tabs>
          <w:tab w:val="left" w:pos="461"/>
        </w:tabs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-</w:t>
      </w:r>
      <w:r w:rsidR="00D47078" w:rsidRPr="00576282">
        <w:rPr>
          <w:rFonts w:ascii="Times New Roman" w:eastAsia="Times New Roman" w:hAnsi="Times New Roman" w:cs="Times New Roman"/>
          <w:sz w:val="24"/>
          <w:szCs w:val="24"/>
        </w:rPr>
        <w:t>ориентироваться в тексте на бурятском языке; прогнозировать его содержание по заголовку;</w:t>
      </w:r>
    </w:p>
    <w:p w:rsidR="00D47078" w:rsidRPr="00576282" w:rsidRDefault="006556A5" w:rsidP="00576282">
      <w:pPr>
        <w:tabs>
          <w:tab w:val="left" w:pos="473"/>
        </w:tabs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-</w:t>
      </w:r>
      <w:r w:rsidR="00D47078" w:rsidRPr="00576282">
        <w:rPr>
          <w:rFonts w:ascii="Times New Roman" w:eastAsia="Times New Roman" w:hAnsi="Times New Roman" w:cs="Times New Roman"/>
          <w:sz w:val="24"/>
          <w:szCs w:val="24"/>
        </w:rPr>
        <w:t>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второстепенные; устанавливать логическую последовательность основных фактов текста);</w:t>
      </w:r>
    </w:p>
    <w:p w:rsidR="00D47078" w:rsidRPr="00576282" w:rsidRDefault="006556A5" w:rsidP="00576282">
      <w:pPr>
        <w:tabs>
          <w:tab w:val="left" w:pos="535"/>
        </w:tabs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-</w:t>
      </w:r>
      <w:r w:rsidR="00D47078" w:rsidRPr="00576282">
        <w:rPr>
          <w:rFonts w:ascii="Times New Roman" w:eastAsia="Times New Roman" w:hAnsi="Times New Roman" w:cs="Times New Roman"/>
          <w:sz w:val="24"/>
          <w:szCs w:val="24"/>
        </w:rPr>
        <w:t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D47078" w:rsidRPr="00576282" w:rsidRDefault="006556A5" w:rsidP="00576282">
      <w:pPr>
        <w:tabs>
          <w:tab w:val="left" w:pos="358"/>
        </w:tabs>
        <w:ind w:left="3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-</w:t>
      </w:r>
      <w:r w:rsidR="00D47078" w:rsidRPr="00576282">
        <w:rPr>
          <w:rFonts w:ascii="Times New Roman" w:eastAsia="Times New Roman" w:hAnsi="Times New Roman" w:cs="Times New Roman"/>
          <w:sz w:val="24"/>
          <w:szCs w:val="24"/>
        </w:rPr>
        <w:t>читать текст с выборочным пониманием нужной или интересующей информации;</w:t>
      </w:r>
    </w:p>
    <w:p w:rsidR="00D47078" w:rsidRPr="00576282" w:rsidRDefault="00D47078" w:rsidP="00576282">
      <w:pPr>
        <w:ind w:left="1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b/>
          <w:sz w:val="24"/>
          <w:szCs w:val="24"/>
        </w:rPr>
        <w:t>в области письма:</w:t>
      </w:r>
    </w:p>
    <w:p w:rsidR="00D47078" w:rsidRPr="00576282" w:rsidRDefault="00A41265" w:rsidP="00576282">
      <w:pPr>
        <w:tabs>
          <w:tab w:val="left" w:pos="358"/>
        </w:tabs>
        <w:ind w:left="3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-</w:t>
      </w:r>
      <w:r w:rsidR="00D47078" w:rsidRPr="00576282">
        <w:rPr>
          <w:rFonts w:ascii="Times New Roman" w:eastAsia="Times New Roman" w:hAnsi="Times New Roman" w:cs="Times New Roman"/>
          <w:sz w:val="24"/>
          <w:szCs w:val="24"/>
        </w:rPr>
        <w:t>заполнять анкеты и формуляры;</w:t>
      </w:r>
    </w:p>
    <w:p w:rsidR="000E72CE" w:rsidRPr="00576282" w:rsidRDefault="000E72CE" w:rsidP="00576282">
      <w:pPr>
        <w:tabs>
          <w:tab w:val="left" w:pos="358"/>
        </w:tabs>
        <w:ind w:left="35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B37ED" w:rsidRPr="00576282" w:rsidRDefault="00BB37ED" w:rsidP="00576282">
      <w:pPr>
        <w:tabs>
          <w:tab w:val="left" w:pos="358"/>
        </w:tabs>
        <w:ind w:left="35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i/>
          <w:sz w:val="24"/>
          <w:szCs w:val="24"/>
        </w:rPr>
        <w:t>Контрольно - измерительные материалы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282">
        <w:rPr>
          <w:rFonts w:ascii="Times New Roman" w:hAnsi="Times New Roman" w:cs="Times New Roman"/>
          <w:b/>
          <w:sz w:val="24"/>
          <w:szCs w:val="24"/>
        </w:rPr>
        <w:t xml:space="preserve">    8 класс       Контрольная работа         -         Тема « Улан Удэ»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282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282">
        <w:rPr>
          <w:rFonts w:ascii="Times New Roman" w:hAnsi="Times New Roman" w:cs="Times New Roman"/>
          <w:b/>
          <w:sz w:val="24"/>
          <w:szCs w:val="24"/>
        </w:rPr>
        <w:t>1.Ответить на вопросы на бурятском языке</w:t>
      </w:r>
    </w:p>
    <w:p w:rsidR="00BB37ED" w:rsidRPr="00576282" w:rsidRDefault="00BB37ED" w:rsidP="00576282">
      <w:pPr>
        <w:numPr>
          <w:ilvl w:val="0"/>
          <w:numId w:val="14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 xml:space="preserve">Ши хото 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76282">
        <w:rPr>
          <w:rFonts w:ascii="Times New Roman" w:hAnsi="Times New Roman" w:cs="Times New Roman"/>
          <w:sz w:val="24"/>
          <w:szCs w:val="24"/>
        </w:rPr>
        <w:t>айн мэдэхэ г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76282">
        <w:rPr>
          <w:rFonts w:ascii="Times New Roman" w:hAnsi="Times New Roman" w:cs="Times New Roman"/>
          <w:sz w:val="24"/>
          <w:szCs w:val="24"/>
        </w:rPr>
        <w:t>ш?</w:t>
      </w:r>
    </w:p>
    <w:p w:rsidR="00BB37ED" w:rsidRPr="00576282" w:rsidRDefault="00BB37ED" w:rsidP="00576282">
      <w:pPr>
        <w:numPr>
          <w:ilvl w:val="0"/>
          <w:numId w:val="14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 xml:space="preserve">Ород драмын театрта ошоо 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76282">
        <w:rPr>
          <w:rFonts w:ascii="Times New Roman" w:hAnsi="Times New Roman" w:cs="Times New Roman"/>
          <w:sz w:val="24"/>
          <w:szCs w:val="24"/>
        </w:rPr>
        <w:t>айн г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76282">
        <w:rPr>
          <w:rFonts w:ascii="Times New Roman" w:hAnsi="Times New Roman" w:cs="Times New Roman"/>
          <w:sz w:val="24"/>
          <w:szCs w:val="24"/>
        </w:rPr>
        <w:t>ш?</w:t>
      </w:r>
    </w:p>
    <w:p w:rsidR="00BB37ED" w:rsidRPr="00576282" w:rsidRDefault="00BB37ED" w:rsidP="00576282">
      <w:pPr>
        <w:numPr>
          <w:ilvl w:val="0"/>
          <w:numId w:val="14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>Ши хаана ажа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76282">
        <w:rPr>
          <w:rFonts w:ascii="Times New Roman" w:hAnsi="Times New Roman" w:cs="Times New Roman"/>
          <w:sz w:val="24"/>
          <w:szCs w:val="24"/>
        </w:rPr>
        <w:t>уунабши?</w:t>
      </w:r>
    </w:p>
    <w:p w:rsidR="00BB37ED" w:rsidRPr="00576282" w:rsidRDefault="00BB37ED" w:rsidP="00576282">
      <w:pPr>
        <w:numPr>
          <w:ilvl w:val="0"/>
          <w:numId w:val="14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 xml:space="preserve">Улаан 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76282">
        <w:rPr>
          <w:rFonts w:ascii="Times New Roman" w:hAnsi="Times New Roman" w:cs="Times New Roman"/>
          <w:sz w:val="24"/>
          <w:szCs w:val="24"/>
        </w:rPr>
        <w:t>дэдэ хэды аймагууд бэ?</w:t>
      </w:r>
    </w:p>
    <w:p w:rsidR="00BB37ED" w:rsidRPr="00576282" w:rsidRDefault="00BB37ED" w:rsidP="00576282">
      <w:pPr>
        <w:numPr>
          <w:ilvl w:val="0"/>
          <w:numId w:val="14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 xml:space="preserve">Буряад драмын театр ошоо 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76282">
        <w:rPr>
          <w:rFonts w:ascii="Times New Roman" w:hAnsi="Times New Roman" w:cs="Times New Roman"/>
          <w:sz w:val="24"/>
          <w:szCs w:val="24"/>
        </w:rPr>
        <w:t>эн г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76282">
        <w:rPr>
          <w:rFonts w:ascii="Times New Roman" w:hAnsi="Times New Roman" w:cs="Times New Roman"/>
          <w:sz w:val="24"/>
          <w:szCs w:val="24"/>
        </w:rPr>
        <w:t>ш?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 xml:space="preserve"> </w:t>
      </w:r>
      <w:r w:rsidRPr="00576282">
        <w:rPr>
          <w:rFonts w:ascii="Times New Roman" w:hAnsi="Times New Roman" w:cs="Times New Roman"/>
          <w:b/>
          <w:sz w:val="24"/>
          <w:szCs w:val="24"/>
        </w:rPr>
        <w:t xml:space="preserve">2. Переведите  слова на бурятский язык и определите вопросы падежей 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>Именительный падеж, родительный падеж, дательно-местный падеж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282">
        <w:rPr>
          <w:rFonts w:ascii="Times New Roman" w:hAnsi="Times New Roman" w:cs="Times New Roman"/>
          <w:b/>
          <w:sz w:val="24"/>
          <w:szCs w:val="24"/>
        </w:rPr>
        <w:t>3. Перевод предложений на русский язык, найдите слова в падежном окончании и определите падеж.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>Би Улаан –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76282">
        <w:rPr>
          <w:rFonts w:ascii="Times New Roman" w:hAnsi="Times New Roman" w:cs="Times New Roman"/>
          <w:sz w:val="24"/>
          <w:szCs w:val="24"/>
        </w:rPr>
        <w:t>дэ хотын д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76282">
        <w:rPr>
          <w:rFonts w:ascii="Times New Roman" w:hAnsi="Times New Roman" w:cs="Times New Roman"/>
          <w:sz w:val="24"/>
          <w:szCs w:val="24"/>
        </w:rPr>
        <w:t xml:space="preserve">шэн хоёрдохи 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76282">
        <w:rPr>
          <w:rFonts w:ascii="Times New Roman" w:hAnsi="Times New Roman" w:cs="Times New Roman"/>
          <w:sz w:val="24"/>
          <w:szCs w:val="24"/>
        </w:rPr>
        <w:t xml:space="preserve">ургуулида 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76282">
        <w:rPr>
          <w:rFonts w:ascii="Times New Roman" w:hAnsi="Times New Roman" w:cs="Times New Roman"/>
          <w:sz w:val="24"/>
          <w:szCs w:val="24"/>
        </w:rPr>
        <w:t xml:space="preserve">уранаб.  Би наймадахи классай 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76282">
        <w:rPr>
          <w:rFonts w:ascii="Times New Roman" w:hAnsi="Times New Roman" w:cs="Times New Roman"/>
          <w:sz w:val="24"/>
          <w:szCs w:val="24"/>
        </w:rPr>
        <w:t xml:space="preserve">урагша. Манай 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76282">
        <w:rPr>
          <w:rFonts w:ascii="Times New Roman" w:hAnsi="Times New Roman" w:cs="Times New Roman"/>
          <w:sz w:val="24"/>
          <w:szCs w:val="24"/>
        </w:rPr>
        <w:t xml:space="preserve">ургуули гурбан дабхартай. Комсомольско 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76282">
        <w:rPr>
          <w:rFonts w:ascii="Times New Roman" w:hAnsi="Times New Roman" w:cs="Times New Roman"/>
          <w:sz w:val="24"/>
          <w:szCs w:val="24"/>
        </w:rPr>
        <w:t xml:space="preserve">йлсоор байдаг. Манай 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76282">
        <w:rPr>
          <w:rFonts w:ascii="Times New Roman" w:hAnsi="Times New Roman" w:cs="Times New Roman"/>
          <w:sz w:val="24"/>
          <w:szCs w:val="24"/>
        </w:rPr>
        <w:t xml:space="preserve">ургуули томо, 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76282">
        <w:rPr>
          <w:rFonts w:ascii="Times New Roman" w:hAnsi="Times New Roman" w:cs="Times New Roman"/>
          <w:sz w:val="24"/>
          <w:szCs w:val="24"/>
        </w:rPr>
        <w:t xml:space="preserve">аруул, дулаан. 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76282">
        <w:rPr>
          <w:rFonts w:ascii="Times New Roman" w:hAnsi="Times New Roman" w:cs="Times New Roman"/>
          <w:sz w:val="24"/>
          <w:szCs w:val="24"/>
        </w:rPr>
        <w:t>ургуулидамнай олон багшанар ажаллана.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7ED" w:rsidRPr="00576282" w:rsidRDefault="00BB37ED" w:rsidP="005762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282">
        <w:rPr>
          <w:rFonts w:ascii="Times New Roman" w:hAnsi="Times New Roman" w:cs="Times New Roman"/>
          <w:b/>
          <w:sz w:val="24"/>
          <w:szCs w:val="24"/>
        </w:rPr>
        <w:t>8 класс       Контрольная работа       -           Тема « Улан Удэ»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282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282">
        <w:rPr>
          <w:rFonts w:ascii="Times New Roman" w:hAnsi="Times New Roman" w:cs="Times New Roman"/>
          <w:b/>
          <w:sz w:val="24"/>
          <w:szCs w:val="24"/>
        </w:rPr>
        <w:t>1.Ответить на вопросы на бурятском языке</w:t>
      </w:r>
    </w:p>
    <w:p w:rsidR="00BB37ED" w:rsidRPr="00576282" w:rsidRDefault="00BB37ED" w:rsidP="00576282">
      <w:pPr>
        <w:pStyle w:val="a4"/>
        <w:numPr>
          <w:ilvl w:val="0"/>
          <w:numId w:val="15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>Нэрэшни хэн бэ?</w:t>
      </w:r>
    </w:p>
    <w:p w:rsidR="00BB37ED" w:rsidRPr="00576282" w:rsidRDefault="00BB37ED" w:rsidP="00576282">
      <w:pPr>
        <w:pStyle w:val="a4"/>
        <w:numPr>
          <w:ilvl w:val="0"/>
          <w:numId w:val="15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 xml:space="preserve">Ши 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76282">
        <w:rPr>
          <w:rFonts w:ascii="Times New Roman" w:hAnsi="Times New Roman" w:cs="Times New Roman"/>
          <w:sz w:val="24"/>
          <w:szCs w:val="24"/>
        </w:rPr>
        <w:t>урагша г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76282">
        <w:rPr>
          <w:rFonts w:ascii="Times New Roman" w:hAnsi="Times New Roman" w:cs="Times New Roman"/>
          <w:sz w:val="24"/>
          <w:szCs w:val="24"/>
        </w:rPr>
        <w:t xml:space="preserve">ш? </w:t>
      </w:r>
    </w:p>
    <w:p w:rsidR="00BB37ED" w:rsidRPr="00576282" w:rsidRDefault="00BB37ED" w:rsidP="00576282">
      <w:pPr>
        <w:pStyle w:val="a4"/>
        <w:numPr>
          <w:ilvl w:val="0"/>
          <w:numId w:val="15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 xml:space="preserve">Ямар 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76282">
        <w:rPr>
          <w:rFonts w:ascii="Times New Roman" w:hAnsi="Times New Roman" w:cs="Times New Roman"/>
          <w:sz w:val="24"/>
          <w:szCs w:val="24"/>
        </w:rPr>
        <w:t xml:space="preserve">ургуулида 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76282">
        <w:rPr>
          <w:rFonts w:ascii="Times New Roman" w:hAnsi="Times New Roman" w:cs="Times New Roman"/>
          <w:sz w:val="24"/>
          <w:szCs w:val="24"/>
        </w:rPr>
        <w:t>уранабши?</w:t>
      </w:r>
    </w:p>
    <w:p w:rsidR="00BB37ED" w:rsidRPr="00576282" w:rsidRDefault="00BB37ED" w:rsidP="00576282">
      <w:pPr>
        <w:pStyle w:val="a4"/>
        <w:numPr>
          <w:ilvl w:val="0"/>
          <w:numId w:val="15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76282">
        <w:rPr>
          <w:rFonts w:ascii="Times New Roman" w:hAnsi="Times New Roman" w:cs="Times New Roman"/>
          <w:sz w:val="24"/>
          <w:szCs w:val="24"/>
        </w:rPr>
        <w:t>ургуулишни хаана байдаг бэ?</w:t>
      </w:r>
    </w:p>
    <w:p w:rsidR="00BB37ED" w:rsidRPr="00576282" w:rsidRDefault="00BB37ED" w:rsidP="00576282">
      <w:pPr>
        <w:pStyle w:val="a4"/>
        <w:numPr>
          <w:ilvl w:val="0"/>
          <w:numId w:val="15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 xml:space="preserve">Танай 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76282">
        <w:rPr>
          <w:rFonts w:ascii="Times New Roman" w:hAnsi="Times New Roman" w:cs="Times New Roman"/>
          <w:sz w:val="24"/>
          <w:szCs w:val="24"/>
        </w:rPr>
        <w:t xml:space="preserve">ургуулида хэды 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76282">
        <w:rPr>
          <w:rFonts w:ascii="Times New Roman" w:hAnsi="Times New Roman" w:cs="Times New Roman"/>
          <w:sz w:val="24"/>
          <w:szCs w:val="24"/>
        </w:rPr>
        <w:t>хиб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YY</w:t>
      </w:r>
      <w:r w:rsidRPr="00576282">
        <w:rPr>
          <w:rFonts w:ascii="Times New Roman" w:hAnsi="Times New Roman" w:cs="Times New Roman"/>
          <w:sz w:val="24"/>
          <w:szCs w:val="24"/>
        </w:rPr>
        <w:t xml:space="preserve">д 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76282">
        <w:rPr>
          <w:rFonts w:ascii="Times New Roman" w:hAnsi="Times New Roman" w:cs="Times New Roman"/>
          <w:sz w:val="24"/>
          <w:szCs w:val="24"/>
        </w:rPr>
        <w:t>урадаг бэ?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282">
        <w:rPr>
          <w:rFonts w:ascii="Times New Roman" w:hAnsi="Times New Roman" w:cs="Times New Roman"/>
          <w:b/>
          <w:sz w:val="24"/>
          <w:szCs w:val="24"/>
        </w:rPr>
        <w:t xml:space="preserve">2.  Переведите  слова на бурятский язык и определите вопросы падежей 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>Винительный падеж, орудный падеж, совместный падеж, исходный падеж.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282">
        <w:rPr>
          <w:rFonts w:ascii="Times New Roman" w:hAnsi="Times New Roman" w:cs="Times New Roman"/>
          <w:b/>
          <w:sz w:val="24"/>
          <w:szCs w:val="24"/>
        </w:rPr>
        <w:t>3.  Перевод предложений на русский язык, найдите слова в падежном окончание и определите падеж.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 xml:space="preserve"> Манай 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76282">
        <w:rPr>
          <w:rFonts w:ascii="Times New Roman" w:hAnsi="Times New Roman" w:cs="Times New Roman"/>
          <w:sz w:val="24"/>
          <w:szCs w:val="24"/>
        </w:rPr>
        <w:t xml:space="preserve">ургуулида компьютерна классуд, химическэ лаботори, мультимедийнэ класс гэхэ мэтэ бии.  Номой сан гурбадахи дабхарта, столово нэгэдэхи дабхарта бии. Манай класс соо хорин зургаан 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76282">
        <w:rPr>
          <w:rFonts w:ascii="Times New Roman" w:hAnsi="Times New Roman" w:cs="Times New Roman"/>
          <w:sz w:val="24"/>
          <w:szCs w:val="24"/>
        </w:rPr>
        <w:t>хиб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YY</w:t>
      </w:r>
      <w:r w:rsidRPr="00576282">
        <w:rPr>
          <w:rFonts w:ascii="Times New Roman" w:hAnsi="Times New Roman" w:cs="Times New Roman"/>
          <w:sz w:val="24"/>
          <w:szCs w:val="24"/>
        </w:rPr>
        <w:t xml:space="preserve">д. Бидэ булта 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76282">
        <w:rPr>
          <w:rFonts w:ascii="Times New Roman" w:hAnsi="Times New Roman" w:cs="Times New Roman"/>
          <w:sz w:val="24"/>
          <w:szCs w:val="24"/>
        </w:rPr>
        <w:t xml:space="preserve">айнаар 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76282">
        <w:rPr>
          <w:rFonts w:ascii="Times New Roman" w:hAnsi="Times New Roman" w:cs="Times New Roman"/>
          <w:sz w:val="24"/>
          <w:szCs w:val="24"/>
        </w:rPr>
        <w:t xml:space="preserve">урадагбди. Манай багша хэшээлэй 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76282">
        <w:rPr>
          <w:rFonts w:ascii="Times New Roman" w:hAnsi="Times New Roman" w:cs="Times New Roman"/>
          <w:sz w:val="24"/>
          <w:szCs w:val="24"/>
        </w:rPr>
        <w:t xml:space="preserve">онирхолтойгоор ( с  интересом) 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76282">
        <w:rPr>
          <w:rFonts w:ascii="Times New Roman" w:hAnsi="Times New Roman" w:cs="Times New Roman"/>
          <w:sz w:val="24"/>
          <w:szCs w:val="24"/>
        </w:rPr>
        <w:t xml:space="preserve">нгэргэдэг. Би 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76282">
        <w:rPr>
          <w:rFonts w:ascii="Times New Roman" w:hAnsi="Times New Roman" w:cs="Times New Roman"/>
          <w:sz w:val="24"/>
          <w:szCs w:val="24"/>
        </w:rPr>
        <w:t>ургуулида дуратайб.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7ED" w:rsidRPr="00576282" w:rsidRDefault="00BB37ED" w:rsidP="005762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7ED" w:rsidRPr="00576282" w:rsidRDefault="00BB37ED" w:rsidP="00576282">
      <w:pPr>
        <w:jc w:val="both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 xml:space="preserve">Контрольная работа 8 класс -1 четверть  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b/>
          <w:sz w:val="24"/>
          <w:szCs w:val="24"/>
        </w:rPr>
        <w:t>1 вариант</w:t>
      </w:r>
      <w:r w:rsidRPr="0057628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b/>
          <w:sz w:val="24"/>
          <w:szCs w:val="24"/>
        </w:rPr>
        <w:t>1.Ответить на вопросы на бурятском языке.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>1 Ши хаана  т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76282">
        <w:rPr>
          <w:rFonts w:ascii="Times New Roman" w:hAnsi="Times New Roman" w:cs="Times New Roman"/>
          <w:sz w:val="24"/>
          <w:szCs w:val="24"/>
        </w:rPr>
        <w:t>рообши?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>2. Шинии т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76282">
        <w:rPr>
          <w:rFonts w:ascii="Times New Roman" w:hAnsi="Times New Roman" w:cs="Times New Roman"/>
          <w:sz w:val="24"/>
          <w:szCs w:val="24"/>
        </w:rPr>
        <w:t>рэлхид хэн бэ?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>3. Ши х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76282">
        <w:rPr>
          <w:rFonts w:ascii="Times New Roman" w:hAnsi="Times New Roman" w:cs="Times New Roman"/>
          <w:sz w:val="24"/>
          <w:szCs w:val="24"/>
        </w:rPr>
        <w:t>гшэн эжытэй г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76282">
        <w:rPr>
          <w:rFonts w:ascii="Times New Roman" w:hAnsi="Times New Roman" w:cs="Times New Roman"/>
          <w:sz w:val="24"/>
          <w:szCs w:val="24"/>
        </w:rPr>
        <w:t>ш?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>4.М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76282">
        <w:rPr>
          <w:rFonts w:ascii="Times New Roman" w:hAnsi="Times New Roman" w:cs="Times New Roman"/>
          <w:sz w:val="24"/>
          <w:szCs w:val="24"/>
        </w:rPr>
        <w:t>ноо жэлэй ямар саг бэ?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>5.М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76282">
        <w:rPr>
          <w:rFonts w:ascii="Times New Roman" w:hAnsi="Times New Roman" w:cs="Times New Roman"/>
          <w:sz w:val="24"/>
          <w:szCs w:val="24"/>
        </w:rPr>
        <w:t>ноодэр ямар уларил бэ?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282">
        <w:rPr>
          <w:rFonts w:ascii="Times New Roman" w:hAnsi="Times New Roman" w:cs="Times New Roman"/>
          <w:b/>
          <w:sz w:val="24"/>
          <w:szCs w:val="24"/>
        </w:rPr>
        <w:t>2. По каким правилам составляются предложения на бурятском языке. Напишите 5 предложений на бурятском языке.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282">
        <w:rPr>
          <w:rFonts w:ascii="Times New Roman" w:hAnsi="Times New Roman" w:cs="Times New Roman"/>
          <w:b/>
          <w:sz w:val="24"/>
          <w:szCs w:val="24"/>
        </w:rPr>
        <w:t>3. Перечислите личные  местоимения  1,2 лица  бурятского языка. Написать 3 примера в предложениях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282">
        <w:rPr>
          <w:rFonts w:ascii="Times New Roman" w:hAnsi="Times New Roman" w:cs="Times New Roman"/>
          <w:b/>
          <w:sz w:val="24"/>
          <w:szCs w:val="24"/>
        </w:rPr>
        <w:t>4. Переведите диалог на русский язык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 xml:space="preserve">-Ши 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76282">
        <w:rPr>
          <w:rFonts w:ascii="Times New Roman" w:hAnsi="Times New Roman" w:cs="Times New Roman"/>
          <w:sz w:val="24"/>
          <w:szCs w:val="24"/>
        </w:rPr>
        <w:t xml:space="preserve">ургуулида ямар хэлэ 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76282">
        <w:rPr>
          <w:rFonts w:ascii="Times New Roman" w:hAnsi="Times New Roman" w:cs="Times New Roman"/>
          <w:sz w:val="24"/>
          <w:szCs w:val="24"/>
        </w:rPr>
        <w:t>зообши?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>-Француз ба англи.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>-Ши хари хэлэн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YY</w:t>
      </w:r>
      <w:r w:rsidRPr="00576282">
        <w:rPr>
          <w:rFonts w:ascii="Times New Roman" w:hAnsi="Times New Roman" w:cs="Times New Roman"/>
          <w:sz w:val="24"/>
          <w:szCs w:val="24"/>
        </w:rPr>
        <w:t xml:space="preserve">дые 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76282">
        <w:rPr>
          <w:rFonts w:ascii="Times New Roman" w:hAnsi="Times New Roman" w:cs="Times New Roman"/>
          <w:sz w:val="24"/>
          <w:szCs w:val="24"/>
        </w:rPr>
        <w:t>зэхэ дуратай г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76282">
        <w:rPr>
          <w:rFonts w:ascii="Times New Roman" w:hAnsi="Times New Roman" w:cs="Times New Roman"/>
          <w:sz w:val="24"/>
          <w:szCs w:val="24"/>
        </w:rPr>
        <w:t>ш?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>-Тиимэ.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 xml:space="preserve">-Буряадаар ши 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76282">
        <w:rPr>
          <w:rFonts w:ascii="Times New Roman" w:hAnsi="Times New Roman" w:cs="Times New Roman"/>
          <w:sz w:val="24"/>
          <w:szCs w:val="24"/>
        </w:rPr>
        <w:t>онирхоно г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76282">
        <w:rPr>
          <w:rFonts w:ascii="Times New Roman" w:hAnsi="Times New Roman" w:cs="Times New Roman"/>
          <w:sz w:val="24"/>
          <w:szCs w:val="24"/>
        </w:rPr>
        <w:t>ш?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 xml:space="preserve">-Би 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76282">
        <w:rPr>
          <w:rFonts w:ascii="Times New Roman" w:hAnsi="Times New Roman" w:cs="Times New Roman"/>
          <w:sz w:val="24"/>
          <w:szCs w:val="24"/>
        </w:rPr>
        <w:t xml:space="preserve">ая 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76282">
        <w:rPr>
          <w:rFonts w:ascii="Times New Roman" w:hAnsi="Times New Roman" w:cs="Times New Roman"/>
          <w:sz w:val="24"/>
          <w:szCs w:val="24"/>
        </w:rPr>
        <w:t>зэжэ эхилэб.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7ED" w:rsidRPr="00576282" w:rsidRDefault="00BB37ED" w:rsidP="005762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7ED" w:rsidRPr="00576282" w:rsidRDefault="00BB37ED" w:rsidP="00576282">
      <w:pPr>
        <w:jc w:val="both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>Контрольная работа 8 класс -1 четверть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282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>1.</w:t>
      </w:r>
      <w:r w:rsidRPr="00576282">
        <w:rPr>
          <w:rFonts w:ascii="Times New Roman" w:hAnsi="Times New Roman" w:cs="Times New Roman"/>
          <w:b/>
          <w:sz w:val="24"/>
          <w:szCs w:val="24"/>
        </w:rPr>
        <w:t>Ответить на вопросы на бурятском языке.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>1.М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76282">
        <w:rPr>
          <w:rFonts w:ascii="Times New Roman" w:hAnsi="Times New Roman" w:cs="Times New Roman"/>
          <w:sz w:val="24"/>
          <w:szCs w:val="24"/>
        </w:rPr>
        <w:t xml:space="preserve">ноо ямар 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76282">
        <w:rPr>
          <w:rFonts w:ascii="Times New Roman" w:hAnsi="Times New Roman" w:cs="Times New Roman"/>
          <w:sz w:val="24"/>
          <w:szCs w:val="24"/>
        </w:rPr>
        <w:t>араб?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>2.Ши намарта дуратай г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76282">
        <w:rPr>
          <w:rFonts w:ascii="Times New Roman" w:hAnsi="Times New Roman" w:cs="Times New Roman"/>
          <w:sz w:val="24"/>
          <w:szCs w:val="24"/>
        </w:rPr>
        <w:t>ш?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>3.Шамда аха д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YY</w:t>
      </w:r>
      <w:r w:rsidRPr="00576282">
        <w:rPr>
          <w:rFonts w:ascii="Times New Roman" w:hAnsi="Times New Roman" w:cs="Times New Roman"/>
          <w:sz w:val="24"/>
          <w:szCs w:val="24"/>
        </w:rPr>
        <w:t>нэр бии г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76282">
        <w:rPr>
          <w:rFonts w:ascii="Times New Roman" w:hAnsi="Times New Roman" w:cs="Times New Roman"/>
          <w:sz w:val="24"/>
          <w:szCs w:val="24"/>
        </w:rPr>
        <w:t>?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 xml:space="preserve">4.Танай бэе 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76282">
        <w:rPr>
          <w:rFonts w:ascii="Times New Roman" w:hAnsi="Times New Roman" w:cs="Times New Roman"/>
          <w:sz w:val="24"/>
          <w:szCs w:val="24"/>
        </w:rPr>
        <w:t>айн г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76282">
        <w:rPr>
          <w:rFonts w:ascii="Times New Roman" w:hAnsi="Times New Roman" w:cs="Times New Roman"/>
          <w:sz w:val="24"/>
          <w:szCs w:val="24"/>
        </w:rPr>
        <w:t>?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>5.Баллур шамда бии г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76282">
        <w:rPr>
          <w:rFonts w:ascii="Times New Roman" w:hAnsi="Times New Roman" w:cs="Times New Roman"/>
          <w:sz w:val="24"/>
          <w:szCs w:val="24"/>
        </w:rPr>
        <w:t>?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282">
        <w:rPr>
          <w:rFonts w:ascii="Times New Roman" w:hAnsi="Times New Roman" w:cs="Times New Roman"/>
          <w:b/>
          <w:sz w:val="24"/>
          <w:szCs w:val="24"/>
        </w:rPr>
        <w:t>2. На какие два вида делятся вопросительные предложения бурятского языка. Напишите 5 вопросительных предложений и определите вид предложения.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282">
        <w:rPr>
          <w:rFonts w:ascii="Times New Roman" w:hAnsi="Times New Roman" w:cs="Times New Roman"/>
          <w:b/>
          <w:sz w:val="24"/>
          <w:szCs w:val="24"/>
        </w:rPr>
        <w:t>3.Напишите местоимения 3 лица  бурятского языка. Написать 3 примера в предложениях.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282">
        <w:rPr>
          <w:rFonts w:ascii="Times New Roman" w:hAnsi="Times New Roman" w:cs="Times New Roman"/>
          <w:b/>
          <w:sz w:val="24"/>
          <w:szCs w:val="24"/>
        </w:rPr>
        <w:t>4. Переведите диалог на русский язык.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 xml:space="preserve">-Ши ямар 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76282">
        <w:rPr>
          <w:rFonts w:ascii="Times New Roman" w:hAnsi="Times New Roman" w:cs="Times New Roman"/>
          <w:sz w:val="24"/>
          <w:szCs w:val="24"/>
        </w:rPr>
        <w:t xml:space="preserve">ургуулида 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76282">
        <w:rPr>
          <w:rFonts w:ascii="Times New Roman" w:hAnsi="Times New Roman" w:cs="Times New Roman"/>
          <w:sz w:val="24"/>
          <w:szCs w:val="24"/>
        </w:rPr>
        <w:t>уранабши?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lastRenderedPageBreak/>
        <w:t>-Би д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76282">
        <w:rPr>
          <w:rFonts w:ascii="Times New Roman" w:hAnsi="Times New Roman" w:cs="Times New Roman"/>
          <w:sz w:val="24"/>
          <w:szCs w:val="24"/>
          <w:lang w:val="mn-MN"/>
        </w:rPr>
        <w:t xml:space="preserve">шэдэхи 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76282">
        <w:rPr>
          <w:rFonts w:ascii="Times New Roman" w:hAnsi="Times New Roman" w:cs="Times New Roman"/>
          <w:sz w:val="24"/>
          <w:szCs w:val="24"/>
        </w:rPr>
        <w:t xml:space="preserve">ургуулида 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76282">
        <w:rPr>
          <w:rFonts w:ascii="Times New Roman" w:hAnsi="Times New Roman" w:cs="Times New Roman"/>
          <w:sz w:val="24"/>
          <w:szCs w:val="24"/>
        </w:rPr>
        <w:t>уранаб.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>-Ямар хари хэлэн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YY</w:t>
      </w:r>
      <w:r w:rsidRPr="00576282">
        <w:rPr>
          <w:rFonts w:ascii="Times New Roman" w:hAnsi="Times New Roman" w:cs="Times New Roman"/>
          <w:sz w:val="24"/>
          <w:szCs w:val="24"/>
        </w:rPr>
        <w:t xml:space="preserve">дые танай 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76282">
        <w:rPr>
          <w:rFonts w:ascii="Times New Roman" w:hAnsi="Times New Roman" w:cs="Times New Roman"/>
          <w:sz w:val="24"/>
          <w:szCs w:val="24"/>
        </w:rPr>
        <w:t xml:space="preserve">ургуулида 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76282">
        <w:rPr>
          <w:rFonts w:ascii="Times New Roman" w:hAnsi="Times New Roman" w:cs="Times New Roman"/>
          <w:sz w:val="24"/>
          <w:szCs w:val="24"/>
        </w:rPr>
        <w:t>зэнэб?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 xml:space="preserve">-Манай 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76282">
        <w:rPr>
          <w:rFonts w:ascii="Times New Roman" w:hAnsi="Times New Roman" w:cs="Times New Roman"/>
          <w:sz w:val="24"/>
          <w:szCs w:val="24"/>
        </w:rPr>
        <w:t xml:space="preserve">ургуулида англи хэлэ 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76282">
        <w:rPr>
          <w:rFonts w:ascii="Times New Roman" w:hAnsi="Times New Roman" w:cs="Times New Roman"/>
          <w:sz w:val="24"/>
          <w:szCs w:val="24"/>
        </w:rPr>
        <w:t>зэнэ.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>-Буряад хэлэ мэдэхэ г</w:t>
      </w:r>
      <w:r w:rsidRPr="0057628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76282">
        <w:rPr>
          <w:rFonts w:ascii="Times New Roman" w:hAnsi="Times New Roman" w:cs="Times New Roman"/>
          <w:sz w:val="24"/>
          <w:szCs w:val="24"/>
        </w:rPr>
        <w:t>ш?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>-Би мэдэхэб.</w:t>
      </w:r>
    </w:p>
    <w:p w:rsidR="00BB37ED" w:rsidRPr="00576282" w:rsidRDefault="00BB37ED" w:rsidP="005762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0E42" w:rsidRPr="00576282" w:rsidRDefault="00CC0E42" w:rsidP="00576282">
      <w:pPr>
        <w:tabs>
          <w:tab w:val="left" w:pos="358"/>
        </w:tabs>
        <w:ind w:left="35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37ED" w:rsidRPr="00576282" w:rsidRDefault="00BB37ED" w:rsidP="00576282">
      <w:pPr>
        <w:ind w:left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0E42" w:rsidRPr="00576282" w:rsidRDefault="00CC0E42" w:rsidP="00576282">
      <w:pPr>
        <w:ind w:left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282">
        <w:rPr>
          <w:rFonts w:ascii="Times New Roman" w:hAnsi="Times New Roman" w:cs="Times New Roman"/>
          <w:b/>
          <w:bCs/>
          <w:sz w:val="24"/>
          <w:szCs w:val="24"/>
        </w:rPr>
        <w:t>Нормы оценки знаний, умений, навыков обучающихся по бурятскому языку</w:t>
      </w:r>
    </w:p>
    <w:p w:rsidR="00CC0E42" w:rsidRPr="00576282" w:rsidRDefault="00CC0E42" w:rsidP="005762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0E42" w:rsidRPr="00576282" w:rsidRDefault="00CC0E42" w:rsidP="005762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282">
        <w:rPr>
          <w:rFonts w:ascii="Times New Roman" w:hAnsi="Times New Roman" w:cs="Times New Roman"/>
          <w:b/>
          <w:bCs/>
          <w:sz w:val="24"/>
          <w:szCs w:val="24"/>
        </w:rPr>
        <w:t>Аудирование</w:t>
      </w:r>
    </w:p>
    <w:p w:rsidR="00CC0E42" w:rsidRPr="00576282" w:rsidRDefault="00CC0E42" w:rsidP="005762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282">
        <w:rPr>
          <w:rFonts w:ascii="Times New Roman" w:hAnsi="Times New Roman" w:cs="Times New Roman"/>
          <w:b/>
          <w:bCs/>
          <w:sz w:val="24"/>
          <w:szCs w:val="24"/>
        </w:rPr>
        <w:t xml:space="preserve">      Оценка «5»</w:t>
      </w:r>
    </w:p>
    <w:p w:rsidR="00CC0E42" w:rsidRPr="00576282" w:rsidRDefault="00CC0E42" w:rsidP="005762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6282">
        <w:rPr>
          <w:rFonts w:ascii="Times New Roman" w:hAnsi="Times New Roman" w:cs="Times New Roman"/>
          <w:bCs/>
          <w:sz w:val="24"/>
          <w:szCs w:val="24"/>
        </w:rPr>
        <w:t xml:space="preserve"> ставится в том случае, если коммуникативная задача решена, и при этом обучающиеся полностью поняли содержание бурятской речи, соответствующей программным требованиям для каждого класса.</w:t>
      </w:r>
    </w:p>
    <w:p w:rsidR="00CC0E42" w:rsidRPr="00576282" w:rsidRDefault="00CC0E42" w:rsidP="005762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6282">
        <w:rPr>
          <w:rFonts w:ascii="Times New Roman" w:hAnsi="Times New Roman" w:cs="Times New Roman"/>
          <w:b/>
          <w:bCs/>
          <w:sz w:val="24"/>
          <w:szCs w:val="24"/>
        </w:rPr>
        <w:t xml:space="preserve">     Оценка «4»</w:t>
      </w:r>
    </w:p>
    <w:p w:rsidR="00CC0E42" w:rsidRPr="00576282" w:rsidRDefault="00CC0E42" w:rsidP="005762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6282">
        <w:rPr>
          <w:rFonts w:ascii="Times New Roman" w:hAnsi="Times New Roman" w:cs="Times New Roman"/>
          <w:bCs/>
          <w:sz w:val="24"/>
          <w:szCs w:val="24"/>
        </w:rPr>
        <w:t xml:space="preserve"> ставится в том случае, если коммуникативная задача решена, и при этом обучающиеся полностью поняли содержание бурятской речи, соответствующей программным требованиям для каждого класса, за исключением отдельных подробностей, не влияющих на понимание содержания услышанного в целом.</w:t>
      </w:r>
    </w:p>
    <w:p w:rsidR="00CC0E42" w:rsidRPr="00576282" w:rsidRDefault="00CC0E42" w:rsidP="005762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282">
        <w:rPr>
          <w:rFonts w:ascii="Times New Roman" w:hAnsi="Times New Roman" w:cs="Times New Roman"/>
          <w:b/>
          <w:bCs/>
          <w:sz w:val="24"/>
          <w:szCs w:val="24"/>
        </w:rPr>
        <w:t xml:space="preserve">     Оценка «3»</w:t>
      </w:r>
    </w:p>
    <w:p w:rsidR="00CC0E42" w:rsidRPr="00576282" w:rsidRDefault="00CC0E42" w:rsidP="005762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6282">
        <w:rPr>
          <w:rFonts w:ascii="Times New Roman" w:hAnsi="Times New Roman" w:cs="Times New Roman"/>
          <w:bCs/>
          <w:sz w:val="24"/>
          <w:szCs w:val="24"/>
        </w:rPr>
        <w:t xml:space="preserve"> ставится в том случае, если коммуникативная задача решена, и при этом обучающиеся полностью поняли только основной смысл бурятской речи, соответствующей программным требованиям для каждого класса.</w:t>
      </w:r>
    </w:p>
    <w:p w:rsidR="00CC0E42" w:rsidRPr="00576282" w:rsidRDefault="00CC0E42" w:rsidP="005762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282">
        <w:rPr>
          <w:rFonts w:ascii="Times New Roman" w:hAnsi="Times New Roman" w:cs="Times New Roman"/>
          <w:b/>
          <w:bCs/>
          <w:sz w:val="24"/>
          <w:szCs w:val="24"/>
        </w:rPr>
        <w:t xml:space="preserve">     Оценка «2»</w:t>
      </w:r>
    </w:p>
    <w:p w:rsidR="00CC0E42" w:rsidRPr="00576282" w:rsidRDefault="00CC0E42" w:rsidP="005762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6282">
        <w:rPr>
          <w:rFonts w:ascii="Times New Roman" w:hAnsi="Times New Roman" w:cs="Times New Roman"/>
          <w:bCs/>
          <w:sz w:val="24"/>
          <w:szCs w:val="24"/>
        </w:rPr>
        <w:t xml:space="preserve"> ставится в том случае, если обучающиеся не поняли смысла бурятской речи, соответствующей программным требованиям для каждого класса.</w:t>
      </w:r>
    </w:p>
    <w:p w:rsidR="00CC0E42" w:rsidRPr="00576282" w:rsidRDefault="00CC0E42" w:rsidP="005762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282">
        <w:rPr>
          <w:rFonts w:ascii="Times New Roman" w:hAnsi="Times New Roman" w:cs="Times New Roman"/>
          <w:b/>
          <w:bCs/>
          <w:sz w:val="24"/>
          <w:szCs w:val="24"/>
        </w:rPr>
        <w:t xml:space="preserve">     Говорение </w:t>
      </w:r>
    </w:p>
    <w:p w:rsidR="00CC0E42" w:rsidRPr="00576282" w:rsidRDefault="00CC0E42" w:rsidP="005762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282">
        <w:rPr>
          <w:rFonts w:ascii="Times New Roman" w:hAnsi="Times New Roman" w:cs="Times New Roman"/>
          <w:b/>
          <w:bCs/>
          <w:sz w:val="24"/>
          <w:szCs w:val="24"/>
        </w:rPr>
        <w:t xml:space="preserve">     Оценка «5»</w:t>
      </w:r>
    </w:p>
    <w:p w:rsidR="00CC0E42" w:rsidRPr="00576282" w:rsidRDefault="00CC0E42" w:rsidP="005762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6282">
        <w:rPr>
          <w:rFonts w:ascii="Times New Roman" w:hAnsi="Times New Roman" w:cs="Times New Roman"/>
          <w:bCs/>
          <w:sz w:val="24"/>
          <w:szCs w:val="24"/>
        </w:rPr>
        <w:t xml:space="preserve"> ставится в том случае, если общение осуществилось, высказывания обучающихся соответствовали поставленной коммуникативной задаче, и при этом их устная речь полностью соответствовала нормам бурятского языка в пределах программных требований для данного класса.</w:t>
      </w:r>
    </w:p>
    <w:p w:rsidR="00CC0E42" w:rsidRPr="00576282" w:rsidRDefault="00CC0E42" w:rsidP="005762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282">
        <w:rPr>
          <w:rFonts w:ascii="Times New Roman" w:hAnsi="Times New Roman" w:cs="Times New Roman"/>
          <w:b/>
          <w:bCs/>
          <w:sz w:val="24"/>
          <w:szCs w:val="24"/>
        </w:rPr>
        <w:t xml:space="preserve">     Оценка «4»</w:t>
      </w:r>
    </w:p>
    <w:p w:rsidR="00CC0E42" w:rsidRPr="00576282" w:rsidRDefault="00CC0E42" w:rsidP="005762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6282">
        <w:rPr>
          <w:rFonts w:ascii="Times New Roman" w:hAnsi="Times New Roman" w:cs="Times New Roman"/>
          <w:bCs/>
          <w:sz w:val="24"/>
          <w:szCs w:val="24"/>
        </w:rPr>
        <w:t xml:space="preserve"> ставится в том случае, если общение осуществилось, высказывания обучающихся соответствовали поставленной коммуникативной задаче, и при этом обучающиеся выразили свои мысли на бурятском языке с незначительными отклонениями от языковых норм, а в остальном их устная речь соответствовала нормам бурятского языка в пределах программных требований для данного класса.</w:t>
      </w:r>
    </w:p>
    <w:p w:rsidR="00CC0E42" w:rsidRPr="00576282" w:rsidRDefault="00CC0E42" w:rsidP="005762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282">
        <w:rPr>
          <w:rFonts w:ascii="Times New Roman" w:hAnsi="Times New Roman" w:cs="Times New Roman"/>
          <w:b/>
          <w:bCs/>
          <w:sz w:val="24"/>
          <w:szCs w:val="24"/>
        </w:rPr>
        <w:t xml:space="preserve">     Оценка «3»</w:t>
      </w:r>
    </w:p>
    <w:p w:rsidR="00CC0E42" w:rsidRPr="00576282" w:rsidRDefault="00CC0E42" w:rsidP="005762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6282">
        <w:rPr>
          <w:rFonts w:ascii="Times New Roman" w:hAnsi="Times New Roman" w:cs="Times New Roman"/>
          <w:bCs/>
          <w:sz w:val="24"/>
          <w:szCs w:val="24"/>
        </w:rPr>
        <w:t xml:space="preserve"> ставится в том случае, если общение осуществилось, высказывания обучающихся соответствовали поставленной коммуникативной задаче, и при этом обучающиеся выразили свои мысли на бурятском языке с отклонениями от языковых норм, не мешающими, однако, понять содержание сказанного.</w:t>
      </w:r>
    </w:p>
    <w:p w:rsidR="00CC0E42" w:rsidRPr="00576282" w:rsidRDefault="00CC0E42" w:rsidP="005762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282">
        <w:rPr>
          <w:rFonts w:ascii="Times New Roman" w:hAnsi="Times New Roman" w:cs="Times New Roman"/>
          <w:b/>
          <w:bCs/>
          <w:sz w:val="24"/>
          <w:szCs w:val="24"/>
        </w:rPr>
        <w:t xml:space="preserve">     Оценка «2»</w:t>
      </w:r>
    </w:p>
    <w:p w:rsidR="00CC0E42" w:rsidRPr="00576282" w:rsidRDefault="00CC0E42" w:rsidP="005762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6282">
        <w:rPr>
          <w:rFonts w:ascii="Times New Roman" w:hAnsi="Times New Roman" w:cs="Times New Roman"/>
          <w:bCs/>
          <w:sz w:val="24"/>
          <w:szCs w:val="24"/>
        </w:rPr>
        <w:t xml:space="preserve"> ставится в том случае, если общение  не осуществилось или высказывания обучающихся не соответствовали поставленной коммуникативной задаче, обучающиеся  слабо усвоили пройденный материал и выразили свои мысли на бурятском языке с  такими  отклонениями от языковых норм, которые не позволяют  понять содержание большей части сказанного.</w:t>
      </w:r>
    </w:p>
    <w:p w:rsidR="00CC0E42" w:rsidRPr="00576282" w:rsidRDefault="00CC0E42" w:rsidP="005762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282">
        <w:rPr>
          <w:rFonts w:ascii="Times New Roman" w:hAnsi="Times New Roman" w:cs="Times New Roman"/>
          <w:b/>
          <w:bCs/>
          <w:sz w:val="24"/>
          <w:szCs w:val="24"/>
        </w:rPr>
        <w:t xml:space="preserve">     Чтение</w:t>
      </w:r>
    </w:p>
    <w:p w:rsidR="00CC0E42" w:rsidRPr="00576282" w:rsidRDefault="00CC0E42" w:rsidP="005762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282">
        <w:rPr>
          <w:rFonts w:ascii="Times New Roman" w:hAnsi="Times New Roman" w:cs="Times New Roman"/>
          <w:b/>
          <w:bCs/>
          <w:sz w:val="24"/>
          <w:szCs w:val="24"/>
        </w:rPr>
        <w:t xml:space="preserve">     Оценка «5»</w:t>
      </w:r>
    </w:p>
    <w:p w:rsidR="00CC0E42" w:rsidRPr="00576282" w:rsidRDefault="00CC0E42" w:rsidP="005762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6282">
        <w:rPr>
          <w:rFonts w:ascii="Times New Roman" w:hAnsi="Times New Roman" w:cs="Times New Roman"/>
          <w:bCs/>
          <w:sz w:val="24"/>
          <w:szCs w:val="24"/>
        </w:rPr>
        <w:t xml:space="preserve"> ставится в том случае, если коммуникативная задача решена, и при этом обучающиеся полностью поняли и осмыслили содержание прочитанного бурятского текста в объеме, предусмотренном задание, чтении обучающихся соответствовало программным требованиям для данного класса.</w:t>
      </w:r>
    </w:p>
    <w:p w:rsidR="00CC0E42" w:rsidRPr="00576282" w:rsidRDefault="00CC0E42" w:rsidP="005762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28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Оценка «4»</w:t>
      </w:r>
    </w:p>
    <w:p w:rsidR="00CC0E42" w:rsidRPr="00576282" w:rsidRDefault="00CC0E42" w:rsidP="005762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6282">
        <w:rPr>
          <w:rFonts w:ascii="Times New Roman" w:hAnsi="Times New Roman" w:cs="Times New Roman"/>
          <w:bCs/>
          <w:sz w:val="24"/>
          <w:szCs w:val="24"/>
        </w:rPr>
        <w:t xml:space="preserve"> ставится в том случае, если коммуникативная задача решена, и при этом обучающиеся полностью поняли и осмыслили содержание прочитанного бурятского текста за исключением деталей и частностей, не влияющих на понимание этого текста, в объеме, предусмотренном заданием, чтение обучающихся соответствовало программным требованиям для данного класса.</w:t>
      </w:r>
    </w:p>
    <w:p w:rsidR="00CC0E42" w:rsidRPr="00576282" w:rsidRDefault="00CC0E42" w:rsidP="005762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282">
        <w:rPr>
          <w:rFonts w:ascii="Times New Roman" w:hAnsi="Times New Roman" w:cs="Times New Roman"/>
          <w:b/>
          <w:bCs/>
          <w:sz w:val="24"/>
          <w:szCs w:val="24"/>
        </w:rPr>
        <w:t xml:space="preserve">     Оценка «3»</w:t>
      </w:r>
    </w:p>
    <w:p w:rsidR="00CC0E42" w:rsidRPr="00576282" w:rsidRDefault="00CC0E42" w:rsidP="005762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6282">
        <w:rPr>
          <w:rFonts w:ascii="Times New Roman" w:hAnsi="Times New Roman" w:cs="Times New Roman"/>
          <w:bCs/>
          <w:sz w:val="24"/>
          <w:szCs w:val="24"/>
        </w:rPr>
        <w:t xml:space="preserve"> ставится в том случае, если коммуникативная задача решена, и при этом обучающиеся поняли, осмыслили главную идею прочитанного бурятского текста в объеме, предусмотренном заданием, чтение обучающихся в основном соответствует программным требованиям для данного класса.</w:t>
      </w:r>
    </w:p>
    <w:p w:rsidR="00CC0E42" w:rsidRPr="00576282" w:rsidRDefault="00CC0E42" w:rsidP="005762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282">
        <w:rPr>
          <w:rFonts w:ascii="Times New Roman" w:hAnsi="Times New Roman" w:cs="Times New Roman"/>
          <w:b/>
          <w:bCs/>
          <w:sz w:val="24"/>
          <w:szCs w:val="24"/>
        </w:rPr>
        <w:t xml:space="preserve">     Оценка «2»</w:t>
      </w:r>
    </w:p>
    <w:p w:rsidR="00CC0E42" w:rsidRPr="00576282" w:rsidRDefault="00CC0E42" w:rsidP="005762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6282">
        <w:rPr>
          <w:rFonts w:ascii="Times New Roman" w:hAnsi="Times New Roman" w:cs="Times New Roman"/>
          <w:bCs/>
          <w:sz w:val="24"/>
          <w:szCs w:val="24"/>
        </w:rPr>
        <w:t xml:space="preserve"> ставится в том случае, если коммуникативная задача не решена, обучающиеся не поняли прочитанного бурятского текста в объеме, предусмотренном заданием, чтение обучающих соответствовало программным требованиям для данного класса</w:t>
      </w:r>
    </w:p>
    <w:p w:rsidR="00CC0E42" w:rsidRPr="00576282" w:rsidRDefault="00CC0E42" w:rsidP="005762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282">
        <w:rPr>
          <w:rFonts w:ascii="Times New Roman" w:hAnsi="Times New Roman" w:cs="Times New Roman"/>
          <w:b/>
          <w:bCs/>
          <w:sz w:val="24"/>
          <w:szCs w:val="24"/>
        </w:rPr>
        <w:t xml:space="preserve">     Письмо</w:t>
      </w:r>
    </w:p>
    <w:p w:rsidR="00CC0E42" w:rsidRPr="00576282" w:rsidRDefault="00CC0E42" w:rsidP="005762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6282">
        <w:rPr>
          <w:rFonts w:ascii="Times New Roman" w:hAnsi="Times New Roman" w:cs="Times New Roman"/>
          <w:bCs/>
          <w:sz w:val="24"/>
          <w:szCs w:val="24"/>
        </w:rPr>
        <w:t xml:space="preserve">     - умение заполнять официальный бланк (анкету);</w:t>
      </w:r>
    </w:p>
    <w:p w:rsidR="00CC0E42" w:rsidRPr="00576282" w:rsidRDefault="00CC0E42" w:rsidP="005762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6282">
        <w:rPr>
          <w:rFonts w:ascii="Times New Roman" w:hAnsi="Times New Roman" w:cs="Times New Roman"/>
          <w:bCs/>
          <w:sz w:val="24"/>
          <w:szCs w:val="24"/>
        </w:rPr>
        <w:t xml:space="preserve">     - умение написать короткое сообщение, связанное с повседневной жизнью обучающихся.</w:t>
      </w:r>
    </w:p>
    <w:p w:rsidR="00CC0E42" w:rsidRPr="00576282" w:rsidRDefault="00CC0E42" w:rsidP="005762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282">
        <w:rPr>
          <w:rFonts w:ascii="Times New Roman" w:hAnsi="Times New Roman" w:cs="Times New Roman"/>
          <w:b/>
          <w:bCs/>
          <w:sz w:val="24"/>
          <w:szCs w:val="24"/>
        </w:rPr>
        <w:t xml:space="preserve">     Оценка «5»</w:t>
      </w:r>
    </w:p>
    <w:p w:rsidR="00CC0E42" w:rsidRPr="00576282" w:rsidRDefault="00CC0E42" w:rsidP="005762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6282">
        <w:rPr>
          <w:rFonts w:ascii="Times New Roman" w:hAnsi="Times New Roman" w:cs="Times New Roman"/>
          <w:bCs/>
          <w:sz w:val="24"/>
          <w:szCs w:val="24"/>
        </w:rPr>
        <w:t xml:space="preserve"> ставится в том случае, если коммуникативная задача выполнена полно и точно; нет орфографических, грамматических и синтаксических ошибок; имеется обоснованность употребления лексики, ее разнообразие, обеспеченность связанности текста за счет фразовых и межфразовых связей.</w:t>
      </w:r>
    </w:p>
    <w:p w:rsidR="00CC0E42" w:rsidRPr="00576282" w:rsidRDefault="00CC0E42" w:rsidP="005762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282">
        <w:rPr>
          <w:rFonts w:ascii="Times New Roman" w:hAnsi="Times New Roman" w:cs="Times New Roman"/>
          <w:b/>
          <w:bCs/>
          <w:sz w:val="24"/>
          <w:szCs w:val="24"/>
        </w:rPr>
        <w:t xml:space="preserve">     Оценка «4»</w:t>
      </w:r>
    </w:p>
    <w:p w:rsidR="00CC0E42" w:rsidRPr="00576282" w:rsidRDefault="00CC0E42" w:rsidP="005762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6282">
        <w:rPr>
          <w:rFonts w:ascii="Times New Roman" w:hAnsi="Times New Roman" w:cs="Times New Roman"/>
          <w:bCs/>
          <w:sz w:val="24"/>
          <w:szCs w:val="24"/>
        </w:rPr>
        <w:t xml:space="preserve"> ставится в том случае, если обучающийся допустил некоторые орфографические и грамматические ошибки, но коммуникативная задача решена полно и точно.</w:t>
      </w:r>
    </w:p>
    <w:p w:rsidR="00CC0E42" w:rsidRPr="00576282" w:rsidRDefault="00CC0E42" w:rsidP="005762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282">
        <w:rPr>
          <w:rFonts w:ascii="Times New Roman" w:hAnsi="Times New Roman" w:cs="Times New Roman"/>
          <w:b/>
          <w:bCs/>
          <w:sz w:val="24"/>
          <w:szCs w:val="24"/>
        </w:rPr>
        <w:t xml:space="preserve">     Оценка «3»</w:t>
      </w:r>
    </w:p>
    <w:p w:rsidR="00CC0E42" w:rsidRPr="00576282" w:rsidRDefault="00CC0E42" w:rsidP="005762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6282">
        <w:rPr>
          <w:rFonts w:ascii="Times New Roman" w:hAnsi="Times New Roman" w:cs="Times New Roman"/>
          <w:bCs/>
          <w:sz w:val="24"/>
          <w:szCs w:val="24"/>
        </w:rPr>
        <w:t xml:space="preserve"> ставится в том случае, если обучающийся допустил некоторые орфографические грамматические и синтаксические ошибки; коммуникативная задача решена, но не полно и не точно.</w:t>
      </w:r>
    </w:p>
    <w:p w:rsidR="00CC0E42" w:rsidRPr="00576282" w:rsidRDefault="00CC0E42" w:rsidP="005762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282">
        <w:rPr>
          <w:rFonts w:ascii="Times New Roman" w:hAnsi="Times New Roman" w:cs="Times New Roman"/>
          <w:b/>
          <w:bCs/>
          <w:sz w:val="24"/>
          <w:szCs w:val="24"/>
        </w:rPr>
        <w:t xml:space="preserve">     Оценка «2»</w:t>
      </w:r>
    </w:p>
    <w:p w:rsidR="00CC0E42" w:rsidRPr="00576282" w:rsidRDefault="00CC0E42" w:rsidP="005762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282">
        <w:rPr>
          <w:rFonts w:ascii="Times New Roman" w:hAnsi="Times New Roman" w:cs="Times New Roman"/>
          <w:bCs/>
          <w:sz w:val="24"/>
          <w:szCs w:val="24"/>
        </w:rPr>
        <w:t xml:space="preserve"> ставится в том случае, если коммуникативная задача не решена, большое количество ошибок. </w:t>
      </w:r>
    </w:p>
    <w:p w:rsidR="00D47078" w:rsidRPr="00576282" w:rsidRDefault="00D47078" w:rsidP="005762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7078" w:rsidRPr="00576282" w:rsidRDefault="00D47078" w:rsidP="00576282">
      <w:pPr>
        <w:tabs>
          <w:tab w:val="left" w:pos="1056"/>
        </w:tabs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писать поздравления, личные письма с опорой на образец: расспрашивать адресата о его жизни и делах, сообщать то же самое о себе, выражать благодарность, просьбу, употребляя формулы речевого э</w:t>
      </w:r>
      <w:r w:rsidR="00E0188E" w:rsidRPr="00576282">
        <w:rPr>
          <w:rFonts w:ascii="Times New Roman" w:eastAsia="Times New Roman" w:hAnsi="Times New Roman" w:cs="Times New Roman"/>
          <w:sz w:val="24"/>
          <w:szCs w:val="24"/>
        </w:rPr>
        <w:t>тикета.</w:t>
      </w:r>
    </w:p>
    <w:p w:rsidR="00E0188E" w:rsidRPr="00576282" w:rsidRDefault="00E0188E" w:rsidP="00576282">
      <w:pPr>
        <w:tabs>
          <w:tab w:val="left" w:pos="1056"/>
        </w:tabs>
        <w:ind w:right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7078" w:rsidRPr="00576282" w:rsidRDefault="00E0188E" w:rsidP="00576282">
      <w:pPr>
        <w:tabs>
          <w:tab w:val="left" w:pos="1056"/>
        </w:tabs>
        <w:ind w:right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b/>
          <w:sz w:val="24"/>
          <w:szCs w:val="24"/>
        </w:rPr>
        <w:t>2.Содержание учебного курс</w:t>
      </w:r>
      <w:r w:rsidR="001113A0" w:rsidRPr="00576282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:rsidR="00A41265" w:rsidRPr="00576282" w:rsidRDefault="00A41265" w:rsidP="00576282">
      <w:pPr>
        <w:tabs>
          <w:tab w:val="left" w:pos="1056"/>
        </w:tabs>
        <w:ind w:right="180"/>
        <w:jc w:val="both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>Основное назначение предмета «Бурятский язык как  разговорный"» в школьном обучении состоит в овладении учащимися умением общаться на нем, т.е. речь идет о формировании коммуникативной компетенции, способности и готовности осуществлять непосредственное общение (говорение, понимание на слух) и опосредованное общение (чтение с пониманием текстов, письмо</w:t>
      </w:r>
    </w:p>
    <w:p w:rsidR="008469CB" w:rsidRPr="00576282" w:rsidRDefault="008469CB" w:rsidP="00576282">
      <w:pPr>
        <w:tabs>
          <w:tab w:val="left" w:pos="1056"/>
        </w:tabs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Курс изучения бурятского языка состоит из следующих тем:</w:t>
      </w:r>
    </w:p>
    <w:p w:rsidR="00B66406" w:rsidRPr="00576282" w:rsidRDefault="00B66406" w:rsidP="00576282">
      <w:pPr>
        <w:tabs>
          <w:tab w:val="left" w:pos="1056"/>
        </w:tabs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"/>
        <w:gridCol w:w="3230"/>
        <w:gridCol w:w="1701"/>
        <w:gridCol w:w="4774"/>
      </w:tblGrid>
      <w:tr w:rsidR="00E0188E" w:rsidRPr="00576282" w:rsidTr="008469CB">
        <w:trPr>
          <w:trHeight w:val="447"/>
        </w:trPr>
        <w:tc>
          <w:tcPr>
            <w:tcW w:w="456" w:type="dxa"/>
          </w:tcPr>
          <w:p w:rsidR="00E0188E" w:rsidRPr="00576282" w:rsidRDefault="00E0188E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30" w:type="dxa"/>
          </w:tcPr>
          <w:p w:rsidR="00E0188E" w:rsidRPr="00576282" w:rsidRDefault="00E0188E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1701" w:type="dxa"/>
          </w:tcPr>
          <w:p w:rsidR="00E0188E" w:rsidRPr="00576282" w:rsidRDefault="00E0188E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4774" w:type="dxa"/>
          </w:tcPr>
          <w:p w:rsidR="00E0188E" w:rsidRPr="00576282" w:rsidRDefault="00E0188E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Краткое содержание темы</w:t>
            </w:r>
          </w:p>
        </w:tc>
      </w:tr>
      <w:tr w:rsidR="00E0188E" w:rsidRPr="00576282" w:rsidTr="008469CB">
        <w:trPr>
          <w:trHeight w:val="1836"/>
        </w:trPr>
        <w:tc>
          <w:tcPr>
            <w:tcW w:w="456" w:type="dxa"/>
          </w:tcPr>
          <w:p w:rsidR="00E0188E" w:rsidRPr="00576282" w:rsidRDefault="00E0188E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0" w:type="dxa"/>
          </w:tcPr>
          <w:p w:rsidR="00E0188E" w:rsidRPr="00576282" w:rsidRDefault="00E0188E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Вводный урок - Повторение </w:t>
            </w:r>
          </w:p>
        </w:tc>
        <w:tc>
          <w:tcPr>
            <w:tcW w:w="1701" w:type="dxa"/>
          </w:tcPr>
          <w:p w:rsidR="00E0188E" w:rsidRPr="00576282" w:rsidRDefault="00E0188E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4" w:type="dxa"/>
          </w:tcPr>
          <w:p w:rsidR="00E0188E" w:rsidRPr="00576282" w:rsidRDefault="00E0188E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пройденного в 7 классе .</w:t>
            </w:r>
          </w:p>
          <w:p w:rsidR="00E0188E" w:rsidRPr="00576282" w:rsidRDefault="00E0188E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Тема " Моя семья" . Умение отвечать на вопросы по теме. </w:t>
            </w:r>
            <w:r w:rsidR="001113A0" w:rsidRPr="00576282">
              <w:rPr>
                <w:rFonts w:ascii="Times New Roman" w:hAnsi="Times New Roman" w:cs="Times New Roman"/>
                <w:sz w:val="24"/>
                <w:szCs w:val="24"/>
              </w:rPr>
              <w:t>Шинии эжы хэн гэжэ нэрэтэйб?........ Шинии аба хэн гэжэ нэрэтэйб?.....</w:t>
            </w:r>
          </w:p>
        </w:tc>
      </w:tr>
      <w:tr w:rsidR="00E0188E" w:rsidRPr="00576282" w:rsidTr="008469CB">
        <w:trPr>
          <w:trHeight w:val="1788"/>
        </w:trPr>
        <w:tc>
          <w:tcPr>
            <w:tcW w:w="456" w:type="dxa"/>
          </w:tcPr>
          <w:p w:rsidR="00E0188E" w:rsidRPr="00576282" w:rsidRDefault="001113A0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30" w:type="dxa"/>
          </w:tcPr>
          <w:p w:rsidR="00E0188E" w:rsidRPr="00576282" w:rsidRDefault="001113A0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Осень </w:t>
            </w:r>
          </w:p>
        </w:tc>
        <w:tc>
          <w:tcPr>
            <w:tcW w:w="1701" w:type="dxa"/>
          </w:tcPr>
          <w:p w:rsidR="00E0188E" w:rsidRPr="00576282" w:rsidRDefault="001113A0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74" w:type="dxa"/>
          </w:tcPr>
          <w:p w:rsidR="00E0188E" w:rsidRPr="00576282" w:rsidRDefault="001113A0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Введение новой лексики по заданной теме.</w:t>
            </w:r>
          </w:p>
          <w:p w:rsidR="001113A0" w:rsidRPr="00576282" w:rsidRDefault="001113A0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Уметь описывать погодные условия. Работа в диалоге. Муно</w:t>
            </w:r>
            <w:r w:rsidR="00BF6E51" w:rsidRPr="005762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жэлэй ямар саг бэ? Муноодэр уларил ямар бэ?.</w:t>
            </w:r>
          </w:p>
          <w:p w:rsidR="001113A0" w:rsidRPr="00576282" w:rsidRDefault="001113A0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Слова : погода , пасмурный, холодно, солнечно. Знать переводы. И уметь сос тавлять  предложения.</w:t>
            </w:r>
          </w:p>
        </w:tc>
      </w:tr>
      <w:tr w:rsidR="00E0188E" w:rsidRPr="00576282" w:rsidTr="008469CB">
        <w:trPr>
          <w:trHeight w:val="1770"/>
        </w:trPr>
        <w:tc>
          <w:tcPr>
            <w:tcW w:w="456" w:type="dxa"/>
          </w:tcPr>
          <w:p w:rsidR="00E0188E" w:rsidRPr="00576282" w:rsidRDefault="001113A0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0" w:type="dxa"/>
          </w:tcPr>
          <w:p w:rsidR="00E0188E" w:rsidRPr="00576282" w:rsidRDefault="001113A0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Цифры </w:t>
            </w:r>
          </w:p>
        </w:tc>
        <w:tc>
          <w:tcPr>
            <w:tcW w:w="1701" w:type="dxa"/>
          </w:tcPr>
          <w:p w:rsidR="00E0188E" w:rsidRPr="00576282" w:rsidRDefault="001113A0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74" w:type="dxa"/>
          </w:tcPr>
          <w:p w:rsidR="00E0188E" w:rsidRPr="00576282" w:rsidRDefault="001113A0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Повторение название чисел 7 класса.Умение составление многозначных чисел на бурятском языке. Порядковые и количественные числительные бурятского языка. Окончания - дахи, - дэхи, - дохи.</w:t>
            </w:r>
          </w:p>
        </w:tc>
      </w:tr>
      <w:tr w:rsidR="00E0188E" w:rsidRPr="00576282" w:rsidTr="008469CB">
        <w:trPr>
          <w:trHeight w:val="1440"/>
        </w:trPr>
        <w:tc>
          <w:tcPr>
            <w:tcW w:w="456" w:type="dxa"/>
          </w:tcPr>
          <w:p w:rsidR="00E0188E" w:rsidRPr="00576282" w:rsidRDefault="001113A0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0" w:type="dxa"/>
          </w:tcPr>
          <w:p w:rsidR="00E0188E" w:rsidRPr="00576282" w:rsidRDefault="001113A0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Грамматика . Личные местоимения.</w:t>
            </w:r>
          </w:p>
        </w:tc>
        <w:tc>
          <w:tcPr>
            <w:tcW w:w="1701" w:type="dxa"/>
          </w:tcPr>
          <w:p w:rsidR="00E0188E" w:rsidRPr="00576282" w:rsidRDefault="001113A0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4" w:type="dxa"/>
          </w:tcPr>
          <w:p w:rsidR="00E0188E" w:rsidRPr="00576282" w:rsidRDefault="001113A0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Освоения правил написания личных местоимений . Частицы -ш,-б,-т. Место</w:t>
            </w:r>
            <w:r w:rsidR="00E35944" w:rsidRPr="005762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мения </w:t>
            </w:r>
            <w:r w:rsidR="00E35944"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би, ши, та.</w:t>
            </w:r>
          </w:p>
        </w:tc>
      </w:tr>
      <w:tr w:rsidR="00E0188E" w:rsidRPr="00576282" w:rsidTr="008469CB">
        <w:trPr>
          <w:trHeight w:val="1456"/>
        </w:trPr>
        <w:tc>
          <w:tcPr>
            <w:tcW w:w="456" w:type="dxa"/>
          </w:tcPr>
          <w:p w:rsidR="00E0188E" w:rsidRPr="00576282" w:rsidRDefault="00E35944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0" w:type="dxa"/>
          </w:tcPr>
          <w:p w:rsidR="00E0188E" w:rsidRPr="00576282" w:rsidRDefault="00E35944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1701" w:type="dxa"/>
          </w:tcPr>
          <w:p w:rsidR="00E0188E" w:rsidRPr="00576282" w:rsidRDefault="00E35944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4" w:type="dxa"/>
          </w:tcPr>
          <w:p w:rsidR="00E0188E" w:rsidRPr="00576282" w:rsidRDefault="00E35944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Изучение цветов . Описание своей внешности . Значение цвета для человека.</w:t>
            </w:r>
          </w:p>
        </w:tc>
      </w:tr>
      <w:tr w:rsidR="00E0188E" w:rsidRPr="00576282" w:rsidTr="008469CB">
        <w:trPr>
          <w:trHeight w:val="1820"/>
        </w:trPr>
        <w:tc>
          <w:tcPr>
            <w:tcW w:w="456" w:type="dxa"/>
          </w:tcPr>
          <w:p w:rsidR="00E0188E" w:rsidRPr="00576282" w:rsidRDefault="00E35944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0" w:type="dxa"/>
          </w:tcPr>
          <w:p w:rsidR="00E0188E" w:rsidRPr="00576282" w:rsidRDefault="00E35944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Времена года </w:t>
            </w:r>
          </w:p>
        </w:tc>
        <w:tc>
          <w:tcPr>
            <w:tcW w:w="1701" w:type="dxa"/>
          </w:tcPr>
          <w:p w:rsidR="00E0188E" w:rsidRPr="00576282" w:rsidRDefault="00E35944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74" w:type="dxa"/>
          </w:tcPr>
          <w:p w:rsidR="00E0188E" w:rsidRPr="00576282" w:rsidRDefault="00E35944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4 времени года . Природа 4 х времен года. умение описывать погоду. Самое любимое время года.</w:t>
            </w:r>
          </w:p>
        </w:tc>
      </w:tr>
      <w:tr w:rsidR="00E0188E" w:rsidRPr="00576282" w:rsidTr="008469CB">
        <w:trPr>
          <w:trHeight w:val="1920"/>
        </w:trPr>
        <w:tc>
          <w:tcPr>
            <w:tcW w:w="456" w:type="dxa"/>
          </w:tcPr>
          <w:p w:rsidR="00E0188E" w:rsidRPr="00576282" w:rsidRDefault="00E35944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30" w:type="dxa"/>
          </w:tcPr>
          <w:p w:rsidR="00E0188E" w:rsidRPr="00576282" w:rsidRDefault="00E35944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Глагол. </w:t>
            </w:r>
          </w:p>
        </w:tc>
        <w:tc>
          <w:tcPr>
            <w:tcW w:w="1701" w:type="dxa"/>
          </w:tcPr>
          <w:p w:rsidR="00E0188E" w:rsidRPr="00576282" w:rsidRDefault="00E35944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4" w:type="dxa"/>
          </w:tcPr>
          <w:p w:rsidR="00E0188E" w:rsidRPr="00576282" w:rsidRDefault="00E35944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Грамматика бурятского языка. Структура предложения. Правило написания предложений в бурятском языке.</w:t>
            </w:r>
          </w:p>
        </w:tc>
      </w:tr>
      <w:tr w:rsidR="00E35944" w:rsidRPr="00576282" w:rsidTr="008469CB">
        <w:trPr>
          <w:trHeight w:val="1920"/>
        </w:trPr>
        <w:tc>
          <w:tcPr>
            <w:tcW w:w="456" w:type="dxa"/>
          </w:tcPr>
          <w:p w:rsidR="00E35944" w:rsidRPr="00576282" w:rsidRDefault="00E35944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0" w:type="dxa"/>
          </w:tcPr>
          <w:p w:rsidR="00E35944" w:rsidRPr="00576282" w:rsidRDefault="00E35944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Бурятия. Праздники. Традиции.</w:t>
            </w:r>
            <w:r w:rsidR="00A7291A"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НРК</w:t>
            </w:r>
          </w:p>
        </w:tc>
        <w:tc>
          <w:tcPr>
            <w:tcW w:w="1701" w:type="dxa"/>
          </w:tcPr>
          <w:p w:rsidR="00E35944" w:rsidRPr="00576282" w:rsidRDefault="00E35944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74" w:type="dxa"/>
          </w:tcPr>
          <w:p w:rsidR="00E35944" w:rsidRPr="00576282" w:rsidRDefault="00E35944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Бурятия регион у Байкала. Праздники бурятского народа их традиции и обычаи. Национальные </w:t>
            </w:r>
            <w:r w:rsidR="00CD4A6F" w:rsidRPr="00576282">
              <w:rPr>
                <w:rFonts w:ascii="Times New Roman" w:hAnsi="Times New Roman" w:cs="Times New Roman"/>
                <w:sz w:val="24"/>
                <w:szCs w:val="24"/>
              </w:rPr>
              <w:t>традиции народов населяющих Бурятию. Родословная бурят.</w:t>
            </w:r>
          </w:p>
        </w:tc>
      </w:tr>
      <w:tr w:rsidR="00CD4A6F" w:rsidRPr="00576282" w:rsidTr="008469CB">
        <w:trPr>
          <w:trHeight w:val="1587"/>
        </w:trPr>
        <w:tc>
          <w:tcPr>
            <w:tcW w:w="456" w:type="dxa"/>
          </w:tcPr>
          <w:p w:rsidR="00CD4A6F" w:rsidRPr="00576282" w:rsidRDefault="00CD4A6F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30" w:type="dxa"/>
          </w:tcPr>
          <w:p w:rsidR="00CD4A6F" w:rsidRPr="00576282" w:rsidRDefault="00CD4A6F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Я и мои друзья.</w:t>
            </w:r>
          </w:p>
        </w:tc>
        <w:tc>
          <w:tcPr>
            <w:tcW w:w="1701" w:type="dxa"/>
          </w:tcPr>
          <w:p w:rsidR="00CD4A6F" w:rsidRPr="00576282" w:rsidRDefault="00CD4A6F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74" w:type="dxa"/>
          </w:tcPr>
          <w:p w:rsidR="00CD4A6F" w:rsidRPr="00576282" w:rsidRDefault="00CD4A6F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Друг в жизни каждого из нас. Слова по теме  Нухэр, эбтэй, би  нухэртэйб. Мои увлечения. </w:t>
            </w:r>
          </w:p>
          <w:p w:rsidR="00CD4A6F" w:rsidRPr="00576282" w:rsidRDefault="00CD4A6F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Хамта </w:t>
            </w:r>
            <w:r w:rsidRPr="00576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урадаг </w:t>
            </w:r>
            <w:r w:rsidRPr="00576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хиб</w:t>
            </w:r>
            <w:r w:rsidRPr="00576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д- одноклассники.</w:t>
            </w:r>
          </w:p>
        </w:tc>
      </w:tr>
      <w:tr w:rsidR="00CD4A6F" w:rsidRPr="00576282" w:rsidTr="008469CB">
        <w:trPr>
          <w:trHeight w:val="1920"/>
        </w:trPr>
        <w:tc>
          <w:tcPr>
            <w:tcW w:w="456" w:type="dxa"/>
          </w:tcPr>
          <w:p w:rsidR="00CD4A6F" w:rsidRPr="00576282" w:rsidRDefault="00CD4A6F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30" w:type="dxa"/>
          </w:tcPr>
          <w:p w:rsidR="00CD4A6F" w:rsidRPr="00576282" w:rsidRDefault="00CD4A6F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Еда</w:t>
            </w:r>
            <w:r w:rsidR="00C61CC1" w:rsidRPr="00576282">
              <w:rPr>
                <w:rFonts w:ascii="Times New Roman" w:hAnsi="Times New Roman" w:cs="Times New Roman"/>
                <w:sz w:val="24"/>
                <w:szCs w:val="24"/>
              </w:rPr>
              <w:t>. Национальная кухня . НРК</w:t>
            </w:r>
          </w:p>
        </w:tc>
        <w:tc>
          <w:tcPr>
            <w:tcW w:w="1701" w:type="dxa"/>
          </w:tcPr>
          <w:p w:rsidR="00CD4A6F" w:rsidRPr="00576282" w:rsidRDefault="00CD4A6F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74" w:type="dxa"/>
          </w:tcPr>
          <w:p w:rsidR="00CD4A6F" w:rsidRPr="00576282" w:rsidRDefault="00CD4A6F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Новая лексика по данной теме. Би эдинэб, Би борщ эдихэ дуратайб. Хилээмэн, то</w:t>
            </w:r>
            <w:r w:rsidRPr="00576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он, эдеэн, мяхан, бууза,шулэн.</w:t>
            </w:r>
          </w:p>
        </w:tc>
      </w:tr>
      <w:tr w:rsidR="00CD4A6F" w:rsidRPr="00576282" w:rsidTr="008469CB">
        <w:trPr>
          <w:trHeight w:val="1920"/>
        </w:trPr>
        <w:tc>
          <w:tcPr>
            <w:tcW w:w="456" w:type="dxa"/>
          </w:tcPr>
          <w:p w:rsidR="00CD4A6F" w:rsidRPr="00576282" w:rsidRDefault="00CD4A6F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30" w:type="dxa"/>
          </w:tcPr>
          <w:p w:rsidR="00CD4A6F" w:rsidRPr="00576282" w:rsidRDefault="00CD4A6F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701" w:type="dxa"/>
          </w:tcPr>
          <w:p w:rsidR="00CD4A6F" w:rsidRPr="00576282" w:rsidRDefault="00CD4A6F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74" w:type="dxa"/>
          </w:tcPr>
          <w:p w:rsidR="00CD4A6F" w:rsidRPr="00576282" w:rsidRDefault="00CD4A6F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за год. Самостоятельная работа.</w:t>
            </w:r>
          </w:p>
        </w:tc>
      </w:tr>
    </w:tbl>
    <w:p w:rsidR="00D47078" w:rsidRPr="00576282" w:rsidRDefault="00D47078" w:rsidP="005762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4A6F" w:rsidRPr="00576282" w:rsidRDefault="00CD4A6F" w:rsidP="00576282">
      <w:pPr>
        <w:ind w:left="642"/>
        <w:jc w:val="both"/>
        <w:rPr>
          <w:rFonts w:ascii="Times New Roman" w:hAnsi="Times New Roman" w:cs="Times New Roman"/>
          <w:sz w:val="24"/>
          <w:szCs w:val="24"/>
        </w:rPr>
        <w:sectPr w:rsidR="00CD4A6F" w:rsidRPr="00576282" w:rsidSect="00576282">
          <w:footerReference w:type="default" r:id="rId8"/>
          <w:footerReference w:type="first" r:id="rId9"/>
          <w:pgSz w:w="11906" w:h="16838"/>
          <w:pgMar w:top="567" w:right="567" w:bottom="567" w:left="567" w:header="708" w:footer="708" w:gutter="567"/>
          <w:pgNumType w:start="1"/>
          <w:cols w:space="708"/>
          <w:titlePg/>
          <w:docGrid w:linePitch="360"/>
        </w:sectPr>
      </w:pPr>
    </w:p>
    <w:p w:rsidR="00CD4A6F" w:rsidRPr="00576282" w:rsidRDefault="008108CA" w:rsidP="005762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282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CD4A6F" w:rsidRPr="00576282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планирование, 8 класс</w:t>
      </w:r>
    </w:p>
    <w:tbl>
      <w:tblPr>
        <w:tblW w:w="161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7"/>
        <w:gridCol w:w="1417"/>
        <w:gridCol w:w="2265"/>
        <w:gridCol w:w="5087"/>
        <w:gridCol w:w="2971"/>
        <w:gridCol w:w="1986"/>
        <w:gridCol w:w="923"/>
        <w:gridCol w:w="923"/>
      </w:tblGrid>
      <w:tr w:rsidR="00AF2A1C" w:rsidRPr="00576282" w:rsidTr="003D0767">
        <w:tc>
          <w:tcPr>
            <w:tcW w:w="537" w:type="dxa"/>
            <w:vMerge w:val="restart"/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учебной деятельности учащихся</w:t>
            </w:r>
          </w:p>
        </w:tc>
        <w:tc>
          <w:tcPr>
            <w:tcW w:w="10044" w:type="dxa"/>
            <w:gridSpan w:val="3"/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923" w:type="dxa"/>
            <w:vMerge w:val="restart"/>
            <w:shd w:val="clear" w:color="auto" w:fill="auto"/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923" w:type="dxa"/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A1C" w:rsidRPr="00576282" w:rsidTr="003D0767">
        <w:trPr>
          <w:trHeight w:val="397"/>
        </w:trPr>
        <w:tc>
          <w:tcPr>
            <w:tcW w:w="537" w:type="dxa"/>
            <w:vMerge/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7" w:type="dxa"/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971" w:type="dxa"/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1986" w:type="dxa"/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923" w:type="dxa"/>
            <w:vMerge/>
            <w:shd w:val="clear" w:color="auto" w:fill="auto"/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AF2A1C" w:rsidRPr="00576282" w:rsidTr="003D0767">
        <w:trPr>
          <w:trHeight w:val="16"/>
        </w:trPr>
        <w:tc>
          <w:tcPr>
            <w:tcW w:w="537" w:type="dxa"/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6" w:type="dxa"/>
            <w:gridSpan w:val="5"/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- 2 часа</w:t>
            </w:r>
          </w:p>
        </w:tc>
        <w:tc>
          <w:tcPr>
            <w:tcW w:w="923" w:type="dxa"/>
            <w:shd w:val="clear" w:color="auto" w:fill="auto"/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A1C" w:rsidRPr="00576282" w:rsidTr="003D0767">
        <w:trPr>
          <w:trHeight w:val="16"/>
        </w:trPr>
        <w:tc>
          <w:tcPr>
            <w:tcW w:w="537" w:type="dxa"/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. Моя семья(  1ч)</w:t>
            </w:r>
          </w:p>
        </w:tc>
        <w:tc>
          <w:tcPr>
            <w:tcW w:w="2265" w:type="dxa"/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Составляют диалоги и используют речевые  клише..</w:t>
            </w:r>
          </w:p>
        </w:tc>
        <w:tc>
          <w:tcPr>
            <w:tcW w:w="5087" w:type="dxa"/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(говорение):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научиться приветствовать друг друга после расставания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 лексика/структуры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:Эжы, аба, эгэшэ, аха....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</w:t>
            </w:r>
            <w:r w:rsidRPr="00576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576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дуратайб, ябанаб...</w:t>
            </w:r>
          </w:p>
        </w:tc>
        <w:tc>
          <w:tcPr>
            <w:tcW w:w="2971" w:type="dxa"/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адекватно использовать рече-вые средства для построения диалогического</w:t>
            </w:r>
            <w:bookmarkStart w:id="0" w:name="_GoBack"/>
            <w:bookmarkEnd w:id="0"/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строить диалогическое высказывание</w:t>
            </w:r>
          </w:p>
        </w:tc>
        <w:tc>
          <w:tcPr>
            <w:tcW w:w="1986" w:type="dxa"/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учебно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softHyphen/>
              <w:t>познава-тельный интерес к способам решения новой задачи</w:t>
            </w:r>
          </w:p>
        </w:tc>
        <w:tc>
          <w:tcPr>
            <w:tcW w:w="923" w:type="dxa"/>
            <w:shd w:val="clear" w:color="auto" w:fill="auto"/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3.09 18</w:t>
            </w: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Составить предложения по пройденной теме- 5 предложений.</w:t>
            </w:r>
          </w:p>
        </w:tc>
      </w:tr>
    </w:tbl>
    <w:p w:rsidR="00AF2A1C" w:rsidRPr="00576282" w:rsidRDefault="00AF2A1C" w:rsidP="00576282">
      <w:pPr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6131" w:type="dxa"/>
        <w:tblInd w:w="-5" w:type="dxa"/>
        <w:tblLayout w:type="fixed"/>
        <w:tblLook w:val="0000"/>
      </w:tblPr>
      <w:tblGrid>
        <w:gridCol w:w="535"/>
        <w:gridCol w:w="1279"/>
        <w:gridCol w:w="108"/>
        <w:gridCol w:w="30"/>
        <w:gridCol w:w="2262"/>
        <w:gridCol w:w="5083"/>
        <w:gridCol w:w="16"/>
        <w:gridCol w:w="2951"/>
        <w:gridCol w:w="1984"/>
        <w:gridCol w:w="19"/>
        <w:gridCol w:w="730"/>
        <w:gridCol w:w="26"/>
        <w:gridCol w:w="16"/>
        <w:gridCol w:w="11"/>
        <w:gridCol w:w="216"/>
        <w:gridCol w:w="7"/>
        <w:gridCol w:w="673"/>
        <w:gridCol w:w="16"/>
        <w:gridCol w:w="23"/>
        <w:gridCol w:w="12"/>
        <w:gridCol w:w="97"/>
        <w:gridCol w:w="37"/>
      </w:tblGrid>
      <w:tr w:rsidR="003D0767" w:rsidRPr="00576282" w:rsidTr="003D0767">
        <w:trPr>
          <w:gridAfter w:val="1"/>
          <w:wAfter w:w="37" w:type="dxa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Моя семья( 1 часа)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Читают тексты и выбирают соответствующее слово. Показывают свои фотографии летнего отдыха и описывают их. Играют в подвижную игру и игру с лексикой 2 класса. Составляют диалоги на повторение алфавита и числительных.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(аудирование):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понимать речь одноклассников и вербально реагировать</w:t>
            </w:r>
          </w:p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(чтение):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и понимать тексты, содержащие изученный языковой материал</w:t>
            </w:r>
          </w:p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Языковые средства и навыки оперирования ими </w:t>
            </w:r>
            <w:r w:rsidRPr="00576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(лексическая сторона речи): 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>учиться оперировать активной лексикой в соответствии с коммуникативной задачей</w:t>
            </w:r>
          </w:p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 лексика/структуры: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Би Ирина гэжэ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нэрэтэйб.  Минии эжы Барима гэжэ нэрэтэй 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ранее изученная лексика по темам</w:t>
            </w:r>
            <w:r w:rsidRPr="005762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«Еда», «Дом», «Одежда»</w:t>
            </w:r>
          </w:p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Пассивная лексика/структуры: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Би уншанаб.... Би бэшэнэб....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адекватно использовать речевые средства для построения монологического высказывания, умение слушать и вести диалог</w:t>
            </w:r>
          </w:p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принимать и сохранять учебную задачу</w:t>
            </w:r>
          </w:p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: строить монологическое и диалогическое высказывание, действовать по образцу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102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767" w:rsidRPr="00576282" w:rsidRDefault="003D0767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10.0918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7" w:rsidRPr="00576282" w:rsidRDefault="003D0767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Написать рассказ о своей семье ( объем 7 предложений).</w:t>
            </w:r>
          </w:p>
        </w:tc>
      </w:tr>
      <w:tr w:rsidR="003D0767" w:rsidRPr="00576282" w:rsidTr="003D0767">
        <w:trPr>
          <w:gridAfter w:val="1"/>
          <w:wAfter w:w="37" w:type="dxa"/>
          <w:trHeight w:val="343"/>
        </w:trPr>
        <w:tc>
          <w:tcPr>
            <w:tcW w:w="16094" w:type="dxa"/>
            <w:gridSpan w:val="21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Осень (</w:t>
            </w:r>
            <w:r w:rsidRPr="00576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 </w:t>
            </w: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часа )</w:t>
            </w:r>
          </w:p>
        </w:tc>
      </w:tr>
      <w:tr w:rsidR="00AF2A1C" w:rsidRPr="00576282" w:rsidTr="003D0767">
        <w:trPr>
          <w:gridAfter w:val="1"/>
          <w:wAfter w:w="37" w:type="dxa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Осень (2 )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В сотрудничестве с учителем изучают модульную страницу. Знакомятся с новой лексикой. Составляют диалоги. Играют в игру на повторение алфавита. Слушают и читают сюжетный диалог. 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(говорение):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спрашивать о школьных принадлежностях  и отвечать на вопрос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(чтение):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читать новые слова, 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(аудирование):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на слух в аудиозаписи и понимать содержание сюжетного диалога, построенного в основном на знакомом языковом материале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Языковые средства и навыки оперирования ими </w:t>
            </w:r>
            <w:r w:rsidRPr="00576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(фонетическая сторона речи):</w:t>
            </w:r>
            <w:r w:rsidRPr="0057628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>читать</w:t>
            </w:r>
            <w:r w:rsidRPr="00576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>с правильным словесным, логическим и фразовым ударением простые нераспространенные предложения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</w:t>
            </w: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ими </w:t>
            </w:r>
            <w:r w:rsidRPr="005762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(лексическая сторона речи):</w:t>
            </w:r>
            <w:r w:rsidRPr="00576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учиться оперировать активной лексикой в соответствии с коммуникативной задачей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5762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(грамматическая сторона речи): </w:t>
            </w:r>
            <w:r w:rsidRPr="00576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уметь употреблять  би уншанаб  и притяжательные местоимения - минии , шинии...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Активная лексика/структуры:ном, дэбтэр, баллур , самбар.... 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диалоге в соответствии с поставленной коммуникативной задачей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действовать по образцу; находить в тексте конкретные сведения, заданные в явном виде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развивать учебно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softHyphen/>
              <w:t>познава-тельный интерес к новому учебному материалу</w:t>
            </w:r>
          </w:p>
        </w:tc>
        <w:tc>
          <w:tcPr>
            <w:tcW w:w="101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17.09.18,</w:t>
            </w: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24.09.18</w:t>
            </w:r>
          </w:p>
        </w:tc>
        <w:tc>
          <w:tcPr>
            <w:tcW w:w="82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Выучить 3 фразы - Муноо жэлэй ямар саг бэ?..... Знать ответы на вопрос.</w:t>
            </w:r>
          </w:p>
        </w:tc>
      </w:tr>
      <w:tr w:rsidR="003D0767" w:rsidRPr="00576282" w:rsidTr="003D0767">
        <w:trPr>
          <w:trHeight w:val="7637"/>
        </w:trPr>
        <w:tc>
          <w:tcPr>
            <w:tcW w:w="535" w:type="dxa"/>
            <w:tcBorders>
              <w:left w:val="single" w:sz="4" w:space="0" w:color="000000"/>
            </w:tcBorders>
            <w:shd w:val="clear" w:color="auto" w:fill="auto"/>
          </w:tcPr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5,6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Осенняя погода. Диалоги по теме " Осень" ( 2 часа)</w:t>
            </w:r>
          </w:p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Повторение слов по теме. Составление диалогов</w:t>
            </w:r>
          </w:p>
        </w:tc>
        <w:tc>
          <w:tcPr>
            <w:tcW w:w="509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(аудирование):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понимать речь одноклассников и вербально реагировать</w:t>
            </w:r>
          </w:p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(чтение):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и понимать тексты, содержащие изученный языковой материал</w:t>
            </w:r>
          </w:p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Языковые средства и навыки оперирования ими </w:t>
            </w:r>
            <w:r w:rsidRPr="00576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(лексическая сторона речи): 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>учиться оперировать активной лексикой в соответствии с коммуникативной задачей</w:t>
            </w:r>
          </w:p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адекватно использовать речевые средства для построения монологического высказывания, умение слушать и вести диалог</w:t>
            </w:r>
          </w:p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принимать и сохранять учебную задачу</w:t>
            </w:r>
          </w:p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строить монологическое и диалогическое высказывание, действовать по образцу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формировать внутреннюю позицию школьника на уровне положительного отношения к школе</w:t>
            </w:r>
          </w:p>
        </w:tc>
        <w:tc>
          <w:tcPr>
            <w:tcW w:w="10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767" w:rsidRPr="00576282" w:rsidRDefault="003D0767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1.10.2018</w:t>
            </w:r>
          </w:p>
          <w:p w:rsidR="003D0767" w:rsidRPr="00576282" w:rsidRDefault="003D0767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8..10.2018</w:t>
            </w:r>
          </w:p>
        </w:tc>
        <w:tc>
          <w:tcPr>
            <w:tcW w:w="8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767" w:rsidRPr="00576282" w:rsidRDefault="003D0767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Составить дилог по проййденной теме.</w:t>
            </w:r>
          </w:p>
        </w:tc>
      </w:tr>
      <w:tr w:rsidR="003D0767" w:rsidRPr="00576282" w:rsidTr="003D0767"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767" w:rsidRPr="00576282" w:rsidRDefault="003D0767" w:rsidP="00576282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Цифра - 3 часа</w:t>
            </w:r>
          </w:p>
        </w:tc>
        <w:tc>
          <w:tcPr>
            <w:tcW w:w="1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767" w:rsidRPr="00576282" w:rsidRDefault="003D0767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7" w:rsidRPr="00576282" w:rsidRDefault="003D0767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A1C" w:rsidRPr="00576282" w:rsidTr="003D076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Цифры( 3 часа)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лексики Ведут диалог-расспрос о любимых предметах. Выполняют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упражнения на совершенствование грамматических навыков. 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 (говорение):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говорить, какие предметы есть в школе, и спрашивать о любимом школьном предмете  и отвечать на вопрос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(чтение):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читать новые слова, читать про себя и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текст, построенный на изученном языковом материале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(письмо):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писать о себе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5762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(лексическая сторона речи):</w:t>
            </w:r>
            <w:r w:rsidRPr="00576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учиться оперировать активной лексикой в соответствии с коммуникативной задачей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 лексика/структуры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.  Ши хэдытэйбши?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: адекватно использовать речевые средства для построения монологического и диалогического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высказывания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уметь извлекать информацию из прочитанного текста, уметь действовать по образцу,  осуществлять поиск необходимой информации в грамматическом справочнике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1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15.10.2018;</w:t>
            </w: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22.09.2018:</w:t>
            </w: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29.10.2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018</w:t>
            </w:r>
          </w:p>
        </w:tc>
        <w:tc>
          <w:tcPr>
            <w:tcW w:w="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 цифр бурятского языка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 Порядковые числительные.</w:t>
            </w:r>
          </w:p>
        </w:tc>
      </w:tr>
      <w:tr w:rsidR="00AF2A1C" w:rsidRPr="00576282" w:rsidTr="003D0767"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усвоения пройденного   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Р – определять  план  выполнения деятельности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П – соотносить выполненное задание с образцом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К -  участвовать в работе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A1C" w:rsidRPr="00576282" w:rsidTr="003D076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  . Личные местоимения  (2 часа)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12.11 2018</w:t>
            </w:r>
          </w:p>
        </w:tc>
        <w:tc>
          <w:tcPr>
            <w:tcW w:w="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A1C" w:rsidRPr="00576282" w:rsidTr="003D076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Личные местоимения(1 час)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Закрепляют лексику. Тренируются в употреблении глаголов в повелительном наклонении. . Слушают и читают комиксы.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(аудирование):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на слух в аудиозаписи и понимать содержание комиксов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Языковые средства и навыки оперирования ими </w:t>
            </w:r>
            <w:r w:rsidRPr="00576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(лексическая сторона речи):</w:t>
            </w:r>
            <w:r w:rsidRPr="005762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>учиться оперировать активной лексикой в соответствии с коммуникативной задачей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Языковые средства и навыки оперирования ими </w:t>
            </w:r>
            <w:r w:rsidRPr="00576282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576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грамматическая сторона речи</w:t>
            </w:r>
            <w:r w:rsidRPr="00576282">
              <w:rPr>
                <w:rFonts w:ascii="Times New Roman" w:hAnsi="Times New Roman" w:cs="Times New Roman"/>
                <w:bCs/>
                <w:sz w:val="24"/>
                <w:szCs w:val="24"/>
              </w:rPr>
              <w:t>):</w:t>
            </w:r>
            <w:r w:rsidRPr="00576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>научиться употреблять</w:t>
            </w:r>
            <w:r w:rsidRPr="00576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>глаголы в повелительном наклонении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Активная лексика/структуры</w:t>
            </w:r>
            <w:r w:rsidRPr="005762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Би ном уншанаб. Ши ном уншанаш. Та ном уншанат.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Активная: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 лексика/структуры: Ябана , унтана, харана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научиться выполнять команды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Познавательные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: развивать умение работать с таблицей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10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Личные местоимения. И часцы при личных местоимени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ях.Написать 7 глаголов с частицами.</w:t>
            </w:r>
          </w:p>
        </w:tc>
      </w:tr>
      <w:tr w:rsidR="00AF2A1C" w:rsidRPr="00576282" w:rsidTr="003D076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Личные местоимения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>Слушают и читают. Закрепляют изученную лексику в игре.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(аудирование):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на слух в аудиозаписи и понимать основное содержание сказок, построенных в основном на знакомом языковом материале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(чтение):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читать вслух текст сказки, построенный на изученном языковом материале, соблюдая правила произношения и соответствующую интонацию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Языковые средства и навыки оперирования ими </w:t>
            </w:r>
            <w:r w:rsidRPr="00576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(лексическая сторона речи):</w:t>
            </w:r>
            <w:r w:rsidRPr="005762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>учиться оперировать активной лексикой в соответствии с коммуникативной задачей</w:t>
            </w:r>
            <w:r w:rsidRPr="005762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 лексика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 ранее изученная лексика по темам, «Одежда», «Внешность»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</w:t>
            </w:r>
            <w:r w:rsidRPr="00576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57628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/</w:t>
            </w: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576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учиться работать в группе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оценивать правильность выполнения действия и вносить необходимые коррективы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работать с текстом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развивать эстетические чувства на основе знакомства со сказкой</w:t>
            </w:r>
          </w:p>
        </w:tc>
        <w:tc>
          <w:tcPr>
            <w:tcW w:w="1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19.11.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Составить предложения с личными местоимениями. ( 5 предложений)</w:t>
            </w:r>
          </w:p>
        </w:tc>
      </w:tr>
      <w:tr w:rsidR="00AF2A1C" w:rsidRPr="00576282" w:rsidTr="003D076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Цвет- 2 часа</w:t>
            </w:r>
          </w:p>
        </w:tc>
        <w:tc>
          <w:tcPr>
            <w:tcW w:w="1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A1C" w:rsidRPr="00576282" w:rsidTr="003D076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  <w:p w:rsidR="00AF2A1C" w:rsidRPr="00576282" w:rsidRDefault="00A23490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( 1</w:t>
            </w:r>
            <w:r w:rsidR="00AF2A1C"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часа)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>Читают  слова по теме " цвет" Освоение новой лексики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(говорение):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рассказывать о своей школе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(чтение):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и понимать тексты, содержащие отдельные новые слова, находить в тексте необходимую информацию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средства и навыки оперирования</w:t>
            </w:r>
            <w:r w:rsidRPr="005762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ими </w:t>
            </w:r>
            <w:r w:rsidRPr="00576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5762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лексическая сторона речи</w:t>
            </w:r>
            <w:r w:rsidRPr="00576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):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учиться оперировать активной лексикой в соответствии с коммуникативной задачей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Активная лексика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улаан, шара, ногоон...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Пассивная лексика/структуры: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Би улаан </w:t>
            </w:r>
            <w:r w:rsidRPr="00576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нгэдэ дуратайб.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адекватно использовать речевые средства для построения монологического высказывания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задачу.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умение работать с таблицей, строить монологическое высказывание  с опорой на текст/вопросы, проводить сравнение, по заданным критериям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основы своей гражданской идентичности в форме осознания  социальной роли «Я» как ученика, формировать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доброжелательное отношение, уважение и толерантность к другим странам и народам</w:t>
            </w:r>
          </w:p>
        </w:tc>
        <w:tc>
          <w:tcPr>
            <w:tcW w:w="10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26.11.</w:t>
            </w: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2018;</w:t>
            </w:r>
          </w:p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3.12.</w:t>
            </w:r>
          </w:p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Цвет. Название цветов выучить на бурятском языке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</w:tr>
      <w:tr w:rsidR="00AF2A1C" w:rsidRPr="00576282" w:rsidTr="003D076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Мой любимый цвет.</w:t>
            </w:r>
            <w:r w:rsidR="00A23490" w:rsidRPr="00576282">
              <w:rPr>
                <w:rFonts w:ascii="Times New Roman" w:hAnsi="Times New Roman" w:cs="Times New Roman"/>
                <w:sz w:val="24"/>
                <w:szCs w:val="24"/>
              </w:rPr>
              <w:t>( 1 час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Выполняют задания на закрепление языкового материала.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(аудирование):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на слух в аудиозаписи и понимать содержание небольших текстов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(чтение):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и восстанавливать небольшой текст</w:t>
            </w: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5762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(орфография):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правильно писать слова  и активную лексику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Языковые средства и навыки оперирования ими </w:t>
            </w:r>
            <w:r w:rsidRPr="00576282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576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грамматическая сторона речи</w:t>
            </w:r>
            <w:r w:rsidRPr="00576282">
              <w:rPr>
                <w:rFonts w:ascii="Times New Roman" w:hAnsi="Times New Roman" w:cs="Times New Roman"/>
                <w:bCs/>
                <w:sz w:val="24"/>
                <w:szCs w:val="24"/>
              </w:rPr>
              <w:t>):</w:t>
            </w:r>
            <w:r w:rsidRPr="00576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 употреблять</w:t>
            </w:r>
            <w:r w:rsidRPr="00576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. Би зуранаб.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правильно отвечать на вопросы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осуществлять самоконтроль, оценивать правильность выполнения действия на уровне адекватной оценки соответствия результатов требованиям данной задачи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осуществлять синтез как составление целого из частей, проводить рефлексию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формировать адекватное понимание причин успешности/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неуспешности учебной деятельности, формировать способность к оценке своей учебной деятельности</w:t>
            </w:r>
          </w:p>
        </w:tc>
        <w:tc>
          <w:tcPr>
            <w:tcW w:w="10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A1C" w:rsidRPr="00576282" w:rsidTr="003D076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 - 5 часов</w:t>
            </w:r>
          </w:p>
        </w:tc>
        <w:tc>
          <w:tcPr>
            <w:tcW w:w="1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A1C" w:rsidRPr="00576282" w:rsidTr="003D076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Зима.( 2часа)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Новая лексика по теме " Зима"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(чтение и письмо):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текст и вписывать необходимую  информацию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(чтение):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текст и соответственно раскрашивать картинку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средства и навыки оперирования ими</w:t>
            </w:r>
            <w:r w:rsidRPr="005762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5762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лексическая и грамматическая сторона речи</w:t>
            </w:r>
            <w:r w:rsidRPr="00576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): </w:t>
            </w: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и правильно использовать  языковой материала.  Би </w:t>
            </w:r>
            <w:r w:rsidRPr="00576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бэлдэ дуратайб.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адекватно использовать языковые средства для решения поставленной задачи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учитывать установленные правила в контроле способа выполнения заданий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 произвольно и осознанно владеть  общими приемами выполнения заданий, проводить рефлексию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внутреннюю позицию школьника на уровне ориентации на содержательные моменты и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образа «хорошего ученика»</w:t>
            </w:r>
          </w:p>
        </w:tc>
        <w:tc>
          <w:tcPr>
            <w:tcW w:w="10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10.12.</w:t>
            </w:r>
          </w:p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2018;</w:t>
            </w:r>
          </w:p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5BD" w:rsidRPr="00576282" w:rsidRDefault="00BC45BD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Pr="00576282" w:rsidRDefault="001B1ECB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Описать зимний день. Рассказ.</w:t>
            </w:r>
          </w:p>
        </w:tc>
      </w:tr>
      <w:tr w:rsidR="00AF2A1C" w:rsidRPr="00576282" w:rsidTr="003D076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23490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Диалоги по теме " Зима"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В сотрудничестве с учителем изучают модульную страницу. Знакомятся с новой лексикой.  Слушают и читают сюжетный диалог.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(говорение):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называть  членов своей семьи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(чтение):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читать новые слова, 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(аудирование):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на слух в аудиозаписи и понимать содержание сюжетного диалога, построенного в основном на знакомом языковом материале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Языковые средства и навыки оперирования ими </w:t>
            </w:r>
            <w:r w:rsidRPr="00576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(фонетическая сторона речи):</w:t>
            </w:r>
            <w:r w:rsidRPr="0057628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>читать</w:t>
            </w:r>
            <w:r w:rsidRPr="00576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>с правильным словесным, логическим и фразовым ударением простые нераспространенные предложения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5762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(лексическая сторона речи):</w:t>
            </w:r>
            <w:r w:rsidRPr="00576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учиться оперировать активной лексикой в соответствии с коммуникативной задачей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5762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(грамматическая сторона речи): </w:t>
            </w:r>
            <w:r w:rsidRPr="00576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уметь употреблять глагол  </w:t>
            </w:r>
            <w:r w:rsidRPr="0057628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h</w:t>
            </w:r>
            <w:r w:rsidRPr="00576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олжорноб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Активная лексика/структуры: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76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йтэн, шэнэ жэл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</w:t>
            </w:r>
            <w:r w:rsidRPr="00576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576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шэнэ, малгай 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строить понятные для партнёра высказывания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действовать по образцу; находить в тексте конкретные сведения, заданные в явном виде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развивать учебно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softHyphen/>
              <w:t>познава-тельный интерес к новому учебному материалу</w:t>
            </w:r>
          </w:p>
        </w:tc>
        <w:tc>
          <w:tcPr>
            <w:tcW w:w="10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Pr="00576282" w:rsidRDefault="006523AD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Составить диалог по  пройденной теме.</w:t>
            </w:r>
          </w:p>
        </w:tc>
      </w:tr>
      <w:tr w:rsidR="00AF2A1C" w:rsidRPr="00576282" w:rsidTr="00BC45BD">
        <w:trPr>
          <w:gridAfter w:val="4"/>
          <w:wAfter w:w="169" w:type="dxa"/>
          <w:trHeight w:val="660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16,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BC45BD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Природа зимой.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Систематизируют знания о притяжательных местоимениях.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Знакомятся с новой лексикой. Ведут диалоги по теме. " Зима"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(говорение):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представлять  членов своей семьи и расспрашивать о членах семьи одноклассников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Коммуникативные (чтение):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читать диалог, построенный на изученном языковом материале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Языковые средства и навыки оперирования ими </w:t>
            </w:r>
            <w:r w:rsidRPr="00576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(орфография): 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>знать правила чтения буквы “</w:t>
            </w:r>
            <w:r w:rsidRPr="0057628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Y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>” в открытом и закрытом слоге и</w:t>
            </w:r>
            <w:r w:rsidRPr="00576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>знаки транскрипции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(говорение):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называть  погодные явления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(чтение):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читать новые слова, читать про себя и понимать текст, построенный на изученном языковом материале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(письмо):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писать о погоде зимой.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5762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(лексическая сторона речи):</w:t>
            </w:r>
            <w:r w:rsidRPr="00576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учиться оперировать активной лексикой в соответствии с коммуникативной задачи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адекватно использовать речевые средства для построения монологического высказывания и овладевать диалогической формой коммуникации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планировать свои действия в соответствии с поставленной задачей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понимать знаково-символические средства .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адекватно использовать речевые средства для письменного высказывания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уметь строить сообщение в письменной форме по образцу, осуществлять поиск необходимых материлов.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формировать внутреннюю позицию школьника на уровне положительного отношения к школе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7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BD" w:rsidRPr="00576282" w:rsidRDefault="00BC45BD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  <w:p w:rsidR="00BC45BD" w:rsidRPr="00576282" w:rsidRDefault="00BC45BD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18;</w:t>
            </w:r>
          </w:p>
          <w:p w:rsidR="00BC45BD" w:rsidRPr="00576282" w:rsidRDefault="00BC45BD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14.01.</w:t>
            </w:r>
          </w:p>
          <w:p w:rsidR="00AF2A1C" w:rsidRPr="00576282" w:rsidRDefault="00BC45BD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Pr="00576282" w:rsidRDefault="006523AD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Выучить слова по теме " Зима"</w:t>
            </w:r>
          </w:p>
        </w:tc>
      </w:tr>
      <w:tr w:rsidR="00AF2A1C" w:rsidRPr="00576282" w:rsidTr="003D0767">
        <w:trPr>
          <w:gridAfter w:val="4"/>
          <w:wAfter w:w="169" w:type="dxa"/>
          <w:trHeight w:val="135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усвоения пройденного   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Р – определять  план  выполнения деятельности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П – соотносить выполненное задание с образцом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-  участвовать в работе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490" w:rsidRPr="00576282" w:rsidTr="003D7C92">
        <w:trPr>
          <w:gridAfter w:val="4"/>
          <w:wAfter w:w="169" w:type="dxa"/>
        </w:trPr>
        <w:tc>
          <w:tcPr>
            <w:tcW w:w="142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490" w:rsidRPr="00576282" w:rsidRDefault="00A23490" w:rsidP="00576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Грамматика бурятского языка. Глагол 2 часа</w:t>
            </w:r>
          </w:p>
        </w:tc>
        <w:tc>
          <w:tcPr>
            <w:tcW w:w="7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A1C" w:rsidRPr="00576282" w:rsidTr="003D0767">
        <w:trPr>
          <w:gridAfter w:val="4"/>
          <w:wAfter w:w="169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Совершенствуют навыки и употребления  Глаголов. Формируют понятие о межпредметных связях и выбирают названия для картин. 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(аудирование):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на слух в аудиозаписи и понимать содержание песни и комиксов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576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5762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грамматическая сторона речи</w:t>
            </w:r>
            <w:r w:rsidRPr="00576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уметь употреблять глагол существительные в единственном и множественном числе, образованные по правилу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 лексика/структуры</w:t>
            </w:r>
            <w:r w:rsidRPr="005762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Правильное составление  предложений на бурятском языке.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Пассивная лексика/структуры: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хатарна, наадана, ябана.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допускать возможность существования различных точек зрения (название картин)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Познавательные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: осуществлять анализ объектов с выделением существенных и несущественных признаков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формировать чувство прекрасного и эстетические чувства на основе знакомства с мировой художественной культурой</w:t>
            </w:r>
          </w:p>
        </w:tc>
        <w:tc>
          <w:tcPr>
            <w:tcW w:w="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21.01.</w:t>
            </w: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Pr="00576282" w:rsidRDefault="001B1ECB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Глагол бурятского языка.  Времена глаголов. Составить глаголы с окончниями буд. прош.вр.</w:t>
            </w:r>
          </w:p>
        </w:tc>
      </w:tr>
      <w:tr w:rsidR="00AF2A1C" w:rsidRPr="00576282" w:rsidTr="006523AD">
        <w:trPr>
          <w:gridAfter w:val="3"/>
          <w:wAfter w:w="146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Структура предложения бурятского языка.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>Слушают и  составляют предложения   применяя глаголы бурятского языка.Закрепляют изученную лексику в игре.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(аудирование):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на слух в аудиозаписи и понимать основное содержание сказки, построенной в основном на знакомом языковом материале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(чтение):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читать вслух текст , построенный на изученном языковом материале,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Языковые средства и навыки оперирования ими </w:t>
            </w:r>
            <w:r w:rsidRPr="00576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(лексическая сторона речи):</w:t>
            </w:r>
            <w:r w:rsidRPr="005762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учиться оперировать активной лексикой в 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соответствии с коммуникативной задачей</w:t>
            </w:r>
            <w:r w:rsidRPr="005762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учиться работать в группе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оценивать правильность выполнения действия и вносить необходимые коррективы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работать с текстом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развивать эстетические чувства на основе знакомства со сказкой</w:t>
            </w:r>
          </w:p>
        </w:tc>
        <w:tc>
          <w:tcPr>
            <w:tcW w:w="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  <w:r w:rsidR="00AF2A1C" w:rsidRPr="0057628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3AD" w:rsidRPr="00576282" w:rsidRDefault="006523AD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3AD" w:rsidRPr="00576282" w:rsidRDefault="006523AD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3AD" w:rsidRPr="00576282" w:rsidRDefault="006523AD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23490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4.02.</w:t>
            </w:r>
            <w:r w:rsidR="00AF2A1C" w:rsidRPr="0057628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3AD" w:rsidRPr="00576282" w:rsidRDefault="006523AD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3AD" w:rsidRPr="00576282" w:rsidRDefault="006523AD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3AD" w:rsidRPr="00576282" w:rsidRDefault="006523AD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3AD" w:rsidRPr="00576282" w:rsidRDefault="006523AD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3AD" w:rsidRPr="00576282" w:rsidRDefault="006523AD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3AD" w:rsidRPr="00576282" w:rsidRDefault="006523AD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3AD" w:rsidRPr="00576282" w:rsidRDefault="006523AD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11.02.19</w:t>
            </w:r>
          </w:p>
          <w:p w:rsidR="006523AD" w:rsidRPr="00576282" w:rsidRDefault="006523AD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Pr="00576282" w:rsidRDefault="001B1ECB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Составить по  предложения по правилам бурятского языка. </w:t>
            </w:r>
          </w:p>
          <w:p w:rsidR="001B1ECB" w:rsidRPr="00576282" w:rsidRDefault="001B1ECB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ECB" w:rsidRPr="00576282" w:rsidRDefault="001B1ECB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3AD" w:rsidRPr="00576282" w:rsidTr="006523AD">
        <w:trPr>
          <w:gridAfter w:val="3"/>
          <w:wAfter w:w="146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Бурятия .  Праздники. Традициии. 3 часа    ( НРК)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A1C" w:rsidRPr="00576282" w:rsidTr="006523AD">
        <w:trPr>
          <w:gridAfter w:val="3"/>
          <w:wAfter w:w="146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Родословная бурят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62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НРК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>Читают и обсуждают тексты о  Бурятии и о семейном дереве Родословная.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>Делают презентации своих проектных работ о школе.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(говорение):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отвечать на вопросы о семье </w:t>
            </w: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(чтение):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и понимать тексты, содержащие как изученный языковой материал, так и отдельные новые слова, находить в тексте необходимую информацию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средства и навыки оперирования</w:t>
            </w:r>
            <w:r w:rsidRPr="005762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ими</w:t>
            </w:r>
            <w:r w:rsidRPr="005762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5762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лексическая сторона речи</w:t>
            </w:r>
            <w:r w:rsidRPr="00576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):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научиться оперировать активной лексикой в соответствии с коммуникативной задачей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адекватно использовать речевые средства для построения монологического высказывания, формировать презентационные умения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планировать свои действия в соответствии с поставленной задачей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развивать умение работать со схемой, строить монологичес-кое высказывание  с опорой на текст/вопросы, проводить сравнение.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формировать основы своей гражданской идентичности в форме осознания  социальной роли «Я» как член семьи, формировать доброжелательное отношение, уважение и толерантность к другим странам и народам</w:t>
            </w:r>
          </w:p>
        </w:tc>
        <w:tc>
          <w:tcPr>
            <w:tcW w:w="7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Pr="00576282" w:rsidRDefault="001B1ECB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Написать  родословную. своей семьи.</w:t>
            </w:r>
          </w:p>
        </w:tc>
      </w:tr>
      <w:tr w:rsidR="006523AD" w:rsidRPr="00576282" w:rsidTr="006523AD">
        <w:trPr>
          <w:gridAfter w:val="3"/>
          <w:wAfter w:w="146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Праздники бурятского народа. </w:t>
            </w: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НРК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Выполняют задания на закрепление языкового материала  и готовятся к выполнению самостоятельной работы.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(аудирование):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на слух в аудиозаписи и понимать содержание небольших текстов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(чтение):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и восстанавливать небольшой текст</w:t>
            </w: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5762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(орфография):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правильно писать слова.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Языковые средства и навыки оперирования ими </w:t>
            </w:r>
            <w:r w:rsidRPr="00576282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576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грамматическая сторона речи</w:t>
            </w:r>
            <w:r w:rsidRPr="00576282">
              <w:rPr>
                <w:rFonts w:ascii="Times New Roman" w:hAnsi="Times New Roman" w:cs="Times New Roman"/>
                <w:bCs/>
                <w:sz w:val="24"/>
                <w:szCs w:val="24"/>
              </w:rPr>
              <w:t>):</w:t>
            </w:r>
            <w:r w:rsidRPr="00576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 употреблять</w:t>
            </w:r>
            <w:r w:rsidRPr="00576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>притяжательные местоимения и</w:t>
            </w:r>
            <w:r w:rsidRPr="00576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глагол  би мэдэнэб 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правильно отвечать на вопросы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: осуществлять самоконтроль, оценивать правильность выполнения действия на уровне адекватной оценки соответствия результатов требованиям данной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осуществлять синтез как составление целого из частей, уметь читать схему (семейное дерево), проводить рефлексию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формировать адекватное понимание причин успешности/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неуспешности учебной деятельности, формировать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 к оценке своей учебной деятельности</w:t>
            </w:r>
          </w:p>
        </w:tc>
        <w:tc>
          <w:tcPr>
            <w:tcW w:w="7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Pr="00576282" w:rsidRDefault="001B1ECB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Написать сообщение  о национальных праздниках.</w:t>
            </w:r>
          </w:p>
        </w:tc>
      </w:tr>
      <w:tr w:rsidR="00AF2A1C" w:rsidRPr="00576282" w:rsidTr="003D0767">
        <w:trPr>
          <w:gridAfter w:val="5"/>
          <w:wAfter w:w="185" w:type="dxa"/>
          <w:trHeight w:val="249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Закрепление. Проверка знаний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Выполняют самостоятельную работу.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(чтение и письмо):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текст и вписывать необходимую  информацию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средства и навыки оперирования ими</w:t>
            </w:r>
            <w:r w:rsidRPr="005762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5762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лексическая и грамматическая сторона речи</w:t>
            </w:r>
            <w:r w:rsidRPr="00576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): </w:t>
            </w: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распознавать и правильно использовать  языковой материал модуля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адекватно использовать языковые средства для решения поставленной задачи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учитывать установленные правила в контроле способа выполнения заданий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 произвольно и осознанно владеть  общими приемами выполнения заданий, проводить рефлексию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формировать внутреннюю позицию школьника на уровне ориентации на содержательные моменты и принятие образа «хорошего ученика»</w:t>
            </w:r>
          </w:p>
        </w:tc>
        <w:tc>
          <w:tcPr>
            <w:tcW w:w="7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18.02.</w:t>
            </w:r>
            <w:r w:rsidR="00AF2A1C" w:rsidRPr="0057628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25.02.</w:t>
            </w:r>
            <w:r w:rsidR="00AF2A1C" w:rsidRPr="0057628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Pr="00576282" w:rsidRDefault="001B1ECB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Наизусть знать новые слова по пройденным темам.</w:t>
            </w:r>
          </w:p>
        </w:tc>
      </w:tr>
      <w:tr w:rsidR="00A23490" w:rsidRPr="00576282" w:rsidTr="003D7C92">
        <w:trPr>
          <w:gridAfter w:val="5"/>
          <w:wAfter w:w="185" w:type="dxa"/>
        </w:trPr>
        <w:tc>
          <w:tcPr>
            <w:tcW w:w="142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490" w:rsidRPr="00576282" w:rsidRDefault="00A23490" w:rsidP="00576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Я и мои друзья - 3 часа</w:t>
            </w:r>
          </w:p>
        </w:tc>
        <w:tc>
          <w:tcPr>
            <w:tcW w:w="7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A1C" w:rsidRPr="00576282" w:rsidTr="003D0767">
        <w:trPr>
          <w:gridAfter w:val="5"/>
          <w:wAfter w:w="185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Мои друзья( 1 час)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В сотрудничестве с учителем изучают модульную страницу. Знакомятся с новой лексикой. Составляют диалоги. Слушают и читают сюжетный диалог.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(говорение):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спрашивать о любимой еде  и отвечать на вопрос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(чтение):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читать новые слова, 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(аудирование):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на слух в аудиозаписи и понимать содержание сюжетного диалога,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построенного в основном на знакомом языковом материале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Языковые средства и навыки оперирования ими </w:t>
            </w:r>
            <w:r w:rsidRPr="00576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(фонетическая сторона речи):</w:t>
            </w:r>
            <w:r w:rsidRPr="0057628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>читать</w:t>
            </w:r>
            <w:r w:rsidRPr="00576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>с правильным словесным, логическим и фразовым ударением простые нераспространенные предложения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диалоге в соответствии с поставленной коммуникативной задачей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действовать по образцу; находить в тексте конкретные сведения, заданные в явном виде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развивать учебно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softHyphen/>
              <w:t>познава-тельный интерес к новому учебному материалу</w:t>
            </w:r>
          </w:p>
        </w:tc>
        <w:tc>
          <w:tcPr>
            <w:tcW w:w="7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Pr="00576282" w:rsidRDefault="001B1ECB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 Составить диалог по теме " Мой друг"</w:t>
            </w:r>
          </w:p>
        </w:tc>
      </w:tr>
      <w:tr w:rsidR="00AF2A1C" w:rsidRPr="00576282" w:rsidTr="003D0767">
        <w:trPr>
          <w:gridAfter w:val="5"/>
          <w:wAfter w:w="185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Друзья и увлечения( 1 час)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Систематизируют знания о простом настоящем времени и знакомятся с употреблением этого времени в 3-ем лице единственного числа. Составляют диалоги с опорой на картинки.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Коммуникативные (говорение): 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научиться рассказывать о том, что любят/не любят есть и называть любимую еду.   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Языковые средства и навыки оперирования ими </w:t>
            </w:r>
            <w:r w:rsidRPr="00576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(орфография): 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>знать правила чтения буквы “</w:t>
            </w:r>
            <w:r w:rsidRPr="0057628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h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>” в открытом и закрытом слоге и</w:t>
            </w:r>
            <w:r w:rsidRPr="00576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>знаки транскрипции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Языковые средства и навыки оперирования ими </w:t>
            </w:r>
            <w:r w:rsidRPr="00576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(лексическая сторона речи): 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>научиться оперировать активной лексикой в соответствии с коммуникативной задачей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адекватно использовать речевые средства для построения монологического высказывания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понимать знаково-символические средства.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формировать учебно-познава-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тельную мотивацию учения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4.03.</w:t>
            </w: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CB" w:rsidRPr="00576282" w:rsidRDefault="001B1ECB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Мои увлечения.</w:t>
            </w:r>
          </w:p>
          <w:p w:rsidR="00AF2A1C" w:rsidRPr="00576282" w:rsidRDefault="001B1ECB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предложения 3 лице ед. числе. </w:t>
            </w:r>
          </w:p>
        </w:tc>
      </w:tr>
      <w:tr w:rsidR="00AF2A1C" w:rsidRPr="00576282" w:rsidTr="003D0767">
        <w:trPr>
          <w:gridAfter w:val="5"/>
          <w:wAfter w:w="185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работа.( 1 час)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Повторение  новой лексикой. Учатся вести этикетный  диалог.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(говорение):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просить что-нибудь за столом и реагировать на просьбу  и отвечать на вопрос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(чтение):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читать новые слова, читать про себя и понимать текст, построенный на изученном языковом материале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(письмо):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писать рассказ о себе.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5762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(лексическая сторона речи):</w:t>
            </w:r>
            <w:r w:rsidRPr="00576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учиться оперировать активной лексикой в соответствии с коммуникативной задачей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адекватно использовать речевые средства для построения монологического и диалогического высказывания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уметь извлекать информацию из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прочитанного текста, уметь действовать по образцу, осуществлять поиск необходимой информации в грамматическом справочнике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11.03.</w:t>
            </w:r>
            <w:r w:rsidR="00AF2A1C" w:rsidRPr="0057628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490" w:rsidRPr="00576282" w:rsidTr="003D7C92">
        <w:trPr>
          <w:gridAfter w:val="5"/>
          <w:wAfter w:w="185" w:type="dxa"/>
        </w:trPr>
        <w:tc>
          <w:tcPr>
            <w:tcW w:w="150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490" w:rsidRPr="00576282" w:rsidRDefault="00A23490" w:rsidP="0057628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Еда -4часа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A1C" w:rsidRPr="00576282" w:rsidTr="003D0767">
        <w:trPr>
          <w:gridAfter w:val="5"/>
          <w:wAfter w:w="185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Еда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Закрепляют лексику. По о теме  . Учатся говорить о том, что любят есть родители. Слушают и читают комиксы.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(аудирование):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на слух в аудиозаписи и понимать содержание комиксов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Языковые средства и навыки оперирования ими </w:t>
            </w:r>
            <w:r w:rsidRPr="00576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(лексическая сторона речи):</w:t>
            </w:r>
            <w:r w:rsidRPr="005762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>научиться оперировать активной лексикой в соответствии с коммуникативной задачей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Языковые средства и навыки оперирования ими </w:t>
            </w:r>
            <w:r w:rsidRPr="00576282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576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грамматическая сторона речи</w:t>
            </w:r>
            <w:r w:rsidRPr="00576282">
              <w:rPr>
                <w:rFonts w:ascii="Times New Roman" w:hAnsi="Times New Roman" w:cs="Times New Roman"/>
                <w:bCs/>
                <w:sz w:val="24"/>
                <w:szCs w:val="24"/>
              </w:rPr>
              <w:t>):</w:t>
            </w:r>
            <w:r w:rsidRPr="00576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>научиться употреблять</w:t>
            </w:r>
            <w:r w:rsidRPr="00576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>глаголы в повелительном наклонении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 лексика/структуры</w:t>
            </w:r>
            <w:r w:rsidRPr="00576282">
              <w:rPr>
                <w:rFonts w:ascii="Times New Roman" w:hAnsi="Times New Roman" w:cs="Times New Roman"/>
                <w:i/>
                <w:sz w:val="24"/>
                <w:szCs w:val="24"/>
              </w:rPr>
              <w:t>: хилээмэн, то</w:t>
            </w:r>
            <w:r w:rsidRPr="0057628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</w:t>
            </w:r>
            <w:r w:rsidRPr="005762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он, </w:t>
            </w:r>
            <w:r w:rsidRPr="0057628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hy</w:t>
            </w:r>
            <w:r w:rsidRPr="00576282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Пассивная лексика/структуры: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би эдинэб, би дуратайб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адекватно использовать речевые средства для построения монологического высказывания</w:t>
            </w: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Познавательные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: развивать умение работать с таблицей 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  <w:r w:rsidR="00AF2A1C" w:rsidRPr="0057628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Pr="00576282" w:rsidRDefault="001B1ECB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Выучить новые слова пройденные на уроке. </w:t>
            </w:r>
          </w:p>
        </w:tc>
      </w:tr>
      <w:tr w:rsidR="00AF2A1C" w:rsidRPr="00576282" w:rsidTr="003D0767">
        <w:trPr>
          <w:gridAfter w:val="3"/>
          <w:wAfter w:w="146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Любимое блюдо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>Слушают и читают третий эпизод сказки. Закрепляют изученную лексику в игре.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(аудирование):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на слух в аудиозаписи и понимать основное содержание сказки, построенной в основном на знакомом языковом материале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(чтение):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читать вслух текст сказки, построенный на изученном языковом материале, соблюдая правила произношения и соответствующую интонацию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учиться работать в группе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оценивать правильность выполнения действия и вносить необходимые коррективы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работать с текстом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развивать эстетические чувства на основе знакомства со сказкой</w:t>
            </w:r>
          </w:p>
        </w:tc>
        <w:tc>
          <w:tcPr>
            <w:tcW w:w="7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1.04.</w:t>
            </w: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3AD" w:rsidRPr="00576282" w:rsidRDefault="006523AD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3AD" w:rsidRPr="00576282" w:rsidRDefault="006523AD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3AD" w:rsidRPr="00576282" w:rsidRDefault="006523AD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8.04.</w:t>
            </w: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A1C" w:rsidRPr="00576282" w:rsidTr="003D0767">
        <w:trPr>
          <w:gridAfter w:val="3"/>
          <w:wAfter w:w="146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Национальное блюдо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бурятского народа</w:t>
            </w: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. НРК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Читают и обсуждают тексты 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 традиционной еде  бурят. Составляют диалоги. Делают презентации 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 (говорение):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строить диалог «В магазине»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 (чтение):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и понимать тексты, содержащие как изученный языковой материал, так и отдельные новые слова, находить в тексте необходимую информацию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средства и навыки оперирования</w:t>
            </w:r>
            <w:r w:rsidRPr="005762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ими</w:t>
            </w:r>
            <w:r w:rsidRPr="005762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5762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лексическая сторона речи</w:t>
            </w:r>
            <w:r w:rsidRPr="00576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):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учиться оперировать активной лексикой в соответствии с коммуникативной задаче.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: адекватно использовать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речевые средства для построения диалогического высказывания; формировать презентационные умения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Регулятивные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принимать и сохранять учебную задачу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научиться основам восприятия познавательных текстов, проводить сравнение.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доброжелательное отношение, уважение и толерантность к традициям других стран и народов</w:t>
            </w:r>
          </w:p>
        </w:tc>
        <w:tc>
          <w:tcPr>
            <w:tcW w:w="7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Pr="00576282" w:rsidRDefault="001B1ECB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Напис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ать сообщение " Национальное блюдо"</w:t>
            </w:r>
          </w:p>
        </w:tc>
      </w:tr>
      <w:tr w:rsidR="00AF2A1C" w:rsidRPr="00576282" w:rsidTr="003D0767">
        <w:trPr>
          <w:gridAfter w:val="3"/>
          <w:wAfter w:w="146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Выполняют задания на закрепление языкового материала  и готовятся к выполнению модульного теста.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(аудирование):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на слух в аудиозаписи и понимать содержание небольших текстов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(чтение):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и восстанавливать небольшой текст</w:t>
            </w: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5762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(орфография):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правильно писать числительные и активную лексику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Языковые средства и навыки оперирования ими </w:t>
            </w:r>
            <w:r w:rsidRPr="00576282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576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грамматическая сторона речи</w:t>
            </w:r>
            <w:r w:rsidRPr="00576282">
              <w:rPr>
                <w:rFonts w:ascii="Times New Roman" w:hAnsi="Times New Roman" w:cs="Times New Roman"/>
                <w:bCs/>
                <w:sz w:val="24"/>
                <w:szCs w:val="24"/>
              </w:rPr>
              <w:t>):</w:t>
            </w:r>
            <w:r w:rsidRPr="00576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 употреблять</w:t>
            </w:r>
            <w:r w:rsidRPr="00576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>глагол эдинэб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правильно отвечать на вопросы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осуществлять самоконтроль, оценивать правильность выполнения действия на уровне адекватной оценки соответствия результатов требованиям данной задачи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осуществлять синтез как составление целого из частей, проводить рефлексию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формировать адекватное понимание причин успешности/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неуспешности учебной деятельности, формировать способность к оценке своей учебной деятельности</w:t>
            </w:r>
          </w:p>
        </w:tc>
        <w:tc>
          <w:tcPr>
            <w:tcW w:w="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D" w:rsidRPr="00576282" w:rsidRDefault="006523AD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15.04.19</w:t>
            </w: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Pr="00576282" w:rsidRDefault="001B1ECB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Выучить слова по теме " Еда"</w:t>
            </w:r>
          </w:p>
        </w:tc>
      </w:tr>
      <w:tr w:rsidR="003D0767" w:rsidRPr="00576282" w:rsidTr="003D7C92">
        <w:trPr>
          <w:gridAfter w:val="3"/>
          <w:wAfter w:w="146" w:type="dxa"/>
          <w:trHeight w:val="570"/>
        </w:trPr>
        <w:tc>
          <w:tcPr>
            <w:tcW w:w="159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767" w:rsidRPr="00576282" w:rsidRDefault="003D0767" w:rsidP="0057628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-5 часов</w:t>
            </w:r>
          </w:p>
        </w:tc>
      </w:tr>
      <w:tr w:rsidR="003D0767" w:rsidRPr="00576282" w:rsidTr="003D0767">
        <w:trPr>
          <w:gridAfter w:val="3"/>
          <w:wAfter w:w="146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Цвет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В. Составляют диалоги. Слушают и читают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сюжетный диалог.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 (говорение):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спрашивать, чей это предмет, и отвечать на вопрос</w:t>
            </w:r>
          </w:p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 (чтение):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читать новые слова, 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(аудирование):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на слух в аудиозаписи и понимать содержание сюжетного диалога, построенного в основном на знакомом языковом материале</w:t>
            </w:r>
          </w:p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Языковые средства и навыки оперирования ими </w:t>
            </w:r>
            <w:r w:rsidRPr="00576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(фонетическая сторона речи):</w:t>
            </w:r>
            <w:r w:rsidRPr="0057628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>читать</w:t>
            </w:r>
            <w:r w:rsidRPr="00576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>с правильным словесным, логическим и фразовым ударением простые нераспространенные предложения</w:t>
            </w:r>
          </w:p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диалоге в соответствии с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поставленной коммуникативной задачей</w:t>
            </w:r>
          </w:p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действовать по образцу; находить в тексте конкретные сведения, заданные в явном виде, осуществлять поиск необходимой информации в грамматическом справочнике</w:t>
            </w:r>
          </w:p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3D0767" w:rsidRPr="00576282" w:rsidRDefault="003D0767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softHyphen/>
              <w:t>познава-тельный интерес к новому учебному материалу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767" w:rsidRPr="00576282" w:rsidRDefault="003D0767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22.04.</w:t>
            </w:r>
          </w:p>
          <w:p w:rsidR="003D0767" w:rsidRPr="00576282" w:rsidRDefault="003D0767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  <w:p w:rsidR="003D0767" w:rsidRPr="00576282" w:rsidRDefault="003D0767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7" w:rsidRPr="00576282" w:rsidRDefault="003D0767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Повторить назван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цветов на бурятском языке.</w:t>
            </w:r>
          </w:p>
        </w:tc>
      </w:tr>
      <w:tr w:rsidR="00AF2A1C" w:rsidRPr="00576282" w:rsidTr="003D0767">
        <w:trPr>
          <w:gridAfter w:val="2"/>
          <w:wAfter w:w="134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Семья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Повторение  правила употребления  лично - предикативных частиц. Представляют свои проекты по теме " Семья"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Коммуникативные (чтение):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соотносить графический образ слова с его звуковым образом</w:t>
            </w:r>
            <w:r w:rsidRPr="005762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Языковые средства и навыки оперирования ими </w:t>
            </w:r>
            <w:r w:rsidRPr="00576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(орфография): 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>знать правила чтения буквы “</w:t>
            </w:r>
            <w:r w:rsidRPr="005762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ОО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” в открытом и закрытом слоге и</w:t>
            </w:r>
            <w:r w:rsidRPr="00576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>знаки транскрипции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Языковые средства и навыки оперирования ими </w:t>
            </w:r>
            <w:r w:rsidRPr="00576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(грамматическая сторона речи): 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>научиться употреблять неопределённый артикль и указательные местоимения в единственном числе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Активная лексика/структуры: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лексика по теме «Семья»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: адекватно использовать речевые средства для построения диалогического высказывания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понимать знаково-символичес-кие средства.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  <w:p w:rsidR="00AF2A1C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  <w:r w:rsidR="00AF2A1C" w:rsidRPr="0057628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Pr="00576282" w:rsidRDefault="001B1ECB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рассказывать о своей семье. Составить проекты</w:t>
            </w:r>
            <w:r w:rsidR="00230EB2"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о своей  семье</w:t>
            </w:r>
          </w:p>
        </w:tc>
      </w:tr>
      <w:tr w:rsidR="00AF2A1C" w:rsidRPr="00576282" w:rsidTr="003D0767">
        <w:trPr>
          <w:gridAfter w:val="2"/>
          <w:wAfter w:w="134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Еда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Ведут диалог-расспрос о  покупах в магазине.Знакомятся с правилом с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указательными местоимениями во множественном числе. Читают описание картинки.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 (говорение):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спрашивать о предметах  в комнате, кому они принадлежат и отвечать на вопросы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(чтение):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читать новые слова, читать про себя и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текст, построенный на изученном языковом материале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(письмо):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писать о своей комнате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5762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(лексическая сторона речи):</w:t>
            </w:r>
            <w:r w:rsidRPr="00576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научиться оперировать активной лексикой в соответствии с коммуникативной задачей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: адекватно использовать речевые средства для построения диалогического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высказывания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уметь извлекать информацию из прочитанного текста, уметь действовать по образцу осуществлять поиск необходимой информации в грамматическом справочнике,  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мотивационную основу учебной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Pr="00576282" w:rsidRDefault="00230EB2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диалог  по теме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 Я в столовой"</w:t>
            </w:r>
          </w:p>
        </w:tc>
      </w:tr>
      <w:tr w:rsidR="00AF2A1C" w:rsidRPr="00576282" w:rsidTr="003D0767">
        <w:trPr>
          <w:gridAfter w:val="2"/>
          <w:wAfter w:w="134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Времена года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освоенной лексики за год 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(говорение):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спрашивать, чей это предмет, и отвечать на вопрос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(чтение):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читать новые слова, 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(аудирование):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на слух в аудиозаписи и понимать содержание сюжетного диалога, построенного в основном на знакомом языковом материале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Языковые средства и навыки оперирования ими </w:t>
            </w:r>
            <w:r w:rsidRPr="00576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(фонетическая сторона речи):</w:t>
            </w:r>
            <w:r w:rsidRPr="0057628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>читать</w:t>
            </w:r>
            <w:r w:rsidRPr="00576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76282">
              <w:rPr>
                <w:rFonts w:ascii="Times New Roman" w:hAnsi="Times New Roman" w:cs="Times New Roman"/>
                <w:iCs/>
                <w:sz w:val="24"/>
                <w:szCs w:val="24"/>
              </w:rPr>
              <w:t>с правильным словесным, логическим и фразовым ударением простые нераспространенные предложения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адекватно использовать речевые средства для построения диалогического высказывания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уметь извлекать информацию из прочитанного текста, уметь действовать по образцу осуществлять поиск необходимой информации в грамматическом 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справочнике,  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AF2A1C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2A1C" w:rsidRPr="0057628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Pr="00576282" w:rsidRDefault="00230EB2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Описать природу . Выбрать один из времен года.</w:t>
            </w:r>
          </w:p>
        </w:tc>
      </w:tr>
      <w:tr w:rsidR="00AF2A1C" w:rsidRPr="00576282" w:rsidTr="003D0767">
        <w:trPr>
          <w:gridAfter w:val="2"/>
          <w:wAfter w:w="134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усвоения пройденного   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Р – определять  план  выполнения деятельности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П – соотносить выполненное задание с образцом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К -  участвовать в работе группы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90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C" w:rsidRPr="00576282" w:rsidRDefault="00A23490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27.05.</w:t>
            </w:r>
            <w:r w:rsidR="00AF2A1C" w:rsidRPr="0057628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A1C" w:rsidRPr="00576282" w:rsidTr="003D0767">
        <w:trPr>
          <w:gridAfter w:val="2"/>
          <w:wAfter w:w="134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Обощаюший урок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 контрольной работы 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(говорение):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спрашивать, чей это предмет, и отвечать на вопрос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(чтение):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читать новые слова, 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: адекватно использовать речевые средства для построения диалогического высказывания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 xml:space="preserve">уметь извлекать информацию из прочитанного текста, уметь действовать по образцу осуществлять поиск необходимой информации в грамматическом справочнике,  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Pr="00576282" w:rsidRDefault="00AF2A1C" w:rsidP="0057628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5BD" w:rsidRPr="00576282" w:rsidRDefault="00BC45BD" w:rsidP="005762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0767" w:rsidRPr="00576282" w:rsidRDefault="003D0767" w:rsidP="005762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54C" w:rsidRPr="00576282" w:rsidRDefault="0046154C" w:rsidP="005762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3588" w:rsidRPr="00576282" w:rsidRDefault="007E3588" w:rsidP="005762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D14" w:rsidRPr="00576282" w:rsidRDefault="00FA5D14" w:rsidP="005762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D14" w:rsidRPr="00576282" w:rsidRDefault="00FA5D14" w:rsidP="005762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277F" w:rsidRPr="00576282" w:rsidRDefault="001F277F" w:rsidP="005762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277F" w:rsidRPr="00576282" w:rsidRDefault="001F277F" w:rsidP="00576282">
      <w:pPr>
        <w:jc w:val="both"/>
        <w:rPr>
          <w:rFonts w:ascii="Times New Roman" w:hAnsi="Times New Roman" w:cs="Times New Roman"/>
          <w:sz w:val="24"/>
          <w:szCs w:val="24"/>
        </w:rPr>
        <w:sectPr w:rsidR="001F277F" w:rsidRPr="00576282" w:rsidSect="00576282">
          <w:pgSz w:w="16838" w:h="11906" w:orient="landscape"/>
          <w:pgMar w:top="567" w:right="567" w:bottom="567" w:left="567" w:header="709" w:footer="709" w:gutter="567"/>
          <w:pgNumType w:start="2"/>
          <w:cols w:space="708"/>
          <w:titlePg/>
          <w:docGrid w:linePitch="360"/>
        </w:sectPr>
      </w:pPr>
    </w:p>
    <w:p w:rsidR="00916D08" w:rsidRPr="00576282" w:rsidRDefault="00916D08" w:rsidP="00576282">
      <w:pPr>
        <w:tabs>
          <w:tab w:val="left" w:pos="358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Приложения</w:t>
      </w:r>
    </w:p>
    <w:p w:rsidR="00916D08" w:rsidRPr="00576282" w:rsidRDefault="00916D08" w:rsidP="005762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6D08" w:rsidRPr="00576282" w:rsidRDefault="00916D08" w:rsidP="005762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08CA" w:rsidRPr="00576282" w:rsidRDefault="008108CA" w:rsidP="00576282">
      <w:pPr>
        <w:jc w:val="both"/>
        <w:rPr>
          <w:rFonts w:ascii="Times New Roman" w:hAnsi="Times New Roman" w:cs="Times New Roman"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>Учебно-методическое обеспечение реализации программы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реализацией, данной программы, планируемыми результатами.</w:t>
      </w:r>
    </w:p>
    <w:p w:rsidR="008108CA" w:rsidRPr="00576282" w:rsidRDefault="008108CA" w:rsidP="005762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08CA" w:rsidRPr="00576282" w:rsidRDefault="008108CA" w:rsidP="005762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282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включает:</w:t>
      </w:r>
    </w:p>
    <w:p w:rsidR="008108CA" w:rsidRPr="00576282" w:rsidRDefault="008108CA" w:rsidP="005762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08CA" w:rsidRPr="00576282" w:rsidRDefault="008108CA" w:rsidP="005762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282">
        <w:rPr>
          <w:rFonts w:ascii="Times New Roman" w:hAnsi="Times New Roman" w:cs="Times New Roman"/>
          <w:sz w:val="24"/>
          <w:szCs w:val="24"/>
        </w:rPr>
        <w:t></w:t>
      </w:r>
      <w:r w:rsidRPr="00576282">
        <w:rPr>
          <w:rFonts w:ascii="Times New Roman" w:hAnsi="Times New Roman" w:cs="Times New Roman"/>
          <w:sz w:val="24"/>
          <w:szCs w:val="24"/>
        </w:rPr>
        <w:tab/>
      </w:r>
      <w:r w:rsidRPr="00576282">
        <w:rPr>
          <w:rFonts w:ascii="Times New Roman" w:hAnsi="Times New Roman" w:cs="Times New Roman"/>
          <w:b/>
          <w:sz w:val="24"/>
          <w:szCs w:val="24"/>
        </w:rPr>
        <w:t>учебники :</w:t>
      </w:r>
    </w:p>
    <w:p w:rsidR="008108CA" w:rsidRPr="00576282" w:rsidRDefault="008108CA" w:rsidP="0057628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0"/>
        <w:gridCol w:w="2380"/>
        <w:gridCol w:w="1160"/>
        <w:gridCol w:w="780"/>
        <w:gridCol w:w="1060"/>
        <w:gridCol w:w="880"/>
        <w:gridCol w:w="720"/>
      </w:tblGrid>
      <w:tr w:rsidR="008108CA" w:rsidRPr="00576282" w:rsidTr="004D5674">
        <w:trPr>
          <w:trHeight w:val="283"/>
        </w:trPr>
        <w:tc>
          <w:tcPr>
            <w:tcW w:w="4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УМК для обучающихся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УМК для учителя</w:t>
            </w: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8CA" w:rsidRPr="00576282" w:rsidTr="004D5674">
        <w:trPr>
          <w:trHeight w:val="269"/>
        </w:trPr>
        <w:tc>
          <w:tcPr>
            <w:tcW w:w="2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1.Макарова   О.Г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«Бурятский   язык.</w:t>
            </w:r>
          </w:p>
        </w:tc>
        <w:tc>
          <w:tcPr>
            <w:tcW w:w="3880" w:type="dxa"/>
            <w:gridSpan w:val="4"/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1.Макарова О.Г  «Бурятский язык.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8CA" w:rsidRPr="00576282" w:rsidTr="004D5674">
        <w:trPr>
          <w:trHeight w:val="274"/>
        </w:trPr>
        <w:tc>
          <w:tcPr>
            <w:tcW w:w="46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Интенсивный курс по развитию навыков</w:t>
            </w:r>
          </w:p>
        </w:tc>
        <w:tc>
          <w:tcPr>
            <w:tcW w:w="46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Интенсивный курс по развитию навыков</w:t>
            </w:r>
          </w:p>
        </w:tc>
      </w:tr>
      <w:tr w:rsidR="008108CA" w:rsidRPr="00576282" w:rsidTr="004D5674">
        <w:trPr>
          <w:trHeight w:val="276"/>
        </w:trPr>
        <w:tc>
          <w:tcPr>
            <w:tcW w:w="46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устной речи». Изд. «Бэлиг», 2005.</w:t>
            </w:r>
          </w:p>
        </w:tc>
        <w:tc>
          <w:tcPr>
            <w:tcW w:w="3880" w:type="dxa"/>
            <w:gridSpan w:val="4"/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устной речи». Изд. «Бэлиг», 2005.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8CA" w:rsidRPr="00576282" w:rsidTr="004D5674">
        <w:trPr>
          <w:trHeight w:val="287"/>
        </w:trPr>
        <w:tc>
          <w:tcPr>
            <w:tcW w:w="4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8CA" w:rsidRPr="00576282" w:rsidTr="004D5674">
        <w:trPr>
          <w:trHeight w:val="676"/>
        </w:trPr>
        <w:tc>
          <w:tcPr>
            <w:tcW w:w="4640" w:type="dxa"/>
            <w:gridSpan w:val="2"/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- методические материалы: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8108CA" w:rsidRPr="00576282" w:rsidRDefault="008108CA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8CA" w:rsidRPr="00576282" w:rsidTr="004D5674">
        <w:trPr>
          <w:trHeight w:val="142"/>
        </w:trPr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8CA" w:rsidRPr="00576282" w:rsidTr="004D5674">
        <w:trPr>
          <w:trHeight w:val="258"/>
        </w:trPr>
        <w:tc>
          <w:tcPr>
            <w:tcW w:w="2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Для обучающихся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Для учителя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8CA" w:rsidRPr="00576282" w:rsidTr="004D5674">
        <w:trPr>
          <w:trHeight w:val="147"/>
        </w:trPr>
        <w:tc>
          <w:tcPr>
            <w:tcW w:w="4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8CA" w:rsidRPr="00576282" w:rsidTr="004D5674">
        <w:trPr>
          <w:trHeight w:val="258"/>
        </w:trPr>
        <w:tc>
          <w:tcPr>
            <w:tcW w:w="46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1.Тесты   по   бурятскому   языку   как</w:t>
            </w:r>
          </w:p>
        </w:tc>
        <w:tc>
          <w:tcPr>
            <w:tcW w:w="3880" w:type="dxa"/>
            <w:gridSpan w:val="4"/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1.Поурочные планы по учебнику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8CA" w:rsidRPr="00576282" w:rsidTr="004D5674">
        <w:trPr>
          <w:trHeight w:val="413"/>
        </w:trPr>
        <w:tc>
          <w:tcPr>
            <w:tcW w:w="46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государственному.  Макарова  О.Г..  Изд.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Макарова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О.Г</w:t>
            </w:r>
          </w:p>
        </w:tc>
        <w:tc>
          <w:tcPr>
            <w:tcW w:w="1940" w:type="dxa"/>
            <w:gridSpan w:val="2"/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«Бурятский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язык.</w:t>
            </w:r>
          </w:p>
        </w:tc>
      </w:tr>
      <w:tr w:rsidR="008108CA" w:rsidRPr="00576282" w:rsidTr="004D5674">
        <w:trPr>
          <w:trHeight w:val="415"/>
        </w:trPr>
        <w:tc>
          <w:tcPr>
            <w:tcW w:w="2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Бэлиг , У-У., 2009.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Интенсивный курс по развитию навыков</w:t>
            </w:r>
          </w:p>
        </w:tc>
      </w:tr>
      <w:tr w:rsidR="008108CA" w:rsidRPr="00576282" w:rsidTr="004D5674">
        <w:trPr>
          <w:trHeight w:val="413"/>
        </w:trPr>
        <w:tc>
          <w:tcPr>
            <w:tcW w:w="2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2. Справочники.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gridSpan w:val="4"/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устной речи». Изд. «Бэлиг», 2005.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8CA" w:rsidRPr="00576282" w:rsidTr="004D5674">
        <w:trPr>
          <w:trHeight w:val="415"/>
        </w:trPr>
        <w:tc>
          <w:tcPr>
            <w:tcW w:w="46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3. Словарь – толи. Бабушкин С.М., Изд.</w:t>
            </w:r>
          </w:p>
        </w:tc>
        <w:tc>
          <w:tcPr>
            <w:tcW w:w="46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2.Программа по  учебнику Макарова О.Г</w:t>
            </w:r>
          </w:p>
        </w:tc>
      </w:tr>
      <w:tr w:rsidR="008108CA" w:rsidRPr="00576282" w:rsidTr="004D5674">
        <w:trPr>
          <w:trHeight w:val="413"/>
        </w:trPr>
        <w:tc>
          <w:tcPr>
            <w:tcW w:w="2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БГУ, У-У., 2000.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«Бурятский  язык.  Интенсивный  курс  по</w:t>
            </w:r>
          </w:p>
        </w:tc>
      </w:tr>
      <w:tr w:rsidR="008108CA" w:rsidRPr="00576282" w:rsidTr="004D5674">
        <w:trPr>
          <w:trHeight w:val="415"/>
        </w:trPr>
        <w:tc>
          <w:tcPr>
            <w:tcW w:w="2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4. Таблицы.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развитию</w:t>
            </w: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навыков  устной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речи».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Изд.</w:t>
            </w:r>
          </w:p>
        </w:tc>
      </w:tr>
      <w:tr w:rsidR="008108CA" w:rsidRPr="00576282" w:rsidTr="004D5674">
        <w:trPr>
          <w:trHeight w:val="413"/>
        </w:trPr>
        <w:tc>
          <w:tcPr>
            <w:tcW w:w="2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«Бэлиг», 2005.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8CA" w:rsidRPr="00576282" w:rsidTr="004D5674">
        <w:trPr>
          <w:trHeight w:val="415"/>
        </w:trPr>
        <w:tc>
          <w:tcPr>
            <w:tcW w:w="2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3.Макарова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О.Г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Методическое</w:t>
            </w:r>
          </w:p>
        </w:tc>
      </w:tr>
      <w:tr w:rsidR="006523AD" w:rsidRPr="00576282" w:rsidTr="003D7C92">
        <w:trPr>
          <w:trHeight w:val="413"/>
        </w:trPr>
        <w:tc>
          <w:tcPr>
            <w:tcW w:w="226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523AD" w:rsidRPr="00576282" w:rsidRDefault="006523AD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23AD" w:rsidRPr="00576282" w:rsidRDefault="006523AD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  <w:gridSpan w:val="5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23AD" w:rsidRPr="00576282" w:rsidRDefault="006523AD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руководство к учебнику «Бурятский язык.</w:t>
            </w:r>
          </w:p>
        </w:tc>
      </w:tr>
      <w:tr w:rsidR="006523AD" w:rsidRPr="00576282" w:rsidTr="003D7C92">
        <w:trPr>
          <w:trHeight w:val="658"/>
        </w:trPr>
        <w:tc>
          <w:tcPr>
            <w:tcW w:w="2260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523AD" w:rsidRPr="00576282" w:rsidRDefault="006523AD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23AD" w:rsidRPr="00576282" w:rsidRDefault="006523AD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23AD" w:rsidRPr="00576282" w:rsidRDefault="006523AD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Интенсивный курс по развитию навыков</w:t>
            </w:r>
          </w:p>
        </w:tc>
      </w:tr>
      <w:tr w:rsidR="006523AD" w:rsidRPr="00576282" w:rsidTr="006523AD">
        <w:tc>
          <w:tcPr>
            <w:tcW w:w="2260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6523AD" w:rsidRPr="00576282" w:rsidRDefault="006523AD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23AD" w:rsidRPr="00576282" w:rsidRDefault="006523AD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  <w:gridSpan w:val="5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23AD" w:rsidRPr="00576282" w:rsidRDefault="006523AD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8CA" w:rsidRPr="00576282" w:rsidTr="004D5674">
        <w:trPr>
          <w:trHeight w:val="413"/>
        </w:trPr>
        <w:tc>
          <w:tcPr>
            <w:tcW w:w="2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устной речи», 2004, издательство «Бэлиг»;</w:t>
            </w:r>
          </w:p>
        </w:tc>
      </w:tr>
      <w:tr w:rsidR="008108CA" w:rsidRPr="00576282" w:rsidTr="004D5674">
        <w:trPr>
          <w:trHeight w:val="829"/>
        </w:trPr>
        <w:tc>
          <w:tcPr>
            <w:tcW w:w="2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Нанзатова  Э.П.</w:t>
            </w:r>
          </w:p>
        </w:tc>
        <w:tc>
          <w:tcPr>
            <w:tcW w:w="26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Методическая  система</w:t>
            </w:r>
          </w:p>
        </w:tc>
      </w:tr>
      <w:tr w:rsidR="008108CA" w:rsidRPr="00576282" w:rsidTr="004D5674">
        <w:trPr>
          <w:trHeight w:val="415"/>
        </w:trPr>
        <w:tc>
          <w:tcPr>
            <w:tcW w:w="2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обучения бурятскому языку как второму в</w:t>
            </w:r>
          </w:p>
        </w:tc>
      </w:tr>
      <w:tr w:rsidR="008108CA" w:rsidRPr="00576282" w:rsidTr="004D5674">
        <w:trPr>
          <w:trHeight w:val="413"/>
        </w:trPr>
        <w:tc>
          <w:tcPr>
            <w:tcW w:w="2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начальной школе. Изд. БГУ, У-У., 2002.</w:t>
            </w:r>
          </w:p>
        </w:tc>
      </w:tr>
      <w:tr w:rsidR="008108CA" w:rsidRPr="00576282" w:rsidTr="004D5674">
        <w:trPr>
          <w:trHeight w:val="413"/>
        </w:trPr>
        <w:tc>
          <w:tcPr>
            <w:tcW w:w="2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4.Нанзатова Э.П., Языкова Н.В. Методика</w:t>
            </w:r>
          </w:p>
        </w:tc>
      </w:tr>
      <w:tr w:rsidR="008108CA" w:rsidRPr="00576282" w:rsidTr="004D5674">
        <w:trPr>
          <w:trHeight w:val="415"/>
        </w:trPr>
        <w:tc>
          <w:tcPr>
            <w:tcW w:w="2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бурятскому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</w:p>
        </w:tc>
      </w:tr>
      <w:tr w:rsidR="008108CA" w:rsidRPr="00576282" w:rsidTr="004D5674">
        <w:trPr>
          <w:trHeight w:val="413"/>
        </w:trPr>
        <w:tc>
          <w:tcPr>
            <w:tcW w:w="2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государственному. Изд. БГУ, У-У., 2008.</w:t>
            </w:r>
          </w:p>
        </w:tc>
      </w:tr>
      <w:tr w:rsidR="008108CA" w:rsidRPr="00576282" w:rsidTr="004D5674">
        <w:trPr>
          <w:trHeight w:val="415"/>
        </w:trPr>
        <w:tc>
          <w:tcPr>
            <w:tcW w:w="2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5.Батоев  Б.Б.  Бурятский  язык  (Графика,</w:t>
            </w:r>
          </w:p>
        </w:tc>
      </w:tr>
      <w:tr w:rsidR="008108CA" w:rsidRPr="00576282" w:rsidTr="004D5674">
        <w:trPr>
          <w:trHeight w:val="413"/>
        </w:trPr>
        <w:tc>
          <w:tcPr>
            <w:tcW w:w="2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пунктуация). Изд. «Бэлиг»,</w:t>
            </w:r>
          </w:p>
        </w:tc>
      </w:tr>
      <w:tr w:rsidR="008108CA" w:rsidRPr="00576282" w:rsidTr="004D5674">
        <w:trPr>
          <w:trHeight w:val="147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08CA" w:rsidRPr="00576282" w:rsidRDefault="008108CA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08CA" w:rsidRPr="00576282" w:rsidRDefault="008108CA" w:rsidP="00576282">
      <w:pPr>
        <w:rPr>
          <w:rFonts w:ascii="Times New Roman" w:hAnsi="Times New Roman" w:cs="Times New Roman"/>
          <w:sz w:val="24"/>
          <w:szCs w:val="24"/>
        </w:rPr>
        <w:sectPr w:rsidR="008108CA" w:rsidRPr="00576282" w:rsidSect="00576282">
          <w:pgSz w:w="11900" w:h="16838"/>
          <w:pgMar w:top="567" w:right="567" w:bottom="567" w:left="567" w:header="0" w:footer="0" w:gutter="567"/>
          <w:pgNumType w:start="2"/>
          <w:cols w:space="0" w:equalWidth="0">
            <w:col w:w="9633"/>
          </w:cols>
          <w:docGrid w:linePitch="360"/>
        </w:sectPr>
      </w:pPr>
    </w:p>
    <w:p w:rsidR="008108CA" w:rsidRPr="00576282" w:rsidRDefault="008108CA" w:rsidP="00576282">
      <w:pPr>
        <w:ind w:left="355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Список литературы,</w:t>
      </w:r>
    </w:p>
    <w:p w:rsidR="008108CA" w:rsidRPr="00576282" w:rsidRDefault="008108CA" w:rsidP="005762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108CA" w:rsidRPr="00576282" w:rsidRDefault="008108CA" w:rsidP="00576282">
      <w:pPr>
        <w:ind w:left="229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b/>
          <w:sz w:val="24"/>
          <w:szCs w:val="24"/>
        </w:rPr>
        <w:t>использованной при разработке программы</w:t>
      </w:r>
    </w:p>
    <w:p w:rsidR="008108CA" w:rsidRPr="00576282" w:rsidRDefault="008108CA" w:rsidP="005762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108CA" w:rsidRPr="00576282" w:rsidRDefault="008108CA" w:rsidP="005762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108CA" w:rsidRPr="00576282" w:rsidRDefault="008108CA" w:rsidP="005762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108CA" w:rsidRPr="00576282" w:rsidRDefault="008108CA" w:rsidP="005762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108CA" w:rsidRPr="00576282" w:rsidRDefault="008108CA" w:rsidP="00576282">
      <w:pPr>
        <w:ind w:left="373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b/>
          <w:sz w:val="24"/>
          <w:szCs w:val="24"/>
        </w:rPr>
        <w:t>Основной список</w:t>
      </w:r>
    </w:p>
    <w:p w:rsidR="008108CA" w:rsidRPr="00576282" w:rsidRDefault="008108CA" w:rsidP="005762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108CA" w:rsidRPr="00576282" w:rsidRDefault="008108CA" w:rsidP="005762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108CA" w:rsidRPr="00576282" w:rsidRDefault="008108CA" w:rsidP="00576282">
      <w:pPr>
        <w:numPr>
          <w:ilvl w:val="0"/>
          <w:numId w:val="12"/>
        </w:numPr>
        <w:tabs>
          <w:tab w:val="left" w:pos="358"/>
        </w:tabs>
        <w:ind w:left="358" w:right="1320" w:hanging="3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Федеральный компонент государственного образовательного стандарта, утвержденный Приказом Минобразования РФ №1089 от 03.2004 г.;</w:t>
      </w:r>
    </w:p>
    <w:p w:rsidR="008108CA" w:rsidRPr="00576282" w:rsidRDefault="008108CA" w:rsidP="005762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108CA" w:rsidRPr="00576282" w:rsidRDefault="008108CA" w:rsidP="00576282">
      <w:pPr>
        <w:numPr>
          <w:ilvl w:val="0"/>
          <w:numId w:val="12"/>
        </w:numPr>
        <w:tabs>
          <w:tab w:val="left" w:pos="358"/>
        </w:tabs>
        <w:ind w:left="358" w:right="100" w:hanging="3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Базисный учебный план общеобразовательных учреждений Российской Федерации, утвержденный Приказом Минобразования РФ №889 от 30.08.2010г.</w:t>
      </w:r>
    </w:p>
    <w:p w:rsidR="008108CA" w:rsidRPr="00576282" w:rsidRDefault="008108CA" w:rsidP="005762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108CA" w:rsidRPr="00576282" w:rsidRDefault="008108CA" w:rsidP="00576282">
      <w:pPr>
        <w:numPr>
          <w:ilvl w:val="0"/>
          <w:numId w:val="12"/>
        </w:numPr>
        <w:tabs>
          <w:tab w:val="left" w:pos="358"/>
        </w:tabs>
        <w:ind w:left="358" w:right="100" w:hanging="3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Региональный стандарт начального и основного общего образования по бурятскому языку как государственному языку Республики Бурятия.</w:t>
      </w:r>
    </w:p>
    <w:p w:rsidR="008108CA" w:rsidRPr="00576282" w:rsidRDefault="008108CA" w:rsidP="005762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108CA" w:rsidRPr="00576282" w:rsidRDefault="008108CA" w:rsidP="00576282">
      <w:pPr>
        <w:ind w:left="331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b/>
          <w:sz w:val="24"/>
          <w:szCs w:val="24"/>
        </w:rPr>
        <w:t>Дополнительный список</w:t>
      </w:r>
    </w:p>
    <w:p w:rsidR="008108CA" w:rsidRPr="00576282" w:rsidRDefault="008108CA" w:rsidP="005762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108CA" w:rsidRPr="00576282" w:rsidRDefault="008108CA" w:rsidP="005762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108CA" w:rsidRPr="00576282" w:rsidRDefault="008108CA" w:rsidP="00576282">
      <w:pPr>
        <w:numPr>
          <w:ilvl w:val="0"/>
          <w:numId w:val="13"/>
        </w:numPr>
        <w:tabs>
          <w:tab w:val="left" w:pos="358"/>
        </w:tabs>
        <w:ind w:left="358" w:hanging="3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Батоев Б.Б. Изучаем литературный бурятский язык. БГУ, У-У, 2004.</w:t>
      </w:r>
    </w:p>
    <w:p w:rsidR="008108CA" w:rsidRPr="00576282" w:rsidRDefault="008108CA" w:rsidP="005762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108CA" w:rsidRPr="00576282" w:rsidRDefault="008108CA" w:rsidP="00576282">
      <w:pPr>
        <w:numPr>
          <w:ilvl w:val="0"/>
          <w:numId w:val="13"/>
        </w:numPr>
        <w:tabs>
          <w:tab w:val="left" w:pos="358"/>
        </w:tabs>
        <w:ind w:left="358" w:right="200" w:hanging="3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Бурхинов Д.М., Данилов Д.А., Намсараев С.Д. Народная педагогика и современная национальная школа. г. Улан-Удэ, Бэлиг 1993 г.</w:t>
      </w:r>
    </w:p>
    <w:p w:rsidR="008108CA" w:rsidRPr="00576282" w:rsidRDefault="008108CA" w:rsidP="005762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108CA" w:rsidRPr="00576282" w:rsidRDefault="008108CA" w:rsidP="00576282">
      <w:pPr>
        <w:numPr>
          <w:ilvl w:val="0"/>
          <w:numId w:val="13"/>
        </w:numPr>
        <w:tabs>
          <w:tab w:val="left" w:pos="358"/>
        </w:tabs>
        <w:ind w:left="358" w:hanging="3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Дареева О.А. Богомолова О.И. Путешествуем по Бурятии. Учебное пособие. г. Улан-Удэ, Бэлиг, 2010.</w:t>
      </w:r>
    </w:p>
    <w:p w:rsidR="008108CA" w:rsidRPr="00576282" w:rsidRDefault="008108CA" w:rsidP="005762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108CA" w:rsidRPr="00576282" w:rsidRDefault="008108CA" w:rsidP="00576282">
      <w:pPr>
        <w:numPr>
          <w:ilvl w:val="0"/>
          <w:numId w:val="13"/>
        </w:numPr>
        <w:tabs>
          <w:tab w:val="left" w:pos="358"/>
        </w:tabs>
        <w:ind w:left="358" w:hanging="3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Дондуков У.-Ж.Ш. Учебник бурятского языка для знающих русский язык.</w:t>
      </w:r>
    </w:p>
    <w:p w:rsidR="008108CA" w:rsidRPr="00576282" w:rsidRDefault="008108CA" w:rsidP="005762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108CA" w:rsidRPr="00576282" w:rsidRDefault="008108CA" w:rsidP="00576282">
      <w:pPr>
        <w:numPr>
          <w:ilvl w:val="0"/>
          <w:numId w:val="13"/>
        </w:numPr>
        <w:tabs>
          <w:tab w:val="left" w:pos="358"/>
        </w:tabs>
        <w:ind w:left="358" w:hanging="3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Нанзатова Э.П. «Баян даа Буряад оромнай».</w:t>
      </w:r>
    </w:p>
    <w:p w:rsidR="008108CA" w:rsidRPr="00576282" w:rsidRDefault="008108CA" w:rsidP="005762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108CA" w:rsidRPr="00576282" w:rsidRDefault="008108CA" w:rsidP="00576282">
      <w:pPr>
        <w:numPr>
          <w:ilvl w:val="0"/>
          <w:numId w:val="13"/>
        </w:numPr>
        <w:tabs>
          <w:tab w:val="left" w:pos="418"/>
        </w:tabs>
        <w:ind w:left="418" w:hanging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Намжилон Л.Н.Учебное пособие «Оюун тулхюур» г. Улан-Удэ. 1993г.</w:t>
      </w:r>
    </w:p>
    <w:p w:rsidR="008108CA" w:rsidRPr="00576282" w:rsidRDefault="008108CA" w:rsidP="005762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108CA" w:rsidRPr="00576282" w:rsidRDefault="008108CA" w:rsidP="00576282">
      <w:pPr>
        <w:numPr>
          <w:ilvl w:val="0"/>
          <w:numId w:val="13"/>
        </w:numPr>
        <w:tabs>
          <w:tab w:val="left" w:pos="358"/>
        </w:tabs>
        <w:ind w:left="358" w:hanging="3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282">
        <w:rPr>
          <w:rFonts w:ascii="Times New Roman" w:eastAsia="Times New Roman" w:hAnsi="Times New Roman" w:cs="Times New Roman"/>
          <w:sz w:val="24"/>
          <w:szCs w:val="24"/>
        </w:rPr>
        <w:t>Цыдыпов Ц.Ц., Гомбоев Б.Б. Буряад хэлэн. г. Улан-Удэ, 2007 г.</w:t>
      </w:r>
    </w:p>
    <w:p w:rsidR="008108CA" w:rsidRPr="00576282" w:rsidRDefault="008108CA" w:rsidP="0057628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8108CA" w:rsidRPr="00576282" w:rsidRDefault="008108CA" w:rsidP="00576282">
      <w:pPr>
        <w:tabs>
          <w:tab w:val="left" w:pos="358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08CA" w:rsidRPr="00576282" w:rsidRDefault="008108CA" w:rsidP="00576282">
      <w:pPr>
        <w:tabs>
          <w:tab w:val="left" w:pos="358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08CA" w:rsidRPr="00576282" w:rsidRDefault="008108CA" w:rsidP="00576282">
      <w:pPr>
        <w:tabs>
          <w:tab w:val="left" w:pos="358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08CA" w:rsidRPr="00576282" w:rsidRDefault="008108CA" w:rsidP="00576282">
      <w:pPr>
        <w:tabs>
          <w:tab w:val="left" w:pos="358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37ED" w:rsidRPr="00576282" w:rsidRDefault="00BB37ED" w:rsidP="005762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28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D5674" w:rsidRPr="00576282" w:rsidRDefault="004D5674" w:rsidP="00576282">
      <w:pPr>
        <w:rPr>
          <w:rFonts w:ascii="Times New Roman" w:hAnsi="Times New Roman" w:cs="Times New Roman"/>
          <w:b/>
          <w:sz w:val="24"/>
          <w:szCs w:val="24"/>
        </w:rPr>
        <w:sectPr w:rsidR="004D5674" w:rsidRPr="00576282" w:rsidSect="00576282">
          <w:pgSz w:w="11906" w:h="16838"/>
          <w:pgMar w:top="567" w:right="567" w:bottom="567" w:left="567" w:header="708" w:footer="708" w:gutter="567"/>
          <w:pgNumType w:start="2"/>
          <w:cols w:space="708"/>
          <w:docGrid w:linePitch="360"/>
        </w:sectPr>
      </w:pPr>
    </w:p>
    <w:p w:rsidR="001F277F" w:rsidRPr="00576282" w:rsidRDefault="001F277F" w:rsidP="00576282">
      <w:pPr>
        <w:rPr>
          <w:rFonts w:ascii="Times New Roman" w:hAnsi="Times New Roman" w:cs="Times New Roman"/>
          <w:b/>
          <w:sz w:val="24"/>
          <w:szCs w:val="24"/>
        </w:rPr>
      </w:pPr>
    </w:p>
    <w:p w:rsidR="003804B5" w:rsidRPr="00576282" w:rsidRDefault="003804B5" w:rsidP="00576282">
      <w:pPr>
        <w:rPr>
          <w:rFonts w:ascii="Times New Roman" w:hAnsi="Times New Roman" w:cs="Times New Roman"/>
          <w:b/>
          <w:sz w:val="24"/>
          <w:szCs w:val="24"/>
        </w:rPr>
      </w:pPr>
      <w:r w:rsidRPr="00576282">
        <w:rPr>
          <w:rFonts w:ascii="Times New Roman" w:hAnsi="Times New Roman" w:cs="Times New Roman"/>
          <w:b/>
          <w:sz w:val="24"/>
          <w:szCs w:val="24"/>
        </w:rPr>
        <w:t>Бурятский язык 8 класс . Учебник О.Г. Макарова   « Интенсивный курс изучения бурятского языка»</w:t>
      </w:r>
    </w:p>
    <w:p w:rsidR="003804B5" w:rsidRPr="00576282" w:rsidRDefault="003804B5" w:rsidP="00576282">
      <w:pPr>
        <w:rPr>
          <w:rFonts w:ascii="Times New Roman" w:hAnsi="Times New Roman" w:cs="Times New Roman"/>
          <w:b/>
          <w:sz w:val="24"/>
          <w:szCs w:val="24"/>
        </w:rPr>
      </w:pPr>
      <w:r w:rsidRPr="00576282">
        <w:rPr>
          <w:rFonts w:ascii="Times New Roman" w:hAnsi="Times New Roman" w:cs="Times New Roman"/>
          <w:b/>
          <w:sz w:val="24"/>
          <w:szCs w:val="24"/>
        </w:rPr>
        <w:t>Промежуточный контроль.</w:t>
      </w:r>
    </w:p>
    <w:tbl>
      <w:tblPr>
        <w:tblW w:w="15223" w:type="dxa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5"/>
        <w:gridCol w:w="2258"/>
        <w:gridCol w:w="2648"/>
        <w:gridCol w:w="3436"/>
        <w:gridCol w:w="2825"/>
        <w:gridCol w:w="3611"/>
      </w:tblGrid>
      <w:tr w:rsidR="003804B5" w:rsidRPr="00576282" w:rsidTr="004D5674">
        <w:trPr>
          <w:trHeight w:val="385"/>
        </w:trPr>
        <w:tc>
          <w:tcPr>
            <w:tcW w:w="437" w:type="dxa"/>
          </w:tcPr>
          <w:p w:rsidR="003804B5" w:rsidRPr="00576282" w:rsidRDefault="003804B5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59" w:type="dxa"/>
          </w:tcPr>
          <w:p w:rsidR="003804B5" w:rsidRPr="00576282" w:rsidRDefault="003804B5" w:rsidP="00576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49" w:type="dxa"/>
          </w:tcPr>
          <w:p w:rsidR="003804B5" w:rsidRPr="00576282" w:rsidRDefault="003804B5" w:rsidP="00576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3438" w:type="dxa"/>
          </w:tcPr>
          <w:p w:rsidR="003804B5" w:rsidRPr="00576282" w:rsidRDefault="003804B5" w:rsidP="00576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Контролируемый элемент содержания</w:t>
            </w:r>
          </w:p>
        </w:tc>
        <w:tc>
          <w:tcPr>
            <w:tcW w:w="2826" w:type="dxa"/>
          </w:tcPr>
          <w:p w:rsidR="003804B5" w:rsidRPr="00576282" w:rsidRDefault="003804B5" w:rsidP="00576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3614" w:type="dxa"/>
          </w:tcPr>
          <w:p w:rsidR="003804B5" w:rsidRPr="00576282" w:rsidRDefault="003804B5" w:rsidP="00576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3804B5" w:rsidRPr="00576282" w:rsidTr="004D5674">
        <w:trPr>
          <w:trHeight w:val="446"/>
        </w:trPr>
        <w:tc>
          <w:tcPr>
            <w:tcW w:w="437" w:type="dxa"/>
          </w:tcPr>
          <w:p w:rsidR="003804B5" w:rsidRPr="00576282" w:rsidRDefault="003804B5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9" w:type="dxa"/>
          </w:tcPr>
          <w:p w:rsidR="003804B5" w:rsidRPr="00576282" w:rsidRDefault="00916D08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2649" w:type="dxa"/>
          </w:tcPr>
          <w:p w:rsidR="003804B5" w:rsidRPr="00576282" w:rsidRDefault="003804B5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438" w:type="dxa"/>
          </w:tcPr>
          <w:p w:rsidR="003804B5" w:rsidRPr="00576282" w:rsidRDefault="003804B5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Развитие речи, обогащение словарного запаса.</w:t>
            </w:r>
          </w:p>
        </w:tc>
        <w:tc>
          <w:tcPr>
            <w:tcW w:w="2826" w:type="dxa"/>
          </w:tcPr>
          <w:p w:rsidR="003804B5" w:rsidRPr="00576282" w:rsidRDefault="003804B5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Совершенствование грамматических  навыков</w:t>
            </w:r>
          </w:p>
        </w:tc>
        <w:tc>
          <w:tcPr>
            <w:tcW w:w="3614" w:type="dxa"/>
          </w:tcPr>
          <w:p w:rsidR="003804B5" w:rsidRPr="00576282" w:rsidRDefault="00916D08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</w:tr>
      <w:tr w:rsidR="003804B5" w:rsidRPr="00576282" w:rsidTr="004D5674">
        <w:trPr>
          <w:trHeight w:val="292"/>
        </w:trPr>
        <w:tc>
          <w:tcPr>
            <w:tcW w:w="437" w:type="dxa"/>
          </w:tcPr>
          <w:p w:rsidR="003804B5" w:rsidRPr="00576282" w:rsidRDefault="003804B5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9" w:type="dxa"/>
          </w:tcPr>
          <w:p w:rsidR="003804B5" w:rsidRPr="00576282" w:rsidRDefault="003804B5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2649" w:type="dxa"/>
          </w:tcPr>
          <w:p w:rsidR="003804B5" w:rsidRPr="00576282" w:rsidRDefault="003804B5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3438" w:type="dxa"/>
          </w:tcPr>
          <w:p w:rsidR="003804B5" w:rsidRPr="00576282" w:rsidRDefault="003804B5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Контроль  и  самоконтроль</w:t>
            </w:r>
          </w:p>
          <w:p w:rsidR="003804B5" w:rsidRPr="00576282" w:rsidRDefault="003804B5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знания пройденных лексических единиц и грамматического материала; сформированности  языковых умений и навыков</w:t>
            </w:r>
          </w:p>
        </w:tc>
        <w:tc>
          <w:tcPr>
            <w:tcW w:w="2826" w:type="dxa"/>
          </w:tcPr>
          <w:p w:rsidR="003804B5" w:rsidRPr="00576282" w:rsidRDefault="003804B5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Учиться обнаруживать и формулировать учебную проблему совместно с учителем.</w:t>
            </w:r>
          </w:p>
        </w:tc>
        <w:tc>
          <w:tcPr>
            <w:tcW w:w="3614" w:type="dxa"/>
          </w:tcPr>
          <w:p w:rsidR="003804B5" w:rsidRPr="00576282" w:rsidRDefault="00916D08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</w:tr>
      <w:tr w:rsidR="003804B5" w:rsidRPr="00576282" w:rsidTr="004D5674">
        <w:trPr>
          <w:trHeight w:val="292"/>
        </w:trPr>
        <w:tc>
          <w:tcPr>
            <w:tcW w:w="437" w:type="dxa"/>
          </w:tcPr>
          <w:p w:rsidR="003804B5" w:rsidRPr="00576282" w:rsidRDefault="003804B5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9" w:type="dxa"/>
          </w:tcPr>
          <w:p w:rsidR="003804B5" w:rsidRPr="00576282" w:rsidRDefault="003804B5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</w:p>
        </w:tc>
        <w:tc>
          <w:tcPr>
            <w:tcW w:w="2649" w:type="dxa"/>
          </w:tcPr>
          <w:p w:rsidR="003804B5" w:rsidRPr="00576282" w:rsidRDefault="003804B5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3438" w:type="dxa"/>
          </w:tcPr>
          <w:p w:rsidR="003804B5" w:rsidRPr="00576282" w:rsidRDefault="003804B5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Уметь приветствовать и поздравлять с праздником белого месяца, выражать благопожелание.</w:t>
            </w:r>
          </w:p>
        </w:tc>
        <w:tc>
          <w:tcPr>
            <w:tcW w:w="2826" w:type="dxa"/>
          </w:tcPr>
          <w:p w:rsidR="003804B5" w:rsidRPr="00576282" w:rsidRDefault="003804B5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Развитие устной и письменной речи учащихся. Обогащение словарного запаса у детей</w:t>
            </w:r>
          </w:p>
        </w:tc>
        <w:tc>
          <w:tcPr>
            <w:tcW w:w="3614" w:type="dxa"/>
          </w:tcPr>
          <w:p w:rsidR="003804B5" w:rsidRPr="00576282" w:rsidRDefault="00916D08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</w:tr>
      <w:tr w:rsidR="003804B5" w:rsidRPr="00576282" w:rsidTr="004D5674">
        <w:trPr>
          <w:trHeight w:val="377"/>
        </w:trPr>
        <w:tc>
          <w:tcPr>
            <w:tcW w:w="437" w:type="dxa"/>
          </w:tcPr>
          <w:p w:rsidR="003804B5" w:rsidRPr="00576282" w:rsidRDefault="003804B5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9" w:type="dxa"/>
          </w:tcPr>
          <w:p w:rsidR="003804B5" w:rsidRPr="00576282" w:rsidRDefault="003804B5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Национальная кухня</w:t>
            </w:r>
          </w:p>
        </w:tc>
        <w:tc>
          <w:tcPr>
            <w:tcW w:w="2649" w:type="dxa"/>
          </w:tcPr>
          <w:p w:rsidR="003804B5" w:rsidRPr="00576282" w:rsidRDefault="003804B5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438" w:type="dxa"/>
          </w:tcPr>
          <w:p w:rsidR="003804B5" w:rsidRPr="00576282" w:rsidRDefault="003804B5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Познакомить  с новой лексикой, научить правильно ставить вопросы к тексту, переводить текст, развивать выразительное чтение.</w:t>
            </w:r>
          </w:p>
        </w:tc>
        <w:tc>
          <w:tcPr>
            <w:tcW w:w="2826" w:type="dxa"/>
          </w:tcPr>
          <w:p w:rsidR="003804B5" w:rsidRPr="00576282" w:rsidRDefault="003804B5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Уметь строить предложения на бурятском языке согласно правилам структуры предложения.</w:t>
            </w:r>
          </w:p>
        </w:tc>
        <w:tc>
          <w:tcPr>
            <w:tcW w:w="3614" w:type="dxa"/>
          </w:tcPr>
          <w:p w:rsidR="003804B5" w:rsidRPr="00576282" w:rsidRDefault="00916D08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</w:tr>
      <w:tr w:rsidR="003804B5" w:rsidRPr="00576282" w:rsidTr="004D5674">
        <w:trPr>
          <w:trHeight w:val="377"/>
        </w:trPr>
        <w:tc>
          <w:tcPr>
            <w:tcW w:w="437" w:type="dxa"/>
          </w:tcPr>
          <w:p w:rsidR="003804B5" w:rsidRPr="00576282" w:rsidRDefault="003804B5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9" w:type="dxa"/>
          </w:tcPr>
          <w:p w:rsidR="003804B5" w:rsidRPr="00576282" w:rsidRDefault="003804B5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Бурятия</w:t>
            </w:r>
          </w:p>
        </w:tc>
        <w:tc>
          <w:tcPr>
            <w:tcW w:w="2649" w:type="dxa"/>
          </w:tcPr>
          <w:p w:rsidR="003804B5" w:rsidRPr="00576282" w:rsidRDefault="003804B5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438" w:type="dxa"/>
          </w:tcPr>
          <w:p w:rsidR="003804B5" w:rsidRPr="00576282" w:rsidRDefault="003804B5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Уметь начать и поддержать разговор, используя формы речевого этикета, запрашивать интересную информацию.</w:t>
            </w:r>
          </w:p>
        </w:tc>
        <w:tc>
          <w:tcPr>
            <w:tcW w:w="2826" w:type="dxa"/>
          </w:tcPr>
          <w:p w:rsidR="003804B5" w:rsidRPr="00576282" w:rsidRDefault="003804B5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Полностью понимать прослушанный текст, по-</w:t>
            </w:r>
          </w:p>
          <w:p w:rsidR="003804B5" w:rsidRPr="00576282" w:rsidRDefault="003804B5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строенный на знакомом языковом материале.</w:t>
            </w:r>
          </w:p>
          <w:p w:rsidR="003804B5" w:rsidRPr="00576282" w:rsidRDefault="003804B5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4" w:type="dxa"/>
          </w:tcPr>
          <w:p w:rsidR="003804B5" w:rsidRPr="00576282" w:rsidRDefault="00916D08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</w:tr>
      <w:tr w:rsidR="003804B5" w:rsidRPr="00576282" w:rsidTr="004D5674">
        <w:trPr>
          <w:trHeight w:val="497"/>
        </w:trPr>
        <w:tc>
          <w:tcPr>
            <w:tcW w:w="437" w:type="dxa"/>
          </w:tcPr>
          <w:p w:rsidR="003804B5" w:rsidRPr="00576282" w:rsidRDefault="003804B5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9" w:type="dxa"/>
          </w:tcPr>
          <w:p w:rsidR="003804B5" w:rsidRPr="00576282" w:rsidRDefault="00916D08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Времена года</w:t>
            </w:r>
          </w:p>
        </w:tc>
        <w:tc>
          <w:tcPr>
            <w:tcW w:w="2649" w:type="dxa"/>
          </w:tcPr>
          <w:p w:rsidR="003804B5" w:rsidRPr="00576282" w:rsidRDefault="003804B5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438" w:type="dxa"/>
          </w:tcPr>
          <w:p w:rsidR="003804B5" w:rsidRPr="00576282" w:rsidRDefault="003804B5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Развитие речи, обогащение словарного запаса.</w:t>
            </w:r>
          </w:p>
        </w:tc>
        <w:tc>
          <w:tcPr>
            <w:tcW w:w="2826" w:type="dxa"/>
          </w:tcPr>
          <w:p w:rsidR="003804B5" w:rsidRPr="00576282" w:rsidRDefault="003804B5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Сравнивать и обобщать полученную информацию (находить сходства и различия на картинках).</w:t>
            </w:r>
          </w:p>
          <w:p w:rsidR="003804B5" w:rsidRPr="00576282" w:rsidRDefault="003804B5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4" w:type="dxa"/>
          </w:tcPr>
          <w:p w:rsidR="003804B5" w:rsidRPr="00576282" w:rsidRDefault="00916D08" w:rsidP="0057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2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</w:tr>
    </w:tbl>
    <w:p w:rsidR="003804B5" w:rsidRPr="00576282" w:rsidRDefault="003804B5" w:rsidP="00576282">
      <w:pPr>
        <w:rPr>
          <w:rFonts w:ascii="Times New Roman" w:hAnsi="Times New Roman" w:cs="Times New Roman"/>
          <w:sz w:val="24"/>
          <w:szCs w:val="24"/>
        </w:rPr>
      </w:pPr>
    </w:p>
    <w:p w:rsidR="003804B5" w:rsidRPr="00576282" w:rsidRDefault="003804B5" w:rsidP="00576282">
      <w:pPr>
        <w:rPr>
          <w:rFonts w:ascii="Times New Roman" w:hAnsi="Times New Roman" w:cs="Times New Roman"/>
          <w:sz w:val="24"/>
          <w:szCs w:val="24"/>
        </w:rPr>
      </w:pPr>
    </w:p>
    <w:p w:rsidR="003804B5" w:rsidRPr="00576282" w:rsidRDefault="003804B5" w:rsidP="00576282">
      <w:pPr>
        <w:rPr>
          <w:rFonts w:ascii="Times New Roman" w:hAnsi="Times New Roman" w:cs="Times New Roman"/>
          <w:sz w:val="24"/>
          <w:szCs w:val="24"/>
        </w:rPr>
      </w:pPr>
    </w:p>
    <w:p w:rsidR="003804B5" w:rsidRPr="00576282" w:rsidRDefault="003804B5" w:rsidP="00576282">
      <w:pPr>
        <w:rPr>
          <w:rFonts w:ascii="Times New Roman" w:hAnsi="Times New Roman" w:cs="Times New Roman"/>
          <w:b/>
          <w:sz w:val="24"/>
          <w:szCs w:val="24"/>
        </w:rPr>
      </w:pPr>
    </w:p>
    <w:p w:rsidR="00D47078" w:rsidRPr="00576282" w:rsidRDefault="00D47078" w:rsidP="00576282">
      <w:pPr>
        <w:rPr>
          <w:rFonts w:ascii="Times New Roman" w:hAnsi="Times New Roman" w:cs="Times New Roman"/>
          <w:sz w:val="24"/>
          <w:szCs w:val="24"/>
        </w:rPr>
      </w:pPr>
    </w:p>
    <w:sectPr w:rsidR="00D47078" w:rsidRPr="00576282" w:rsidSect="00576282">
      <w:pgSz w:w="16838" w:h="11906" w:orient="landscape"/>
      <w:pgMar w:top="567" w:right="567" w:bottom="567" w:left="567" w:header="709" w:footer="709" w:gutter="567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73A" w:rsidRDefault="007A273A" w:rsidP="00D35DBF">
      <w:r>
        <w:separator/>
      </w:r>
    </w:p>
  </w:endnote>
  <w:endnote w:type="continuationSeparator" w:id="1">
    <w:p w:rsidR="007A273A" w:rsidRDefault="007A273A" w:rsidP="00D35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agmaticaC">
    <w:altName w:val="Courier New"/>
    <w:charset w:val="CC"/>
    <w:family w:val="decorative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C92" w:rsidRDefault="003D7C92">
    <w:pPr>
      <w:pStyle w:val="af5"/>
      <w:jc w:val="right"/>
    </w:pPr>
  </w:p>
  <w:p w:rsidR="003D7C92" w:rsidRDefault="003D7C92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4503393"/>
      <w:docPartObj>
        <w:docPartGallery w:val="Page Numbers (Bottom of Page)"/>
        <w:docPartUnique/>
      </w:docPartObj>
    </w:sdtPr>
    <w:sdtContent>
      <w:p w:rsidR="003D7C92" w:rsidRDefault="00F46D91">
        <w:pPr>
          <w:pStyle w:val="af5"/>
          <w:jc w:val="right"/>
        </w:pPr>
      </w:p>
    </w:sdtContent>
  </w:sdt>
  <w:p w:rsidR="003D7C92" w:rsidRDefault="003D7C92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73A" w:rsidRDefault="007A273A" w:rsidP="00D35DBF">
      <w:r>
        <w:separator/>
      </w:r>
    </w:p>
  </w:footnote>
  <w:footnote w:type="continuationSeparator" w:id="1">
    <w:p w:rsidR="007A273A" w:rsidRDefault="007A273A" w:rsidP="00D35D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2200854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•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0216231A"/>
    <w:lvl w:ilvl="0" w:tplc="FFFFFFFF">
      <w:start w:val="1"/>
      <w:numFmt w:val="bullet"/>
      <w:lvlText w:val="о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В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8"/>
    <w:multiLevelType w:val="hybridMultilevel"/>
    <w:tmpl w:val="3352255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9"/>
    <w:multiLevelType w:val="hybridMultilevel"/>
    <w:tmpl w:val="109CF92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A"/>
    <w:multiLevelType w:val="hybridMultilevel"/>
    <w:tmpl w:val="0DED726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B"/>
    <w:multiLevelType w:val="hybridMultilevel"/>
    <w:tmpl w:val="7FDCC232"/>
    <w:lvl w:ilvl="0" w:tplc="FFFFFFFF">
      <w:start w:val="1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C"/>
    <w:multiLevelType w:val="hybridMultilevel"/>
    <w:tmpl w:val="1BEFD79E"/>
    <w:lvl w:ilvl="0" w:tplc="FFFFFFFF">
      <w:start w:val="1"/>
      <w:numFmt w:val="decimal"/>
      <w:lvlText w:val="%1"/>
      <w:lvlJc w:val="left"/>
    </w:lvl>
    <w:lvl w:ilvl="1" w:tplc="FFFFFFFF">
      <w:start w:val="1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D"/>
    <w:multiLevelType w:val="hybridMultilevel"/>
    <w:tmpl w:val="41A7C4C8"/>
    <w:lvl w:ilvl="0" w:tplc="FFFFFFFF">
      <w:start w:val="17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E"/>
    <w:multiLevelType w:val="hybridMultilevel"/>
    <w:tmpl w:val="6B68079A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1"/>
    <w:multiLevelType w:val="hybridMultilevel"/>
    <w:tmpl w:val="519B500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2"/>
    <w:multiLevelType w:val="hybridMultilevel"/>
    <w:tmpl w:val="431BD7B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27E53CB"/>
    <w:multiLevelType w:val="hybridMultilevel"/>
    <w:tmpl w:val="5B822254"/>
    <w:lvl w:ilvl="0" w:tplc="3BA2FF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66815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36805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CE84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416C97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826B2F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C8CF4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6BEBF5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D8E6BB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593A548A"/>
    <w:multiLevelType w:val="multilevel"/>
    <w:tmpl w:val="D020FB5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A446D3"/>
    <w:multiLevelType w:val="hybridMultilevel"/>
    <w:tmpl w:val="953EE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2D16DB"/>
    <w:multiLevelType w:val="hybridMultilevel"/>
    <w:tmpl w:val="23A01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0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D47078"/>
    <w:rsid w:val="00012004"/>
    <w:rsid w:val="00076C08"/>
    <w:rsid w:val="000A680B"/>
    <w:rsid w:val="000E72CE"/>
    <w:rsid w:val="001113A0"/>
    <w:rsid w:val="0013221F"/>
    <w:rsid w:val="00146E6D"/>
    <w:rsid w:val="001B1ECB"/>
    <w:rsid w:val="001E2138"/>
    <w:rsid w:val="001E57FD"/>
    <w:rsid w:val="001F277F"/>
    <w:rsid w:val="002004F2"/>
    <w:rsid w:val="00230EB2"/>
    <w:rsid w:val="0029098A"/>
    <w:rsid w:val="002A73E6"/>
    <w:rsid w:val="003530FA"/>
    <w:rsid w:val="00355A68"/>
    <w:rsid w:val="003804B5"/>
    <w:rsid w:val="003D0767"/>
    <w:rsid w:val="003D7C92"/>
    <w:rsid w:val="0046154C"/>
    <w:rsid w:val="004C50B9"/>
    <w:rsid w:val="004D5674"/>
    <w:rsid w:val="00576282"/>
    <w:rsid w:val="005B16AC"/>
    <w:rsid w:val="005D62ED"/>
    <w:rsid w:val="006123FA"/>
    <w:rsid w:val="006440C1"/>
    <w:rsid w:val="006523AD"/>
    <w:rsid w:val="006556A5"/>
    <w:rsid w:val="006956EA"/>
    <w:rsid w:val="006D2DDA"/>
    <w:rsid w:val="006E33CD"/>
    <w:rsid w:val="007206CE"/>
    <w:rsid w:val="00741233"/>
    <w:rsid w:val="00763C75"/>
    <w:rsid w:val="007A273A"/>
    <w:rsid w:val="007E3588"/>
    <w:rsid w:val="007F2F4B"/>
    <w:rsid w:val="008108CA"/>
    <w:rsid w:val="008469CB"/>
    <w:rsid w:val="00890E4E"/>
    <w:rsid w:val="00916D08"/>
    <w:rsid w:val="009271D2"/>
    <w:rsid w:val="009B6875"/>
    <w:rsid w:val="009D1816"/>
    <w:rsid w:val="00A06333"/>
    <w:rsid w:val="00A23490"/>
    <w:rsid w:val="00A30B3A"/>
    <w:rsid w:val="00A41265"/>
    <w:rsid w:val="00A7291A"/>
    <w:rsid w:val="00A73F2E"/>
    <w:rsid w:val="00A869CD"/>
    <w:rsid w:val="00AB4F3A"/>
    <w:rsid w:val="00AF25DD"/>
    <w:rsid w:val="00AF2A1C"/>
    <w:rsid w:val="00B66406"/>
    <w:rsid w:val="00B9750A"/>
    <w:rsid w:val="00BA609D"/>
    <w:rsid w:val="00BB37ED"/>
    <w:rsid w:val="00BC45BD"/>
    <w:rsid w:val="00BF6E51"/>
    <w:rsid w:val="00C61CC1"/>
    <w:rsid w:val="00CC0E42"/>
    <w:rsid w:val="00CD444F"/>
    <w:rsid w:val="00CD4A6F"/>
    <w:rsid w:val="00D35DBF"/>
    <w:rsid w:val="00D47078"/>
    <w:rsid w:val="00E0188E"/>
    <w:rsid w:val="00E35944"/>
    <w:rsid w:val="00E36BC9"/>
    <w:rsid w:val="00E63DC5"/>
    <w:rsid w:val="00E65BDC"/>
    <w:rsid w:val="00E814F0"/>
    <w:rsid w:val="00EA4A15"/>
    <w:rsid w:val="00F10A1F"/>
    <w:rsid w:val="00F46D91"/>
    <w:rsid w:val="00FA5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7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70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47078"/>
    <w:pPr>
      <w:ind w:left="708"/>
    </w:pPr>
  </w:style>
  <w:style w:type="character" w:customStyle="1" w:styleId="WW8Num1z0">
    <w:name w:val="WW8Num1z0"/>
    <w:rsid w:val="00CD4A6F"/>
    <w:rPr>
      <w:rFonts w:ascii="Times New Roman" w:hAnsi="Times New Roman" w:cs="Times New Roman" w:hint="default"/>
    </w:rPr>
  </w:style>
  <w:style w:type="character" w:customStyle="1" w:styleId="WW8Num1z1">
    <w:name w:val="WW8Num1z1"/>
    <w:rsid w:val="00CD4A6F"/>
    <w:rPr>
      <w:rFonts w:ascii="Symbol" w:hAnsi="Symbol" w:cs="Symbol" w:hint="default"/>
    </w:rPr>
  </w:style>
  <w:style w:type="character" w:customStyle="1" w:styleId="WW8Num1z2">
    <w:name w:val="WW8Num1z2"/>
    <w:rsid w:val="00CD4A6F"/>
    <w:rPr>
      <w:rFonts w:ascii="Courier New" w:hAnsi="Courier New" w:cs="Courier New" w:hint="default"/>
    </w:rPr>
  </w:style>
  <w:style w:type="character" w:customStyle="1" w:styleId="WW8Num1z3">
    <w:name w:val="WW8Num1z3"/>
    <w:rsid w:val="00CD4A6F"/>
    <w:rPr>
      <w:rFonts w:ascii="Wingdings" w:hAnsi="Wingdings" w:cs="Wingdings" w:hint="default"/>
    </w:rPr>
  </w:style>
  <w:style w:type="character" w:customStyle="1" w:styleId="WW8Num2z0">
    <w:name w:val="WW8Num2z0"/>
    <w:rsid w:val="00CD4A6F"/>
    <w:rPr>
      <w:rFonts w:ascii="Times New Roman" w:hAnsi="Times New Roman" w:cs="Times New Roman" w:hint="default"/>
    </w:rPr>
  </w:style>
  <w:style w:type="character" w:customStyle="1" w:styleId="WW8Num2z1">
    <w:name w:val="WW8Num2z1"/>
    <w:rsid w:val="00CD4A6F"/>
    <w:rPr>
      <w:rFonts w:ascii="Courier New" w:hAnsi="Courier New" w:cs="Courier New" w:hint="default"/>
    </w:rPr>
  </w:style>
  <w:style w:type="character" w:customStyle="1" w:styleId="WW8Num2z2">
    <w:name w:val="WW8Num2z2"/>
    <w:rsid w:val="00CD4A6F"/>
    <w:rPr>
      <w:rFonts w:ascii="Wingdings" w:hAnsi="Wingdings" w:cs="Wingdings" w:hint="default"/>
    </w:rPr>
  </w:style>
  <w:style w:type="character" w:customStyle="1" w:styleId="WW8Num2z3">
    <w:name w:val="WW8Num2z3"/>
    <w:rsid w:val="00CD4A6F"/>
    <w:rPr>
      <w:rFonts w:ascii="Symbol" w:hAnsi="Symbol" w:cs="Symbol" w:hint="default"/>
    </w:rPr>
  </w:style>
  <w:style w:type="character" w:customStyle="1" w:styleId="WW8Num3z0">
    <w:name w:val="WW8Num3z0"/>
    <w:rsid w:val="00CD4A6F"/>
    <w:rPr>
      <w:rFonts w:ascii="Times New Roman" w:hAnsi="Times New Roman" w:cs="Times New Roman" w:hint="default"/>
    </w:rPr>
  </w:style>
  <w:style w:type="character" w:customStyle="1" w:styleId="WW8Num3z1">
    <w:name w:val="WW8Num3z1"/>
    <w:rsid w:val="00CD4A6F"/>
    <w:rPr>
      <w:rFonts w:ascii="Courier New" w:hAnsi="Courier New" w:cs="Courier New" w:hint="default"/>
    </w:rPr>
  </w:style>
  <w:style w:type="character" w:customStyle="1" w:styleId="WW8Num3z2">
    <w:name w:val="WW8Num3z2"/>
    <w:rsid w:val="00CD4A6F"/>
    <w:rPr>
      <w:rFonts w:ascii="Wingdings" w:hAnsi="Wingdings" w:cs="Wingdings" w:hint="default"/>
    </w:rPr>
  </w:style>
  <w:style w:type="character" w:customStyle="1" w:styleId="WW8Num3z3">
    <w:name w:val="WW8Num3z3"/>
    <w:rsid w:val="00CD4A6F"/>
    <w:rPr>
      <w:rFonts w:ascii="Symbol" w:hAnsi="Symbol" w:cs="Symbol" w:hint="default"/>
    </w:rPr>
  </w:style>
  <w:style w:type="character" w:customStyle="1" w:styleId="WW8Num4z0">
    <w:name w:val="WW8Num4z0"/>
    <w:rsid w:val="00CD4A6F"/>
    <w:rPr>
      <w:rFonts w:ascii="Times New Roman" w:hAnsi="Times New Roman" w:cs="Times New Roman" w:hint="default"/>
    </w:rPr>
  </w:style>
  <w:style w:type="character" w:customStyle="1" w:styleId="WW8Num4z1">
    <w:name w:val="WW8Num4z1"/>
    <w:rsid w:val="00CD4A6F"/>
    <w:rPr>
      <w:rFonts w:ascii="Courier New" w:hAnsi="Courier New" w:cs="Courier New" w:hint="default"/>
    </w:rPr>
  </w:style>
  <w:style w:type="character" w:customStyle="1" w:styleId="WW8Num4z2">
    <w:name w:val="WW8Num4z2"/>
    <w:rsid w:val="00CD4A6F"/>
    <w:rPr>
      <w:rFonts w:ascii="Wingdings" w:hAnsi="Wingdings" w:cs="Wingdings" w:hint="default"/>
    </w:rPr>
  </w:style>
  <w:style w:type="character" w:customStyle="1" w:styleId="WW8Num4z3">
    <w:name w:val="WW8Num4z3"/>
    <w:rsid w:val="00CD4A6F"/>
    <w:rPr>
      <w:rFonts w:ascii="Symbol" w:hAnsi="Symbol" w:cs="Symbol" w:hint="default"/>
    </w:rPr>
  </w:style>
  <w:style w:type="character" w:customStyle="1" w:styleId="WW8Num5z0">
    <w:name w:val="WW8Num5z0"/>
    <w:rsid w:val="00CD4A6F"/>
    <w:rPr>
      <w:rFonts w:ascii="Times New Roman" w:hAnsi="Times New Roman" w:cs="Times New Roman" w:hint="default"/>
    </w:rPr>
  </w:style>
  <w:style w:type="character" w:customStyle="1" w:styleId="WW8Num5z1">
    <w:name w:val="WW8Num5z1"/>
    <w:rsid w:val="00CD4A6F"/>
    <w:rPr>
      <w:rFonts w:ascii="Courier New" w:hAnsi="Courier New" w:cs="Courier New" w:hint="default"/>
    </w:rPr>
  </w:style>
  <w:style w:type="character" w:customStyle="1" w:styleId="WW8Num5z2">
    <w:name w:val="WW8Num5z2"/>
    <w:rsid w:val="00CD4A6F"/>
    <w:rPr>
      <w:rFonts w:ascii="Wingdings" w:hAnsi="Wingdings" w:cs="Wingdings" w:hint="default"/>
    </w:rPr>
  </w:style>
  <w:style w:type="character" w:customStyle="1" w:styleId="WW8Num5z3">
    <w:name w:val="WW8Num5z3"/>
    <w:rsid w:val="00CD4A6F"/>
    <w:rPr>
      <w:rFonts w:ascii="Symbol" w:hAnsi="Symbol" w:cs="Symbol" w:hint="default"/>
    </w:rPr>
  </w:style>
  <w:style w:type="character" w:customStyle="1" w:styleId="WW8Num6z0">
    <w:name w:val="WW8Num6z0"/>
    <w:rsid w:val="00CD4A6F"/>
    <w:rPr>
      <w:rFonts w:ascii="Times New Roman" w:hAnsi="Times New Roman" w:cs="Times New Roman" w:hint="default"/>
    </w:rPr>
  </w:style>
  <w:style w:type="character" w:customStyle="1" w:styleId="WW8Num6z1">
    <w:name w:val="WW8Num6z1"/>
    <w:rsid w:val="00CD4A6F"/>
    <w:rPr>
      <w:rFonts w:ascii="Courier New" w:hAnsi="Courier New" w:cs="Courier New" w:hint="default"/>
    </w:rPr>
  </w:style>
  <w:style w:type="character" w:customStyle="1" w:styleId="WW8Num6z2">
    <w:name w:val="WW8Num6z2"/>
    <w:rsid w:val="00CD4A6F"/>
    <w:rPr>
      <w:rFonts w:ascii="Wingdings" w:hAnsi="Wingdings" w:cs="Wingdings" w:hint="default"/>
    </w:rPr>
  </w:style>
  <w:style w:type="character" w:customStyle="1" w:styleId="WW8Num6z3">
    <w:name w:val="WW8Num6z3"/>
    <w:rsid w:val="00CD4A6F"/>
    <w:rPr>
      <w:rFonts w:ascii="Symbol" w:hAnsi="Symbol" w:cs="Symbol" w:hint="default"/>
    </w:rPr>
  </w:style>
  <w:style w:type="character" w:customStyle="1" w:styleId="WW8Num7z0">
    <w:name w:val="WW8Num7z0"/>
    <w:rsid w:val="00CD4A6F"/>
    <w:rPr>
      <w:rFonts w:ascii="Times New Roman" w:hAnsi="Times New Roman" w:cs="Times New Roman" w:hint="default"/>
    </w:rPr>
  </w:style>
  <w:style w:type="character" w:customStyle="1" w:styleId="WW8Num7z1">
    <w:name w:val="WW8Num7z1"/>
    <w:rsid w:val="00CD4A6F"/>
    <w:rPr>
      <w:rFonts w:ascii="Courier New" w:hAnsi="Courier New" w:cs="Courier New" w:hint="default"/>
    </w:rPr>
  </w:style>
  <w:style w:type="character" w:customStyle="1" w:styleId="WW8Num7z2">
    <w:name w:val="WW8Num7z2"/>
    <w:rsid w:val="00CD4A6F"/>
    <w:rPr>
      <w:rFonts w:ascii="Wingdings" w:hAnsi="Wingdings" w:cs="Wingdings" w:hint="default"/>
    </w:rPr>
  </w:style>
  <w:style w:type="character" w:customStyle="1" w:styleId="WW8Num7z3">
    <w:name w:val="WW8Num7z3"/>
    <w:rsid w:val="00CD4A6F"/>
    <w:rPr>
      <w:rFonts w:ascii="Symbol" w:hAnsi="Symbol" w:cs="Symbol" w:hint="default"/>
    </w:rPr>
  </w:style>
  <w:style w:type="character" w:customStyle="1" w:styleId="1">
    <w:name w:val="Основной шрифт абзаца1"/>
    <w:rsid w:val="00CD4A6F"/>
  </w:style>
  <w:style w:type="character" w:customStyle="1" w:styleId="a5">
    <w:name w:val="Шапка Знак"/>
    <w:rsid w:val="00CD4A6F"/>
    <w:rPr>
      <w:rFonts w:ascii="NewtonCSanPin" w:eastAsia="Times New Roman" w:hAnsi="NewtonCSanPin" w:cs="NewtonCSanPin"/>
      <w:b/>
      <w:bCs/>
      <w:color w:val="000000"/>
      <w:sz w:val="19"/>
      <w:szCs w:val="19"/>
    </w:rPr>
  </w:style>
  <w:style w:type="character" w:customStyle="1" w:styleId="a6">
    <w:name w:val="Буллит Знак"/>
    <w:rsid w:val="00CD4A6F"/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Zag11">
    <w:name w:val="Zag_11"/>
    <w:rsid w:val="00CD4A6F"/>
    <w:rPr>
      <w:color w:val="000000"/>
      <w:w w:val="100"/>
    </w:rPr>
  </w:style>
  <w:style w:type="character" w:customStyle="1" w:styleId="a7">
    <w:name w:val="Основной Знак"/>
    <w:rsid w:val="00CD4A6F"/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8">
    <w:name w:val="Основной текст с отступом Знак"/>
    <w:rsid w:val="00CD4A6F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uiPriority w:val="99"/>
    <w:rsid w:val="00CD4A6F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basedOn w:val="1"/>
    <w:rsid w:val="00CD4A6F"/>
  </w:style>
  <w:style w:type="paragraph" w:customStyle="1" w:styleId="ab">
    <w:name w:val="Заголовок"/>
    <w:basedOn w:val="a"/>
    <w:next w:val="ac"/>
    <w:rsid w:val="00CD4A6F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c">
    <w:name w:val="Body Text"/>
    <w:basedOn w:val="a"/>
    <w:link w:val="ad"/>
    <w:rsid w:val="00CD4A6F"/>
    <w:pPr>
      <w:suppressAutoHyphens/>
      <w:spacing w:after="120" w:line="276" w:lineRule="auto"/>
    </w:pPr>
    <w:rPr>
      <w:rFonts w:cs="Times New Roman"/>
      <w:sz w:val="22"/>
      <w:szCs w:val="22"/>
      <w:lang w:eastAsia="ar-SA"/>
    </w:rPr>
  </w:style>
  <w:style w:type="character" w:customStyle="1" w:styleId="ad">
    <w:name w:val="Основной текст Знак"/>
    <w:basedOn w:val="a0"/>
    <w:link w:val="ac"/>
    <w:rsid w:val="00CD4A6F"/>
    <w:rPr>
      <w:rFonts w:ascii="Calibri" w:eastAsia="Calibri" w:hAnsi="Calibri" w:cs="Times New Roman"/>
      <w:lang w:eastAsia="ar-SA"/>
    </w:rPr>
  </w:style>
  <w:style w:type="paragraph" w:styleId="ae">
    <w:name w:val="List"/>
    <w:basedOn w:val="ac"/>
    <w:rsid w:val="00CD4A6F"/>
    <w:rPr>
      <w:rFonts w:cs="Mangal"/>
    </w:rPr>
  </w:style>
  <w:style w:type="paragraph" w:customStyle="1" w:styleId="10">
    <w:name w:val="Название1"/>
    <w:basedOn w:val="a"/>
    <w:rsid w:val="00CD4A6F"/>
    <w:pPr>
      <w:suppressLineNumbers/>
      <w:suppressAutoHyphens/>
      <w:spacing w:before="120" w:after="120" w:line="276" w:lineRule="auto"/>
    </w:pPr>
    <w:rPr>
      <w:rFonts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CD4A6F"/>
    <w:pPr>
      <w:suppressLineNumbers/>
      <w:suppressAutoHyphens/>
      <w:spacing w:after="200" w:line="276" w:lineRule="auto"/>
    </w:pPr>
    <w:rPr>
      <w:rFonts w:cs="Mangal"/>
      <w:sz w:val="22"/>
      <w:szCs w:val="22"/>
      <w:lang w:eastAsia="ar-SA"/>
    </w:rPr>
  </w:style>
  <w:style w:type="paragraph" w:customStyle="1" w:styleId="af">
    <w:name w:val="Буллит"/>
    <w:basedOn w:val="a"/>
    <w:rsid w:val="00CD4A6F"/>
    <w:pPr>
      <w:suppressAutoHyphens/>
      <w:autoSpaceDE w:val="0"/>
      <w:spacing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ar-SA"/>
    </w:rPr>
  </w:style>
  <w:style w:type="paragraph" w:customStyle="1" w:styleId="af0">
    <w:name w:val="Основной"/>
    <w:basedOn w:val="a"/>
    <w:rsid w:val="00CD4A6F"/>
    <w:pPr>
      <w:suppressAutoHyphens/>
      <w:autoSpaceDE w:val="0"/>
      <w:spacing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ar-SA"/>
    </w:rPr>
  </w:style>
  <w:style w:type="paragraph" w:customStyle="1" w:styleId="4">
    <w:name w:val="Заг 4"/>
    <w:basedOn w:val="a"/>
    <w:rsid w:val="00CD4A6F"/>
    <w:pPr>
      <w:keepNext/>
      <w:suppressAutoHyphens/>
      <w:autoSpaceDE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ar-SA"/>
    </w:rPr>
  </w:style>
  <w:style w:type="paragraph" w:customStyle="1" w:styleId="af1">
    <w:name w:val="Курсив"/>
    <w:basedOn w:val="af0"/>
    <w:rsid w:val="00CD4A6F"/>
    <w:rPr>
      <w:i/>
      <w:iCs/>
    </w:rPr>
  </w:style>
  <w:style w:type="paragraph" w:customStyle="1" w:styleId="af2">
    <w:name w:val="Буллит Курсив"/>
    <w:basedOn w:val="af"/>
    <w:rsid w:val="00CD4A6F"/>
    <w:rPr>
      <w:i/>
      <w:iCs/>
    </w:rPr>
  </w:style>
  <w:style w:type="paragraph" w:customStyle="1" w:styleId="12">
    <w:name w:val="Шапка1"/>
    <w:basedOn w:val="a"/>
    <w:rsid w:val="00CD4A6F"/>
    <w:pPr>
      <w:suppressAutoHyphens/>
      <w:autoSpaceDE w:val="0"/>
      <w:spacing w:line="194" w:lineRule="atLeast"/>
      <w:jc w:val="center"/>
      <w:textAlignment w:val="center"/>
    </w:pPr>
    <w:rPr>
      <w:rFonts w:ascii="NewtonCSanPin" w:eastAsia="Times New Roman" w:hAnsi="NewtonCSanPin" w:cs="NewtonCSanPin"/>
      <w:b/>
      <w:bCs/>
      <w:color w:val="000000"/>
      <w:sz w:val="19"/>
      <w:szCs w:val="19"/>
      <w:lang w:eastAsia="ar-SA"/>
    </w:rPr>
  </w:style>
  <w:style w:type="paragraph" w:customStyle="1" w:styleId="af3">
    <w:name w:val="Подзаг"/>
    <w:basedOn w:val="af0"/>
    <w:rsid w:val="00CD4A6F"/>
    <w:pPr>
      <w:spacing w:before="113" w:after="28"/>
      <w:jc w:val="center"/>
    </w:pPr>
    <w:rPr>
      <w:b/>
      <w:bCs/>
      <w:i/>
      <w:iCs/>
    </w:rPr>
  </w:style>
  <w:style w:type="paragraph" w:customStyle="1" w:styleId="21">
    <w:name w:val="Средняя сетка 21"/>
    <w:basedOn w:val="a"/>
    <w:rsid w:val="00CD4A6F"/>
    <w:pPr>
      <w:suppressAutoHyphens/>
      <w:spacing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4">
    <w:name w:val="Body Text Indent"/>
    <w:basedOn w:val="a"/>
    <w:link w:val="13"/>
    <w:rsid w:val="00CD4A6F"/>
    <w:pPr>
      <w:suppressAutoHyphens/>
      <w:ind w:firstLine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">
    <w:name w:val="Основной текст с отступом Знак1"/>
    <w:basedOn w:val="a0"/>
    <w:link w:val="af4"/>
    <w:rsid w:val="00CD4A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footer"/>
    <w:basedOn w:val="a"/>
    <w:link w:val="14"/>
    <w:uiPriority w:val="99"/>
    <w:rsid w:val="00CD4A6F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4">
    <w:name w:val="Нижний колонтитул Знак1"/>
    <w:basedOn w:val="a0"/>
    <w:link w:val="af5"/>
    <w:uiPriority w:val="99"/>
    <w:rsid w:val="00CD4A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6">
    <w:name w:val="Содержимое таблицы"/>
    <w:basedOn w:val="a"/>
    <w:rsid w:val="00CD4A6F"/>
    <w:pPr>
      <w:suppressLineNumbers/>
      <w:suppressAutoHyphens/>
      <w:spacing w:after="200" w:line="276" w:lineRule="auto"/>
    </w:pPr>
    <w:rPr>
      <w:rFonts w:cs="Times New Roman"/>
      <w:sz w:val="22"/>
      <w:szCs w:val="22"/>
      <w:lang w:eastAsia="ar-SA"/>
    </w:rPr>
  </w:style>
  <w:style w:type="paragraph" w:customStyle="1" w:styleId="af7">
    <w:name w:val="Заголовок таблицы"/>
    <w:basedOn w:val="af6"/>
    <w:rsid w:val="00CD4A6F"/>
    <w:pPr>
      <w:jc w:val="center"/>
    </w:pPr>
    <w:rPr>
      <w:b/>
      <w:bCs/>
    </w:rPr>
  </w:style>
  <w:style w:type="paragraph" w:styleId="af8">
    <w:name w:val="header"/>
    <w:basedOn w:val="a"/>
    <w:link w:val="af9"/>
    <w:uiPriority w:val="99"/>
    <w:semiHidden/>
    <w:unhideWhenUsed/>
    <w:rsid w:val="00D35DBF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D35DBF"/>
    <w:rPr>
      <w:rFonts w:ascii="Calibri" w:eastAsia="Calibri" w:hAnsi="Calibri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A51FA-4EFD-4EC0-B50B-E282BAD3C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31</Pages>
  <Words>8298</Words>
  <Characters>47300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User</cp:lastModifiedBy>
  <cp:revision>5</cp:revision>
  <cp:lastPrinted>2019-01-26T08:20:00Z</cp:lastPrinted>
  <dcterms:created xsi:type="dcterms:W3CDTF">2019-02-01T04:03:00Z</dcterms:created>
  <dcterms:modified xsi:type="dcterms:W3CDTF">2019-02-04T02:17:00Z</dcterms:modified>
</cp:coreProperties>
</file>