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19" w:rsidRPr="00262377" w:rsidRDefault="00706D19" w:rsidP="00706D19">
      <w:pPr>
        <w:tabs>
          <w:tab w:val="left" w:pos="2130"/>
        </w:tabs>
        <w:spacing w:after="200" w:line="276" w:lineRule="auto"/>
        <w:rPr>
          <w:b/>
          <w:lang w:eastAsia="en-US"/>
        </w:rPr>
      </w:pPr>
      <w:r w:rsidRPr="00262377">
        <w:rPr>
          <w:b/>
          <w:lang w:eastAsia="en-US"/>
        </w:rPr>
        <w:t xml:space="preserve">                                                                          Муниципальное автономное общеобразовательное учреждение</w:t>
      </w:r>
    </w:p>
    <w:p w:rsidR="00706D19" w:rsidRPr="00262377" w:rsidRDefault="00706D19" w:rsidP="00706D19">
      <w:pPr>
        <w:tabs>
          <w:tab w:val="left" w:pos="2130"/>
        </w:tabs>
        <w:spacing w:after="200" w:line="276" w:lineRule="auto"/>
        <w:jc w:val="center"/>
        <w:rPr>
          <w:b/>
          <w:lang w:eastAsia="en-US"/>
        </w:rPr>
      </w:pPr>
      <w:r w:rsidRPr="00262377">
        <w:rPr>
          <w:b/>
          <w:lang w:eastAsia="en-US"/>
        </w:rPr>
        <w:t>«Средняя общеобразовательная школа №40» г</w:t>
      </w:r>
      <w:proofErr w:type="gramStart"/>
      <w:r w:rsidRPr="00262377">
        <w:rPr>
          <w:b/>
          <w:lang w:eastAsia="en-US"/>
        </w:rPr>
        <w:t>.У</w:t>
      </w:r>
      <w:proofErr w:type="gramEnd"/>
      <w:r w:rsidRPr="00262377">
        <w:rPr>
          <w:b/>
          <w:lang w:eastAsia="en-US"/>
        </w:rPr>
        <w:t>лан-Удэ</w:t>
      </w:r>
    </w:p>
    <w:p w:rsidR="00706D19" w:rsidRPr="00262377" w:rsidRDefault="00706D19" w:rsidP="00706D19">
      <w:pPr>
        <w:tabs>
          <w:tab w:val="left" w:pos="2130"/>
        </w:tabs>
        <w:spacing w:after="200" w:line="276" w:lineRule="auto"/>
        <w:jc w:val="center"/>
        <w:rPr>
          <w:b/>
          <w:lang w:eastAsia="en-US"/>
        </w:rPr>
      </w:pPr>
    </w:p>
    <w:tbl>
      <w:tblPr>
        <w:tblW w:w="15111" w:type="dxa"/>
        <w:tblInd w:w="534" w:type="dxa"/>
        <w:tblLayout w:type="fixed"/>
        <w:tblLook w:val="01E0"/>
      </w:tblPr>
      <w:tblGrid>
        <w:gridCol w:w="4744"/>
        <w:gridCol w:w="5036"/>
        <w:gridCol w:w="5331"/>
      </w:tblGrid>
      <w:tr w:rsidR="00706D19" w:rsidRPr="00262377" w:rsidTr="00A21CB8">
        <w:tc>
          <w:tcPr>
            <w:tcW w:w="4744" w:type="dxa"/>
          </w:tcPr>
          <w:p w:rsidR="00706D19" w:rsidRPr="00262377" w:rsidRDefault="00706D19" w:rsidP="00706D19">
            <w:pPr>
              <w:spacing w:after="200"/>
              <w:rPr>
                <w:rFonts w:eastAsia="MS Mincho"/>
                <w:b/>
                <w:lang w:eastAsia="ja-JP"/>
              </w:rPr>
            </w:pPr>
            <w:r w:rsidRPr="00262377">
              <w:rPr>
                <w:rFonts w:eastAsia="MS Mincho"/>
                <w:b/>
                <w:lang w:eastAsia="ja-JP"/>
              </w:rPr>
              <w:t>РАССМОТРЕНО</w:t>
            </w:r>
          </w:p>
          <w:p w:rsidR="00706D19" w:rsidRPr="00262377" w:rsidRDefault="00706D19" w:rsidP="00706D19">
            <w:pPr>
              <w:spacing w:after="200"/>
              <w:rPr>
                <w:rFonts w:eastAsia="MS Mincho"/>
                <w:lang w:eastAsia="ja-JP"/>
              </w:rPr>
            </w:pPr>
            <w:r w:rsidRPr="00262377">
              <w:rPr>
                <w:rFonts w:eastAsia="MS Mincho"/>
                <w:lang w:eastAsia="ja-JP"/>
              </w:rPr>
              <w:t>Руков</w:t>
            </w:r>
            <w:proofErr w:type="gramStart"/>
            <w:r w:rsidRPr="00262377">
              <w:rPr>
                <w:rFonts w:eastAsia="MS Mincho"/>
                <w:lang w:eastAsia="ja-JP"/>
              </w:rPr>
              <w:t>.М</w:t>
            </w:r>
            <w:proofErr w:type="gramEnd"/>
            <w:r w:rsidRPr="00262377">
              <w:rPr>
                <w:rFonts w:eastAsia="MS Mincho"/>
                <w:lang w:eastAsia="ja-JP"/>
              </w:rPr>
              <w:t>О</w:t>
            </w:r>
          </w:p>
          <w:p w:rsidR="00706D19" w:rsidRPr="00262377" w:rsidRDefault="00706D19" w:rsidP="00706D19">
            <w:pPr>
              <w:spacing w:after="200"/>
              <w:rPr>
                <w:rFonts w:eastAsia="MS Mincho"/>
                <w:lang w:eastAsia="ja-JP"/>
              </w:rPr>
            </w:pPr>
            <w:r w:rsidRPr="00262377">
              <w:rPr>
                <w:rFonts w:eastAsia="MS Mincho"/>
                <w:lang w:eastAsia="ja-JP"/>
              </w:rPr>
              <w:t xml:space="preserve">  Данилова Т.А,/_________</w:t>
            </w:r>
          </w:p>
          <w:p w:rsidR="00706D19" w:rsidRPr="00262377" w:rsidRDefault="00706D19" w:rsidP="00706D19">
            <w:pPr>
              <w:spacing w:after="200"/>
              <w:rPr>
                <w:rFonts w:eastAsia="MS Mincho"/>
                <w:lang w:eastAsia="ja-JP"/>
              </w:rPr>
            </w:pPr>
            <w:r w:rsidRPr="00262377">
              <w:rPr>
                <w:rFonts w:eastAsia="MS Mincho"/>
                <w:lang w:eastAsia="ja-JP"/>
              </w:rPr>
              <w:t xml:space="preserve">протокол № 1  </w:t>
            </w:r>
          </w:p>
          <w:p w:rsidR="00706D19" w:rsidRPr="00262377" w:rsidRDefault="00706D19" w:rsidP="002320A7">
            <w:pPr>
              <w:spacing w:after="200"/>
              <w:rPr>
                <w:rFonts w:eastAsia="MS Mincho"/>
                <w:lang w:eastAsia="ja-JP"/>
              </w:rPr>
            </w:pPr>
            <w:r w:rsidRPr="00262377">
              <w:rPr>
                <w:rFonts w:eastAsia="MS Mincho"/>
                <w:lang w:eastAsia="ja-JP"/>
              </w:rPr>
              <w:t xml:space="preserve">от  </w:t>
            </w:r>
            <w:r w:rsidR="002320A7">
              <w:rPr>
                <w:rFonts w:eastAsia="MS Mincho"/>
                <w:lang w:eastAsia="ja-JP"/>
              </w:rPr>
              <w:t xml:space="preserve">29 августа  </w:t>
            </w:r>
            <w:r w:rsidRPr="00262377">
              <w:rPr>
                <w:rFonts w:eastAsia="MS Mincho"/>
                <w:lang w:eastAsia="ja-JP"/>
              </w:rPr>
              <w:t xml:space="preserve"> 2018 г.                                                                                         </w:t>
            </w:r>
          </w:p>
        </w:tc>
        <w:tc>
          <w:tcPr>
            <w:tcW w:w="5036" w:type="dxa"/>
          </w:tcPr>
          <w:p w:rsidR="00706D19" w:rsidRPr="00262377" w:rsidRDefault="00706D19" w:rsidP="00706D19">
            <w:pPr>
              <w:spacing w:after="200"/>
              <w:rPr>
                <w:rFonts w:eastAsia="MS Mincho"/>
                <w:b/>
                <w:lang w:eastAsia="ja-JP"/>
              </w:rPr>
            </w:pPr>
            <w:r w:rsidRPr="00262377">
              <w:rPr>
                <w:rFonts w:eastAsia="MS Mincho"/>
                <w:b/>
                <w:lang w:eastAsia="ja-JP"/>
              </w:rPr>
              <w:t>СОГЛАСОВАНО</w:t>
            </w:r>
          </w:p>
          <w:p w:rsidR="00706D19" w:rsidRPr="00262377" w:rsidRDefault="00706D19" w:rsidP="00706D19">
            <w:pPr>
              <w:spacing w:after="200"/>
              <w:rPr>
                <w:rFonts w:eastAsia="MS Mincho"/>
                <w:lang w:eastAsia="ja-JP"/>
              </w:rPr>
            </w:pPr>
            <w:r w:rsidRPr="00262377">
              <w:rPr>
                <w:rFonts w:eastAsia="MS Mincho"/>
                <w:lang w:eastAsia="ja-JP"/>
              </w:rPr>
              <w:t xml:space="preserve">зам. директора по УВР </w:t>
            </w:r>
          </w:p>
          <w:p w:rsidR="00706D19" w:rsidRPr="00262377" w:rsidRDefault="00706D19" w:rsidP="00706D19">
            <w:pPr>
              <w:spacing w:after="200"/>
              <w:rPr>
                <w:rFonts w:eastAsia="MS Mincho"/>
                <w:lang w:eastAsia="ja-JP"/>
              </w:rPr>
            </w:pPr>
            <w:r w:rsidRPr="00262377">
              <w:rPr>
                <w:rFonts w:eastAsia="MS Mincho"/>
                <w:lang w:eastAsia="ja-JP"/>
              </w:rPr>
              <w:t xml:space="preserve"> МАОУ «СОШ№40»                             </w:t>
            </w:r>
            <w:r w:rsidR="002320A7">
              <w:rPr>
                <w:rFonts w:eastAsia="MS Mincho"/>
                <w:lang w:eastAsia="ja-JP"/>
              </w:rPr>
              <w:t xml:space="preserve">                ____________   </w:t>
            </w:r>
            <w:r w:rsidRPr="00262377">
              <w:rPr>
                <w:rFonts w:eastAsia="MS Mincho"/>
                <w:lang w:eastAsia="ja-JP"/>
              </w:rPr>
              <w:t>Е.В.Свириденко</w:t>
            </w:r>
          </w:p>
          <w:p w:rsidR="00706D19" w:rsidRPr="00262377" w:rsidRDefault="00706D19" w:rsidP="002320A7">
            <w:pPr>
              <w:spacing w:after="200"/>
              <w:rPr>
                <w:rFonts w:eastAsia="MS Mincho"/>
                <w:lang w:eastAsia="ja-JP"/>
              </w:rPr>
            </w:pPr>
            <w:r w:rsidRPr="00262377">
              <w:rPr>
                <w:rFonts w:eastAsia="MS Mincho"/>
                <w:lang w:eastAsia="ja-JP"/>
              </w:rPr>
              <w:t xml:space="preserve">от  </w:t>
            </w:r>
            <w:r w:rsidR="002320A7">
              <w:rPr>
                <w:rFonts w:eastAsia="MS Mincho"/>
                <w:lang w:eastAsia="ja-JP"/>
              </w:rPr>
              <w:t xml:space="preserve">29 августа    </w:t>
            </w:r>
            <w:r w:rsidRPr="00262377">
              <w:rPr>
                <w:rFonts w:eastAsia="MS Mincho"/>
                <w:lang w:eastAsia="ja-JP"/>
              </w:rPr>
              <w:t xml:space="preserve">2018 г.                                                                                         </w:t>
            </w:r>
          </w:p>
        </w:tc>
        <w:tc>
          <w:tcPr>
            <w:tcW w:w="5331" w:type="dxa"/>
          </w:tcPr>
          <w:p w:rsidR="00706D19" w:rsidRPr="00262377" w:rsidRDefault="00706D19" w:rsidP="00706D19">
            <w:pPr>
              <w:spacing w:after="200"/>
              <w:rPr>
                <w:rFonts w:eastAsia="MS Mincho"/>
                <w:b/>
                <w:lang w:eastAsia="ja-JP"/>
              </w:rPr>
            </w:pPr>
            <w:r w:rsidRPr="00262377">
              <w:rPr>
                <w:rFonts w:eastAsia="MS Mincho"/>
                <w:b/>
                <w:lang w:eastAsia="ja-JP"/>
              </w:rPr>
              <w:t>УТВЕРЖДЕНО</w:t>
            </w:r>
          </w:p>
          <w:p w:rsidR="00706D19" w:rsidRPr="00262377" w:rsidRDefault="00706D19" w:rsidP="00706D19">
            <w:pPr>
              <w:spacing w:after="200"/>
              <w:rPr>
                <w:rFonts w:eastAsia="MS Mincho"/>
                <w:lang w:eastAsia="ja-JP"/>
              </w:rPr>
            </w:pPr>
            <w:r w:rsidRPr="00262377">
              <w:rPr>
                <w:rFonts w:eastAsia="MS Mincho"/>
                <w:lang w:eastAsia="ja-JP"/>
              </w:rPr>
              <w:t xml:space="preserve">директор МАОУ СОШ №40    _____________Б.Д.Цыбикжапов               </w:t>
            </w:r>
          </w:p>
          <w:p w:rsidR="00706D19" w:rsidRPr="00262377" w:rsidRDefault="00706D19" w:rsidP="00706D19">
            <w:pPr>
              <w:spacing w:after="200"/>
              <w:rPr>
                <w:rFonts w:eastAsia="MS Mincho"/>
                <w:lang w:eastAsia="ja-JP"/>
              </w:rPr>
            </w:pPr>
            <w:r w:rsidRPr="00262377">
              <w:rPr>
                <w:rFonts w:eastAsia="MS Mincho"/>
                <w:lang w:eastAsia="ja-JP"/>
              </w:rPr>
              <w:t xml:space="preserve">приказ №  </w:t>
            </w:r>
            <w:r w:rsidR="002320A7">
              <w:rPr>
                <w:rFonts w:eastAsia="MS Mincho"/>
                <w:lang w:eastAsia="ja-JP"/>
              </w:rPr>
              <w:t>327</w:t>
            </w:r>
            <w:r w:rsidRPr="00262377">
              <w:rPr>
                <w:rFonts w:eastAsia="MS Mincho"/>
                <w:lang w:eastAsia="ja-JP"/>
              </w:rPr>
              <w:t xml:space="preserve">  </w:t>
            </w:r>
          </w:p>
          <w:p w:rsidR="00706D19" w:rsidRPr="00262377" w:rsidRDefault="00706D19" w:rsidP="002320A7">
            <w:pPr>
              <w:spacing w:after="200"/>
              <w:rPr>
                <w:rFonts w:eastAsia="MS Mincho"/>
                <w:lang w:eastAsia="ja-JP"/>
              </w:rPr>
            </w:pPr>
            <w:r w:rsidRPr="00262377">
              <w:rPr>
                <w:rFonts w:eastAsia="MS Mincho"/>
                <w:lang w:eastAsia="ja-JP"/>
              </w:rPr>
              <w:t xml:space="preserve">от  </w:t>
            </w:r>
            <w:r w:rsidR="002320A7">
              <w:rPr>
                <w:rFonts w:eastAsia="MS Mincho"/>
                <w:lang w:eastAsia="ja-JP"/>
              </w:rPr>
              <w:t>30 августа 2018</w:t>
            </w:r>
            <w:r w:rsidRPr="00262377">
              <w:rPr>
                <w:rFonts w:eastAsia="MS Mincho"/>
                <w:lang w:eastAsia="ja-JP"/>
              </w:rPr>
              <w:t xml:space="preserve">   г.</w:t>
            </w:r>
          </w:p>
        </w:tc>
      </w:tr>
    </w:tbl>
    <w:p w:rsidR="00706D19" w:rsidRPr="00262377" w:rsidRDefault="00706D19" w:rsidP="00706D19">
      <w:pPr>
        <w:spacing w:after="200" w:line="276" w:lineRule="auto"/>
        <w:rPr>
          <w:rFonts w:eastAsia="MS Mincho"/>
          <w:b/>
          <w:lang w:eastAsia="ja-JP"/>
        </w:rPr>
      </w:pPr>
    </w:p>
    <w:p w:rsidR="00706D19" w:rsidRPr="00262377" w:rsidRDefault="00706D19" w:rsidP="00706D19">
      <w:pPr>
        <w:spacing w:after="200"/>
        <w:jc w:val="center"/>
        <w:rPr>
          <w:rFonts w:eastAsia="MS Mincho"/>
          <w:b/>
          <w:lang w:eastAsia="ja-JP"/>
        </w:rPr>
      </w:pPr>
      <w:r w:rsidRPr="00262377">
        <w:rPr>
          <w:rFonts w:eastAsia="MS Mincho"/>
          <w:b/>
          <w:lang w:eastAsia="ja-JP"/>
        </w:rPr>
        <w:t>РАБОЧАЯ ПРОГРАММА</w:t>
      </w:r>
    </w:p>
    <w:p w:rsidR="00706D19" w:rsidRPr="00262377" w:rsidRDefault="00706D19" w:rsidP="00706D19">
      <w:pPr>
        <w:spacing w:after="200"/>
        <w:jc w:val="center"/>
        <w:rPr>
          <w:rFonts w:eastAsia="MS Mincho"/>
          <w:b/>
          <w:lang w:eastAsia="ja-JP"/>
        </w:rPr>
      </w:pPr>
      <w:r w:rsidRPr="00262377">
        <w:rPr>
          <w:rFonts w:eastAsia="MS Mincho"/>
          <w:b/>
          <w:lang w:eastAsia="ja-JP"/>
        </w:rPr>
        <w:t>Данилова Т.А.,</w:t>
      </w:r>
    </w:p>
    <w:p w:rsidR="00706D19" w:rsidRPr="00262377" w:rsidRDefault="00706D19" w:rsidP="00706D19">
      <w:pPr>
        <w:spacing w:after="200"/>
        <w:jc w:val="center"/>
        <w:rPr>
          <w:rFonts w:eastAsia="MS Mincho"/>
          <w:lang w:eastAsia="ja-JP"/>
        </w:rPr>
      </w:pPr>
      <w:r w:rsidRPr="00262377">
        <w:rPr>
          <w:rFonts w:eastAsia="MS Mincho"/>
          <w:lang w:eastAsia="ja-JP"/>
        </w:rPr>
        <w:t>учитель истории и</w:t>
      </w:r>
    </w:p>
    <w:p w:rsidR="00706D19" w:rsidRPr="00262377" w:rsidRDefault="00706D19" w:rsidP="00706D19">
      <w:pPr>
        <w:spacing w:after="200"/>
        <w:jc w:val="center"/>
        <w:rPr>
          <w:rFonts w:eastAsia="MS Mincho"/>
          <w:lang w:eastAsia="ja-JP"/>
        </w:rPr>
      </w:pPr>
      <w:r w:rsidRPr="00262377">
        <w:rPr>
          <w:rFonts w:eastAsia="MS Mincho"/>
          <w:lang w:eastAsia="ja-JP"/>
        </w:rPr>
        <w:t>обществознания, высшая категория</w:t>
      </w:r>
    </w:p>
    <w:p w:rsidR="00706D19" w:rsidRPr="00262377" w:rsidRDefault="00706D19" w:rsidP="00706D19">
      <w:pPr>
        <w:jc w:val="center"/>
        <w:rPr>
          <w:rFonts w:eastAsia="MS Mincho"/>
          <w:b/>
          <w:lang w:eastAsia="ja-JP"/>
        </w:rPr>
      </w:pPr>
      <w:r w:rsidRPr="00262377">
        <w:rPr>
          <w:rFonts w:eastAsia="MS Mincho"/>
          <w:b/>
          <w:lang w:eastAsia="ja-JP"/>
        </w:rPr>
        <w:t>По истории России и всеобщей истории</w:t>
      </w:r>
    </w:p>
    <w:p w:rsidR="00706D19" w:rsidRPr="00262377" w:rsidRDefault="00706D19" w:rsidP="00706D19">
      <w:pPr>
        <w:jc w:val="center"/>
        <w:rPr>
          <w:rFonts w:eastAsia="MS Mincho"/>
          <w:b/>
          <w:lang w:eastAsia="ja-JP"/>
        </w:rPr>
      </w:pPr>
      <w:r w:rsidRPr="00262377">
        <w:rPr>
          <w:rFonts w:eastAsia="MS Mincho"/>
          <w:b/>
          <w:lang w:eastAsia="ja-JP"/>
        </w:rPr>
        <w:t xml:space="preserve">9 класс </w:t>
      </w:r>
    </w:p>
    <w:p w:rsidR="00706D19" w:rsidRPr="00262377" w:rsidRDefault="00706D19" w:rsidP="00706D19">
      <w:pPr>
        <w:jc w:val="right"/>
        <w:rPr>
          <w:rFonts w:eastAsia="MS Mincho"/>
          <w:b/>
          <w:lang w:eastAsia="ja-JP"/>
        </w:rPr>
      </w:pPr>
      <w:r w:rsidRPr="00262377">
        <w:rPr>
          <w:rFonts w:eastAsia="MS Mincho"/>
          <w:b/>
          <w:lang w:eastAsia="ja-JP"/>
        </w:rPr>
        <w:t>Рассмотрено на заседании</w:t>
      </w:r>
    </w:p>
    <w:p w:rsidR="00706D19" w:rsidRPr="00262377" w:rsidRDefault="00706D19" w:rsidP="00706D19">
      <w:pPr>
        <w:jc w:val="right"/>
        <w:rPr>
          <w:rFonts w:eastAsia="MS Mincho"/>
          <w:b/>
          <w:lang w:eastAsia="ja-JP"/>
        </w:rPr>
      </w:pPr>
      <w:r w:rsidRPr="00262377">
        <w:rPr>
          <w:rFonts w:eastAsia="MS Mincho"/>
          <w:b/>
          <w:lang w:eastAsia="ja-JP"/>
        </w:rPr>
        <w:t xml:space="preserve"> Педагогического совета</w:t>
      </w:r>
    </w:p>
    <w:p w:rsidR="00706D19" w:rsidRPr="00262377" w:rsidRDefault="00706D19" w:rsidP="00706D19">
      <w:pPr>
        <w:jc w:val="right"/>
        <w:rPr>
          <w:rFonts w:eastAsia="MS Mincho"/>
          <w:b/>
          <w:lang w:eastAsia="ja-JP"/>
        </w:rPr>
      </w:pPr>
      <w:r w:rsidRPr="00262377">
        <w:rPr>
          <w:rFonts w:eastAsia="MS Mincho"/>
          <w:b/>
          <w:lang w:eastAsia="ja-JP"/>
        </w:rPr>
        <w:t xml:space="preserve">Протокол № ___ </w:t>
      </w:r>
    </w:p>
    <w:p w:rsidR="00706D19" w:rsidRPr="00262377" w:rsidRDefault="00706D19" w:rsidP="00706D19">
      <w:pPr>
        <w:spacing w:after="200" w:line="360" w:lineRule="auto"/>
        <w:jc w:val="right"/>
        <w:rPr>
          <w:rFonts w:eastAsia="MS Mincho"/>
          <w:lang w:eastAsia="ja-JP"/>
        </w:rPr>
      </w:pPr>
      <w:r w:rsidRPr="00262377">
        <w:rPr>
          <w:rFonts w:eastAsia="MS Mincho"/>
          <w:lang w:eastAsia="ja-JP"/>
        </w:rPr>
        <w:t xml:space="preserve">от    ______   _______     2018 г.         </w:t>
      </w:r>
    </w:p>
    <w:p w:rsidR="00706D19" w:rsidRPr="00262377" w:rsidRDefault="00706D19" w:rsidP="00706D19">
      <w:pPr>
        <w:spacing w:after="200"/>
        <w:rPr>
          <w:rFonts w:eastAsia="MS Mincho"/>
          <w:b/>
          <w:lang w:eastAsia="ja-JP"/>
        </w:rPr>
      </w:pPr>
      <w:r w:rsidRPr="00262377">
        <w:rPr>
          <w:rFonts w:eastAsia="MS Mincho"/>
          <w:b/>
          <w:lang w:eastAsia="ja-JP"/>
        </w:rPr>
        <w:t xml:space="preserve">                                                                                                                                                                                                                                                                    </w:t>
      </w:r>
    </w:p>
    <w:p w:rsidR="00706D19" w:rsidRPr="00262377" w:rsidRDefault="00706D19" w:rsidP="00706D19">
      <w:pPr>
        <w:jc w:val="center"/>
        <w:rPr>
          <w:rFonts w:eastAsia="MS Mincho"/>
          <w:b/>
          <w:lang w:eastAsia="ja-JP"/>
        </w:rPr>
      </w:pPr>
      <w:r w:rsidRPr="00262377">
        <w:rPr>
          <w:rFonts w:eastAsia="MS Mincho"/>
          <w:b/>
          <w:lang w:eastAsia="ja-JP"/>
        </w:rPr>
        <w:t xml:space="preserve">Улан-Удэ, </w:t>
      </w:r>
    </w:p>
    <w:p w:rsidR="00706D19" w:rsidRPr="00945E44" w:rsidRDefault="00706D19" w:rsidP="00945E44">
      <w:pPr>
        <w:pStyle w:val="a9"/>
        <w:numPr>
          <w:ilvl w:val="1"/>
          <w:numId w:val="43"/>
        </w:numPr>
        <w:jc w:val="center"/>
        <w:rPr>
          <w:rFonts w:eastAsia="MS Mincho"/>
          <w:b/>
          <w:lang w:eastAsia="ja-JP"/>
        </w:rPr>
      </w:pPr>
      <w:r w:rsidRPr="00945E44">
        <w:rPr>
          <w:rFonts w:eastAsia="MS Mincho"/>
          <w:b/>
          <w:lang w:eastAsia="ja-JP"/>
        </w:rPr>
        <w:t>учебный год</w:t>
      </w:r>
    </w:p>
    <w:p w:rsidR="00C32E93" w:rsidRDefault="00C32E93" w:rsidP="00F216FB">
      <w:pPr>
        <w:jc w:val="center"/>
        <w:rPr>
          <w:b/>
        </w:rPr>
      </w:pPr>
    </w:p>
    <w:p w:rsidR="00945E44" w:rsidRDefault="00945E44" w:rsidP="00945E44">
      <w:pPr>
        <w:spacing w:before="120" w:after="120"/>
        <w:rPr>
          <w:b/>
        </w:rPr>
      </w:pPr>
    </w:p>
    <w:p w:rsidR="00945E44" w:rsidRDefault="00945E44" w:rsidP="00945E44">
      <w:pPr>
        <w:spacing w:before="120" w:after="120"/>
        <w:rPr>
          <w:b/>
        </w:rPr>
      </w:pPr>
    </w:p>
    <w:p w:rsidR="00380FAB" w:rsidRPr="00945E44" w:rsidRDefault="00945E44" w:rsidP="00945E44">
      <w:pPr>
        <w:spacing w:before="120" w:after="120"/>
        <w:jc w:val="center"/>
        <w:rPr>
          <w:b/>
        </w:rPr>
      </w:pPr>
      <w:r>
        <w:rPr>
          <w:b/>
        </w:rPr>
        <w:lastRenderedPageBreak/>
        <w:t>1.</w:t>
      </w:r>
      <w:r w:rsidR="00380FAB" w:rsidRPr="00945E44">
        <w:rPr>
          <w:b/>
        </w:rPr>
        <w:t>Пояснительная записка</w:t>
      </w:r>
    </w:p>
    <w:p w:rsidR="00945E44" w:rsidRPr="00945E44" w:rsidRDefault="00945E44" w:rsidP="00945E44">
      <w:pPr>
        <w:spacing w:before="120" w:after="120"/>
        <w:jc w:val="center"/>
        <w:rPr>
          <w:b/>
        </w:rPr>
      </w:pPr>
    </w:p>
    <w:p w:rsidR="00A21CB8" w:rsidRPr="00945E44" w:rsidRDefault="00A21CB8" w:rsidP="00945E44">
      <w:pPr>
        <w:widowControl w:val="0"/>
        <w:autoSpaceDE w:val="0"/>
        <w:autoSpaceDN w:val="0"/>
        <w:adjustRightInd w:val="0"/>
      </w:pPr>
      <w:r w:rsidRPr="00945E44">
        <w:t xml:space="preserve">Рабочая программа разработана  в соответствии  Законом Российской Федерации «Об образовании в Российской Федерации» от 29.12.2012г, с требованиями   Федерального Государственного  Образовательного Стандарта </w:t>
      </w:r>
      <w:r w:rsidR="00E24135">
        <w:t>основного</w:t>
      </w:r>
      <w:r w:rsidRPr="00945E44">
        <w:t xml:space="preserve"> общего образования. (Утверждён приказом Минобрнауки РФ №1897 от 17.12.2010г </w:t>
      </w:r>
      <w:r w:rsidRPr="00945E44">
        <w:rPr>
          <w:color w:val="000000"/>
        </w:rPr>
        <w:t>«Об утверждении федерального государственного образовательного стандарта основного общего образования»</w:t>
      </w:r>
      <w:r w:rsidRPr="00945E44">
        <w:t xml:space="preserve">), </w:t>
      </w:r>
      <w:r w:rsidRPr="00945E44">
        <w:rPr>
          <w:bCs/>
          <w:color w:val="000000"/>
        </w:rPr>
        <w:t xml:space="preserve">авторских программ  Сороко-Цюпа О.С., Сороко-Цюпа А.О. «Новейшая история зарубежных стран» и Данилов А.А., Косулина Л.Г. </w:t>
      </w:r>
      <w:r w:rsidRPr="00945E44">
        <w:t>«История России. 6-9кл.» (М.: «Просвещение», 2011.)</w:t>
      </w:r>
      <w:r w:rsidRPr="00945E44">
        <w:rPr>
          <w:color w:val="000000"/>
        </w:rPr>
        <w:t>,</w:t>
      </w:r>
      <w:r w:rsidRPr="00945E44">
        <w:t>Основной общеобразовательной программой среднего общего образования и Положением о рабочей программе МАОУ «СОШ №40 г</w:t>
      </w:r>
      <w:proofErr w:type="gramStart"/>
      <w:r w:rsidRPr="00945E44">
        <w:t>.У</w:t>
      </w:r>
      <w:proofErr w:type="gramEnd"/>
      <w:r w:rsidRPr="00945E44">
        <w:t>лан-Удэ».</w:t>
      </w:r>
    </w:p>
    <w:p w:rsidR="00001F98" w:rsidRPr="00945E44" w:rsidRDefault="00D738F3" w:rsidP="00945E44">
      <w:pPr>
        <w:pStyle w:val="s1"/>
        <w:spacing w:before="0" w:beforeAutospacing="0" w:after="0" w:afterAutospacing="0"/>
        <w:rPr>
          <w:b/>
          <w:bCs/>
        </w:rPr>
      </w:pPr>
      <w:r w:rsidRPr="00945E44">
        <w:t>Преподавание истории в 9 классе завершает первый концентр исторического образования, а именно изучается последний период мировой истории – ХХ век и начало XXI столетия – «Новейшая история».</w:t>
      </w:r>
      <w:r w:rsidR="00001F98" w:rsidRPr="00945E44">
        <w:rPr>
          <w:b/>
          <w:bCs/>
        </w:rPr>
        <w:t xml:space="preserve"> </w:t>
      </w:r>
    </w:p>
    <w:p w:rsidR="00D115A9" w:rsidRPr="00945E44" w:rsidRDefault="00E24135" w:rsidP="00945E44">
      <w:pPr>
        <w:pStyle w:val="s1"/>
        <w:spacing w:before="0" w:beforeAutospacing="0" w:after="0" w:afterAutospacing="0"/>
        <w:rPr>
          <w:b/>
          <w:bCs/>
        </w:rPr>
      </w:pPr>
      <w:r>
        <w:rPr>
          <w:b/>
          <w:bCs/>
        </w:rPr>
        <w:t>Программа ориентирована на</w:t>
      </w:r>
      <w:r w:rsidR="00D115A9" w:rsidRPr="00945E44">
        <w:rPr>
          <w:b/>
          <w:bCs/>
        </w:rPr>
        <w:t xml:space="preserve"> УМК:</w:t>
      </w:r>
    </w:p>
    <w:p w:rsidR="00D115A9" w:rsidRPr="00945E44" w:rsidRDefault="00D115A9" w:rsidP="00945E44">
      <w:pPr>
        <w:pStyle w:val="s1"/>
        <w:numPr>
          <w:ilvl w:val="0"/>
          <w:numId w:val="40"/>
        </w:numPr>
        <w:spacing w:before="0" w:beforeAutospacing="0" w:after="0" w:afterAutospacing="0"/>
        <w:rPr>
          <w:bCs/>
        </w:rPr>
      </w:pPr>
      <w:r w:rsidRPr="00945E44">
        <w:rPr>
          <w:bCs/>
        </w:rPr>
        <w:t>О. С. Сороко-Цюпа, А. О. Сороко-Цюпа. Всеобщая история. Новейшая история. Учебник. 9 класс</w:t>
      </w:r>
    </w:p>
    <w:p w:rsidR="00D115A9" w:rsidRPr="00945E44" w:rsidRDefault="00D115A9" w:rsidP="00945E44">
      <w:pPr>
        <w:pStyle w:val="s1"/>
        <w:numPr>
          <w:ilvl w:val="0"/>
          <w:numId w:val="40"/>
        </w:numPr>
        <w:spacing w:before="0" w:beforeAutospacing="0" w:after="0" w:afterAutospacing="0"/>
        <w:rPr>
          <w:bCs/>
        </w:rPr>
      </w:pPr>
      <w:r w:rsidRPr="00945E44">
        <w:rPr>
          <w:bCs/>
        </w:rPr>
        <w:t>Электронное приложение к учебнику — ресурсы сайта </w:t>
      </w:r>
      <w:hyperlink r:id="rId11" w:history="1">
        <w:r w:rsidRPr="00945E44">
          <w:rPr>
            <w:rStyle w:val="af4"/>
            <w:bCs/>
          </w:rPr>
          <w:t>www.online.prosv.ru</w:t>
        </w:r>
      </w:hyperlink>
      <w:r w:rsidRPr="00945E44">
        <w:rPr>
          <w:bCs/>
        </w:rPr>
        <w:t>.</w:t>
      </w:r>
    </w:p>
    <w:p w:rsidR="00D115A9" w:rsidRPr="00945E44" w:rsidRDefault="00D115A9" w:rsidP="00945E44">
      <w:pPr>
        <w:pStyle w:val="s1"/>
        <w:numPr>
          <w:ilvl w:val="0"/>
          <w:numId w:val="40"/>
        </w:numPr>
        <w:spacing w:before="0" w:beforeAutospacing="0" w:after="0" w:afterAutospacing="0"/>
        <w:rPr>
          <w:bCs/>
        </w:rPr>
      </w:pPr>
      <w:r w:rsidRPr="00945E44">
        <w:rPr>
          <w:bCs/>
        </w:rPr>
        <w:t>О. С. Сороко-Цюпа, А. О. Сороко-Цюпа. Всеобщая история. Новейшая история. Рабочая тетрадь. 9 класс</w:t>
      </w:r>
    </w:p>
    <w:p w:rsidR="00D115A9" w:rsidRPr="00945E44" w:rsidRDefault="00D115A9" w:rsidP="00945E44">
      <w:pPr>
        <w:pStyle w:val="s1"/>
        <w:numPr>
          <w:ilvl w:val="0"/>
          <w:numId w:val="40"/>
        </w:numPr>
        <w:spacing w:before="0" w:beforeAutospacing="0" w:after="0" w:afterAutospacing="0"/>
        <w:rPr>
          <w:bCs/>
        </w:rPr>
      </w:pPr>
      <w:r w:rsidRPr="00945E44">
        <w:rPr>
          <w:bCs/>
        </w:rPr>
        <w:t>П. А. Баранов. Всеобщая история. Новейшая история. Проверочные и контрольные работы. 9 класс</w:t>
      </w:r>
    </w:p>
    <w:p w:rsidR="00D115A9" w:rsidRPr="00945E44" w:rsidRDefault="00D115A9" w:rsidP="00945E44">
      <w:pPr>
        <w:pStyle w:val="s1"/>
        <w:numPr>
          <w:ilvl w:val="0"/>
          <w:numId w:val="40"/>
        </w:numPr>
        <w:spacing w:before="0" w:beforeAutospacing="0" w:after="0" w:afterAutospacing="0"/>
        <w:rPr>
          <w:bCs/>
        </w:rPr>
      </w:pPr>
      <w:r w:rsidRPr="00945E44">
        <w:rPr>
          <w:bCs/>
        </w:rPr>
        <w:t>А. О. Сороко-Цюпа, М. Л. Несмелова. Всеобщая история. Новейшая история. Поурочные разработки. 9 класс</w:t>
      </w:r>
    </w:p>
    <w:p w:rsidR="00D115A9" w:rsidRPr="00945E44" w:rsidRDefault="00D115A9" w:rsidP="00945E44">
      <w:pPr>
        <w:pStyle w:val="s1"/>
        <w:spacing w:before="0" w:beforeAutospacing="0" w:after="0" w:afterAutospacing="0"/>
        <w:ind w:left="720"/>
        <w:rPr>
          <w:bCs/>
        </w:rPr>
      </w:pPr>
      <w:r w:rsidRPr="00945E44">
        <w:rPr>
          <w:b/>
          <w:bCs/>
        </w:rPr>
        <w:t>Состав УМК:</w:t>
      </w:r>
    </w:p>
    <w:p w:rsidR="00D115A9" w:rsidRPr="00945E44" w:rsidRDefault="00D115A9" w:rsidP="00945E44">
      <w:pPr>
        <w:pStyle w:val="s1"/>
        <w:numPr>
          <w:ilvl w:val="0"/>
          <w:numId w:val="41"/>
        </w:numPr>
        <w:spacing w:before="0" w:beforeAutospacing="0" w:after="0" w:afterAutospacing="0"/>
        <w:rPr>
          <w:bCs/>
        </w:rPr>
      </w:pPr>
      <w:r w:rsidRPr="00945E44">
        <w:rPr>
          <w:bCs/>
        </w:rPr>
        <w:t>Учебник. История России. ХХ – начало ХХ</w:t>
      </w:r>
      <w:proofErr w:type="gramStart"/>
      <w:r w:rsidRPr="00945E44">
        <w:rPr>
          <w:bCs/>
        </w:rPr>
        <w:t>I</w:t>
      </w:r>
      <w:proofErr w:type="gramEnd"/>
      <w:r w:rsidRPr="00945E44">
        <w:rPr>
          <w:bCs/>
        </w:rPr>
        <w:t xml:space="preserve"> века. 9 класс. Данилов А.А., Косулина Л.Г., Брандт М. Ю.</w:t>
      </w:r>
    </w:p>
    <w:p w:rsidR="00D115A9" w:rsidRPr="00945E44" w:rsidRDefault="00D115A9" w:rsidP="00945E44">
      <w:pPr>
        <w:pStyle w:val="s1"/>
        <w:numPr>
          <w:ilvl w:val="0"/>
          <w:numId w:val="41"/>
        </w:numPr>
        <w:spacing w:before="0" w:beforeAutospacing="0" w:after="0" w:afterAutospacing="0"/>
        <w:rPr>
          <w:bCs/>
        </w:rPr>
      </w:pPr>
      <w:r w:rsidRPr="00945E44">
        <w:rPr>
          <w:bCs/>
        </w:rPr>
        <w:t>Рабочая тетрадь. История России. ХХ – начало ХХ</w:t>
      </w:r>
      <w:proofErr w:type="gramStart"/>
      <w:r w:rsidRPr="00945E44">
        <w:rPr>
          <w:bCs/>
        </w:rPr>
        <w:t>I</w:t>
      </w:r>
      <w:proofErr w:type="gramEnd"/>
      <w:r w:rsidRPr="00945E44">
        <w:rPr>
          <w:bCs/>
        </w:rPr>
        <w:t xml:space="preserve"> века. 9 класс. Данилов А.А., Косулина Л.Г.</w:t>
      </w:r>
    </w:p>
    <w:p w:rsidR="00D115A9" w:rsidRPr="00945E44" w:rsidRDefault="00D115A9" w:rsidP="00945E44">
      <w:pPr>
        <w:pStyle w:val="s1"/>
        <w:numPr>
          <w:ilvl w:val="0"/>
          <w:numId w:val="41"/>
        </w:numPr>
        <w:spacing w:before="0" w:beforeAutospacing="0" w:after="0" w:afterAutospacing="0"/>
        <w:rPr>
          <w:bCs/>
        </w:rPr>
      </w:pPr>
      <w:r w:rsidRPr="00945E44">
        <w:rPr>
          <w:bCs/>
        </w:rPr>
        <w:t>Поурочные разработки. История России. ХХ – начало ХХ</w:t>
      </w:r>
      <w:proofErr w:type="gramStart"/>
      <w:r w:rsidRPr="00945E44">
        <w:rPr>
          <w:bCs/>
        </w:rPr>
        <w:t>I</w:t>
      </w:r>
      <w:proofErr w:type="gramEnd"/>
      <w:r w:rsidRPr="00945E44">
        <w:rPr>
          <w:bCs/>
        </w:rPr>
        <w:t xml:space="preserve"> века. 9 класс. Данилов А.А., Косулина Л.Г.</w:t>
      </w:r>
    </w:p>
    <w:p w:rsidR="00D115A9" w:rsidRPr="00945E44" w:rsidRDefault="00D115A9" w:rsidP="00945E44">
      <w:pPr>
        <w:pStyle w:val="s1"/>
        <w:numPr>
          <w:ilvl w:val="0"/>
          <w:numId w:val="41"/>
        </w:numPr>
        <w:spacing w:before="0" w:beforeAutospacing="0" w:after="0" w:afterAutospacing="0"/>
        <w:rPr>
          <w:bCs/>
        </w:rPr>
      </w:pPr>
      <w:r w:rsidRPr="00945E44">
        <w:rPr>
          <w:bCs/>
        </w:rPr>
        <w:t>Тестовые задания. История России. 9 класс. Иванов А.В., Гиниятуллина И.А., Левина Н.А.</w:t>
      </w:r>
    </w:p>
    <w:p w:rsidR="00D115A9" w:rsidRPr="00945E44" w:rsidRDefault="00D115A9" w:rsidP="00945E44">
      <w:pPr>
        <w:pStyle w:val="s1"/>
        <w:numPr>
          <w:ilvl w:val="0"/>
          <w:numId w:val="41"/>
        </w:numPr>
        <w:spacing w:before="0" w:beforeAutospacing="0" w:after="0" w:afterAutospacing="0"/>
        <w:rPr>
          <w:bCs/>
        </w:rPr>
      </w:pPr>
      <w:r w:rsidRPr="00945E44">
        <w:rPr>
          <w:bCs/>
        </w:rPr>
        <w:t>Электронное приложение к учебнику — ресурсы сайта </w:t>
      </w:r>
      <w:hyperlink r:id="rId12" w:history="1">
        <w:r w:rsidRPr="00945E44">
          <w:rPr>
            <w:rStyle w:val="af4"/>
            <w:bCs/>
          </w:rPr>
          <w:t>www.online.prosv.ru</w:t>
        </w:r>
      </w:hyperlink>
      <w:r w:rsidRPr="00945E44">
        <w:rPr>
          <w:bCs/>
        </w:rPr>
        <w:t>.</w:t>
      </w:r>
    </w:p>
    <w:p w:rsidR="00D115A9" w:rsidRPr="00945E44" w:rsidRDefault="00D115A9" w:rsidP="00945E44">
      <w:pPr>
        <w:pStyle w:val="s1"/>
        <w:numPr>
          <w:ilvl w:val="0"/>
          <w:numId w:val="41"/>
        </w:numPr>
        <w:spacing w:before="0" w:beforeAutospacing="0" w:after="0" w:afterAutospacing="0"/>
        <w:rPr>
          <w:bCs/>
        </w:rPr>
      </w:pPr>
      <w:r w:rsidRPr="00945E44">
        <w:rPr>
          <w:bCs/>
        </w:rPr>
        <w:t>Россия ХХ века в лицах. Деятели культуры, науки, спорта. Данилов А.А.</w:t>
      </w:r>
    </w:p>
    <w:p w:rsidR="00D115A9" w:rsidRPr="00945E44" w:rsidRDefault="00D115A9" w:rsidP="00945E44">
      <w:pPr>
        <w:pStyle w:val="s1"/>
        <w:numPr>
          <w:ilvl w:val="0"/>
          <w:numId w:val="41"/>
        </w:numPr>
        <w:spacing w:before="0" w:beforeAutospacing="0" w:after="0" w:afterAutospacing="0"/>
        <w:rPr>
          <w:bCs/>
        </w:rPr>
      </w:pPr>
      <w:r w:rsidRPr="00945E44">
        <w:rPr>
          <w:bCs/>
        </w:rPr>
        <w:t>Рабочие программы. История России. Предметная линия учебников А.А. Данилова, Л.Г. Косулиной. 6 – 9 классы. Данилов А.А., Косулина Л.Г. , Морозов А.Ю.</w:t>
      </w:r>
    </w:p>
    <w:p w:rsidR="00001F98" w:rsidRPr="00945E44" w:rsidRDefault="00001F98" w:rsidP="00945E44">
      <w:pPr>
        <w:pStyle w:val="s1"/>
        <w:spacing w:before="0" w:beforeAutospacing="0" w:after="0" w:afterAutospacing="0"/>
        <w:rPr>
          <w:b/>
          <w:bCs/>
        </w:rPr>
      </w:pPr>
      <w:r w:rsidRPr="00945E44">
        <w:rPr>
          <w:b/>
          <w:bCs/>
        </w:rPr>
        <w:t>Изучение истории на ступени основного общего образования направлено на достижение следующих целей:</w:t>
      </w:r>
    </w:p>
    <w:p w:rsidR="00001F98" w:rsidRPr="00945E44" w:rsidRDefault="00001F98" w:rsidP="00945E44">
      <w:pPr>
        <w:pStyle w:val="s1"/>
        <w:spacing w:before="0" w:beforeAutospacing="0" w:after="0" w:afterAutospacing="0"/>
        <w:ind w:firstLine="567"/>
        <w:rPr>
          <w:bCs/>
        </w:rPr>
      </w:pPr>
      <w:r w:rsidRPr="00945E44">
        <w:rPr>
          <w:bCs/>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001F98" w:rsidRPr="00945E44" w:rsidRDefault="00001F98" w:rsidP="00945E44">
      <w:pPr>
        <w:pStyle w:val="s1"/>
        <w:spacing w:before="0" w:beforeAutospacing="0" w:after="0" w:afterAutospacing="0"/>
        <w:ind w:firstLine="567"/>
        <w:rPr>
          <w:bCs/>
        </w:rPr>
      </w:pPr>
      <w:r w:rsidRPr="00945E44">
        <w:rPr>
          <w:bCs/>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001F98" w:rsidRPr="00945E44" w:rsidRDefault="00001F98" w:rsidP="00945E44">
      <w:pPr>
        <w:pStyle w:val="s1"/>
        <w:spacing w:before="0" w:beforeAutospacing="0" w:after="0" w:afterAutospacing="0"/>
        <w:ind w:firstLine="567"/>
        <w:rPr>
          <w:bCs/>
        </w:rPr>
      </w:pPr>
      <w:r w:rsidRPr="00945E44">
        <w:rPr>
          <w:bCs/>
        </w:rPr>
        <w:t>- овладение элементарными методами исторического познания, умениями работать с различными источниками исторической информации;</w:t>
      </w:r>
    </w:p>
    <w:p w:rsidR="00001F98" w:rsidRPr="00945E44" w:rsidRDefault="00001F98" w:rsidP="00945E44">
      <w:pPr>
        <w:pStyle w:val="s1"/>
        <w:spacing w:before="0" w:beforeAutospacing="0" w:after="0" w:afterAutospacing="0"/>
        <w:ind w:firstLine="567"/>
        <w:rPr>
          <w:bCs/>
        </w:rPr>
      </w:pPr>
      <w:r w:rsidRPr="00945E44">
        <w:rPr>
          <w:bCs/>
        </w:rPr>
        <w:t xml:space="preserve">- формирование </w:t>
      </w:r>
      <w:proofErr w:type="gramStart"/>
      <w:r w:rsidRPr="00945E44">
        <w:rPr>
          <w:bCs/>
        </w:rPr>
        <w:t>ценностных</w:t>
      </w:r>
      <w:proofErr w:type="gramEnd"/>
      <w:r w:rsidRPr="00945E44">
        <w:rPr>
          <w:bCs/>
        </w:rPr>
        <w:t xml:space="preserve"> ориентации в ходе ознакомления с исторически сложившимися культурными, религиозными, этнонациональными традициями;</w:t>
      </w:r>
    </w:p>
    <w:p w:rsidR="00001F98" w:rsidRPr="00945E44" w:rsidRDefault="00001F98" w:rsidP="00945E44">
      <w:pPr>
        <w:pStyle w:val="8"/>
        <w:shd w:val="clear" w:color="auto" w:fill="auto"/>
        <w:spacing w:after="0" w:line="240" w:lineRule="auto"/>
        <w:ind w:firstLine="567"/>
        <w:jc w:val="left"/>
        <w:rPr>
          <w:rFonts w:ascii="Times New Roman" w:hAnsi="Times New Roman"/>
          <w:b/>
          <w:sz w:val="24"/>
          <w:szCs w:val="24"/>
        </w:rPr>
      </w:pPr>
      <w:r w:rsidRPr="00945E44">
        <w:rPr>
          <w:rFonts w:ascii="Times New Roman" w:hAnsi="Times New Roman"/>
          <w:bCs/>
          <w:sz w:val="24"/>
          <w:szCs w:val="24"/>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r w:rsidRPr="00945E44">
        <w:rPr>
          <w:rFonts w:ascii="Times New Roman" w:hAnsi="Times New Roman"/>
          <w:b/>
          <w:sz w:val="24"/>
          <w:szCs w:val="24"/>
        </w:rPr>
        <w:t xml:space="preserve"> </w:t>
      </w:r>
    </w:p>
    <w:p w:rsidR="00001F98" w:rsidRPr="00945E44" w:rsidRDefault="00001F98" w:rsidP="00945E44">
      <w:pPr>
        <w:shd w:val="clear" w:color="auto" w:fill="FFFFFF"/>
        <w:tabs>
          <w:tab w:val="left" w:pos="709"/>
        </w:tabs>
        <w:autoSpaceDE w:val="0"/>
        <w:autoSpaceDN w:val="0"/>
        <w:adjustRightInd w:val="0"/>
        <w:rPr>
          <w:rFonts w:eastAsia="SimSun"/>
          <w:color w:val="000000"/>
          <w:lang w:eastAsia="zh-CN"/>
        </w:rPr>
      </w:pPr>
    </w:p>
    <w:p w:rsidR="00001F98" w:rsidRPr="00945E44" w:rsidRDefault="00D738F3" w:rsidP="00945E44">
      <w:pPr>
        <w:pStyle w:val="a9"/>
        <w:numPr>
          <w:ilvl w:val="0"/>
          <w:numId w:val="28"/>
        </w:numPr>
        <w:shd w:val="clear" w:color="auto" w:fill="FFFFFF"/>
        <w:tabs>
          <w:tab w:val="left" w:pos="709"/>
        </w:tabs>
        <w:autoSpaceDE w:val="0"/>
        <w:autoSpaceDN w:val="0"/>
        <w:adjustRightInd w:val="0"/>
        <w:jc w:val="center"/>
        <w:rPr>
          <w:rFonts w:eastAsia="SimSun"/>
          <w:color w:val="000000"/>
          <w:lang w:eastAsia="zh-CN"/>
        </w:rPr>
      </w:pPr>
      <w:r w:rsidRPr="00945E44">
        <w:lastRenderedPageBreak/>
        <w:t xml:space="preserve"> </w:t>
      </w:r>
      <w:r w:rsidR="00001F98" w:rsidRPr="00945E44">
        <w:rPr>
          <w:b/>
          <w:bCs/>
          <w:u w:val="single"/>
        </w:rPr>
        <w:t>Приоритетные формы и методы работы с учащимися:</w:t>
      </w:r>
    </w:p>
    <w:p w:rsidR="00001F98" w:rsidRPr="00945E44" w:rsidRDefault="00001F98" w:rsidP="00945E44">
      <w:pPr>
        <w:shd w:val="clear" w:color="auto" w:fill="FFFFFF"/>
        <w:tabs>
          <w:tab w:val="left" w:pos="709"/>
        </w:tabs>
        <w:autoSpaceDE w:val="0"/>
        <w:autoSpaceDN w:val="0"/>
        <w:adjustRightInd w:val="0"/>
        <w:ind w:left="567" w:firstLine="284"/>
        <w:jc w:val="both"/>
        <w:rPr>
          <w:rFonts w:eastAsia="SimSun"/>
          <w:color w:val="000000"/>
          <w:lang w:eastAsia="zh-CN"/>
        </w:rPr>
      </w:pPr>
      <w:r w:rsidRPr="00945E44">
        <w:rPr>
          <w:rFonts w:eastAsia="SimSun"/>
          <w:color w:val="000000"/>
          <w:lang w:eastAsia="zh-CN"/>
        </w:rPr>
        <w:t>Учитывая возрастные и психологические особенности учащихся 8 класса,   на уроках будут использоваться разнообразные методы и приёмы:</w:t>
      </w:r>
    </w:p>
    <w:p w:rsidR="00001F98" w:rsidRPr="00945E44" w:rsidRDefault="00001F98" w:rsidP="00945E44">
      <w:pPr>
        <w:numPr>
          <w:ilvl w:val="0"/>
          <w:numId w:val="30"/>
        </w:numPr>
        <w:shd w:val="clear" w:color="auto" w:fill="FFFFFF"/>
        <w:tabs>
          <w:tab w:val="left" w:pos="709"/>
        </w:tabs>
        <w:autoSpaceDE w:val="0"/>
        <w:autoSpaceDN w:val="0"/>
        <w:adjustRightInd w:val="0"/>
        <w:contextualSpacing/>
        <w:jc w:val="both"/>
        <w:rPr>
          <w:color w:val="000000"/>
          <w:lang w:eastAsia="ja-JP"/>
        </w:rPr>
      </w:pPr>
      <w:r w:rsidRPr="00945E44">
        <w:rPr>
          <w:color w:val="000000"/>
          <w:lang w:eastAsia="ja-JP"/>
        </w:rPr>
        <w:t xml:space="preserve">объяснительно-иллюстративный </w:t>
      </w:r>
    </w:p>
    <w:p w:rsidR="00001F98" w:rsidRPr="00945E44" w:rsidRDefault="00001F98" w:rsidP="00945E44">
      <w:pPr>
        <w:numPr>
          <w:ilvl w:val="0"/>
          <w:numId w:val="30"/>
        </w:numPr>
        <w:shd w:val="clear" w:color="auto" w:fill="FFFFFF"/>
        <w:tabs>
          <w:tab w:val="left" w:pos="709"/>
        </w:tabs>
        <w:autoSpaceDE w:val="0"/>
        <w:autoSpaceDN w:val="0"/>
        <w:adjustRightInd w:val="0"/>
        <w:contextualSpacing/>
        <w:jc w:val="both"/>
        <w:rPr>
          <w:color w:val="000000"/>
          <w:lang w:eastAsia="ja-JP"/>
        </w:rPr>
      </w:pPr>
      <w:r w:rsidRPr="00945E44">
        <w:rPr>
          <w:color w:val="000000"/>
          <w:lang w:eastAsia="ja-JP"/>
        </w:rPr>
        <w:t xml:space="preserve"> проблемный </w:t>
      </w:r>
    </w:p>
    <w:p w:rsidR="00001F98" w:rsidRPr="00945E44" w:rsidRDefault="00001F98" w:rsidP="00945E44">
      <w:pPr>
        <w:numPr>
          <w:ilvl w:val="0"/>
          <w:numId w:val="30"/>
        </w:numPr>
        <w:shd w:val="clear" w:color="auto" w:fill="FFFFFF"/>
        <w:tabs>
          <w:tab w:val="left" w:pos="709"/>
        </w:tabs>
        <w:autoSpaceDE w:val="0"/>
        <w:autoSpaceDN w:val="0"/>
        <w:adjustRightInd w:val="0"/>
        <w:contextualSpacing/>
        <w:jc w:val="both"/>
        <w:rPr>
          <w:color w:val="000000"/>
          <w:lang w:eastAsia="ja-JP"/>
        </w:rPr>
      </w:pPr>
      <w:r w:rsidRPr="00945E44">
        <w:rPr>
          <w:color w:val="000000"/>
          <w:lang w:eastAsia="ja-JP"/>
        </w:rPr>
        <w:t xml:space="preserve"> частично-поисковый  </w:t>
      </w:r>
    </w:p>
    <w:p w:rsidR="00001F98" w:rsidRPr="00945E44" w:rsidRDefault="00001F98" w:rsidP="00945E44">
      <w:pPr>
        <w:numPr>
          <w:ilvl w:val="0"/>
          <w:numId w:val="30"/>
        </w:numPr>
        <w:shd w:val="clear" w:color="auto" w:fill="FFFFFF"/>
        <w:tabs>
          <w:tab w:val="left" w:pos="709"/>
        </w:tabs>
        <w:autoSpaceDE w:val="0"/>
        <w:autoSpaceDN w:val="0"/>
        <w:adjustRightInd w:val="0"/>
        <w:contextualSpacing/>
        <w:jc w:val="both"/>
        <w:rPr>
          <w:color w:val="000000"/>
          <w:lang w:eastAsia="ja-JP"/>
        </w:rPr>
      </w:pPr>
      <w:r w:rsidRPr="00945E44">
        <w:rPr>
          <w:color w:val="000000"/>
          <w:lang w:eastAsia="ja-JP"/>
        </w:rPr>
        <w:t xml:space="preserve"> наглядный  </w:t>
      </w:r>
    </w:p>
    <w:p w:rsidR="00001F98" w:rsidRPr="00945E44" w:rsidRDefault="00001F98" w:rsidP="00945E44">
      <w:pPr>
        <w:numPr>
          <w:ilvl w:val="0"/>
          <w:numId w:val="30"/>
        </w:numPr>
        <w:shd w:val="clear" w:color="auto" w:fill="FFFFFF"/>
        <w:tabs>
          <w:tab w:val="left" w:pos="709"/>
        </w:tabs>
        <w:autoSpaceDE w:val="0"/>
        <w:autoSpaceDN w:val="0"/>
        <w:adjustRightInd w:val="0"/>
        <w:contextualSpacing/>
        <w:jc w:val="both"/>
        <w:rPr>
          <w:color w:val="000000"/>
          <w:lang w:eastAsia="ja-JP"/>
        </w:rPr>
      </w:pPr>
      <w:r w:rsidRPr="00945E44">
        <w:rPr>
          <w:color w:val="000000"/>
          <w:lang w:eastAsia="ja-JP"/>
        </w:rPr>
        <w:t xml:space="preserve">беседа  </w:t>
      </w:r>
    </w:p>
    <w:p w:rsidR="00001F98" w:rsidRPr="00945E44" w:rsidRDefault="00001F98" w:rsidP="00945E44">
      <w:pPr>
        <w:numPr>
          <w:ilvl w:val="0"/>
          <w:numId w:val="30"/>
        </w:numPr>
        <w:shd w:val="clear" w:color="auto" w:fill="FFFFFF"/>
        <w:tabs>
          <w:tab w:val="left" w:pos="709"/>
        </w:tabs>
        <w:autoSpaceDE w:val="0"/>
        <w:autoSpaceDN w:val="0"/>
        <w:adjustRightInd w:val="0"/>
        <w:contextualSpacing/>
        <w:jc w:val="both"/>
        <w:rPr>
          <w:color w:val="000000"/>
          <w:lang w:eastAsia="ja-JP"/>
        </w:rPr>
      </w:pPr>
      <w:r w:rsidRPr="00945E44">
        <w:rPr>
          <w:color w:val="000000"/>
          <w:lang w:eastAsia="ja-JP"/>
        </w:rPr>
        <w:t xml:space="preserve">эвристический  </w:t>
      </w:r>
    </w:p>
    <w:p w:rsidR="00001F98" w:rsidRPr="00945E44" w:rsidRDefault="00001F98" w:rsidP="00945E44">
      <w:pPr>
        <w:numPr>
          <w:ilvl w:val="0"/>
          <w:numId w:val="30"/>
        </w:numPr>
        <w:shd w:val="clear" w:color="auto" w:fill="FFFFFF"/>
        <w:tabs>
          <w:tab w:val="left" w:pos="709"/>
        </w:tabs>
        <w:autoSpaceDE w:val="0"/>
        <w:autoSpaceDN w:val="0"/>
        <w:adjustRightInd w:val="0"/>
        <w:contextualSpacing/>
        <w:jc w:val="both"/>
        <w:rPr>
          <w:color w:val="000000"/>
          <w:lang w:eastAsia="ja-JP"/>
        </w:rPr>
      </w:pPr>
      <w:r w:rsidRPr="00945E44">
        <w:rPr>
          <w:color w:val="000000"/>
          <w:lang w:eastAsia="ja-JP"/>
        </w:rPr>
        <w:t xml:space="preserve"> практический</w:t>
      </w:r>
    </w:p>
    <w:p w:rsidR="00001F98" w:rsidRPr="00945E44" w:rsidRDefault="00001F98" w:rsidP="00945E44">
      <w:pPr>
        <w:shd w:val="clear" w:color="auto" w:fill="FFFFFF"/>
        <w:tabs>
          <w:tab w:val="left" w:pos="709"/>
        </w:tabs>
        <w:autoSpaceDE w:val="0"/>
        <w:autoSpaceDN w:val="0"/>
        <w:adjustRightInd w:val="0"/>
        <w:ind w:left="567" w:firstLine="284"/>
        <w:jc w:val="both"/>
        <w:rPr>
          <w:rFonts w:eastAsia="SimSun"/>
          <w:color w:val="000000"/>
          <w:lang w:eastAsia="zh-CN"/>
        </w:rPr>
      </w:pPr>
      <w:r w:rsidRPr="00945E44">
        <w:rPr>
          <w:rFonts w:eastAsia="SimSun"/>
          <w:color w:val="000000"/>
          <w:lang w:eastAsia="zh-CN"/>
        </w:rPr>
        <w:t>В 9 классе учащиеся будут продолжать осваивать новые формы уроков: семинары, проект, дискуссии, практикумы, работа с контурными картами, схемами, историческими личностями. Вместе с этим будут применяться и игровые технологии. Всё это будет способствовать активизации познавательной деятельности учащихся.</w:t>
      </w:r>
    </w:p>
    <w:p w:rsidR="00001F98" w:rsidRPr="00945E44" w:rsidRDefault="00001F98" w:rsidP="00945E44">
      <w:pPr>
        <w:numPr>
          <w:ilvl w:val="0"/>
          <w:numId w:val="29"/>
        </w:numPr>
        <w:ind w:left="567"/>
      </w:pPr>
      <w:r w:rsidRPr="00945E44">
        <w:t>работа с лентой времени/хронологической картой;</w:t>
      </w:r>
    </w:p>
    <w:p w:rsidR="00001F98" w:rsidRPr="00945E44" w:rsidRDefault="00001F98" w:rsidP="00945E44">
      <w:pPr>
        <w:numPr>
          <w:ilvl w:val="0"/>
          <w:numId w:val="29"/>
        </w:numPr>
        <w:ind w:left="567"/>
      </w:pPr>
      <w:r w:rsidRPr="00945E44">
        <w:t>анализ исторической карты;</w:t>
      </w:r>
    </w:p>
    <w:p w:rsidR="00001F98" w:rsidRPr="00945E44" w:rsidRDefault="00001F98" w:rsidP="00945E44">
      <w:pPr>
        <w:numPr>
          <w:ilvl w:val="0"/>
          <w:numId w:val="29"/>
        </w:numPr>
        <w:ind w:left="567"/>
      </w:pPr>
      <w:r w:rsidRPr="00945E44">
        <w:t>анализ иллюстративного материала;</w:t>
      </w:r>
    </w:p>
    <w:p w:rsidR="00001F98" w:rsidRPr="00945E44" w:rsidRDefault="00001F98" w:rsidP="00945E44">
      <w:pPr>
        <w:numPr>
          <w:ilvl w:val="0"/>
          <w:numId w:val="29"/>
        </w:numPr>
        <w:ind w:left="567"/>
      </w:pPr>
      <w:r w:rsidRPr="00945E44">
        <w:t>анализ исторического текста;</w:t>
      </w:r>
    </w:p>
    <w:p w:rsidR="00001F98" w:rsidRPr="00945E44" w:rsidRDefault="00001F98" w:rsidP="00945E44">
      <w:pPr>
        <w:numPr>
          <w:ilvl w:val="0"/>
          <w:numId w:val="29"/>
        </w:numPr>
        <w:ind w:left="567"/>
      </w:pPr>
      <w:r w:rsidRPr="00945E44">
        <w:t>анализ и рассуждение по исторической ситуации (решение проблемных задач);</w:t>
      </w:r>
    </w:p>
    <w:p w:rsidR="00001F98" w:rsidRPr="00945E44" w:rsidRDefault="00001F98" w:rsidP="00945E44">
      <w:pPr>
        <w:numPr>
          <w:ilvl w:val="0"/>
          <w:numId w:val="29"/>
        </w:numPr>
        <w:ind w:left="567"/>
      </w:pPr>
      <w:r w:rsidRPr="00945E44">
        <w:t>составление исторического портрета;</w:t>
      </w:r>
    </w:p>
    <w:p w:rsidR="00001F98" w:rsidRPr="00945E44" w:rsidRDefault="00001F98" w:rsidP="00945E44">
      <w:pPr>
        <w:numPr>
          <w:ilvl w:val="0"/>
          <w:numId w:val="29"/>
        </w:numPr>
        <w:ind w:left="567"/>
      </w:pPr>
      <w:r w:rsidRPr="00945E44">
        <w:t>словарная работа;</w:t>
      </w:r>
    </w:p>
    <w:p w:rsidR="00001F98" w:rsidRPr="00945E44" w:rsidRDefault="00001F98" w:rsidP="00945E44">
      <w:pPr>
        <w:numPr>
          <w:ilvl w:val="0"/>
          <w:numId w:val="29"/>
        </w:numPr>
        <w:ind w:left="567"/>
      </w:pPr>
      <w:r w:rsidRPr="00945E44">
        <w:t xml:space="preserve">просмотр </w:t>
      </w:r>
      <w:proofErr w:type="gramStart"/>
      <w:r w:rsidRPr="00945E44">
        <w:t>видео-материала</w:t>
      </w:r>
      <w:proofErr w:type="gramEnd"/>
      <w:r w:rsidRPr="00945E44">
        <w:t xml:space="preserve"> /презентации РРТ;</w:t>
      </w:r>
    </w:p>
    <w:p w:rsidR="00001F98" w:rsidRPr="00945E44" w:rsidRDefault="00001F98" w:rsidP="00945E44">
      <w:pPr>
        <w:numPr>
          <w:ilvl w:val="0"/>
          <w:numId w:val="29"/>
        </w:numPr>
        <w:ind w:left="567"/>
      </w:pPr>
      <w:r w:rsidRPr="00945E44">
        <w:t>составление синхронистической  таблицы;</w:t>
      </w:r>
    </w:p>
    <w:p w:rsidR="00001F98" w:rsidRPr="00945E44" w:rsidRDefault="00001F98" w:rsidP="00945E44">
      <w:pPr>
        <w:numPr>
          <w:ilvl w:val="0"/>
          <w:numId w:val="29"/>
        </w:numPr>
        <w:ind w:left="567"/>
      </w:pPr>
      <w:r w:rsidRPr="00945E44">
        <w:t>составление сравнительной таблицы;</w:t>
      </w:r>
    </w:p>
    <w:p w:rsidR="00001F98" w:rsidRPr="00945E44" w:rsidRDefault="00001F98" w:rsidP="00945E44">
      <w:pPr>
        <w:numPr>
          <w:ilvl w:val="0"/>
          <w:numId w:val="29"/>
        </w:numPr>
        <w:ind w:left="567"/>
      </w:pPr>
      <w:r w:rsidRPr="00945E44">
        <w:t>составление логической схемы;</w:t>
      </w:r>
    </w:p>
    <w:p w:rsidR="00001F98" w:rsidRPr="00945E44" w:rsidRDefault="00001F98" w:rsidP="00945E44">
      <w:pPr>
        <w:numPr>
          <w:ilvl w:val="0"/>
          <w:numId w:val="29"/>
        </w:numPr>
        <w:ind w:left="567"/>
      </w:pPr>
      <w:r w:rsidRPr="00945E44">
        <w:t>составление тематического плана по тексту;</w:t>
      </w:r>
    </w:p>
    <w:p w:rsidR="00001F98" w:rsidRPr="00945E44" w:rsidRDefault="00001F98" w:rsidP="00945E44">
      <w:pPr>
        <w:numPr>
          <w:ilvl w:val="0"/>
          <w:numId w:val="29"/>
        </w:numPr>
        <w:ind w:left="567"/>
      </w:pPr>
      <w:r w:rsidRPr="00945E44">
        <w:t>сообщения учащихся, презентация творческих проектов;</w:t>
      </w:r>
    </w:p>
    <w:p w:rsidR="00001F98" w:rsidRPr="00945E44" w:rsidRDefault="00001F98" w:rsidP="00945E44">
      <w:pPr>
        <w:numPr>
          <w:ilvl w:val="0"/>
          <w:numId w:val="29"/>
        </w:numPr>
        <w:ind w:left="567"/>
      </w:pPr>
      <w:r w:rsidRPr="00945E44">
        <w:t>умение работать в коллективе (работа в паре, группе);</w:t>
      </w:r>
    </w:p>
    <w:p w:rsidR="00001F98" w:rsidRPr="00945E44" w:rsidRDefault="00001F98" w:rsidP="00945E44">
      <w:pPr>
        <w:numPr>
          <w:ilvl w:val="0"/>
          <w:numId w:val="29"/>
        </w:numPr>
        <w:ind w:left="567"/>
      </w:pPr>
      <w:r w:rsidRPr="00945E44">
        <w:t>выполнение тестовых заданий (тетрадь – тренажер, рубрика «Выполняем тест», формат ВПР);</w:t>
      </w:r>
    </w:p>
    <w:p w:rsidR="00001F98" w:rsidRPr="00945E44" w:rsidRDefault="00001F98" w:rsidP="00945E44">
      <w:pPr>
        <w:numPr>
          <w:ilvl w:val="0"/>
          <w:numId w:val="29"/>
        </w:numPr>
        <w:ind w:left="567"/>
      </w:pPr>
      <w:r w:rsidRPr="00945E44">
        <w:t>выполнение контрольных и проверочных работ.</w:t>
      </w:r>
    </w:p>
    <w:p w:rsidR="00001F98" w:rsidRPr="00945E44" w:rsidRDefault="00001F98" w:rsidP="00945E44">
      <w:pPr>
        <w:jc w:val="center"/>
        <w:rPr>
          <w:b/>
        </w:rPr>
      </w:pPr>
      <w:r w:rsidRPr="00945E44">
        <w:rPr>
          <w:b/>
        </w:rPr>
        <w:t>Работа со слабоуспевающими учащимися:</w:t>
      </w:r>
    </w:p>
    <w:p w:rsidR="00001F98" w:rsidRPr="00945E44" w:rsidRDefault="00001F98" w:rsidP="00945E44">
      <w:pPr>
        <w:numPr>
          <w:ilvl w:val="0"/>
          <w:numId w:val="29"/>
        </w:numPr>
        <w:ind w:left="567"/>
      </w:pPr>
      <w:r w:rsidRPr="00945E44">
        <w:t>анализ исторической карты;</w:t>
      </w:r>
    </w:p>
    <w:p w:rsidR="00001F98" w:rsidRPr="00945E44" w:rsidRDefault="00001F98" w:rsidP="00945E44">
      <w:pPr>
        <w:numPr>
          <w:ilvl w:val="0"/>
          <w:numId w:val="29"/>
        </w:numPr>
        <w:ind w:left="567"/>
      </w:pPr>
      <w:r w:rsidRPr="00945E44">
        <w:t>анализ иллюстративного материала;</w:t>
      </w:r>
    </w:p>
    <w:p w:rsidR="00001F98" w:rsidRPr="00945E44" w:rsidRDefault="00001F98" w:rsidP="00945E44">
      <w:pPr>
        <w:numPr>
          <w:ilvl w:val="0"/>
          <w:numId w:val="29"/>
        </w:numPr>
        <w:ind w:left="567"/>
      </w:pPr>
      <w:r w:rsidRPr="00945E44">
        <w:t>анализ схемы, таблицы;</w:t>
      </w:r>
    </w:p>
    <w:p w:rsidR="00001F98" w:rsidRPr="00945E44" w:rsidRDefault="00001F98" w:rsidP="00945E44">
      <w:pPr>
        <w:numPr>
          <w:ilvl w:val="0"/>
          <w:numId w:val="29"/>
        </w:numPr>
        <w:ind w:left="567"/>
      </w:pPr>
      <w:r w:rsidRPr="00945E44">
        <w:t>анализ исторического текста;</w:t>
      </w:r>
    </w:p>
    <w:p w:rsidR="00001F98" w:rsidRPr="00945E44" w:rsidRDefault="00001F98" w:rsidP="00945E44">
      <w:pPr>
        <w:numPr>
          <w:ilvl w:val="0"/>
          <w:numId w:val="29"/>
        </w:numPr>
        <w:ind w:left="567"/>
      </w:pPr>
      <w:r w:rsidRPr="00945E44">
        <w:t>составление исторического портрета;</w:t>
      </w:r>
    </w:p>
    <w:p w:rsidR="00001F98" w:rsidRPr="00945E44" w:rsidRDefault="00001F98" w:rsidP="00945E44">
      <w:pPr>
        <w:numPr>
          <w:ilvl w:val="0"/>
          <w:numId w:val="29"/>
        </w:numPr>
        <w:ind w:left="567"/>
      </w:pPr>
      <w:r w:rsidRPr="00945E44">
        <w:t>словарная работа;</w:t>
      </w:r>
    </w:p>
    <w:p w:rsidR="00001F98" w:rsidRPr="00945E44" w:rsidRDefault="00001F98" w:rsidP="00945E44">
      <w:pPr>
        <w:numPr>
          <w:ilvl w:val="0"/>
          <w:numId w:val="29"/>
        </w:numPr>
        <w:ind w:left="567"/>
      </w:pPr>
      <w:r w:rsidRPr="00945E44">
        <w:t>составление сравнительной таблицы;</w:t>
      </w:r>
    </w:p>
    <w:p w:rsidR="00001F98" w:rsidRPr="00945E44" w:rsidRDefault="00001F98" w:rsidP="00945E44">
      <w:pPr>
        <w:numPr>
          <w:ilvl w:val="0"/>
          <w:numId w:val="29"/>
        </w:numPr>
        <w:ind w:left="567"/>
      </w:pPr>
      <w:r w:rsidRPr="00945E44">
        <w:t>составление логической схемы;</w:t>
      </w:r>
    </w:p>
    <w:p w:rsidR="00001F98" w:rsidRPr="00945E44" w:rsidRDefault="00001F98" w:rsidP="00945E44">
      <w:pPr>
        <w:numPr>
          <w:ilvl w:val="0"/>
          <w:numId w:val="29"/>
        </w:numPr>
        <w:ind w:left="567"/>
      </w:pPr>
      <w:r w:rsidRPr="00945E44">
        <w:t>сообщения учащихся;</w:t>
      </w:r>
    </w:p>
    <w:p w:rsidR="00001F98" w:rsidRPr="00945E44" w:rsidRDefault="00001F98" w:rsidP="00945E44">
      <w:pPr>
        <w:numPr>
          <w:ilvl w:val="0"/>
          <w:numId w:val="29"/>
        </w:numPr>
        <w:ind w:left="567"/>
      </w:pPr>
      <w:r w:rsidRPr="00945E44">
        <w:lastRenderedPageBreak/>
        <w:t>индивидуальные тестовые задания.</w:t>
      </w:r>
    </w:p>
    <w:p w:rsidR="00001F98" w:rsidRPr="00945E44" w:rsidRDefault="00001F98" w:rsidP="00945E44">
      <w:pPr>
        <w:suppressAutoHyphens/>
        <w:jc w:val="center"/>
        <w:rPr>
          <w:b/>
        </w:rPr>
      </w:pPr>
      <w:r w:rsidRPr="00945E44">
        <w:t>Для слабоуспевающих учащихся предусматриваются задания по карточкам раздаточного дидактического материала для выполнения как во время урока, так и во внеурочное время, в том числе и выполнение заданий данного УМК</w:t>
      </w:r>
      <w:proofErr w:type="gramStart"/>
      <w:r w:rsidRPr="00945E44">
        <w:t xml:space="preserve"> .</w:t>
      </w:r>
      <w:proofErr w:type="gramEnd"/>
    </w:p>
    <w:p w:rsidR="00001F98" w:rsidRPr="00945E44" w:rsidRDefault="00001F98" w:rsidP="00945E44">
      <w:pPr>
        <w:suppressAutoHyphens/>
        <w:jc w:val="center"/>
        <w:rPr>
          <w:highlight w:val="white"/>
          <w:shd w:val="clear" w:color="auto" w:fill="FFFF00"/>
          <w:lang w:eastAsia="ar-SA"/>
        </w:rPr>
      </w:pPr>
      <w:r w:rsidRPr="00945E44">
        <w:rPr>
          <w:b/>
          <w:highlight w:val="white"/>
          <w:shd w:val="clear" w:color="auto" w:fill="FFFF00"/>
          <w:lang w:eastAsia="ar-SA"/>
        </w:rPr>
        <w:t>Виды контроля</w:t>
      </w:r>
      <w:r w:rsidRPr="00945E44">
        <w:rPr>
          <w:highlight w:val="white"/>
          <w:shd w:val="clear" w:color="auto" w:fill="FFFF00"/>
          <w:lang w:eastAsia="ar-SA"/>
        </w:rPr>
        <w:t>:</w:t>
      </w:r>
    </w:p>
    <w:p w:rsidR="00001F98" w:rsidRPr="00945E44" w:rsidRDefault="00001F98" w:rsidP="00945E44">
      <w:pPr>
        <w:numPr>
          <w:ilvl w:val="0"/>
          <w:numId w:val="32"/>
        </w:numPr>
        <w:suppressAutoHyphens/>
        <w:rPr>
          <w:highlight w:val="white"/>
          <w:shd w:val="clear" w:color="auto" w:fill="FFFF00"/>
          <w:lang w:eastAsia="ar-SA"/>
        </w:rPr>
      </w:pPr>
      <w:r w:rsidRPr="00945E44">
        <w:rPr>
          <w:highlight w:val="white"/>
          <w:shd w:val="clear" w:color="auto" w:fill="FFFF00"/>
          <w:lang w:eastAsia="ar-SA"/>
        </w:rPr>
        <w:t>вводный, текущий,  тематический,  итоговый,   комплексный</w:t>
      </w:r>
    </w:p>
    <w:p w:rsidR="00001F98" w:rsidRPr="00945E44" w:rsidRDefault="00001F98" w:rsidP="00945E44">
      <w:pPr>
        <w:spacing w:before="120" w:after="120"/>
        <w:rPr>
          <w:b/>
        </w:rPr>
      </w:pPr>
    </w:p>
    <w:p w:rsidR="00001F98" w:rsidRPr="00945E44" w:rsidRDefault="00001F98" w:rsidP="00945E44">
      <w:pPr>
        <w:spacing w:before="120" w:after="120"/>
        <w:jc w:val="center"/>
        <w:rPr>
          <w:b/>
        </w:rPr>
      </w:pPr>
      <w:r w:rsidRPr="00945E44">
        <w:rPr>
          <w:b/>
        </w:rPr>
        <w:t>Ведущие форма, методы, технологии обучения</w:t>
      </w:r>
    </w:p>
    <w:p w:rsidR="00001F98" w:rsidRPr="00945E44" w:rsidRDefault="00001F98" w:rsidP="00945E44">
      <w:pPr>
        <w:ind w:firstLine="567"/>
      </w:pPr>
      <w:r w:rsidRPr="00945E44">
        <w:t>При организации образовательного процесса будут использоваться следующие педтехнологии:</w:t>
      </w:r>
    </w:p>
    <w:p w:rsidR="00001F98" w:rsidRPr="00945E44" w:rsidRDefault="00001F98" w:rsidP="00945E44">
      <w:pPr>
        <w:ind w:firstLine="567"/>
      </w:pPr>
      <w:r w:rsidRPr="00945E44">
        <w:t xml:space="preserve">• личностно-ориентированное обучение, направленное на перевод обучения на субъективную основу с установкой на саморазвитие личности; </w:t>
      </w:r>
    </w:p>
    <w:p w:rsidR="00945E44" w:rsidRDefault="00001F98" w:rsidP="00945E44">
      <w:pPr>
        <w:ind w:firstLine="567"/>
      </w:pPr>
      <w:r w:rsidRPr="00945E44">
        <w:t xml:space="preserve">• развивающее обучение, в основе которого лежит способ обучения, направленный на включение внутренних механизмов личностного развития </w:t>
      </w:r>
    </w:p>
    <w:p w:rsidR="00001F98" w:rsidRPr="00945E44" w:rsidRDefault="00001F98" w:rsidP="00945E44">
      <w:pPr>
        <w:ind w:firstLine="567"/>
      </w:pPr>
      <w:r w:rsidRPr="00945E44">
        <w:t xml:space="preserve">школьников; </w:t>
      </w:r>
    </w:p>
    <w:p w:rsidR="00945E44" w:rsidRDefault="00001F98" w:rsidP="00945E44">
      <w:pPr>
        <w:ind w:firstLine="567"/>
      </w:pPr>
      <w:r w:rsidRPr="00945E44">
        <w:t>• объяснительно-иллюстративное обучение, суть которого в информировании, просвещении учащихся и организации их репродуктивной</w:t>
      </w:r>
    </w:p>
    <w:p w:rsidR="00001F98" w:rsidRPr="00945E44" w:rsidRDefault="00001F98" w:rsidP="00945E44">
      <w:pPr>
        <w:ind w:firstLine="567"/>
      </w:pPr>
      <w:r w:rsidRPr="00945E44">
        <w:t xml:space="preserve"> деятельности с целью выработки как обще учебных, так и специальных знаний.</w:t>
      </w:r>
    </w:p>
    <w:p w:rsidR="00945E44" w:rsidRDefault="00001F98" w:rsidP="00945E44">
      <w:pPr>
        <w:shd w:val="clear" w:color="auto" w:fill="FFFFFF"/>
        <w:ind w:left="19" w:right="72" w:firstLine="336"/>
      </w:pPr>
      <w:proofErr w:type="gramStart"/>
      <w:r w:rsidRPr="00945E44">
        <w:t xml:space="preserve">Главной формой организации учебного процесса является урок (вводные уроки, уроки изучения нового материала, комбинированные уроки, уроки </w:t>
      </w:r>
      <w:proofErr w:type="gramEnd"/>
    </w:p>
    <w:p w:rsidR="00945E44" w:rsidRDefault="00001F98" w:rsidP="00945E44">
      <w:pPr>
        <w:shd w:val="clear" w:color="auto" w:fill="FFFFFF"/>
        <w:ind w:left="19" w:right="72" w:firstLine="336"/>
      </w:pPr>
      <w:r w:rsidRPr="00945E44">
        <w:t xml:space="preserve">формирования умений, уроки проверки, контроля и коррекции, уроки повторения изученного материала, обобщающие уроки, уроки - проекты). </w:t>
      </w:r>
    </w:p>
    <w:p w:rsidR="00945E44" w:rsidRDefault="00001F98" w:rsidP="00945E44">
      <w:pPr>
        <w:shd w:val="clear" w:color="auto" w:fill="FFFFFF"/>
        <w:ind w:left="19" w:right="72" w:firstLine="336"/>
      </w:pPr>
      <w:r w:rsidRPr="00945E44">
        <w:t>Среди форм</w:t>
      </w:r>
      <w:r w:rsidRPr="00945E44">
        <w:rPr>
          <w:b/>
        </w:rPr>
        <w:t xml:space="preserve"> </w:t>
      </w:r>
      <w:r w:rsidRPr="00945E44">
        <w:rPr>
          <w:color w:val="000000"/>
          <w:spacing w:val="3"/>
        </w:rPr>
        <w:t>организации</w:t>
      </w:r>
      <w:r w:rsidRPr="00945E44">
        <w:t xml:space="preserve"> учебного процесса целесообразно использовать: решение и составление познавательных задач, рассказ по рисунку, </w:t>
      </w:r>
    </w:p>
    <w:p w:rsidR="00945E44" w:rsidRDefault="00001F98" w:rsidP="00945E44">
      <w:pPr>
        <w:shd w:val="clear" w:color="auto" w:fill="FFFFFF"/>
        <w:ind w:left="19" w:right="72" w:firstLine="336"/>
      </w:pPr>
      <w:r w:rsidRPr="00945E44">
        <w:t xml:space="preserve">историческое сочинение, характеристика исторического деятеля по памятке, составление  и разгадывания кроссвордов, </w:t>
      </w:r>
      <w:proofErr w:type="gramStart"/>
      <w:r w:rsidRPr="00945E44">
        <w:t>ролевые</w:t>
      </w:r>
      <w:proofErr w:type="gramEnd"/>
      <w:r w:rsidRPr="00945E44">
        <w:t xml:space="preserve"> и </w:t>
      </w:r>
    </w:p>
    <w:p w:rsidR="00001F98" w:rsidRPr="00945E44" w:rsidRDefault="00001F98" w:rsidP="00945E44">
      <w:pPr>
        <w:shd w:val="clear" w:color="auto" w:fill="FFFFFF"/>
        <w:ind w:left="19" w:right="72" w:firstLine="336"/>
      </w:pPr>
      <w:r w:rsidRPr="00945E44">
        <w:t>интеллектуальные игры, викторины и конкурсы, конкурс рисунков, подготовка сообщений, работа с документами и др.</w:t>
      </w:r>
    </w:p>
    <w:p w:rsidR="00001F98" w:rsidRPr="00945E44" w:rsidRDefault="00001F98" w:rsidP="00945E44">
      <w:pPr>
        <w:ind w:firstLine="426"/>
      </w:pPr>
      <w:r w:rsidRPr="00945E44">
        <w:t>В процессе организации учебного времени предполагается как индивидуальная, так и работа в парах и в группе.</w:t>
      </w:r>
    </w:p>
    <w:p w:rsidR="00001F98" w:rsidRPr="00945E44" w:rsidRDefault="00001F98" w:rsidP="00945E44">
      <w:pPr>
        <w:shd w:val="clear" w:color="auto" w:fill="FFFFFF"/>
        <w:ind w:left="19" w:right="72" w:firstLine="336"/>
        <w:rPr>
          <w:color w:val="000000"/>
          <w:spacing w:val="3"/>
        </w:rPr>
      </w:pPr>
      <w:r w:rsidRPr="00945E44">
        <w:rPr>
          <w:color w:val="000000"/>
          <w:spacing w:val="3"/>
        </w:rPr>
        <w:t>Методы организации и осуществления образовательной деятельности</w:t>
      </w:r>
    </w:p>
    <w:p w:rsidR="00945E44" w:rsidRDefault="00001F98" w:rsidP="00945E44">
      <w:pPr>
        <w:shd w:val="clear" w:color="auto" w:fill="FFFFFF"/>
        <w:ind w:left="19" w:right="72" w:firstLine="336"/>
        <w:rPr>
          <w:color w:val="000000"/>
          <w:spacing w:val="3"/>
        </w:rPr>
      </w:pPr>
      <w:r w:rsidRPr="00945E44">
        <w:rPr>
          <w:color w:val="000000"/>
          <w:spacing w:val="3"/>
        </w:rPr>
        <w:t xml:space="preserve">-методы, обеспечивающие передачу учебной информации учителем и восприятие её учащимися посредством слушания, наблюдения, </w:t>
      </w:r>
    </w:p>
    <w:p w:rsidR="00001F98" w:rsidRPr="00945E44" w:rsidRDefault="00001F98" w:rsidP="00945E44">
      <w:pPr>
        <w:shd w:val="clear" w:color="auto" w:fill="FFFFFF"/>
        <w:ind w:left="19" w:right="72" w:firstLine="336"/>
        <w:rPr>
          <w:color w:val="000000"/>
          <w:spacing w:val="3"/>
        </w:rPr>
      </w:pPr>
      <w:r w:rsidRPr="00945E44">
        <w:rPr>
          <w:color w:val="000000"/>
          <w:spacing w:val="3"/>
        </w:rPr>
        <w:t>практических действий,</w:t>
      </w:r>
    </w:p>
    <w:p w:rsidR="00001F98" w:rsidRPr="00945E44" w:rsidRDefault="00001F98" w:rsidP="00945E44">
      <w:pPr>
        <w:shd w:val="clear" w:color="auto" w:fill="FFFFFF"/>
        <w:ind w:left="19" w:right="72" w:firstLine="336"/>
        <w:rPr>
          <w:color w:val="000000"/>
          <w:spacing w:val="3"/>
        </w:rPr>
      </w:pPr>
      <w:r w:rsidRPr="00945E44">
        <w:rPr>
          <w:color w:val="000000"/>
          <w:spacing w:val="3"/>
        </w:rPr>
        <w:t>-словесные методы: рассказ, лекция, беседа, чтение, анализ документов,</w:t>
      </w:r>
    </w:p>
    <w:p w:rsidR="00001F98" w:rsidRPr="00945E44" w:rsidRDefault="00001F98" w:rsidP="00945E44">
      <w:pPr>
        <w:shd w:val="clear" w:color="auto" w:fill="FFFFFF"/>
        <w:ind w:left="19" w:right="72" w:firstLine="336"/>
        <w:rPr>
          <w:color w:val="000000"/>
          <w:spacing w:val="3"/>
        </w:rPr>
      </w:pPr>
      <w:r w:rsidRPr="00945E44">
        <w:rPr>
          <w:color w:val="000000"/>
          <w:spacing w:val="3"/>
        </w:rPr>
        <w:t>-наглядные методы: иллюстрации, показ плакатов, репродукций, фото, схемы, таблицы,</w:t>
      </w:r>
    </w:p>
    <w:p w:rsidR="00001F98" w:rsidRPr="00945E44" w:rsidRDefault="00001F98" w:rsidP="00945E44">
      <w:pPr>
        <w:shd w:val="clear" w:color="auto" w:fill="FFFFFF"/>
        <w:ind w:left="19" w:right="72" w:firstLine="336"/>
        <w:rPr>
          <w:color w:val="000000"/>
          <w:spacing w:val="3"/>
        </w:rPr>
      </w:pPr>
      <w:r w:rsidRPr="00945E44">
        <w:rPr>
          <w:color w:val="000000"/>
          <w:spacing w:val="3"/>
        </w:rPr>
        <w:t>-практические методы: работа с учебной книгой, атласом, контурной картой,</w:t>
      </w:r>
    </w:p>
    <w:p w:rsidR="00001F98" w:rsidRPr="00945E44" w:rsidRDefault="00001F98" w:rsidP="00945E44">
      <w:pPr>
        <w:shd w:val="clear" w:color="auto" w:fill="FFFFFF"/>
        <w:ind w:left="19" w:right="72" w:firstLine="336"/>
        <w:rPr>
          <w:color w:val="000000"/>
          <w:spacing w:val="3"/>
        </w:rPr>
      </w:pPr>
      <w:r w:rsidRPr="00945E44">
        <w:rPr>
          <w:color w:val="000000"/>
          <w:spacing w:val="3"/>
        </w:rPr>
        <w:t>-методы учебной работы под руководством учителя,</w:t>
      </w:r>
    </w:p>
    <w:p w:rsidR="00001F98" w:rsidRPr="00945E44" w:rsidRDefault="00001F98" w:rsidP="00945E44">
      <w:pPr>
        <w:shd w:val="clear" w:color="auto" w:fill="FFFFFF"/>
        <w:ind w:left="19" w:right="72" w:firstLine="336"/>
        <w:rPr>
          <w:color w:val="000000"/>
          <w:spacing w:val="3"/>
        </w:rPr>
      </w:pPr>
      <w:r w:rsidRPr="00945E44">
        <w:rPr>
          <w:color w:val="000000"/>
          <w:spacing w:val="3"/>
        </w:rPr>
        <w:t>-методы самостоятельной работы учащихся,</w:t>
      </w:r>
    </w:p>
    <w:p w:rsidR="00945E44" w:rsidRDefault="00001F98" w:rsidP="00945E44">
      <w:pPr>
        <w:shd w:val="clear" w:color="auto" w:fill="FFFFFF"/>
        <w:ind w:left="19" w:right="72" w:firstLine="336"/>
        <w:rPr>
          <w:color w:val="000000"/>
          <w:spacing w:val="3"/>
        </w:rPr>
      </w:pPr>
      <w:r w:rsidRPr="00945E44">
        <w:rPr>
          <w:color w:val="000000"/>
          <w:spacing w:val="3"/>
        </w:rPr>
        <w:t xml:space="preserve">-методы стимулирования мотивации учебной деятельности: познавательные игры, учебные дискуссии, опора на неожиданность, </w:t>
      </w:r>
    </w:p>
    <w:p w:rsidR="00001F98" w:rsidRPr="00945E44" w:rsidRDefault="00001F98" w:rsidP="00945E44">
      <w:pPr>
        <w:shd w:val="clear" w:color="auto" w:fill="FFFFFF"/>
        <w:ind w:left="19" w:right="72" w:firstLine="336"/>
        <w:rPr>
          <w:color w:val="000000"/>
          <w:spacing w:val="3"/>
        </w:rPr>
      </w:pPr>
      <w:r w:rsidRPr="00945E44">
        <w:rPr>
          <w:color w:val="000000"/>
          <w:spacing w:val="3"/>
        </w:rPr>
        <w:t>парадоксальность, занимательность, создание ситуации новизны, ситуации успеха,</w:t>
      </w:r>
    </w:p>
    <w:p w:rsidR="00945E44" w:rsidRDefault="00001F98" w:rsidP="00945E44">
      <w:pPr>
        <w:shd w:val="clear" w:color="auto" w:fill="FFFFFF"/>
        <w:ind w:left="19" w:right="72" w:firstLine="336"/>
        <w:rPr>
          <w:color w:val="000000"/>
          <w:spacing w:val="3"/>
        </w:rPr>
      </w:pPr>
      <w:proofErr w:type="gramStart"/>
      <w:r w:rsidRPr="00945E44">
        <w:rPr>
          <w:color w:val="000000"/>
          <w:spacing w:val="3"/>
        </w:rPr>
        <w:t xml:space="preserve">-методы стимулирования мотивов сознательности, ответственности, настойчивости, долга: убеждение, требование, приучение, упражнение, </w:t>
      </w:r>
      <w:proofErr w:type="gramEnd"/>
    </w:p>
    <w:p w:rsidR="00001F98" w:rsidRPr="00945E44" w:rsidRDefault="00001F98" w:rsidP="00945E44">
      <w:pPr>
        <w:shd w:val="clear" w:color="auto" w:fill="FFFFFF"/>
        <w:ind w:left="19" w:right="72" w:firstLine="336"/>
        <w:rPr>
          <w:color w:val="000000"/>
          <w:spacing w:val="3"/>
        </w:rPr>
      </w:pPr>
      <w:r w:rsidRPr="00945E44">
        <w:rPr>
          <w:color w:val="000000"/>
          <w:spacing w:val="3"/>
        </w:rPr>
        <w:t>поощрение.</w:t>
      </w:r>
    </w:p>
    <w:p w:rsidR="00001F98" w:rsidRPr="00945E44" w:rsidRDefault="00001F98" w:rsidP="00945E44">
      <w:pPr>
        <w:shd w:val="clear" w:color="auto" w:fill="FFFFFF"/>
        <w:ind w:left="19" w:right="72" w:firstLine="336"/>
        <w:rPr>
          <w:color w:val="000000"/>
          <w:spacing w:val="3"/>
        </w:rPr>
      </w:pPr>
    </w:p>
    <w:p w:rsidR="00001F98" w:rsidRPr="00945E44" w:rsidRDefault="00001F98" w:rsidP="00945E44">
      <w:pPr>
        <w:pStyle w:val="8"/>
        <w:shd w:val="clear" w:color="auto" w:fill="auto"/>
        <w:spacing w:after="0" w:line="240" w:lineRule="auto"/>
        <w:ind w:firstLine="567"/>
        <w:jc w:val="left"/>
        <w:rPr>
          <w:rFonts w:ascii="Times New Roman" w:hAnsi="Times New Roman"/>
          <w:b/>
          <w:sz w:val="24"/>
          <w:szCs w:val="24"/>
        </w:rPr>
      </w:pPr>
      <w:r w:rsidRPr="00945E44">
        <w:rPr>
          <w:rFonts w:ascii="Times New Roman" w:hAnsi="Times New Roman"/>
          <w:b/>
          <w:sz w:val="24"/>
          <w:szCs w:val="24"/>
        </w:rPr>
        <w:t>Сроки реализации учебной программы – 2018-2019 учебный год.</w:t>
      </w:r>
    </w:p>
    <w:p w:rsidR="00D115A9" w:rsidRPr="00945E44" w:rsidRDefault="00D115A9" w:rsidP="00945E44">
      <w:pPr>
        <w:pStyle w:val="8"/>
        <w:shd w:val="clear" w:color="auto" w:fill="auto"/>
        <w:spacing w:after="0" w:line="240" w:lineRule="auto"/>
        <w:ind w:firstLine="567"/>
        <w:jc w:val="left"/>
        <w:rPr>
          <w:rFonts w:ascii="Times New Roman" w:hAnsi="Times New Roman"/>
          <w:b/>
          <w:sz w:val="24"/>
          <w:szCs w:val="24"/>
        </w:rPr>
      </w:pPr>
      <w:r w:rsidRPr="00945E44">
        <w:rPr>
          <w:rFonts w:ascii="Times New Roman" w:hAnsi="Times New Roman"/>
          <w:b/>
          <w:sz w:val="24"/>
          <w:szCs w:val="24"/>
        </w:rPr>
        <w:t xml:space="preserve">Структура </w:t>
      </w:r>
      <w:proofErr w:type="gramStart"/>
      <w:r w:rsidRPr="00945E44">
        <w:rPr>
          <w:rFonts w:ascii="Times New Roman" w:hAnsi="Times New Roman"/>
          <w:b/>
          <w:sz w:val="24"/>
          <w:szCs w:val="24"/>
        </w:rPr>
        <w:t>Рабочей</w:t>
      </w:r>
      <w:proofErr w:type="gramEnd"/>
      <w:r w:rsidRPr="00945E44">
        <w:rPr>
          <w:rFonts w:ascii="Times New Roman" w:hAnsi="Times New Roman"/>
          <w:b/>
          <w:sz w:val="24"/>
          <w:szCs w:val="24"/>
        </w:rPr>
        <w:t xml:space="preserve"> пронраммы.</w:t>
      </w:r>
    </w:p>
    <w:p w:rsidR="00D115A9" w:rsidRPr="00945E44" w:rsidRDefault="00D115A9"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t>1.Пояснительная записка.</w:t>
      </w:r>
    </w:p>
    <w:p w:rsidR="00D115A9" w:rsidRPr="00945E44" w:rsidRDefault="00D115A9"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t>2. Общая характеристика учебного предмета.</w:t>
      </w:r>
    </w:p>
    <w:p w:rsidR="00D115A9" w:rsidRPr="00945E44" w:rsidRDefault="00D115A9"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lastRenderedPageBreak/>
        <w:t>3.</w:t>
      </w:r>
      <w:r w:rsidR="008F3D13" w:rsidRPr="00945E44">
        <w:rPr>
          <w:rFonts w:ascii="Times New Roman" w:hAnsi="Times New Roman"/>
          <w:b/>
          <w:sz w:val="24"/>
          <w:szCs w:val="24"/>
        </w:rPr>
        <w:t xml:space="preserve"> </w:t>
      </w:r>
      <w:r w:rsidR="008F3D13" w:rsidRPr="00945E44">
        <w:rPr>
          <w:rFonts w:ascii="Times New Roman" w:hAnsi="Times New Roman"/>
          <w:sz w:val="24"/>
          <w:szCs w:val="24"/>
        </w:rPr>
        <w:t>Место учебного предмета  в учебном плане</w:t>
      </w:r>
    </w:p>
    <w:p w:rsidR="00D115A9" w:rsidRPr="00945E44" w:rsidRDefault="00D115A9"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t>4. Планируемые результаты изучения предмета.</w:t>
      </w:r>
    </w:p>
    <w:p w:rsidR="00D115A9" w:rsidRPr="00945E44" w:rsidRDefault="00D115A9"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t>5.Содержание учебного предмета.</w:t>
      </w:r>
    </w:p>
    <w:p w:rsidR="00D115A9" w:rsidRPr="00945E44" w:rsidRDefault="00D115A9"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t>6.Тематическое планирование.</w:t>
      </w:r>
    </w:p>
    <w:p w:rsidR="00D115A9" w:rsidRPr="00945E44" w:rsidRDefault="00D115A9"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t>7. Описание учебно-методического и материально-технического</w:t>
      </w:r>
      <w:r w:rsidR="008F3D13" w:rsidRPr="00945E44">
        <w:rPr>
          <w:rFonts w:ascii="Times New Roman" w:hAnsi="Times New Roman"/>
          <w:sz w:val="24"/>
          <w:szCs w:val="24"/>
        </w:rPr>
        <w:t xml:space="preserve"> обеспечения учебного процесса.</w:t>
      </w:r>
    </w:p>
    <w:p w:rsidR="008F3D13" w:rsidRPr="00945E44" w:rsidRDefault="008F3D13"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sz w:val="24"/>
          <w:szCs w:val="24"/>
        </w:rPr>
        <w:t>Приложения к программе.</w:t>
      </w:r>
    </w:p>
    <w:p w:rsidR="008F3D13" w:rsidRPr="00945E44" w:rsidRDefault="00001F98" w:rsidP="00945E44">
      <w:pPr>
        <w:pStyle w:val="8"/>
        <w:shd w:val="clear" w:color="auto" w:fill="auto"/>
        <w:spacing w:after="0" w:line="240" w:lineRule="auto"/>
        <w:ind w:firstLine="567"/>
        <w:jc w:val="left"/>
        <w:rPr>
          <w:rFonts w:ascii="Times New Roman" w:hAnsi="Times New Roman"/>
          <w:b/>
          <w:sz w:val="24"/>
          <w:szCs w:val="24"/>
        </w:rPr>
      </w:pPr>
      <w:r w:rsidRPr="00945E44">
        <w:rPr>
          <w:rFonts w:ascii="Times New Roman" w:hAnsi="Times New Roman"/>
          <w:b/>
          <w:sz w:val="24"/>
          <w:szCs w:val="24"/>
        </w:rPr>
        <w:t>НРК  представлен в программе в разделах – Великая российская революция</w:t>
      </w:r>
      <w:proofErr w:type="gramStart"/>
      <w:r w:rsidRPr="00945E44">
        <w:rPr>
          <w:rFonts w:ascii="Times New Roman" w:hAnsi="Times New Roman"/>
          <w:b/>
          <w:sz w:val="24"/>
          <w:szCs w:val="24"/>
        </w:rPr>
        <w:t xml:space="preserve"> ,</w:t>
      </w:r>
      <w:proofErr w:type="gramEnd"/>
      <w:r w:rsidRPr="00945E44">
        <w:rPr>
          <w:rFonts w:ascii="Times New Roman" w:hAnsi="Times New Roman"/>
          <w:b/>
          <w:sz w:val="24"/>
          <w:szCs w:val="24"/>
        </w:rPr>
        <w:t xml:space="preserve"> тема Гражданская война(</w:t>
      </w:r>
      <w:r w:rsidR="008F3D13" w:rsidRPr="00945E44">
        <w:rPr>
          <w:rFonts w:ascii="Times New Roman" w:hAnsi="Times New Roman"/>
          <w:b/>
          <w:sz w:val="24"/>
          <w:szCs w:val="24"/>
        </w:rPr>
        <w:t xml:space="preserve">урок20),  ВОВ – урок 39,  </w:t>
      </w:r>
    </w:p>
    <w:p w:rsidR="00001F98" w:rsidRPr="00945E44" w:rsidRDefault="008F3D13" w:rsidP="00945E44">
      <w:pPr>
        <w:pStyle w:val="8"/>
        <w:shd w:val="clear" w:color="auto" w:fill="auto"/>
        <w:spacing w:after="0" w:line="240" w:lineRule="auto"/>
        <w:ind w:firstLine="567"/>
        <w:jc w:val="left"/>
        <w:rPr>
          <w:rFonts w:ascii="Times New Roman" w:hAnsi="Times New Roman"/>
          <w:sz w:val="24"/>
          <w:szCs w:val="24"/>
        </w:rPr>
      </w:pPr>
      <w:r w:rsidRPr="00945E44">
        <w:rPr>
          <w:rFonts w:ascii="Times New Roman" w:hAnsi="Times New Roman"/>
          <w:b/>
          <w:sz w:val="24"/>
          <w:szCs w:val="24"/>
        </w:rPr>
        <w:t xml:space="preserve">СССР в1945 </w:t>
      </w:r>
      <w:r w:rsidR="00001F98" w:rsidRPr="00945E44">
        <w:rPr>
          <w:rFonts w:ascii="Times New Roman" w:hAnsi="Times New Roman"/>
          <w:b/>
          <w:sz w:val="24"/>
          <w:szCs w:val="24"/>
        </w:rPr>
        <w:t>1953гг, урок 44, Перестройка в СССР – урок 59, Глобальные проблемы человечества – урок 68.</w:t>
      </w:r>
    </w:p>
    <w:p w:rsidR="00001F98" w:rsidRPr="00945E44" w:rsidRDefault="008F3D13" w:rsidP="00945E44">
      <w:pPr>
        <w:spacing w:before="120"/>
        <w:ind w:firstLine="539"/>
      </w:pPr>
      <w:r w:rsidRPr="00945E44">
        <w:t xml:space="preserve">   </w:t>
      </w:r>
    </w:p>
    <w:p w:rsidR="0060082F" w:rsidRPr="00945E44" w:rsidRDefault="00001F98" w:rsidP="00945E44">
      <w:pPr>
        <w:pStyle w:val="8"/>
        <w:shd w:val="clear" w:color="auto" w:fill="auto"/>
        <w:spacing w:after="0" w:line="240" w:lineRule="auto"/>
        <w:ind w:left="1287" w:firstLine="0"/>
        <w:jc w:val="center"/>
        <w:rPr>
          <w:rFonts w:ascii="Times New Roman" w:hAnsi="Times New Roman"/>
          <w:b/>
          <w:sz w:val="24"/>
          <w:szCs w:val="24"/>
        </w:rPr>
      </w:pPr>
      <w:r w:rsidRPr="00945E44">
        <w:rPr>
          <w:rFonts w:ascii="Times New Roman" w:hAnsi="Times New Roman"/>
          <w:b/>
          <w:sz w:val="24"/>
          <w:szCs w:val="24"/>
        </w:rPr>
        <w:t xml:space="preserve">2. Общая характеристика учебного предмета. </w:t>
      </w:r>
      <w:r w:rsidR="00D758E3" w:rsidRPr="00945E44">
        <w:rPr>
          <w:rFonts w:ascii="Times New Roman" w:hAnsi="Times New Roman"/>
          <w:b/>
          <w:sz w:val="24"/>
          <w:szCs w:val="24"/>
        </w:rPr>
        <w:t>Вклад учебного предмета в общее образование.</w:t>
      </w:r>
    </w:p>
    <w:p w:rsidR="0060082F" w:rsidRPr="00945E44" w:rsidRDefault="0060082F" w:rsidP="00945E44">
      <w:pPr>
        <w:pStyle w:val="a3"/>
        <w:shd w:val="clear" w:color="auto" w:fill="FFFFFF"/>
        <w:spacing w:before="0" w:after="0"/>
        <w:ind w:firstLine="567"/>
        <w:jc w:val="both"/>
        <w:rPr>
          <w:sz w:val="24"/>
          <w:szCs w:val="24"/>
        </w:rPr>
      </w:pPr>
    </w:p>
    <w:p w:rsidR="0060082F" w:rsidRPr="00945E44" w:rsidRDefault="0060082F" w:rsidP="00945E44">
      <w:pPr>
        <w:pStyle w:val="a3"/>
        <w:shd w:val="clear" w:color="auto" w:fill="FFFFFF"/>
        <w:spacing w:before="0" w:after="0"/>
        <w:ind w:firstLine="567"/>
        <w:jc w:val="both"/>
        <w:rPr>
          <w:sz w:val="24"/>
          <w:szCs w:val="24"/>
        </w:rPr>
      </w:pPr>
      <w:r w:rsidRPr="00945E44">
        <w:rPr>
          <w:sz w:val="24"/>
          <w:szCs w:val="24"/>
        </w:rPr>
        <w:t>Специфика данной учебной дисциплины обусловлена тем, что изучение истории способствует формированию у учащихся гражданственности, патриотизма, личной ориентации, самосознания, приобщению к национальным культурным и историческим традициям.</w:t>
      </w:r>
    </w:p>
    <w:p w:rsidR="0060082F" w:rsidRPr="00945E44" w:rsidRDefault="0060082F" w:rsidP="00945E44">
      <w:pPr>
        <w:pStyle w:val="a3"/>
        <w:shd w:val="clear" w:color="auto" w:fill="FFFFFF"/>
        <w:spacing w:before="0" w:after="0"/>
        <w:ind w:firstLine="567"/>
        <w:jc w:val="both"/>
        <w:rPr>
          <w:sz w:val="24"/>
          <w:szCs w:val="24"/>
        </w:rPr>
      </w:pPr>
      <w:r w:rsidRPr="00945E44">
        <w:rPr>
          <w:sz w:val="24"/>
          <w:szCs w:val="24"/>
        </w:rPr>
        <w:t>Особенность истории состоит в том, что изучение данного курса имеет большое значение для ориентации обучающихся в событиях истории нашей Родины и для дальнейшего изучения и понимания процессов, происходивших в истории России и в мире, т.к. является частью Всеобщей истории.</w:t>
      </w:r>
    </w:p>
    <w:p w:rsidR="0060082F" w:rsidRPr="00945E44" w:rsidRDefault="0060082F" w:rsidP="00945E44">
      <w:pPr>
        <w:pStyle w:val="a3"/>
        <w:shd w:val="clear" w:color="auto" w:fill="FFFFFF"/>
        <w:spacing w:before="0" w:after="0"/>
        <w:ind w:firstLine="567"/>
        <w:jc w:val="both"/>
        <w:rPr>
          <w:sz w:val="24"/>
          <w:szCs w:val="24"/>
        </w:rPr>
      </w:pPr>
      <w:r w:rsidRPr="00945E44">
        <w:rPr>
          <w:b/>
          <w:bCs/>
          <w:sz w:val="24"/>
          <w:szCs w:val="24"/>
          <w:shd w:val="clear" w:color="auto" w:fill="FFFFFF"/>
        </w:rPr>
        <w:t xml:space="preserve">Основная функция курса истории </w:t>
      </w:r>
      <w:r w:rsidRPr="00945E44">
        <w:rPr>
          <w:sz w:val="24"/>
          <w:szCs w:val="24"/>
          <w:shd w:val="clear" w:color="auto" w:fill="FFFFFF"/>
        </w:rPr>
        <w:t>– формирование исторического мышления, под которым подразумевается определённый набор мыслительных стратегий, позволяющий учащимся самостоятельно истолковывать факты и события, выстраивать свою версию событий, отвечающую данным исторической науки, умение анализировать и описывать события с разных, часто противоположных точек зрения.</w:t>
      </w:r>
    </w:p>
    <w:p w:rsidR="0060082F" w:rsidRPr="00945E44" w:rsidRDefault="0060082F" w:rsidP="00945E44">
      <w:pPr>
        <w:pStyle w:val="a3"/>
        <w:spacing w:before="0" w:after="0"/>
        <w:ind w:firstLine="567"/>
        <w:jc w:val="both"/>
        <w:rPr>
          <w:sz w:val="24"/>
          <w:szCs w:val="24"/>
        </w:rPr>
      </w:pPr>
      <w:r w:rsidRPr="00945E44">
        <w:rPr>
          <w:sz w:val="24"/>
          <w:szCs w:val="24"/>
        </w:rPr>
        <w:t>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выдающихся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w:t>
      </w:r>
    </w:p>
    <w:p w:rsidR="0060082F" w:rsidRPr="00945E44" w:rsidRDefault="0060082F" w:rsidP="00945E44">
      <w:pPr>
        <w:pStyle w:val="a3"/>
        <w:spacing w:before="0" w:after="0"/>
        <w:ind w:firstLine="567"/>
        <w:jc w:val="both"/>
        <w:rPr>
          <w:sz w:val="24"/>
          <w:szCs w:val="24"/>
        </w:rPr>
      </w:pPr>
      <w:r w:rsidRPr="00945E44">
        <w:rPr>
          <w:sz w:val="24"/>
          <w:szCs w:val="24"/>
        </w:rPr>
        <w:t>Одним из главных требований эффективности исторического образования в школе является его системность, преемственность, то есть историческое образование охватывает основную и старшую школы. Обучение истории имеет неразрывную и тесную связь с практикой, не только непосредственно касается ак</w:t>
      </w:r>
      <w:r w:rsidRPr="00945E44">
        <w:rPr>
          <w:spacing w:val="-1"/>
          <w:sz w:val="24"/>
          <w:szCs w:val="24"/>
        </w:rPr>
        <w:t>туальных событий современности, но и будущих событий. Ведь н</w:t>
      </w:r>
      <w:r w:rsidRPr="00945E44">
        <w:rPr>
          <w:bCs/>
          <w:sz w:val="24"/>
          <w:szCs w:val="24"/>
          <w:shd w:val="clear" w:color="auto" w:fill="FFFFFF"/>
        </w:rPr>
        <w:t>е</w:t>
      </w:r>
      <w:r w:rsidRPr="00945E44">
        <w:rPr>
          <w:rStyle w:val="apple-converted-space"/>
          <w:sz w:val="24"/>
          <w:szCs w:val="24"/>
          <w:shd w:val="clear" w:color="auto" w:fill="FFFFFF"/>
        </w:rPr>
        <w:t> </w:t>
      </w:r>
      <w:r w:rsidRPr="00945E44">
        <w:rPr>
          <w:bCs/>
          <w:sz w:val="24"/>
          <w:szCs w:val="24"/>
          <w:shd w:val="clear" w:color="auto" w:fill="FFFFFF"/>
        </w:rPr>
        <w:t>зная прошлого</w:t>
      </w:r>
      <w:r w:rsidRPr="00945E44">
        <w:rPr>
          <w:sz w:val="24"/>
          <w:szCs w:val="24"/>
          <w:shd w:val="clear" w:color="auto" w:fill="FFFFFF"/>
        </w:rPr>
        <w:t>,</w:t>
      </w:r>
      <w:r w:rsidRPr="00945E44">
        <w:rPr>
          <w:rStyle w:val="apple-converted-space"/>
          <w:sz w:val="24"/>
          <w:szCs w:val="24"/>
          <w:shd w:val="clear" w:color="auto" w:fill="FFFFFF"/>
        </w:rPr>
        <w:t xml:space="preserve"> </w:t>
      </w:r>
      <w:r w:rsidRPr="00945E44">
        <w:rPr>
          <w:bCs/>
          <w:sz w:val="24"/>
          <w:szCs w:val="24"/>
          <w:shd w:val="clear" w:color="auto" w:fill="FFFFFF"/>
        </w:rPr>
        <w:t xml:space="preserve">невозможно понять </w:t>
      </w:r>
      <w:r w:rsidRPr="00945E44">
        <w:rPr>
          <w:sz w:val="24"/>
          <w:szCs w:val="24"/>
          <w:shd w:val="clear" w:color="auto" w:fill="FFFFFF"/>
        </w:rPr>
        <w:t>подлинный смысл</w:t>
      </w:r>
      <w:r w:rsidRPr="00945E44">
        <w:rPr>
          <w:rStyle w:val="apple-converted-space"/>
          <w:sz w:val="24"/>
          <w:szCs w:val="24"/>
          <w:shd w:val="clear" w:color="auto" w:fill="FFFFFF"/>
        </w:rPr>
        <w:t xml:space="preserve"> </w:t>
      </w:r>
      <w:r w:rsidRPr="00945E44">
        <w:rPr>
          <w:bCs/>
          <w:sz w:val="24"/>
          <w:szCs w:val="24"/>
          <w:shd w:val="clear" w:color="auto" w:fill="FFFFFF"/>
        </w:rPr>
        <w:t>настоящего</w:t>
      </w:r>
      <w:r w:rsidRPr="00945E44">
        <w:rPr>
          <w:rStyle w:val="apple-converted-space"/>
          <w:sz w:val="24"/>
          <w:szCs w:val="24"/>
          <w:shd w:val="clear" w:color="auto" w:fill="FFFFFF"/>
        </w:rPr>
        <w:t> </w:t>
      </w:r>
      <w:r w:rsidRPr="00945E44">
        <w:rPr>
          <w:sz w:val="24"/>
          <w:szCs w:val="24"/>
          <w:shd w:val="clear" w:color="auto" w:fill="FFFFFF"/>
        </w:rPr>
        <w:t>и</w:t>
      </w:r>
      <w:r w:rsidRPr="00945E44">
        <w:rPr>
          <w:rStyle w:val="apple-converted-space"/>
          <w:sz w:val="24"/>
          <w:szCs w:val="24"/>
          <w:shd w:val="clear" w:color="auto" w:fill="FFFFFF"/>
        </w:rPr>
        <w:t> </w:t>
      </w:r>
      <w:r w:rsidRPr="00945E44">
        <w:rPr>
          <w:sz w:val="24"/>
          <w:szCs w:val="24"/>
          <w:shd w:val="clear" w:color="auto" w:fill="FFFFFF"/>
        </w:rPr>
        <w:t>цели будущего (М. Горький).</w:t>
      </w:r>
      <w:r w:rsidRPr="00945E44">
        <w:rPr>
          <w:sz w:val="24"/>
          <w:szCs w:val="24"/>
        </w:rPr>
        <w:t xml:space="preserve"> </w:t>
      </w:r>
    </w:p>
    <w:p w:rsidR="0060082F" w:rsidRPr="00945E44" w:rsidRDefault="0060082F" w:rsidP="00945E44">
      <w:pPr>
        <w:pStyle w:val="a3"/>
        <w:spacing w:before="0" w:after="0"/>
        <w:ind w:firstLine="567"/>
        <w:rPr>
          <w:sz w:val="24"/>
          <w:szCs w:val="24"/>
        </w:rPr>
      </w:pPr>
      <w:r w:rsidRPr="00945E44">
        <w:rPr>
          <w:sz w:val="24"/>
          <w:szCs w:val="24"/>
        </w:rPr>
        <w:t>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на ступени основного общего изучение истории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ориентации.</w:t>
      </w:r>
    </w:p>
    <w:p w:rsidR="00001F98" w:rsidRPr="00945E44" w:rsidRDefault="0060082F" w:rsidP="00945E44">
      <w:pPr>
        <w:pStyle w:val="a3"/>
        <w:spacing w:before="0" w:after="0"/>
        <w:ind w:firstLine="567"/>
        <w:rPr>
          <w:sz w:val="24"/>
          <w:szCs w:val="24"/>
        </w:rPr>
      </w:pPr>
      <w:r w:rsidRPr="00945E44">
        <w:rPr>
          <w:sz w:val="24"/>
          <w:szCs w:val="24"/>
          <w:shd w:val="clear" w:color="auto" w:fill="FFFFFF"/>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обществознания позволяет учащимся сформировать целостное представление </w:t>
      </w:r>
      <w:r w:rsidRPr="00945E44">
        <w:rPr>
          <w:sz w:val="24"/>
          <w:szCs w:val="24"/>
          <w:shd w:val="clear" w:color="auto" w:fill="FFFFFF"/>
        </w:rPr>
        <w:lastRenderedPageBreak/>
        <w:t>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w:t>
      </w:r>
    </w:p>
    <w:p w:rsidR="00001F98" w:rsidRPr="00945E44" w:rsidRDefault="00001F98" w:rsidP="00945E44">
      <w:pPr>
        <w:pStyle w:val="8"/>
        <w:shd w:val="clear" w:color="auto" w:fill="auto"/>
        <w:spacing w:after="0" w:line="240" w:lineRule="auto"/>
        <w:ind w:left="360" w:firstLine="0"/>
        <w:jc w:val="center"/>
        <w:rPr>
          <w:rFonts w:ascii="Times New Roman" w:hAnsi="Times New Roman"/>
          <w:b/>
          <w:sz w:val="24"/>
          <w:szCs w:val="24"/>
        </w:rPr>
      </w:pPr>
    </w:p>
    <w:p w:rsidR="00D758E3" w:rsidRPr="00945E44" w:rsidRDefault="00001F98" w:rsidP="00945E44">
      <w:pPr>
        <w:pStyle w:val="8"/>
        <w:shd w:val="clear" w:color="auto" w:fill="auto"/>
        <w:spacing w:after="0" w:line="240" w:lineRule="auto"/>
        <w:ind w:left="360" w:firstLine="0"/>
        <w:jc w:val="center"/>
        <w:rPr>
          <w:rFonts w:ascii="Times New Roman" w:hAnsi="Times New Roman"/>
          <w:b/>
          <w:sz w:val="24"/>
          <w:szCs w:val="24"/>
        </w:rPr>
      </w:pPr>
      <w:r w:rsidRPr="00945E44">
        <w:rPr>
          <w:rFonts w:ascii="Times New Roman" w:hAnsi="Times New Roman"/>
          <w:b/>
          <w:sz w:val="24"/>
          <w:szCs w:val="24"/>
        </w:rPr>
        <w:t>3.</w:t>
      </w:r>
      <w:r w:rsidR="00D758E3" w:rsidRPr="00945E44">
        <w:rPr>
          <w:rFonts w:ascii="Times New Roman" w:hAnsi="Times New Roman"/>
          <w:b/>
          <w:sz w:val="24"/>
          <w:szCs w:val="24"/>
        </w:rPr>
        <w:t>Место учебного предмета  в учебном плане</w:t>
      </w:r>
    </w:p>
    <w:p w:rsidR="00134DF7" w:rsidRPr="00945E44" w:rsidRDefault="00D758E3" w:rsidP="00945E44">
      <w:pPr>
        <w:pStyle w:val="a3"/>
        <w:spacing w:before="0" w:after="0"/>
        <w:ind w:firstLine="567"/>
        <w:jc w:val="both"/>
        <w:rPr>
          <w:sz w:val="24"/>
          <w:szCs w:val="24"/>
        </w:rPr>
      </w:pPr>
      <w:r w:rsidRPr="00945E44">
        <w:rPr>
          <w:sz w:val="24"/>
          <w:szCs w:val="24"/>
        </w:rPr>
        <w:t>Федеральный базисный учебный план для образовательных учреждений Российской Федерации отводит</w:t>
      </w:r>
      <w:r w:rsidR="008F3D13" w:rsidRPr="00945E44">
        <w:rPr>
          <w:sz w:val="24"/>
          <w:szCs w:val="24"/>
        </w:rPr>
        <w:t xml:space="preserve"> </w:t>
      </w:r>
      <w:r w:rsidRPr="00945E44">
        <w:rPr>
          <w:sz w:val="24"/>
          <w:szCs w:val="24"/>
        </w:rPr>
        <w:t>350 часов</w:t>
      </w:r>
      <w:r w:rsidRPr="00945E44">
        <w:rPr>
          <w:rStyle w:val="apple-converted-space"/>
          <w:sz w:val="24"/>
          <w:szCs w:val="24"/>
        </w:rPr>
        <w:t> </w:t>
      </w:r>
      <w:r w:rsidRPr="00945E44">
        <w:rPr>
          <w:sz w:val="24"/>
          <w:szCs w:val="24"/>
        </w:rPr>
        <w:t>для обязательного изучения истории на ступени</w:t>
      </w:r>
      <w:r w:rsidRPr="00945E44">
        <w:rPr>
          <w:rStyle w:val="apple-converted-space"/>
          <w:sz w:val="24"/>
          <w:szCs w:val="24"/>
        </w:rPr>
        <w:t> </w:t>
      </w:r>
      <w:r w:rsidRPr="00945E44">
        <w:rPr>
          <w:sz w:val="24"/>
          <w:szCs w:val="24"/>
        </w:rPr>
        <w:t>основного</w:t>
      </w:r>
      <w:r w:rsidRPr="00945E44">
        <w:rPr>
          <w:rStyle w:val="apple-converted-space"/>
          <w:sz w:val="24"/>
          <w:szCs w:val="24"/>
        </w:rPr>
        <w:t> </w:t>
      </w:r>
      <w:r w:rsidRPr="00945E44">
        <w:rPr>
          <w:sz w:val="24"/>
          <w:szCs w:val="24"/>
        </w:rPr>
        <w:t>общего образования. В соответствии с учебным планом МАОУ СОШ № 40 на 2018-2019</w:t>
      </w:r>
      <w:r w:rsidRPr="00945E44">
        <w:rPr>
          <w:rStyle w:val="apple-converted-space"/>
          <w:sz w:val="24"/>
          <w:szCs w:val="24"/>
        </w:rPr>
        <w:t> </w:t>
      </w:r>
      <w:r w:rsidRPr="00945E44">
        <w:rPr>
          <w:sz w:val="24"/>
          <w:szCs w:val="24"/>
        </w:rPr>
        <w:t>учебный год, на изучении истории в 9 классе предусмотрено</w:t>
      </w:r>
      <w:r w:rsidRPr="00945E44">
        <w:rPr>
          <w:rStyle w:val="apple-converted-space"/>
          <w:sz w:val="24"/>
          <w:szCs w:val="24"/>
        </w:rPr>
        <w:t> </w:t>
      </w:r>
      <w:r w:rsidRPr="00945E44">
        <w:rPr>
          <w:sz w:val="24"/>
          <w:szCs w:val="24"/>
        </w:rPr>
        <w:t>68</w:t>
      </w:r>
      <w:r w:rsidRPr="00945E44">
        <w:rPr>
          <w:rStyle w:val="apple-converted-space"/>
          <w:sz w:val="24"/>
          <w:szCs w:val="24"/>
        </w:rPr>
        <w:t> </w:t>
      </w:r>
      <w:r w:rsidRPr="00945E44">
        <w:rPr>
          <w:sz w:val="24"/>
          <w:szCs w:val="24"/>
        </w:rPr>
        <w:t>часов</w:t>
      </w:r>
      <w:r w:rsidR="001227F9" w:rsidRPr="00945E44">
        <w:rPr>
          <w:sz w:val="24"/>
          <w:szCs w:val="24"/>
        </w:rPr>
        <w:t>, 34 учебные недели</w:t>
      </w:r>
      <w:proofErr w:type="gramStart"/>
      <w:r w:rsidR="001227F9" w:rsidRPr="00945E44">
        <w:rPr>
          <w:sz w:val="24"/>
          <w:szCs w:val="24"/>
        </w:rPr>
        <w:t>.</w:t>
      </w:r>
      <w:r w:rsidRPr="00945E44">
        <w:rPr>
          <w:sz w:val="24"/>
          <w:szCs w:val="24"/>
        </w:rPr>
        <w:t xml:space="preserve">. </w:t>
      </w:r>
      <w:proofErr w:type="gramEnd"/>
      <w:r w:rsidRPr="00945E44">
        <w:rPr>
          <w:sz w:val="24"/>
          <w:szCs w:val="24"/>
        </w:rPr>
        <w:t>На изучение истории России отводится 45</w:t>
      </w:r>
      <w:r w:rsidRPr="00945E44">
        <w:rPr>
          <w:rStyle w:val="apple-converted-space"/>
          <w:sz w:val="24"/>
          <w:szCs w:val="24"/>
        </w:rPr>
        <w:t> </w:t>
      </w:r>
      <w:r w:rsidRPr="00945E44">
        <w:rPr>
          <w:sz w:val="24"/>
          <w:szCs w:val="24"/>
        </w:rPr>
        <w:t>часов, на всеобщую историю – 23 часа</w:t>
      </w:r>
      <w:r w:rsidR="001227F9" w:rsidRPr="00945E44">
        <w:rPr>
          <w:sz w:val="24"/>
          <w:szCs w:val="24"/>
        </w:rPr>
        <w:t>, на НРК – 6 уроков.</w:t>
      </w:r>
      <w:r w:rsidRPr="00945E44">
        <w:rPr>
          <w:sz w:val="24"/>
          <w:szCs w:val="24"/>
        </w:rPr>
        <w:t>. Недельная нагрузка на изуч</w:t>
      </w:r>
      <w:r w:rsidR="00001F98" w:rsidRPr="00945E44">
        <w:rPr>
          <w:sz w:val="24"/>
          <w:szCs w:val="24"/>
        </w:rPr>
        <w:t>ение истории составляет 2 часа.</w:t>
      </w:r>
    </w:p>
    <w:p w:rsidR="00B54C77" w:rsidRPr="00945E44" w:rsidRDefault="00B54C77" w:rsidP="00945E44">
      <w:pPr>
        <w:jc w:val="center"/>
        <w:rPr>
          <w:b/>
        </w:rPr>
      </w:pPr>
    </w:p>
    <w:p w:rsidR="00B54C77" w:rsidRPr="00945E44" w:rsidRDefault="00B54C77" w:rsidP="00945E44">
      <w:pPr>
        <w:jc w:val="center"/>
        <w:rPr>
          <w:b/>
          <w:caps/>
        </w:rPr>
      </w:pPr>
      <w:r w:rsidRPr="00945E44">
        <w:rPr>
          <w:b/>
        </w:rPr>
        <w:t xml:space="preserve">УЧЕБНО-ТЕМАТИЧЕСКИЙ ПЛАН </w:t>
      </w:r>
    </w:p>
    <w:p w:rsidR="00B54C77" w:rsidRPr="00945E44" w:rsidRDefault="00B54C77" w:rsidP="00945E44">
      <w:pPr>
        <w:shd w:val="clear" w:color="auto" w:fill="FFFFFF"/>
        <w:ind w:left="370"/>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6822"/>
        <w:gridCol w:w="962"/>
        <w:gridCol w:w="6266"/>
      </w:tblGrid>
      <w:tr w:rsidR="00B54C77" w:rsidRPr="00945E44" w:rsidTr="00BD2B2F">
        <w:tc>
          <w:tcPr>
            <w:tcW w:w="550" w:type="dxa"/>
          </w:tcPr>
          <w:p w:rsidR="00B54C77" w:rsidRPr="00945E44" w:rsidRDefault="00B54C77" w:rsidP="00945E44">
            <w:pPr>
              <w:jc w:val="center"/>
            </w:pPr>
            <w:r w:rsidRPr="00945E44">
              <w:t>№</w:t>
            </w:r>
          </w:p>
        </w:tc>
        <w:tc>
          <w:tcPr>
            <w:tcW w:w="6822" w:type="dxa"/>
          </w:tcPr>
          <w:p w:rsidR="00B54C77" w:rsidRPr="00945E44" w:rsidRDefault="00B54C77" w:rsidP="00945E44">
            <w:pPr>
              <w:jc w:val="center"/>
              <w:rPr>
                <w:b/>
              </w:rPr>
            </w:pPr>
            <w:r w:rsidRPr="00945E44">
              <w:rPr>
                <w:b/>
              </w:rPr>
              <w:t>Темы разделов</w:t>
            </w:r>
          </w:p>
        </w:tc>
        <w:tc>
          <w:tcPr>
            <w:tcW w:w="962" w:type="dxa"/>
          </w:tcPr>
          <w:p w:rsidR="00B54C77" w:rsidRPr="00945E44" w:rsidRDefault="00B54C77" w:rsidP="00945E44">
            <w:pPr>
              <w:jc w:val="center"/>
              <w:rPr>
                <w:b/>
              </w:rPr>
            </w:pPr>
            <w:r w:rsidRPr="00945E44">
              <w:rPr>
                <w:b/>
              </w:rPr>
              <w:t>Кол</w:t>
            </w:r>
            <w:r w:rsidRPr="00945E44">
              <w:rPr>
                <w:b/>
                <w:lang w:val="en-US"/>
              </w:rPr>
              <w:t>-</w:t>
            </w:r>
            <w:r w:rsidRPr="00945E44">
              <w:rPr>
                <w:b/>
              </w:rPr>
              <w:t>во часов</w:t>
            </w:r>
          </w:p>
        </w:tc>
        <w:tc>
          <w:tcPr>
            <w:tcW w:w="6266" w:type="dxa"/>
          </w:tcPr>
          <w:p w:rsidR="00B54C77" w:rsidRPr="00945E44" w:rsidRDefault="00B54C77" w:rsidP="00945E44">
            <w:pPr>
              <w:jc w:val="center"/>
              <w:rPr>
                <w:b/>
              </w:rPr>
            </w:pPr>
            <w:r w:rsidRPr="00945E44">
              <w:rPr>
                <w:b/>
              </w:rPr>
              <w:t>КЭС</w:t>
            </w:r>
          </w:p>
        </w:tc>
      </w:tr>
      <w:tr w:rsidR="00B54C77" w:rsidRPr="00945E44" w:rsidTr="00BD2B2F">
        <w:tc>
          <w:tcPr>
            <w:tcW w:w="550" w:type="dxa"/>
          </w:tcPr>
          <w:p w:rsidR="00B54C77" w:rsidRPr="00945E44" w:rsidRDefault="00B54C77" w:rsidP="00945E44">
            <w:pPr>
              <w:pStyle w:val="a9"/>
              <w:widowControl w:val="0"/>
              <w:tabs>
                <w:tab w:val="left" w:pos="686"/>
              </w:tabs>
              <w:autoSpaceDE w:val="0"/>
              <w:autoSpaceDN w:val="0"/>
              <w:adjustRightInd w:val="0"/>
              <w:ind w:left="34"/>
              <w:rPr>
                <w:color w:val="000000"/>
              </w:rPr>
            </w:pPr>
          </w:p>
        </w:tc>
        <w:tc>
          <w:tcPr>
            <w:tcW w:w="6822" w:type="dxa"/>
          </w:tcPr>
          <w:p w:rsidR="00B54C77" w:rsidRPr="00945E44" w:rsidRDefault="00B54C77" w:rsidP="00945E44">
            <w:pPr>
              <w:rPr>
                <w:b/>
              </w:rPr>
            </w:pPr>
            <w:r w:rsidRPr="00945E44">
              <w:rPr>
                <w:b/>
              </w:rPr>
              <w:t xml:space="preserve">Интегрированный курс Всеобщей истории в </w:t>
            </w:r>
            <w:r w:rsidRPr="00945E44">
              <w:rPr>
                <w:b/>
                <w:lang w:val="en-US"/>
              </w:rPr>
              <w:t>XX</w:t>
            </w:r>
            <w:r w:rsidRPr="00945E44">
              <w:rPr>
                <w:b/>
              </w:rPr>
              <w:t xml:space="preserve"> - начало </w:t>
            </w:r>
            <w:r w:rsidRPr="00945E44">
              <w:rPr>
                <w:b/>
                <w:lang w:val="en-US"/>
              </w:rPr>
              <w:t>XXI</w:t>
            </w:r>
            <w:r w:rsidRPr="00945E44">
              <w:rPr>
                <w:b/>
              </w:rPr>
              <w:t xml:space="preserve"> века.</w:t>
            </w:r>
          </w:p>
        </w:tc>
        <w:tc>
          <w:tcPr>
            <w:tcW w:w="962" w:type="dxa"/>
          </w:tcPr>
          <w:p w:rsidR="00B54C77" w:rsidRPr="00945E44" w:rsidRDefault="00B54C77" w:rsidP="00945E44">
            <w:pPr>
              <w:widowControl w:val="0"/>
              <w:tabs>
                <w:tab w:val="left" w:pos="686"/>
              </w:tabs>
              <w:autoSpaceDE w:val="0"/>
              <w:autoSpaceDN w:val="0"/>
              <w:adjustRightInd w:val="0"/>
              <w:jc w:val="center"/>
              <w:rPr>
                <w:b/>
              </w:rPr>
            </w:pPr>
            <w:r w:rsidRPr="00945E44">
              <w:rPr>
                <w:b/>
              </w:rPr>
              <w:t>68</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Введение</w:t>
            </w:r>
            <w:proofErr w:type="gramStart"/>
            <w:r w:rsidRPr="00945E44">
              <w:t>.Н</w:t>
            </w:r>
            <w:proofErr w:type="gramEnd"/>
            <w:r w:rsidRPr="00945E44">
              <w:t>овейшая история –как историческая эпоха.</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1</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Мир в н.20 века</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2</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тестирование</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Россия в начале ХХ века (1900-1916 гг.)</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7</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Письменная проверочная работа, тестирование</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 xml:space="preserve">Первая мировая война </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4</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Исторический диктан</w:t>
            </w:r>
            <w:proofErr w:type="gramStart"/>
            <w:r w:rsidRPr="00945E44">
              <w:rPr>
                <w:b/>
                <w:color w:val="000000"/>
              </w:rPr>
              <w:t>т(</w:t>
            </w:r>
            <w:proofErr w:type="gramEnd"/>
            <w:r w:rsidRPr="00945E44">
              <w:rPr>
                <w:b/>
                <w:color w:val="000000"/>
              </w:rPr>
              <w:t>даты, понятия), контрольная работа</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Страны Европы и США после</w:t>
            </w:r>
            <w:proofErr w:type="gramStart"/>
            <w:r w:rsidRPr="00945E44">
              <w:t xml:space="preserve"> П</w:t>
            </w:r>
            <w:proofErr w:type="gramEnd"/>
            <w:r w:rsidRPr="00945E44">
              <w:t>ервой мировой войны</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4</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Тестирование</w:t>
            </w:r>
            <w:proofErr w:type="gramStart"/>
            <w:r w:rsidRPr="00945E44">
              <w:rPr>
                <w:b/>
                <w:color w:val="000000"/>
              </w:rPr>
              <w:t>.</w:t>
            </w:r>
            <w:proofErr w:type="gramEnd"/>
            <w:r w:rsidRPr="00945E44">
              <w:rPr>
                <w:b/>
                <w:color w:val="000000"/>
              </w:rPr>
              <w:t xml:space="preserve"> </w:t>
            </w:r>
            <w:proofErr w:type="gramStart"/>
            <w:r w:rsidRPr="00945E44">
              <w:rPr>
                <w:b/>
                <w:color w:val="000000"/>
              </w:rPr>
              <w:t>п</w:t>
            </w:r>
            <w:proofErr w:type="gramEnd"/>
            <w:r w:rsidRPr="00945E44">
              <w:rPr>
                <w:b/>
                <w:color w:val="000000"/>
              </w:rPr>
              <w:t>роекты</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Страны Азии, Африки и Латинской Америки в первой половине ХХ века</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1</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проект</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 xml:space="preserve">Великая российская революция. 1917-1921 гг. </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7</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Устный зачёт, исторический диктант, письменная проверочная работа</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СССР на путях строительства нового общества. 1921 – 1938гг.</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8</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Проект, проверочная работа</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Вторая мировая война</w:t>
            </w:r>
            <w:proofErr w:type="gramStart"/>
            <w:r w:rsidRPr="00945E44">
              <w:t>.В</w:t>
            </w:r>
            <w:proofErr w:type="gramEnd"/>
            <w:r w:rsidRPr="00945E44">
              <w:t>еликая Отечественная война</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9</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Тестирование, исторические диктанты, устный зачёт</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 xml:space="preserve">СССР в 1945-1953 гг. </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3</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Проект</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 xml:space="preserve">СССР в 1953-середине 60-ых гг. ХХ </w:t>
            </w:r>
            <w:proofErr w:type="gramStart"/>
            <w:r w:rsidRPr="00945E44">
              <w:t>в</w:t>
            </w:r>
            <w:proofErr w:type="gramEnd"/>
            <w:r w:rsidRPr="00945E44">
              <w:t xml:space="preserve">. </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3</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Проект</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 xml:space="preserve">СССР в середине 60-х – середине 80-ых гг. ХХ </w:t>
            </w:r>
            <w:proofErr w:type="gramStart"/>
            <w:r w:rsidRPr="00945E44">
              <w:t>в</w:t>
            </w:r>
            <w:proofErr w:type="gramEnd"/>
            <w:r w:rsidRPr="00945E44">
              <w:t>.</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3</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Проект</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Страны Европы, США, Латинской Америки, Азии и Африки во второй половине 20 века.</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4</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Тестирование</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Перестройка в СССР. 1985-1991 гг.</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4</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Письменная проверочная работа</w:t>
            </w:r>
          </w:p>
        </w:tc>
      </w:tr>
      <w:tr w:rsidR="00B54C77" w:rsidRPr="00945E44" w:rsidTr="00BD2B2F">
        <w:tc>
          <w:tcPr>
            <w:tcW w:w="550" w:type="dxa"/>
          </w:tcPr>
          <w:p w:rsidR="00B54C77" w:rsidRPr="00945E44" w:rsidRDefault="00B54C77" w:rsidP="00945E44">
            <w:pPr>
              <w:pStyle w:val="a9"/>
              <w:widowControl w:val="0"/>
              <w:numPr>
                <w:ilvl w:val="0"/>
                <w:numId w:val="16"/>
              </w:numPr>
              <w:tabs>
                <w:tab w:val="left" w:pos="686"/>
              </w:tabs>
              <w:autoSpaceDE w:val="0"/>
              <w:autoSpaceDN w:val="0"/>
              <w:adjustRightInd w:val="0"/>
              <w:ind w:left="34" w:firstLine="0"/>
              <w:jc w:val="center"/>
              <w:rPr>
                <w:color w:val="000000"/>
              </w:rPr>
            </w:pPr>
          </w:p>
        </w:tc>
        <w:tc>
          <w:tcPr>
            <w:tcW w:w="6822" w:type="dxa"/>
          </w:tcPr>
          <w:p w:rsidR="00B54C77" w:rsidRPr="00945E44" w:rsidRDefault="00B54C77" w:rsidP="00945E44">
            <w:r w:rsidRPr="00945E44">
              <w:t xml:space="preserve">Россия в конце XX – начале XXI века </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5</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Тестирование</w:t>
            </w:r>
          </w:p>
        </w:tc>
      </w:tr>
      <w:tr w:rsidR="00B54C77" w:rsidRPr="00945E44" w:rsidTr="00BD2B2F">
        <w:tc>
          <w:tcPr>
            <w:tcW w:w="550" w:type="dxa"/>
          </w:tcPr>
          <w:p w:rsidR="00B54C77" w:rsidRPr="00945E44" w:rsidRDefault="00B54C77" w:rsidP="00945E44">
            <w:pPr>
              <w:pStyle w:val="a9"/>
              <w:widowControl w:val="0"/>
              <w:tabs>
                <w:tab w:val="left" w:pos="686"/>
              </w:tabs>
              <w:autoSpaceDE w:val="0"/>
              <w:autoSpaceDN w:val="0"/>
              <w:adjustRightInd w:val="0"/>
              <w:ind w:left="34"/>
              <w:rPr>
                <w:color w:val="000000"/>
              </w:rPr>
            </w:pPr>
            <w:r w:rsidRPr="00945E44">
              <w:rPr>
                <w:color w:val="000000"/>
              </w:rPr>
              <w:t>16.</w:t>
            </w:r>
          </w:p>
        </w:tc>
        <w:tc>
          <w:tcPr>
            <w:tcW w:w="6822" w:type="dxa"/>
          </w:tcPr>
          <w:p w:rsidR="00B54C77" w:rsidRPr="00945E44" w:rsidRDefault="00B54C77" w:rsidP="00945E44">
            <w:pPr>
              <w:rPr>
                <w:b/>
                <w:i/>
              </w:rPr>
            </w:pPr>
            <w:r w:rsidRPr="00945E44">
              <w:t>Итоговое повторение. Глобальные проблемы человечества</w:t>
            </w:r>
          </w:p>
        </w:tc>
        <w:tc>
          <w:tcPr>
            <w:tcW w:w="962" w:type="dxa"/>
          </w:tcPr>
          <w:p w:rsidR="00B54C77" w:rsidRPr="00945E44" w:rsidRDefault="00B54C77" w:rsidP="00945E44">
            <w:pPr>
              <w:widowControl w:val="0"/>
              <w:tabs>
                <w:tab w:val="left" w:pos="686"/>
              </w:tabs>
              <w:autoSpaceDE w:val="0"/>
              <w:autoSpaceDN w:val="0"/>
              <w:adjustRightInd w:val="0"/>
              <w:jc w:val="center"/>
              <w:rPr>
                <w:color w:val="000000"/>
              </w:rPr>
            </w:pPr>
            <w:r w:rsidRPr="00945E44">
              <w:rPr>
                <w:color w:val="000000"/>
              </w:rPr>
              <w:t>2</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Контрольная работа</w:t>
            </w:r>
          </w:p>
        </w:tc>
      </w:tr>
      <w:tr w:rsidR="00B54C77" w:rsidRPr="00945E44" w:rsidTr="00BD2B2F">
        <w:tc>
          <w:tcPr>
            <w:tcW w:w="550" w:type="dxa"/>
          </w:tcPr>
          <w:p w:rsidR="00B54C77" w:rsidRPr="00945E44" w:rsidRDefault="00B54C77" w:rsidP="00945E44">
            <w:pPr>
              <w:pStyle w:val="a9"/>
              <w:widowControl w:val="0"/>
              <w:tabs>
                <w:tab w:val="left" w:pos="686"/>
              </w:tabs>
              <w:autoSpaceDE w:val="0"/>
              <w:autoSpaceDN w:val="0"/>
              <w:adjustRightInd w:val="0"/>
              <w:ind w:left="34"/>
              <w:rPr>
                <w:color w:val="000000"/>
              </w:rPr>
            </w:pPr>
          </w:p>
        </w:tc>
        <w:tc>
          <w:tcPr>
            <w:tcW w:w="6822" w:type="dxa"/>
          </w:tcPr>
          <w:p w:rsidR="00B54C77" w:rsidRPr="00945E44" w:rsidRDefault="00B54C77" w:rsidP="00945E44">
            <w:pPr>
              <w:widowControl w:val="0"/>
              <w:tabs>
                <w:tab w:val="left" w:pos="686"/>
              </w:tabs>
              <w:autoSpaceDE w:val="0"/>
              <w:autoSpaceDN w:val="0"/>
              <w:adjustRightInd w:val="0"/>
              <w:rPr>
                <w:color w:val="000000"/>
              </w:rPr>
            </w:pPr>
            <w:r w:rsidRPr="00945E44">
              <w:rPr>
                <w:color w:val="000000"/>
              </w:rPr>
              <w:t>Итого</w:t>
            </w:r>
          </w:p>
        </w:tc>
        <w:tc>
          <w:tcPr>
            <w:tcW w:w="962" w:type="dxa"/>
          </w:tcPr>
          <w:p w:rsidR="00B54C77" w:rsidRPr="00945E44" w:rsidRDefault="00B54C77" w:rsidP="00945E44">
            <w:pPr>
              <w:widowControl w:val="0"/>
              <w:tabs>
                <w:tab w:val="left" w:pos="686"/>
              </w:tabs>
              <w:autoSpaceDE w:val="0"/>
              <w:autoSpaceDN w:val="0"/>
              <w:adjustRightInd w:val="0"/>
              <w:jc w:val="center"/>
              <w:rPr>
                <w:b/>
                <w:color w:val="000000"/>
              </w:rPr>
            </w:pPr>
            <w:r w:rsidRPr="00945E44">
              <w:rPr>
                <w:b/>
                <w:color w:val="000000"/>
              </w:rPr>
              <w:t>68</w:t>
            </w:r>
          </w:p>
        </w:tc>
        <w:tc>
          <w:tcPr>
            <w:tcW w:w="6266" w:type="dxa"/>
          </w:tcPr>
          <w:p w:rsidR="00B54C77" w:rsidRPr="00945E44" w:rsidRDefault="00B54C77" w:rsidP="00945E44">
            <w:pPr>
              <w:widowControl w:val="0"/>
              <w:tabs>
                <w:tab w:val="left" w:pos="686"/>
              </w:tabs>
              <w:autoSpaceDE w:val="0"/>
              <w:autoSpaceDN w:val="0"/>
              <w:adjustRightInd w:val="0"/>
              <w:jc w:val="center"/>
              <w:rPr>
                <w:b/>
                <w:color w:val="000000"/>
              </w:rPr>
            </w:pPr>
          </w:p>
        </w:tc>
      </w:tr>
    </w:tbl>
    <w:p w:rsidR="00B54C77" w:rsidRPr="00945E44" w:rsidRDefault="00B54C77" w:rsidP="00945E44">
      <w:pPr>
        <w:pStyle w:val="a3"/>
        <w:spacing w:before="0" w:after="0"/>
        <w:ind w:firstLine="567"/>
        <w:jc w:val="both"/>
        <w:rPr>
          <w:sz w:val="24"/>
          <w:szCs w:val="24"/>
        </w:rPr>
      </w:pPr>
    </w:p>
    <w:p w:rsidR="00134DF7" w:rsidRPr="00945E44" w:rsidRDefault="00134DF7" w:rsidP="00945E44">
      <w:pPr>
        <w:ind w:firstLine="709"/>
        <w:jc w:val="center"/>
        <w:rPr>
          <w:rFonts w:eastAsia="Calibri"/>
          <w:b/>
          <w:lang w:eastAsia="en-US"/>
        </w:rPr>
      </w:pPr>
      <w:r w:rsidRPr="00945E44">
        <w:rPr>
          <w:rFonts w:eastAsia="Calibri"/>
          <w:b/>
          <w:lang w:eastAsia="en-US"/>
        </w:rPr>
        <w:t>4.Планируемые результаты освоения курса истории в 9 классе</w:t>
      </w:r>
    </w:p>
    <w:p w:rsidR="00134DF7" w:rsidRPr="00945E44" w:rsidRDefault="00134DF7" w:rsidP="00945E44">
      <w:pPr>
        <w:ind w:firstLine="709"/>
        <w:jc w:val="both"/>
        <w:rPr>
          <w:rFonts w:eastAsia="Calibri"/>
          <w:lang w:eastAsia="en-US"/>
        </w:rPr>
      </w:pPr>
      <w:r w:rsidRPr="00945E44">
        <w:rPr>
          <w:rFonts w:eastAsia="Calibri"/>
          <w:lang w:eastAsia="en-US"/>
        </w:rPr>
        <w:t>Требования к результатам обучения предполагают реализацию деятельностного, компетентностного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w:t>
      </w:r>
    </w:p>
    <w:p w:rsidR="00134DF7" w:rsidRPr="00945E44" w:rsidRDefault="00134DF7" w:rsidP="00945E44">
      <w:pPr>
        <w:ind w:firstLine="709"/>
        <w:jc w:val="both"/>
      </w:pPr>
      <w:r w:rsidRPr="00945E44">
        <w:t>Л</w:t>
      </w:r>
      <w:r w:rsidRPr="00945E44">
        <w:rPr>
          <w:b/>
        </w:rPr>
        <w:t xml:space="preserve">ичностные результаты:  </w:t>
      </w:r>
    </w:p>
    <w:p w:rsidR="00945E44" w:rsidRDefault="00134DF7" w:rsidP="00945E44">
      <w:pPr>
        <w:numPr>
          <w:ilvl w:val="0"/>
          <w:numId w:val="34"/>
        </w:numPr>
        <w:ind w:left="0" w:firstLine="709"/>
        <w:contextualSpacing/>
        <w:jc w:val="both"/>
        <w:rPr>
          <w:rFonts w:eastAsia="Calibri"/>
          <w:lang w:eastAsia="en-US"/>
        </w:rPr>
      </w:pPr>
      <w:r w:rsidRPr="00945E44">
        <w:rPr>
          <w:rFonts w:eastAsia="Calibri"/>
          <w:lang w:eastAsia="en-US"/>
        </w:rPr>
        <w:t xml:space="preserve">осознание своей идентичности как гражданина страны, члена семьи, этнической и религиозной группы, локальной и региональной </w:t>
      </w:r>
    </w:p>
    <w:p w:rsidR="00134DF7" w:rsidRPr="00945E44" w:rsidRDefault="00945E44" w:rsidP="00945E44">
      <w:pPr>
        <w:ind w:left="709"/>
        <w:contextualSpacing/>
        <w:jc w:val="both"/>
        <w:rPr>
          <w:rFonts w:eastAsia="Calibri"/>
          <w:lang w:eastAsia="en-US"/>
        </w:rPr>
      </w:pPr>
      <w:r>
        <w:rPr>
          <w:rFonts w:eastAsia="Calibri"/>
          <w:lang w:eastAsia="en-US"/>
        </w:rPr>
        <w:t xml:space="preserve">           </w:t>
      </w:r>
      <w:r w:rsidR="00134DF7" w:rsidRPr="00945E44">
        <w:rPr>
          <w:rFonts w:eastAsia="Calibri"/>
          <w:lang w:eastAsia="en-US"/>
        </w:rPr>
        <w:t>общности;</w:t>
      </w:r>
    </w:p>
    <w:p w:rsidR="00134DF7" w:rsidRPr="00945E44" w:rsidRDefault="00134DF7" w:rsidP="00945E44">
      <w:pPr>
        <w:numPr>
          <w:ilvl w:val="0"/>
          <w:numId w:val="33"/>
        </w:numPr>
        <w:ind w:left="0" w:firstLine="709"/>
        <w:jc w:val="both"/>
        <w:rPr>
          <w:rFonts w:eastAsia="Calibri"/>
          <w:lang w:eastAsia="en-US"/>
        </w:rPr>
      </w:pPr>
      <w:r w:rsidRPr="00945E44">
        <w:rPr>
          <w:rFonts w:eastAsia="Calibri"/>
          <w:lang w:eastAsia="en-US"/>
        </w:rPr>
        <w:t>освоение гуманистических традиций и ценностей современного общества, уважение прав и свобод человека;</w:t>
      </w:r>
    </w:p>
    <w:p w:rsidR="00945E44" w:rsidRDefault="00134DF7" w:rsidP="00945E44">
      <w:pPr>
        <w:numPr>
          <w:ilvl w:val="0"/>
          <w:numId w:val="33"/>
        </w:numPr>
        <w:ind w:left="0" w:firstLine="709"/>
        <w:jc w:val="both"/>
        <w:rPr>
          <w:rFonts w:eastAsia="Calibri"/>
          <w:lang w:eastAsia="en-US"/>
        </w:rPr>
      </w:pPr>
      <w:r w:rsidRPr="00945E44">
        <w:rPr>
          <w:rFonts w:eastAsia="Calibri"/>
          <w:lang w:eastAsia="en-US"/>
        </w:rPr>
        <w:t>осмысление социально-нравственного опыта предшествующих поколений, способность к определению своей позиции и ответственному</w:t>
      </w:r>
    </w:p>
    <w:p w:rsidR="00134DF7" w:rsidRPr="00945E44" w:rsidRDefault="00945E44" w:rsidP="00945E44">
      <w:pPr>
        <w:ind w:left="709"/>
        <w:jc w:val="both"/>
        <w:rPr>
          <w:rFonts w:eastAsia="Calibri"/>
          <w:lang w:eastAsia="en-US"/>
        </w:rPr>
      </w:pPr>
      <w:r>
        <w:rPr>
          <w:rFonts w:eastAsia="Calibri"/>
          <w:lang w:eastAsia="en-US"/>
        </w:rPr>
        <w:t xml:space="preserve">           </w:t>
      </w:r>
      <w:r w:rsidR="00134DF7" w:rsidRPr="00945E44">
        <w:rPr>
          <w:rFonts w:eastAsia="Calibri"/>
          <w:lang w:eastAsia="en-US"/>
        </w:rPr>
        <w:t xml:space="preserve"> поведению в современном обществе;</w:t>
      </w:r>
    </w:p>
    <w:p w:rsidR="00134DF7" w:rsidRPr="00945E44" w:rsidRDefault="00134DF7" w:rsidP="00945E44">
      <w:pPr>
        <w:numPr>
          <w:ilvl w:val="0"/>
          <w:numId w:val="33"/>
        </w:numPr>
        <w:ind w:left="0" w:firstLine="709"/>
        <w:jc w:val="both"/>
        <w:rPr>
          <w:rFonts w:eastAsia="Calibri"/>
          <w:lang w:eastAsia="en-US"/>
        </w:rPr>
      </w:pPr>
      <w:r w:rsidRPr="00945E44">
        <w:rPr>
          <w:rFonts w:eastAsia="Calibri"/>
          <w:lang w:eastAsia="en-US"/>
        </w:rPr>
        <w:t>понимание культурного многообразия мира, уважение к культуре своего и других народов, толерантность.</w:t>
      </w:r>
    </w:p>
    <w:p w:rsidR="00134DF7" w:rsidRPr="00945E44" w:rsidRDefault="00134DF7" w:rsidP="00945E44">
      <w:pPr>
        <w:ind w:firstLine="709"/>
        <w:jc w:val="both"/>
      </w:pPr>
    </w:p>
    <w:p w:rsidR="00134DF7" w:rsidRPr="00945E44" w:rsidRDefault="00134DF7" w:rsidP="00945E44">
      <w:pPr>
        <w:ind w:firstLine="709"/>
        <w:jc w:val="both"/>
      </w:pPr>
      <w:r w:rsidRPr="00945E44">
        <w:rPr>
          <w:b/>
        </w:rPr>
        <w:t>Метапредметные результаты:</w:t>
      </w:r>
      <w:r w:rsidRPr="00945E44">
        <w:t xml:space="preserve"> </w:t>
      </w:r>
    </w:p>
    <w:p w:rsidR="00134DF7" w:rsidRPr="00945E44" w:rsidRDefault="00134DF7" w:rsidP="00945E44">
      <w:pPr>
        <w:ind w:firstLine="709"/>
        <w:contextualSpacing/>
        <w:jc w:val="both"/>
        <w:rPr>
          <w:rFonts w:eastAsia="Calibri"/>
          <w:i/>
          <w:u w:val="single"/>
          <w:lang w:eastAsia="en-US"/>
        </w:rPr>
      </w:pPr>
      <w:r w:rsidRPr="00945E44">
        <w:rPr>
          <w:rFonts w:eastAsia="Calibri"/>
          <w:i/>
          <w:u w:val="single"/>
          <w:lang w:eastAsia="en-US"/>
        </w:rPr>
        <w:t>Регулятивные УУД:</w:t>
      </w:r>
      <w:r w:rsidR="00945E44">
        <w:rPr>
          <w:rFonts w:eastAsia="Calibri"/>
          <w:i/>
          <w:u w:val="single"/>
          <w:lang w:eastAsia="en-US"/>
        </w:rPr>
        <w:t xml:space="preserve">      </w:t>
      </w:r>
    </w:p>
    <w:p w:rsidR="00134DF7" w:rsidRPr="00945E44" w:rsidRDefault="00134DF7" w:rsidP="00945E44">
      <w:pPr>
        <w:numPr>
          <w:ilvl w:val="0"/>
          <w:numId w:val="36"/>
        </w:numPr>
        <w:tabs>
          <w:tab w:val="clear" w:pos="720"/>
          <w:tab w:val="num" w:pos="0"/>
        </w:tabs>
        <w:ind w:left="0" w:firstLine="709"/>
        <w:contextualSpacing/>
        <w:jc w:val="both"/>
        <w:rPr>
          <w:rFonts w:eastAsia="Calibri"/>
          <w:lang w:eastAsia="en-US"/>
        </w:rPr>
      </w:pPr>
      <w:r w:rsidRPr="00945E44">
        <w:rPr>
          <w:rFonts w:eastAsia="Calibri"/>
          <w:lang w:eastAsia="en-US"/>
        </w:rPr>
        <w:t>Ставить учебную задачу (самостоятельно и под руководством учителя);</w:t>
      </w:r>
    </w:p>
    <w:p w:rsidR="00134DF7" w:rsidRPr="00945E44" w:rsidRDefault="00134DF7" w:rsidP="00945E44">
      <w:pPr>
        <w:numPr>
          <w:ilvl w:val="0"/>
          <w:numId w:val="36"/>
        </w:numPr>
        <w:tabs>
          <w:tab w:val="clear" w:pos="720"/>
          <w:tab w:val="num" w:pos="0"/>
        </w:tabs>
        <w:ind w:left="0" w:firstLine="709"/>
        <w:contextualSpacing/>
        <w:jc w:val="both"/>
        <w:rPr>
          <w:rFonts w:eastAsia="Calibri"/>
          <w:lang w:eastAsia="en-US"/>
        </w:rPr>
      </w:pPr>
      <w:r w:rsidRPr="00945E44">
        <w:rPr>
          <w:rFonts w:eastAsia="Calibri"/>
          <w:lang w:eastAsia="en-US"/>
        </w:rPr>
        <w:t>Планировать свою деятельность (самостоятельно, в группе или под руководством учителя);</w:t>
      </w:r>
    </w:p>
    <w:p w:rsidR="00134DF7" w:rsidRPr="00945E44" w:rsidRDefault="00134DF7" w:rsidP="00945E44">
      <w:pPr>
        <w:numPr>
          <w:ilvl w:val="0"/>
          <w:numId w:val="36"/>
        </w:numPr>
        <w:tabs>
          <w:tab w:val="clear" w:pos="720"/>
          <w:tab w:val="num" w:pos="0"/>
        </w:tabs>
        <w:ind w:left="0" w:firstLine="709"/>
        <w:contextualSpacing/>
        <w:jc w:val="both"/>
        <w:rPr>
          <w:rFonts w:eastAsia="Calibri"/>
          <w:lang w:eastAsia="en-US"/>
        </w:rPr>
      </w:pPr>
      <w:r w:rsidRPr="00945E44">
        <w:rPr>
          <w:rFonts w:eastAsia="Calibri"/>
          <w:lang w:eastAsia="en-US"/>
        </w:rPr>
        <w:t>Работать в соответствии с поставленной учебной задачей;</w:t>
      </w:r>
    </w:p>
    <w:p w:rsidR="00134DF7" w:rsidRPr="00945E44" w:rsidRDefault="00134DF7" w:rsidP="00945E44">
      <w:pPr>
        <w:numPr>
          <w:ilvl w:val="0"/>
          <w:numId w:val="36"/>
        </w:numPr>
        <w:tabs>
          <w:tab w:val="clear" w:pos="720"/>
          <w:tab w:val="num" w:pos="0"/>
        </w:tabs>
        <w:ind w:left="0" w:firstLine="709"/>
        <w:contextualSpacing/>
        <w:jc w:val="both"/>
        <w:rPr>
          <w:rFonts w:eastAsia="Calibri"/>
          <w:lang w:eastAsia="en-US"/>
        </w:rPr>
      </w:pPr>
      <w:r w:rsidRPr="00945E44">
        <w:rPr>
          <w:rFonts w:eastAsia="Calibri"/>
          <w:lang w:eastAsia="en-US"/>
        </w:rPr>
        <w:t>Работать в соответствии с предложенным планом;</w:t>
      </w:r>
    </w:p>
    <w:p w:rsidR="00134DF7" w:rsidRPr="00945E44" w:rsidRDefault="00134DF7" w:rsidP="00945E44">
      <w:pPr>
        <w:numPr>
          <w:ilvl w:val="0"/>
          <w:numId w:val="36"/>
        </w:numPr>
        <w:tabs>
          <w:tab w:val="clear" w:pos="720"/>
          <w:tab w:val="num" w:pos="0"/>
        </w:tabs>
        <w:ind w:left="0" w:firstLine="709"/>
        <w:contextualSpacing/>
        <w:jc w:val="both"/>
        <w:rPr>
          <w:rFonts w:eastAsia="Calibri"/>
          <w:lang w:eastAsia="en-US"/>
        </w:rPr>
      </w:pPr>
      <w:r w:rsidRPr="00945E44">
        <w:rPr>
          <w:rFonts w:eastAsia="Calibri"/>
          <w:lang w:eastAsia="en-US"/>
        </w:rPr>
        <w:t xml:space="preserve">Сравнивать полученные результаты с </w:t>
      </w:r>
      <w:proofErr w:type="gramStart"/>
      <w:r w:rsidRPr="00945E44">
        <w:rPr>
          <w:rFonts w:eastAsia="Calibri"/>
          <w:lang w:eastAsia="en-US"/>
        </w:rPr>
        <w:t>ожидаемыми</w:t>
      </w:r>
      <w:proofErr w:type="gramEnd"/>
      <w:r w:rsidRPr="00945E44">
        <w:rPr>
          <w:rFonts w:eastAsia="Calibri"/>
          <w:lang w:eastAsia="en-US"/>
        </w:rPr>
        <w:t>;</w:t>
      </w:r>
    </w:p>
    <w:p w:rsidR="00134DF7" w:rsidRPr="00945E44" w:rsidRDefault="00134DF7" w:rsidP="00945E44">
      <w:pPr>
        <w:numPr>
          <w:ilvl w:val="0"/>
          <w:numId w:val="36"/>
        </w:numPr>
        <w:tabs>
          <w:tab w:val="clear" w:pos="720"/>
          <w:tab w:val="num" w:pos="0"/>
        </w:tabs>
        <w:ind w:left="0" w:firstLine="709"/>
        <w:contextualSpacing/>
        <w:jc w:val="both"/>
        <w:rPr>
          <w:rFonts w:eastAsia="Calibri"/>
          <w:lang w:eastAsia="en-US"/>
        </w:rPr>
      </w:pPr>
      <w:r w:rsidRPr="00945E44">
        <w:rPr>
          <w:rFonts w:eastAsia="Calibri"/>
          <w:lang w:eastAsia="en-US"/>
        </w:rPr>
        <w:t>Владение основами самоконтроля и самооценки;</w:t>
      </w:r>
    </w:p>
    <w:p w:rsidR="00134DF7" w:rsidRPr="00945E44" w:rsidRDefault="00134DF7" w:rsidP="00945E44">
      <w:pPr>
        <w:numPr>
          <w:ilvl w:val="0"/>
          <w:numId w:val="36"/>
        </w:numPr>
        <w:tabs>
          <w:tab w:val="clear" w:pos="720"/>
          <w:tab w:val="num" w:pos="0"/>
        </w:tabs>
        <w:ind w:left="0" w:firstLine="709"/>
        <w:contextualSpacing/>
        <w:jc w:val="both"/>
        <w:rPr>
          <w:rFonts w:eastAsia="Calibri"/>
          <w:lang w:eastAsia="en-US"/>
        </w:rPr>
      </w:pPr>
      <w:r w:rsidRPr="00945E44">
        <w:rPr>
          <w:rFonts w:eastAsia="Calibri"/>
          <w:lang w:eastAsia="en-US"/>
        </w:rPr>
        <w:t>Осуществление осознанного выбора в учебной и познавательной деятельности.</w:t>
      </w:r>
    </w:p>
    <w:p w:rsidR="00134DF7" w:rsidRPr="00945E44" w:rsidRDefault="00134DF7" w:rsidP="00945E44">
      <w:pPr>
        <w:tabs>
          <w:tab w:val="num" w:pos="0"/>
        </w:tabs>
        <w:ind w:firstLine="709"/>
        <w:contextualSpacing/>
        <w:jc w:val="both"/>
        <w:rPr>
          <w:rFonts w:eastAsia="Calibri"/>
          <w:i/>
          <w:u w:val="single"/>
          <w:lang w:eastAsia="en-US"/>
        </w:rPr>
      </w:pPr>
      <w:r w:rsidRPr="00945E44">
        <w:rPr>
          <w:rFonts w:eastAsia="Calibri"/>
          <w:i/>
          <w:u w:val="single"/>
          <w:lang w:eastAsia="en-US"/>
        </w:rPr>
        <w:t>Коммуникативные  УУД:</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Участвовать в совместной деятельности, организовывать сотрудничество;</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Оценивать работу одноклассников;</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В дискуссии высказывать суждения, подтверждая их фактами;</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Осознание уважительного и доброжелательного отношения к другому человеку и его мнению.</w:t>
      </w:r>
    </w:p>
    <w:p w:rsidR="00134DF7" w:rsidRPr="00945E44" w:rsidRDefault="00134DF7" w:rsidP="00945E44">
      <w:pPr>
        <w:tabs>
          <w:tab w:val="num" w:pos="0"/>
        </w:tabs>
        <w:ind w:firstLine="709"/>
        <w:contextualSpacing/>
        <w:jc w:val="both"/>
        <w:rPr>
          <w:rFonts w:eastAsia="Calibri"/>
          <w:i/>
          <w:u w:val="single"/>
          <w:lang w:eastAsia="en-US"/>
        </w:rPr>
      </w:pPr>
      <w:r w:rsidRPr="00945E44">
        <w:rPr>
          <w:rFonts w:eastAsia="Calibri"/>
          <w:i/>
          <w:u w:val="single"/>
          <w:lang w:eastAsia="en-US"/>
        </w:rPr>
        <w:t>Познавательные   УУД:</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Выделять главное, существенные признаки понятий;</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Устанавливать причинно-следственные связи;</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lastRenderedPageBreak/>
        <w:t>Определять критерии для сравнения фактов, явлений, событий, объектов;</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Сравнивать объекты, факты, явления, события по заданным критериям;</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Классифицировать информацию по заданным признакам;</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Решать проблемные задачи;</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Искать и отбирать информацию в учебных и справочных пособиях, словарях;</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Работать с текстом и нетекстовыми компонентами;</w:t>
      </w:r>
    </w:p>
    <w:p w:rsidR="00134DF7" w:rsidRPr="00945E44" w:rsidRDefault="00134DF7" w:rsidP="00945E44">
      <w:pPr>
        <w:numPr>
          <w:ilvl w:val="0"/>
          <w:numId w:val="36"/>
        </w:numPr>
        <w:tabs>
          <w:tab w:val="clear" w:pos="720"/>
          <w:tab w:val="num" w:pos="0"/>
        </w:tabs>
        <w:ind w:left="0" w:firstLine="709"/>
        <w:contextualSpacing/>
        <w:jc w:val="both"/>
        <w:rPr>
          <w:rFonts w:eastAsia="Calibri"/>
          <w:b/>
          <w:i/>
          <w:u w:val="single"/>
          <w:lang w:eastAsia="en-US"/>
        </w:rPr>
      </w:pPr>
      <w:r w:rsidRPr="00945E44">
        <w:rPr>
          <w:rFonts w:eastAsia="Calibri"/>
          <w:lang w:eastAsia="en-US"/>
        </w:rPr>
        <w:t>Создавать тексты разных типов (описательные, объяснительные).</w:t>
      </w:r>
    </w:p>
    <w:p w:rsidR="00134DF7" w:rsidRPr="00945E44" w:rsidRDefault="00134DF7" w:rsidP="00945E44">
      <w:pPr>
        <w:ind w:firstLine="709"/>
        <w:jc w:val="both"/>
        <w:rPr>
          <w:b/>
        </w:rPr>
      </w:pPr>
    </w:p>
    <w:p w:rsidR="00134DF7" w:rsidRPr="00945E44" w:rsidRDefault="00134DF7" w:rsidP="00945E44">
      <w:pPr>
        <w:ind w:firstLine="709"/>
        <w:jc w:val="both"/>
        <w:rPr>
          <w:b/>
        </w:rPr>
      </w:pPr>
      <w:r w:rsidRPr="00945E44">
        <w:rPr>
          <w:b/>
        </w:rPr>
        <w:t>Предметные результаты:</w:t>
      </w:r>
    </w:p>
    <w:p w:rsidR="00A35B74" w:rsidRDefault="00134DF7" w:rsidP="00945E44">
      <w:pPr>
        <w:numPr>
          <w:ilvl w:val="0"/>
          <w:numId w:val="35"/>
        </w:numPr>
        <w:ind w:left="0" w:firstLine="709"/>
        <w:contextualSpacing/>
        <w:jc w:val="both"/>
        <w:rPr>
          <w:rFonts w:eastAsia="Calibri"/>
          <w:lang w:eastAsia="en-US"/>
        </w:rPr>
      </w:pPr>
      <w:r w:rsidRPr="00945E44">
        <w:rPr>
          <w:rFonts w:eastAsia="Calibri"/>
          <w:lang w:eastAsia="en-US"/>
        </w:rPr>
        <w:t xml:space="preserve">овладение целостными представлениями об историческом пути народов своей страны и человечества как необходимой основой </w:t>
      </w:r>
      <w:proofErr w:type="gramStart"/>
      <w:r w:rsidRPr="00945E44">
        <w:rPr>
          <w:rFonts w:eastAsia="Calibri"/>
          <w:lang w:eastAsia="en-US"/>
        </w:rPr>
        <w:t>для</w:t>
      </w:r>
      <w:proofErr w:type="gramEnd"/>
      <w:r w:rsidRPr="00945E44">
        <w:rPr>
          <w:rFonts w:eastAsia="Calibri"/>
          <w:lang w:eastAsia="en-US"/>
        </w:rPr>
        <w:t xml:space="preserve"> </w:t>
      </w:r>
    </w:p>
    <w:p w:rsidR="00134DF7" w:rsidRPr="00945E44" w:rsidRDefault="00A35B74" w:rsidP="00A35B74">
      <w:pPr>
        <w:ind w:left="709"/>
        <w:contextualSpacing/>
        <w:jc w:val="both"/>
        <w:rPr>
          <w:rFonts w:eastAsia="Calibri"/>
          <w:lang w:eastAsia="en-US"/>
        </w:rPr>
      </w:pPr>
      <w:r>
        <w:rPr>
          <w:rFonts w:eastAsia="Calibri"/>
          <w:lang w:eastAsia="en-US"/>
        </w:rPr>
        <w:t xml:space="preserve">           </w:t>
      </w:r>
      <w:r w:rsidR="00134DF7" w:rsidRPr="00945E44">
        <w:rPr>
          <w:rFonts w:eastAsia="Calibri"/>
          <w:lang w:eastAsia="en-US"/>
        </w:rPr>
        <w:t>миропонимания и познания современного общества;</w:t>
      </w:r>
    </w:p>
    <w:p w:rsidR="00A35B74" w:rsidRDefault="00134DF7" w:rsidP="00945E44">
      <w:pPr>
        <w:numPr>
          <w:ilvl w:val="0"/>
          <w:numId w:val="35"/>
        </w:numPr>
        <w:ind w:left="0" w:firstLine="709"/>
        <w:contextualSpacing/>
        <w:jc w:val="both"/>
        <w:rPr>
          <w:rFonts w:eastAsia="Calibri"/>
          <w:lang w:eastAsia="en-US"/>
        </w:rPr>
      </w:pPr>
      <w:r w:rsidRPr="00945E44">
        <w:rPr>
          <w:rFonts w:eastAsia="Calibri"/>
          <w:lang w:eastAsia="en-US"/>
        </w:rPr>
        <w:t>способность применять понятийный аппарат исторического знания и приемы исторического анализа для раскрытия сущности и значения</w:t>
      </w:r>
    </w:p>
    <w:p w:rsidR="00134DF7" w:rsidRPr="00945E44" w:rsidRDefault="00A35B74" w:rsidP="00A35B74">
      <w:pPr>
        <w:contextualSpacing/>
        <w:jc w:val="both"/>
        <w:rPr>
          <w:rFonts w:eastAsia="Calibri"/>
          <w:lang w:eastAsia="en-US"/>
        </w:rPr>
      </w:pPr>
      <w:r>
        <w:rPr>
          <w:rFonts w:eastAsia="Calibri"/>
          <w:lang w:eastAsia="en-US"/>
        </w:rPr>
        <w:t xml:space="preserve">                      </w:t>
      </w:r>
      <w:r w:rsidR="00134DF7" w:rsidRPr="00945E44">
        <w:rPr>
          <w:rFonts w:eastAsia="Calibri"/>
          <w:lang w:eastAsia="en-US"/>
        </w:rPr>
        <w:t xml:space="preserve"> событий и явлений прошлого и современности;</w:t>
      </w:r>
    </w:p>
    <w:p w:rsidR="00A35B74" w:rsidRDefault="00134DF7" w:rsidP="00945E44">
      <w:pPr>
        <w:numPr>
          <w:ilvl w:val="0"/>
          <w:numId w:val="35"/>
        </w:numPr>
        <w:ind w:left="0" w:firstLine="709"/>
        <w:contextualSpacing/>
        <w:jc w:val="both"/>
        <w:rPr>
          <w:rFonts w:eastAsia="Calibri"/>
          <w:lang w:eastAsia="en-US"/>
        </w:rPr>
      </w:pPr>
      <w:r w:rsidRPr="00945E44">
        <w:rPr>
          <w:rFonts w:eastAsia="Calibri"/>
          <w:lang w:eastAsia="en-US"/>
        </w:rPr>
        <w:t>умения изучать и систематизировать информацию из различных исторических и современных  источников, раскрывая ее социальную</w:t>
      </w:r>
    </w:p>
    <w:p w:rsidR="00134DF7" w:rsidRPr="00945E44" w:rsidRDefault="00A35B74" w:rsidP="00A35B74">
      <w:pPr>
        <w:ind w:left="709"/>
        <w:contextualSpacing/>
        <w:jc w:val="both"/>
        <w:rPr>
          <w:rFonts w:eastAsia="Calibri"/>
          <w:lang w:eastAsia="en-US"/>
        </w:rPr>
      </w:pPr>
      <w:r>
        <w:rPr>
          <w:rFonts w:eastAsia="Calibri"/>
          <w:lang w:eastAsia="en-US"/>
        </w:rPr>
        <w:t xml:space="preserve">           </w:t>
      </w:r>
      <w:r w:rsidR="00134DF7" w:rsidRPr="00945E44">
        <w:rPr>
          <w:rFonts w:eastAsia="Calibri"/>
          <w:lang w:eastAsia="en-US"/>
        </w:rPr>
        <w:t xml:space="preserve"> принадлежность и познавательную ценность;</w:t>
      </w:r>
    </w:p>
    <w:p w:rsidR="00A35B74" w:rsidRDefault="00134DF7" w:rsidP="00945E44">
      <w:pPr>
        <w:numPr>
          <w:ilvl w:val="0"/>
          <w:numId w:val="35"/>
        </w:numPr>
        <w:ind w:left="0" w:firstLine="709"/>
        <w:contextualSpacing/>
        <w:jc w:val="both"/>
        <w:rPr>
          <w:rFonts w:eastAsia="Calibri"/>
          <w:lang w:eastAsia="en-US"/>
        </w:rPr>
      </w:pPr>
      <w:r w:rsidRPr="00945E44">
        <w:rPr>
          <w:rFonts w:eastAsia="Calibri"/>
          <w:lang w:eastAsia="en-US"/>
        </w:rPr>
        <w:t>расширение опыта оценочной деятельности на основе осмысления  жизни и деяний личностей и народов в истории своей страны и</w:t>
      </w:r>
    </w:p>
    <w:p w:rsidR="00134DF7" w:rsidRPr="00945E44" w:rsidRDefault="00A35B74" w:rsidP="00A35B74">
      <w:pPr>
        <w:contextualSpacing/>
        <w:jc w:val="both"/>
        <w:rPr>
          <w:rFonts w:eastAsia="Calibri"/>
          <w:lang w:eastAsia="en-US"/>
        </w:rPr>
      </w:pPr>
      <w:r>
        <w:rPr>
          <w:rFonts w:eastAsia="Calibri"/>
          <w:lang w:eastAsia="en-US"/>
        </w:rPr>
        <w:t xml:space="preserve">                       </w:t>
      </w:r>
      <w:r w:rsidR="00134DF7" w:rsidRPr="00945E44">
        <w:rPr>
          <w:rFonts w:eastAsia="Calibri"/>
          <w:lang w:eastAsia="en-US"/>
        </w:rPr>
        <w:t xml:space="preserve"> человечества в целом;</w:t>
      </w:r>
    </w:p>
    <w:p w:rsidR="00134DF7" w:rsidRPr="00945E44" w:rsidRDefault="00134DF7" w:rsidP="00945E44">
      <w:pPr>
        <w:numPr>
          <w:ilvl w:val="0"/>
          <w:numId w:val="35"/>
        </w:numPr>
        <w:ind w:left="0" w:firstLine="709"/>
        <w:contextualSpacing/>
        <w:jc w:val="both"/>
        <w:rPr>
          <w:rFonts w:eastAsia="Calibri"/>
          <w:lang w:eastAsia="en-US"/>
        </w:rPr>
      </w:pPr>
      <w:r w:rsidRPr="00945E44">
        <w:rPr>
          <w:rFonts w:eastAsia="Calibri"/>
          <w:lang w:eastAsia="en-US"/>
        </w:rPr>
        <w:t>готовность применять исторические знания для выявления и сохранения исторических и культурных памятников своей страны и мира.</w:t>
      </w:r>
    </w:p>
    <w:p w:rsidR="00B54C77" w:rsidRPr="00945E44" w:rsidRDefault="00B54C77" w:rsidP="00945E44">
      <w:pPr>
        <w:pStyle w:val="a9"/>
        <w:numPr>
          <w:ilvl w:val="0"/>
          <w:numId w:val="35"/>
        </w:numPr>
        <w:spacing w:before="120"/>
        <w:rPr>
          <w:b/>
          <w:caps/>
        </w:rPr>
      </w:pPr>
      <w:r w:rsidRPr="00945E44">
        <w:rPr>
          <w:b/>
          <w:caps/>
        </w:rPr>
        <w:t>Требования к уровню подготовки учащихся</w:t>
      </w:r>
    </w:p>
    <w:p w:rsidR="00B54C77" w:rsidRPr="00945E44" w:rsidRDefault="00B54C77" w:rsidP="00945E44">
      <w:pPr>
        <w:pStyle w:val="a3"/>
        <w:widowControl w:val="0"/>
        <w:numPr>
          <w:ilvl w:val="0"/>
          <w:numId w:val="35"/>
        </w:numPr>
        <w:spacing w:before="0" w:after="0"/>
        <w:rPr>
          <w:sz w:val="24"/>
          <w:szCs w:val="24"/>
        </w:rPr>
      </w:pPr>
      <w:r w:rsidRPr="00945E44">
        <w:rPr>
          <w:sz w:val="24"/>
          <w:szCs w:val="24"/>
        </w:rPr>
        <w:t>В ходе изучения курса истории учащиеся в 9-м классе должны</w:t>
      </w:r>
    </w:p>
    <w:p w:rsidR="00B54C77" w:rsidRPr="00945E44" w:rsidRDefault="00B54C77" w:rsidP="00945E44">
      <w:pPr>
        <w:pStyle w:val="a9"/>
        <w:numPr>
          <w:ilvl w:val="0"/>
          <w:numId w:val="35"/>
        </w:numPr>
      </w:pPr>
      <w:r w:rsidRPr="00945E44">
        <w:t xml:space="preserve">знать: </w:t>
      </w:r>
    </w:p>
    <w:p w:rsidR="00B54C77" w:rsidRPr="00945E44" w:rsidRDefault="00B54C77" w:rsidP="00945E44">
      <w:pPr>
        <w:pStyle w:val="a9"/>
        <w:numPr>
          <w:ilvl w:val="0"/>
          <w:numId w:val="35"/>
        </w:numPr>
      </w:pPr>
      <w:r w:rsidRPr="00945E44">
        <w:t>-</w:t>
      </w:r>
      <w:r w:rsidRPr="00945E44">
        <w:rPr>
          <w:rStyle w:val="FontStyle34"/>
          <w:sz w:val="24"/>
          <w:szCs w:val="24"/>
        </w:rPr>
        <w:t xml:space="preserve">даты </w:t>
      </w:r>
      <w:r w:rsidRPr="00945E44">
        <w:t xml:space="preserve">основных событий, </w:t>
      </w:r>
    </w:p>
    <w:p w:rsidR="00B54C77" w:rsidRPr="00945E44" w:rsidRDefault="00B54C77" w:rsidP="00945E44">
      <w:pPr>
        <w:pStyle w:val="a9"/>
        <w:numPr>
          <w:ilvl w:val="0"/>
          <w:numId w:val="35"/>
        </w:numPr>
      </w:pPr>
      <w:r w:rsidRPr="00945E44">
        <w:t xml:space="preserve">-термины и понятия значительных процессов и основных событий, их участников, </w:t>
      </w:r>
    </w:p>
    <w:p w:rsidR="00B54C77" w:rsidRPr="00945E44" w:rsidRDefault="00B54C77" w:rsidP="00945E44">
      <w:pPr>
        <w:pStyle w:val="a9"/>
        <w:numPr>
          <w:ilvl w:val="0"/>
          <w:numId w:val="35"/>
        </w:numPr>
      </w:pPr>
      <w:r w:rsidRPr="00945E44">
        <w:t xml:space="preserve">-результаты и итоги событий XX – начало XXI века; </w:t>
      </w:r>
    </w:p>
    <w:p w:rsidR="00B54C77" w:rsidRPr="00945E44" w:rsidRDefault="00B54C77" w:rsidP="00945E44">
      <w:pPr>
        <w:pStyle w:val="a9"/>
        <w:numPr>
          <w:ilvl w:val="0"/>
          <w:numId w:val="35"/>
        </w:numPr>
      </w:pPr>
      <w:r w:rsidRPr="00945E44">
        <w:t xml:space="preserve">-важнейшие достижения культуры и системы ценностей, сформировавшиеся в XX– начале XXI века; </w:t>
      </w:r>
    </w:p>
    <w:p w:rsidR="00B54C77" w:rsidRPr="00945E44" w:rsidRDefault="00B54C77" w:rsidP="00945E44">
      <w:pPr>
        <w:pStyle w:val="a9"/>
        <w:numPr>
          <w:ilvl w:val="0"/>
          <w:numId w:val="35"/>
        </w:numPr>
      </w:pPr>
      <w:r w:rsidRPr="00945E44">
        <w:t>-изученные виды исторических источников.</w:t>
      </w:r>
    </w:p>
    <w:p w:rsidR="00B54C77" w:rsidRPr="00945E44" w:rsidRDefault="00B54C77" w:rsidP="00945E44">
      <w:pPr>
        <w:pStyle w:val="a9"/>
        <w:numPr>
          <w:ilvl w:val="0"/>
          <w:numId w:val="35"/>
        </w:numPr>
        <w:rPr>
          <w:iCs/>
        </w:rPr>
      </w:pPr>
      <w:r w:rsidRPr="00945E44">
        <w:t>уметь</w:t>
      </w:r>
      <w:r w:rsidRPr="00945E44">
        <w:rPr>
          <w:iCs/>
        </w:rPr>
        <w:t xml:space="preserve">: </w:t>
      </w:r>
    </w:p>
    <w:p w:rsidR="00B54C77" w:rsidRPr="00945E44" w:rsidRDefault="00B54C77" w:rsidP="00945E44">
      <w:pPr>
        <w:pStyle w:val="a9"/>
        <w:numPr>
          <w:ilvl w:val="0"/>
          <w:numId w:val="35"/>
        </w:numPr>
      </w:pPr>
      <w:r w:rsidRPr="00945E44">
        <w:rPr>
          <w:iCs/>
        </w:rPr>
        <w:t>-</w:t>
      </w:r>
      <w:r w:rsidRPr="00945E44">
        <w:t xml:space="preserve">сравнивать исторические явления и события, </w:t>
      </w:r>
    </w:p>
    <w:p w:rsidR="00B54C77" w:rsidRPr="00945E44" w:rsidRDefault="00B54C77" w:rsidP="00945E44">
      <w:pPr>
        <w:pStyle w:val="a9"/>
        <w:numPr>
          <w:ilvl w:val="0"/>
          <w:numId w:val="35"/>
        </w:numPr>
      </w:pPr>
      <w:r w:rsidRPr="00945E44">
        <w:rPr>
          <w:iCs/>
        </w:rPr>
        <w:t>-</w:t>
      </w:r>
      <w:r w:rsidRPr="00945E44">
        <w:t xml:space="preserve">объяснять смысл, значение важнейших исторических понятий, </w:t>
      </w:r>
    </w:p>
    <w:p w:rsidR="00B54C77" w:rsidRPr="00945E44" w:rsidRDefault="00B54C77" w:rsidP="00945E44">
      <w:pPr>
        <w:pStyle w:val="a9"/>
        <w:numPr>
          <w:ilvl w:val="0"/>
          <w:numId w:val="35"/>
        </w:numPr>
      </w:pPr>
      <w:r w:rsidRPr="00945E44">
        <w:rPr>
          <w:iCs/>
        </w:rPr>
        <w:t>-</w:t>
      </w:r>
      <w:r w:rsidRPr="00945E44">
        <w:t xml:space="preserve">дискутировать, </w:t>
      </w:r>
    </w:p>
    <w:p w:rsidR="00B54C77" w:rsidRPr="00945E44" w:rsidRDefault="00B54C77" w:rsidP="00945E44">
      <w:pPr>
        <w:pStyle w:val="a9"/>
        <w:numPr>
          <w:ilvl w:val="0"/>
          <w:numId w:val="35"/>
        </w:numPr>
      </w:pPr>
      <w:r w:rsidRPr="00945E44">
        <w:rPr>
          <w:iCs/>
        </w:rPr>
        <w:t>-</w:t>
      </w:r>
      <w:r w:rsidRPr="00945E44">
        <w:t xml:space="preserve">анализировать исторический источник, </w:t>
      </w:r>
    </w:p>
    <w:p w:rsidR="00B54C77" w:rsidRPr="00945E44" w:rsidRDefault="00B54C77" w:rsidP="00945E44">
      <w:pPr>
        <w:pStyle w:val="a9"/>
        <w:numPr>
          <w:ilvl w:val="0"/>
          <w:numId w:val="35"/>
        </w:numPr>
      </w:pPr>
      <w:r w:rsidRPr="00945E44">
        <w:rPr>
          <w:iCs/>
        </w:rPr>
        <w:t>-</w:t>
      </w:r>
      <w:r w:rsidRPr="00945E44">
        <w:t xml:space="preserve">самостоятельно давать оценку историческим явлениям, </w:t>
      </w:r>
    </w:p>
    <w:p w:rsidR="00B54C77" w:rsidRPr="00945E44" w:rsidRDefault="00B54C77" w:rsidP="00945E44">
      <w:pPr>
        <w:pStyle w:val="a9"/>
        <w:numPr>
          <w:ilvl w:val="0"/>
          <w:numId w:val="35"/>
        </w:numPr>
      </w:pPr>
      <w:r w:rsidRPr="00945E44">
        <w:rPr>
          <w:iCs/>
        </w:rPr>
        <w:t>-</w:t>
      </w:r>
      <w:r w:rsidRPr="00945E44">
        <w:t xml:space="preserve">высказывать собственное суждение, </w:t>
      </w:r>
    </w:p>
    <w:p w:rsidR="00B54C77" w:rsidRPr="00945E44" w:rsidRDefault="00B54C77" w:rsidP="00945E44">
      <w:pPr>
        <w:pStyle w:val="a9"/>
        <w:numPr>
          <w:ilvl w:val="0"/>
          <w:numId w:val="35"/>
        </w:numPr>
      </w:pPr>
      <w:r w:rsidRPr="00945E44">
        <w:rPr>
          <w:iCs/>
        </w:rPr>
        <w:t>-</w:t>
      </w:r>
      <w:r w:rsidRPr="00945E44">
        <w:t xml:space="preserve">читать историческую карту, </w:t>
      </w:r>
    </w:p>
    <w:p w:rsidR="00B54C77" w:rsidRPr="00945E44" w:rsidRDefault="00B54C77" w:rsidP="00945E44">
      <w:pPr>
        <w:pStyle w:val="a9"/>
        <w:numPr>
          <w:ilvl w:val="0"/>
          <w:numId w:val="35"/>
        </w:numPr>
      </w:pPr>
      <w:r w:rsidRPr="00945E44">
        <w:rPr>
          <w:iCs/>
        </w:rPr>
        <w:t>-</w:t>
      </w:r>
      <w:r w:rsidRPr="00945E44">
        <w:t>группировать (классифицировать) исторические события и явления по указанному признаку.</w:t>
      </w:r>
    </w:p>
    <w:p w:rsidR="00B54C77" w:rsidRPr="00945E44" w:rsidRDefault="00B54C77" w:rsidP="00945E44">
      <w:pPr>
        <w:pStyle w:val="a9"/>
        <w:numPr>
          <w:ilvl w:val="0"/>
          <w:numId w:val="35"/>
        </w:numPr>
        <w:rPr>
          <w:iCs/>
        </w:rPr>
      </w:pPr>
      <w:r w:rsidRPr="00945E44">
        <w:rPr>
          <w:iCs/>
        </w:rPr>
        <w:lastRenderedPageBreak/>
        <w:t xml:space="preserve">владеть компетенциями: </w:t>
      </w:r>
    </w:p>
    <w:p w:rsidR="00B54C77" w:rsidRPr="00945E44" w:rsidRDefault="00B54C77" w:rsidP="00945E44">
      <w:pPr>
        <w:pStyle w:val="a9"/>
        <w:numPr>
          <w:ilvl w:val="0"/>
          <w:numId w:val="35"/>
        </w:numPr>
      </w:pPr>
      <w:r w:rsidRPr="00945E44">
        <w:rPr>
          <w:rStyle w:val="FontStyle35"/>
          <w:i w:val="0"/>
          <w:sz w:val="24"/>
          <w:szCs w:val="24"/>
        </w:rPr>
        <w:t>-</w:t>
      </w:r>
      <w:r w:rsidRPr="00945E44">
        <w:t xml:space="preserve">коммуникативной, </w:t>
      </w:r>
    </w:p>
    <w:p w:rsidR="00B54C77" w:rsidRPr="00945E44" w:rsidRDefault="00B54C77" w:rsidP="00945E44">
      <w:pPr>
        <w:pStyle w:val="a9"/>
        <w:numPr>
          <w:ilvl w:val="0"/>
          <w:numId w:val="35"/>
        </w:numPr>
      </w:pPr>
      <w:r w:rsidRPr="00945E44">
        <w:rPr>
          <w:rStyle w:val="FontStyle35"/>
          <w:i w:val="0"/>
          <w:sz w:val="24"/>
          <w:szCs w:val="24"/>
        </w:rPr>
        <w:t>-</w:t>
      </w:r>
      <w:r w:rsidRPr="00945E44">
        <w:t xml:space="preserve">смыслопоисковой, </w:t>
      </w:r>
    </w:p>
    <w:p w:rsidR="00B54C77" w:rsidRPr="00945E44" w:rsidRDefault="00B54C77" w:rsidP="00945E44">
      <w:pPr>
        <w:pStyle w:val="a9"/>
        <w:numPr>
          <w:ilvl w:val="0"/>
          <w:numId w:val="35"/>
        </w:numPr>
      </w:pPr>
      <w:r w:rsidRPr="00945E44">
        <w:rPr>
          <w:rStyle w:val="FontStyle35"/>
          <w:i w:val="0"/>
          <w:sz w:val="24"/>
          <w:szCs w:val="24"/>
        </w:rPr>
        <w:t>-</w:t>
      </w:r>
      <w:r w:rsidRPr="00945E44">
        <w:t xml:space="preserve">личностного саморазвития, </w:t>
      </w:r>
    </w:p>
    <w:p w:rsidR="00B54C77" w:rsidRPr="00945E44" w:rsidRDefault="00B54C77" w:rsidP="00945E44">
      <w:pPr>
        <w:pStyle w:val="a9"/>
        <w:numPr>
          <w:ilvl w:val="0"/>
          <w:numId w:val="35"/>
        </w:numPr>
      </w:pPr>
      <w:r w:rsidRPr="00945E44">
        <w:rPr>
          <w:rStyle w:val="FontStyle35"/>
          <w:i w:val="0"/>
          <w:sz w:val="24"/>
          <w:szCs w:val="24"/>
        </w:rPr>
        <w:t>-</w:t>
      </w:r>
      <w:r w:rsidRPr="00945E44">
        <w:t xml:space="preserve">информационно-поисковой, </w:t>
      </w:r>
    </w:p>
    <w:p w:rsidR="00B54C77" w:rsidRPr="00945E44" w:rsidRDefault="00B54C77" w:rsidP="00945E44">
      <w:pPr>
        <w:pStyle w:val="a9"/>
        <w:numPr>
          <w:ilvl w:val="0"/>
          <w:numId w:val="35"/>
        </w:numPr>
      </w:pPr>
      <w:r w:rsidRPr="00945E44">
        <w:rPr>
          <w:rStyle w:val="FontStyle35"/>
          <w:i w:val="0"/>
          <w:sz w:val="24"/>
          <w:szCs w:val="24"/>
        </w:rPr>
        <w:t>-</w:t>
      </w:r>
      <w:r w:rsidRPr="00945E44">
        <w:t xml:space="preserve">рефлексивной, </w:t>
      </w:r>
    </w:p>
    <w:p w:rsidR="00B54C77" w:rsidRPr="00945E44" w:rsidRDefault="00B54C77" w:rsidP="00945E44">
      <w:pPr>
        <w:pStyle w:val="a9"/>
        <w:numPr>
          <w:ilvl w:val="0"/>
          <w:numId w:val="35"/>
        </w:numPr>
        <w:rPr>
          <w:rStyle w:val="FontStyle34"/>
          <w:sz w:val="24"/>
          <w:szCs w:val="24"/>
        </w:rPr>
      </w:pPr>
      <w:r w:rsidRPr="00945E44">
        <w:rPr>
          <w:rStyle w:val="FontStyle35"/>
          <w:i w:val="0"/>
          <w:sz w:val="24"/>
          <w:szCs w:val="24"/>
        </w:rPr>
        <w:t>-</w:t>
      </w:r>
      <w:r w:rsidRPr="00945E44">
        <w:t>учебно-познавательной</w:t>
      </w:r>
      <w:r w:rsidRPr="00945E44">
        <w:rPr>
          <w:rStyle w:val="FontStyle34"/>
          <w:sz w:val="24"/>
          <w:szCs w:val="24"/>
        </w:rPr>
        <w:t xml:space="preserve"> и </w:t>
      </w:r>
    </w:p>
    <w:p w:rsidR="00B54C77" w:rsidRPr="00945E44" w:rsidRDefault="00B54C77" w:rsidP="00945E44">
      <w:pPr>
        <w:pStyle w:val="a9"/>
        <w:numPr>
          <w:ilvl w:val="0"/>
          <w:numId w:val="35"/>
        </w:numPr>
        <w:rPr>
          <w:rStyle w:val="FontStyle34"/>
          <w:sz w:val="24"/>
          <w:szCs w:val="24"/>
        </w:rPr>
      </w:pPr>
      <w:r w:rsidRPr="00945E44">
        <w:rPr>
          <w:rStyle w:val="FontStyle35"/>
          <w:i w:val="0"/>
          <w:sz w:val="24"/>
          <w:szCs w:val="24"/>
        </w:rPr>
        <w:t>-</w:t>
      </w:r>
      <w:r w:rsidRPr="00945E44">
        <w:rPr>
          <w:rStyle w:val="FontStyle34"/>
          <w:sz w:val="24"/>
          <w:szCs w:val="24"/>
        </w:rPr>
        <w:t>профессионально-трудовой.</w:t>
      </w:r>
    </w:p>
    <w:p w:rsidR="00B54C77" w:rsidRPr="00945E44" w:rsidRDefault="00B54C77" w:rsidP="00945E44">
      <w:pPr>
        <w:pStyle w:val="a9"/>
        <w:numPr>
          <w:ilvl w:val="0"/>
          <w:numId w:val="35"/>
        </w:numPr>
      </w:pPr>
      <w:r w:rsidRPr="00945E44">
        <w:t xml:space="preserve">способны решать следующие жизненно-практические задачи: </w:t>
      </w:r>
    </w:p>
    <w:p w:rsidR="00B54C77" w:rsidRPr="00945E44" w:rsidRDefault="00B54C77" w:rsidP="00945E44">
      <w:pPr>
        <w:pStyle w:val="a9"/>
        <w:numPr>
          <w:ilvl w:val="0"/>
          <w:numId w:val="35"/>
        </w:numPr>
      </w:pPr>
      <w:r w:rsidRPr="00945E44">
        <w:rPr>
          <w:rStyle w:val="FontStyle35"/>
          <w:i w:val="0"/>
          <w:sz w:val="24"/>
          <w:szCs w:val="24"/>
        </w:rPr>
        <w:t>-</w:t>
      </w:r>
      <w:r w:rsidRPr="00945E44">
        <w:rPr>
          <w:rStyle w:val="FontStyle34"/>
          <w:sz w:val="24"/>
          <w:szCs w:val="24"/>
        </w:rPr>
        <w:t xml:space="preserve">высказывания собственных суждений </w:t>
      </w:r>
      <w:r w:rsidRPr="00945E44">
        <w:t xml:space="preserve">об историческом наследии народов России; </w:t>
      </w:r>
    </w:p>
    <w:p w:rsidR="00134DF7" w:rsidRPr="00945E44" w:rsidRDefault="00B54C77" w:rsidP="00945E44">
      <w:pPr>
        <w:pStyle w:val="a9"/>
        <w:numPr>
          <w:ilvl w:val="0"/>
          <w:numId w:val="35"/>
        </w:numPr>
      </w:pPr>
      <w:r w:rsidRPr="00945E44">
        <w:rPr>
          <w:rStyle w:val="FontStyle35"/>
          <w:i w:val="0"/>
          <w:sz w:val="24"/>
          <w:szCs w:val="24"/>
        </w:rPr>
        <w:t>-</w:t>
      </w:r>
      <w:r w:rsidRPr="00945E44">
        <w:t>использование знаний об историческом пути и традициях народов России в общении с людьми другой культуры, национальной и религиозной принадлежности.</w:t>
      </w:r>
    </w:p>
    <w:p w:rsidR="00B54C77" w:rsidRPr="00945E44" w:rsidRDefault="00B54C77" w:rsidP="00945E44">
      <w:pPr>
        <w:contextualSpacing/>
        <w:jc w:val="center"/>
        <w:rPr>
          <w:b/>
          <w:i/>
          <w:iCs/>
          <w:kern w:val="32"/>
        </w:rPr>
      </w:pPr>
      <w:proofErr w:type="gramStart"/>
      <w:r w:rsidRPr="00945E44">
        <w:rPr>
          <w:b/>
          <w:i/>
          <w:iCs/>
          <w:kern w:val="32"/>
        </w:rPr>
        <w:t>ВХОДНАЯ</w:t>
      </w:r>
      <w:proofErr w:type="gramEnd"/>
      <w:r w:rsidRPr="00945E44">
        <w:rPr>
          <w:b/>
          <w:i/>
          <w:iCs/>
          <w:kern w:val="32"/>
        </w:rPr>
        <w:t xml:space="preserve">  ДИАГНОСТИЧЕСКАЯ  КОНТРОЛЬНАЯ    (за курс 8 класса)</w:t>
      </w:r>
    </w:p>
    <w:p w:rsidR="00B54C77" w:rsidRPr="00945E44" w:rsidRDefault="00B54C77" w:rsidP="00945E44">
      <w:pPr>
        <w:contextualSpacing/>
        <w:jc w:val="center"/>
        <w:rPr>
          <w:b/>
          <w:i/>
          <w:iCs/>
          <w:kern w:val="32"/>
        </w:rPr>
      </w:pPr>
      <w:r w:rsidRPr="00945E44">
        <w:rPr>
          <w:b/>
          <w:i/>
          <w:iCs/>
          <w:kern w:val="32"/>
        </w:rPr>
        <w:t xml:space="preserve">ПО  ИСТОРИИ  РОССИИ  </w:t>
      </w:r>
      <w:r w:rsidRPr="00945E44">
        <w:rPr>
          <w:b/>
          <w:i/>
          <w:iCs/>
          <w:kern w:val="32"/>
          <w:lang w:val="en-US"/>
        </w:rPr>
        <w:t>XIX</w:t>
      </w:r>
      <w:r w:rsidRPr="00945E44">
        <w:rPr>
          <w:b/>
          <w:i/>
          <w:iCs/>
          <w:kern w:val="32"/>
        </w:rPr>
        <w:t xml:space="preserve">  ВЕКА</w:t>
      </w:r>
    </w:p>
    <w:p w:rsidR="00B54C77" w:rsidRPr="00945E44" w:rsidRDefault="00A35B74" w:rsidP="00945E44">
      <w:pPr>
        <w:contextualSpacing/>
        <w:rPr>
          <w:b/>
          <w:i/>
          <w:iCs/>
          <w:kern w:val="32"/>
        </w:rPr>
      </w:pPr>
      <w:r>
        <w:rPr>
          <w:b/>
          <w:i/>
          <w:iCs/>
          <w:kern w:val="32"/>
        </w:rPr>
        <w:t xml:space="preserve">                                                                                                       </w:t>
      </w:r>
      <w:r w:rsidR="00B54C77" w:rsidRPr="00945E44">
        <w:rPr>
          <w:b/>
          <w:i/>
          <w:iCs/>
          <w:kern w:val="32"/>
        </w:rPr>
        <w:t>2 вариант</w:t>
      </w:r>
    </w:p>
    <w:p w:rsidR="00B54C77" w:rsidRPr="00945E44" w:rsidRDefault="00B54C77" w:rsidP="00945E44">
      <w:pPr>
        <w:contextualSpacing/>
        <w:rPr>
          <w:b/>
          <w:iCs/>
          <w:kern w:val="32"/>
        </w:rPr>
      </w:pPr>
      <w:r w:rsidRPr="00945E44">
        <w:rPr>
          <w:b/>
          <w:iCs/>
          <w:kern w:val="32"/>
        </w:rPr>
        <w:t>1</w:t>
      </w:r>
      <w:r w:rsidRPr="00945E44">
        <w:rPr>
          <w:iCs/>
          <w:kern w:val="32"/>
        </w:rPr>
        <w:t xml:space="preserve">. </w:t>
      </w:r>
      <w:r w:rsidRPr="00945E44">
        <w:rPr>
          <w:b/>
          <w:iCs/>
          <w:kern w:val="32"/>
        </w:rPr>
        <w:t xml:space="preserve">Россия в середине </w:t>
      </w:r>
      <w:r w:rsidRPr="00945E44">
        <w:rPr>
          <w:b/>
          <w:iCs/>
          <w:kern w:val="32"/>
          <w:lang w:val="en-US"/>
        </w:rPr>
        <w:t>XIX</w:t>
      </w:r>
      <w:r w:rsidRPr="00945E44">
        <w:rPr>
          <w:b/>
          <w:iCs/>
          <w:kern w:val="32"/>
        </w:rPr>
        <w:t xml:space="preserve"> века была:</w:t>
      </w:r>
    </w:p>
    <w:p w:rsidR="00B54C77" w:rsidRPr="00945E44" w:rsidRDefault="00B54C77" w:rsidP="00945E44">
      <w:pPr>
        <w:contextualSpacing/>
        <w:rPr>
          <w:iCs/>
          <w:kern w:val="32"/>
        </w:rPr>
      </w:pPr>
      <w:r w:rsidRPr="00945E44">
        <w:rPr>
          <w:iCs/>
          <w:kern w:val="32"/>
        </w:rPr>
        <w:t>1) абсолютной монархией           2) конституционной монархией 3) демократической республикой          4) дворянской диктатурой</w:t>
      </w:r>
    </w:p>
    <w:p w:rsidR="00B54C77" w:rsidRPr="00945E44" w:rsidRDefault="00B54C77" w:rsidP="00945E44">
      <w:pPr>
        <w:contextualSpacing/>
        <w:rPr>
          <w:b/>
          <w:iCs/>
          <w:kern w:val="32"/>
        </w:rPr>
      </w:pPr>
      <w:r w:rsidRPr="00945E44">
        <w:rPr>
          <w:b/>
          <w:iCs/>
          <w:kern w:val="32"/>
        </w:rPr>
        <w:t>2. Тарутинский марш-маневр русской армии в ходе Отечественной войны</w:t>
      </w:r>
    </w:p>
    <w:p w:rsidR="00B54C77" w:rsidRPr="00945E44" w:rsidRDefault="00B54C77" w:rsidP="00945E44">
      <w:pPr>
        <w:numPr>
          <w:ilvl w:val="0"/>
          <w:numId w:val="38"/>
        </w:numPr>
        <w:ind w:left="426"/>
        <w:contextualSpacing/>
        <w:rPr>
          <w:rFonts w:eastAsiaTheme="minorHAnsi"/>
          <w:lang w:eastAsia="en-US"/>
        </w:rPr>
      </w:pPr>
      <w:r w:rsidRPr="00945E44">
        <w:rPr>
          <w:rFonts w:eastAsiaTheme="minorHAnsi"/>
          <w:lang w:eastAsia="en-US"/>
        </w:rPr>
        <w:t>Завершил разгром наполеоновской армии  2)Позволил соединиться 1-ой и 2-ой русским армиям  3)Блокировал продвижение французов к тульским военным заводам  4)Заставил Наполеона дать генеральное сражение на Бородинском поле</w:t>
      </w:r>
    </w:p>
    <w:p w:rsidR="00B54C77" w:rsidRPr="00945E44" w:rsidRDefault="00B54C77" w:rsidP="00945E44">
      <w:pPr>
        <w:contextualSpacing/>
        <w:rPr>
          <w:b/>
          <w:iCs/>
          <w:kern w:val="32"/>
        </w:rPr>
      </w:pPr>
      <w:r w:rsidRPr="00945E44">
        <w:rPr>
          <w:b/>
          <w:iCs/>
          <w:kern w:val="32"/>
        </w:rPr>
        <w:t>3.</w:t>
      </w:r>
      <w:r w:rsidRPr="00945E44">
        <w:rPr>
          <w:iCs/>
          <w:kern w:val="32"/>
        </w:rPr>
        <w:t xml:space="preserve"> </w:t>
      </w:r>
      <w:r w:rsidRPr="00945E44">
        <w:rPr>
          <w:b/>
          <w:iCs/>
          <w:kern w:val="32"/>
        </w:rPr>
        <w:t xml:space="preserve">Указ « о вольных хлебопашцах», по которому помещики получили право отпускать крестьян на волю за выкуп, утвердил: </w:t>
      </w:r>
    </w:p>
    <w:p w:rsidR="00B54C77" w:rsidRPr="00945E44" w:rsidRDefault="00B54C77" w:rsidP="00945E44">
      <w:pPr>
        <w:contextualSpacing/>
        <w:rPr>
          <w:b/>
          <w:iCs/>
          <w:kern w:val="32"/>
        </w:rPr>
      </w:pPr>
      <w:r w:rsidRPr="00945E44">
        <w:rPr>
          <w:iCs/>
          <w:kern w:val="32"/>
        </w:rPr>
        <w:t xml:space="preserve">1) Павел </w:t>
      </w:r>
      <w:r w:rsidRPr="00945E44">
        <w:rPr>
          <w:iCs/>
          <w:kern w:val="32"/>
          <w:lang w:val="en-US"/>
        </w:rPr>
        <w:t>I</w:t>
      </w:r>
      <w:r w:rsidRPr="00945E44">
        <w:rPr>
          <w:iCs/>
          <w:kern w:val="32"/>
        </w:rPr>
        <w:t xml:space="preserve">;   2) Александр </w:t>
      </w:r>
      <w:r w:rsidRPr="00945E44">
        <w:rPr>
          <w:iCs/>
          <w:kern w:val="32"/>
          <w:lang w:val="en-US"/>
        </w:rPr>
        <w:t>I</w:t>
      </w:r>
      <w:r w:rsidRPr="00945E44">
        <w:rPr>
          <w:iCs/>
          <w:kern w:val="32"/>
        </w:rPr>
        <w:t xml:space="preserve">    3) Николай </w:t>
      </w:r>
      <w:r w:rsidRPr="00945E44">
        <w:rPr>
          <w:iCs/>
          <w:kern w:val="32"/>
          <w:lang w:val="en-US"/>
        </w:rPr>
        <w:t>I</w:t>
      </w:r>
      <w:r w:rsidRPr="00945E44">
        <w:rPr>
          <w:iCs/>
          <w:kern w:val="32"/>
        </w:rPr>
        <w:t xml:space="preserve">     4) Александр </w:t>
      </w:r>
      <w:r w:rsidRPr="00945E44">
        <w:rPr>
          <w:iCs/>
          <w:kern w:val="32"/>
          <w:lang w:val="en-US"/>
        </w:rPr>
        <w:t>II</w:t>
      </w:r>
    </w:p>
    <w:p w:rsidR="00B54C77" w:rsidRPr="00945E44" w:rsidRDefault="00B54C77" w:rsidP="00945E44">
      <w:pPr>
        <w:contextualSpacing/>
        <w:rPr>
          <w:b/>
          <w:iCs/>
          <w:kern w:val="32"/>
        </w:rPr>
      </w:pPr>
      <w:r w:rsidRPr="00945E44">
        <w:rPr>
          <w:b/>
          <w:iCs/>
          <w:kern w:val="32"/>
        </w:rPr>
        <w:t>4. Какое стремление объединяло членов Северного общества и Южного?</w:t>
      </w:r>
    </w:p>
    <w:p w:rsidR="00B54C77" w:rsidRPr="00945E44" w:rsidRDefault="00B54C77" w:rsidP="00945E44">
      <w:pPr>
        <w:rPr>
          <w:iCs/>
          <w:kern w:val="32"/>
        </w:rPr>
      </w:pPr>
      <w:r w:rsidRPr="00945E44">
        <w:rPr>
          <w:iCs/>
          <w:kern w:val="32"/>
        </w:rPr>
        <w:t>1) Сохранить помещичье землевладение                             2) Уничтожить абсолютизм</w:t>
      </w:r>
    </w:p>
    <w:p w:rsidR="00B54C77" w:rsidRPr="00945E44" w:rsidRDefault="00B54C77" w:rsidP="00945E44">
      <w:pPr>
        <w:rPr>
          <w:iCs/>
          <w:kern w:val="32"/>
        </w:rPr>
      </w:pPr>
      <w:r w:rsidRPr="00945E44">
        <w:rPr>
          <w:iCs/>
          <w:kern w:val="32"/>
        </w:rPr>
        <w:t>3) Предоставить автономию всем народам России             4) Ослабить крепостной гнет</w:t>
      </w:r>
    </w:p>
    <w:p w:rsidR="00B54C77" w:rsidRPr="00945E44" w:rsidRDefault="00B54C77" w:rsidP="00945E44">
      <w:pPr>
        <w:shd w:val="clear" w:color="auto" w:fill="FFFFFF"/>
        <w:contextualSpacing/>
        <w:textAlignment w:val="baseline"/>
        <w:rPr>
          <w:b/>
        </w:rPr>
      </w:pPr>
      <w:r w:rsidRPr="00945E44">
        <w:rPr>
          <w:b/>
        </w:rPr>
        <w:t>5. При Николае I свод законов Российской империи был составлен:</w:t>
      </w:r>
    </w:p>
    <w:p w:rsidR="00B54C77" w:rsidRPr="00945E44" w:rsidRDefault="00B54C77" w:rsidP="00945E44">
      <w:pPr>
        <w:shd w:val="clear" w:color="auto" w:fill="FFFFFF"/>
        <w:contextualSpacing/>
        <w:textAlignment w:val="baseline"/>
        <w:rPr>
          <w:b/>
        </w:rPr>
      </w:pPr>
      <w:r w:rsidRPr="00945E44">
        <w:t>1) С.С.Уваровым                 2) А.А.Аракчеевым</w:t>
      </w:r>
    </w:p>
    <w:p w:rsidR="00B54C77" w:rsidRPr="00945E44" w:rsidRDefault="00B54C77" w:rsidP="00945E44">
      <w:pPr>
        <w:shd w:val="clear" w:color="auto" w:fill="FFFFFF"/>
        <w:contextualSpacing/>
        <w:textAlignment w:val="baseline"/>
      </w:pPr>
      <w:r w:rsidRPr="00945E44">
        <w:t>3) М.М.Сперанским            4) А.Х.Бенкендорфом</w:t>
      </w:r>
    </w:p>
    <w:p w:rsidR="00B54C77" w:rsidRPr="00945E44" w:rsidRDefault="00B54C77" w:rsidP="00945E44">
      <w:pPr>
        <w:contextualSpacing/>
        <w:rPr>
          <w:b/>
          <w:iCs/>
          <w:kern w:val="32"/>
        </w:rPr>
      </w:pPr>
      <w:r w:rsidRPr="00945E44">
        <w:rPr>
          <w:b/>
          <w:iCs/>
          <w:kern w:val="32"/>
        </w:rPr>
        <w:t>6. Причины падения крепостного права (лишнее отметьте):</w:t>
      </w:r>
    </w:p>
    <w:p w:rsidR="00B54C77" w:rsidRPr="00945E44" w:rsidRDefault="00B54C77" w:rsidP="00945E44">
      <w:pPr>
        <w:contextualSpacing/>
        <w:rPr>
          <w:iCs/>
          <w:kern w:val="32"/>
        </w:rPr>
      </w:pPr>
      <w:r w:rsidRPr="00945E44">
        <w:rPr>
          <w:iCs/>
          <w:kern w:val="32"/>
        </w:rPr>
        <w:t>1) экономическое развитие по пути капитализма             2) рост крестьянских движений</w:t>
      </w:r>
    </w:p>
    <w:p w:rsidR="00B54C77" w:rsidRPr="00945E44" w:rsidRDefault="00B54C77" w:rsidP="00945E44">
      <w:pPr>
        <w:contextualSpacing/>
        <w:rPr>
          <w:iCs/>
          <w:kern w:val="32"/>
        </w:rPr>
      </w:pPr>
      <w:r w:rsidRPr="00945E44">
        <w:rPr>
          <w:iCs/>
          <w:kern w:val="32"/>
        </w:rPr>
        <w:t>3) поражение в Крымской войне              4) стремление помещиков освободить крестьян</w:t>
      </w:r>
    </w:p>
    <w:p w:rsidR="00B54C77" w:rsidRPr="00945E44" w:rsidRDefault="00B54C77" w:rsidP="00945E44">
      <w:pPr>
        <w:contextualSpacing/>
        <w:rPr>
          <w:b/>
          <w:iCs/>
          <w:kern w:val="32"/>
        </w:rPr>
      </w:pPr>
      <w:r w:rsidRPr="00945E44">
        <w:rPr>
          <w:b/>
          <w:iCs/>
          <w:kern w:val="32"/>
        </w:rPr>
        <w:t xml:space="preserve">7. Судебная реформа 1864г. предусматривала: </w:t>
      </w:r>
    </w:p>
    <w:p w:rsidR="00B54C77" w:rsidRPr="00945E44" w:rsidRDefault="00B54C77" w:rsidP="00945E44">
      <w:pPr>
        <w:contextualSpacing/>
        <w:rPr>
          <w:iCs/>
          <w:kern w:val="32"/>
        </w:rPr>
      </w:pPr>
      <w:r w:rsidRPr="00945E44">
        <w:rPr>
          <w:iCs/>
          <w:kern w:val="32"/>
        </w:rPr>
        <w:t>1) бессословность, гласность, независимость суда</w:t>
      </w:r>
      <w:r w:rsidRPr="00945E44">
        <w:rPr>
          <w:b/>
          <w:iCs/>
          <w:kern w:val="32"/>
        </w:rPr>
        <w:t xml:space="preserve">          </w:t>
      </w:r>
      <w:r w:rsidRPr="00945E44">
        <w:rPr>
          <w:iCs/>
          <w:kern w:val="32"/>
        </w:rPr>
        <w:t xml:space="preserve">2) закрытость судебных заседаний </w:t>
      </w:r>
    </w:p>
    <w:p w:rsidR="00B54C77" w:rsidRPr="00945E44" w:rsidRDefault="00B54C77" w:rsidP="00945E44">
      <w:pPr>
        <w:contextualSpacing/>
        <w:rPr>
          <w:iCs/>
          <w:kern w:val="32"/>
        </w:rPr>
      </w:pPr>
      <w:r w:rsidRPr="00945E44">
        <w:rPr>
          <w:iCs/>
          <w:kern w:val="32"/>
        </w:rPr>
        <w:t xml:space="preserve">3) отсутствие состязательности процесса </w:t>
      </w:r>
      <w:proofErr w:type="gramStart"/>
      <w:r w:rsidRPr="00945E44">
        <w:rPr>
          <w:iCs/>
          <w:kern w:val="32"/>
        </w:rPr>
        <w:t xml:space="preserve">( </w:t>
      </w:r>
      <w:proofErr w:type="gramEnd"/>
      <w:r w:rsidRPr="00945E44">
        <w:rPr>
          <w:iCs/>
          <w:kern w:val="32"/>
        </w:rPr>
        <w:t xml:space="preserve">происходил без участия прокурора и защитника) </w:t>
      </w:r>
    </w:p>
    <w:p w:rsidR="00B54C77" w:rsidRPr="00945E44" w:rsidRDefault="00B54C77" w:rsidP="00945E44">
      <w:pPr>
        <w:contextualSpacing/>
        <w:rPr>
          <w:b/>
          <w:iCs/>
          <w:kern w:val="32"/>
        </w:rPr>
      </w:pPr>
      <w:r w:rsidRPr="00945E44">
        <w:rPr>
          <w:b/>
          <w:iCs/>
          <w:kern w:val="32"/>
        </w:rPr>
        <w:t xml:space="preserve">8. Что свидетельствовало о продолжении Александром </w:t>
      </w:r>
      <w:r w:rsidRPr="00945E44">
        <w:rPr>
          <w:b/>
          <w:iCs/>
          <w:kern w:val="32"/>
          <w:lang w:val="en-US"/>
        </w:rPr>
        <w:t>III</w:t>
      </w:r>
      <w:r w:rsidRPr="00945E44">
        <w:rPr>
          <w:b/>
          <w:iCs/>
          <w:kern w:val="32"/>
        </w:rPr>
        <w:t xml:space="preserve"> реформаторского курса</w:t>
      </w:r>
    </w:p>
    <w:p w:rsidR="00B54C77" w:rsidRPr="00945E44" w:rsidRDefault="00B54C77" w:rsidP="00945E44">
      <w:pPr>
        <w:ind w:left="66"/>
        <w:rPr>
          <w:iCs/>
          <w:kern w:val="32"/>
        </w:rPr>
      </w:pPr>
      <w:r w:rsidRPr="00945E44">
        <w:rPr>
          <w:iCs/>
          <w:kern w:val="32"/>
        </w:rPr>
        <w:t>1) Уничтожение крестьянской общины                       2) Отказ от политики протекционизма</w:t>
      </w:r>
    </w:p>
    <w:p w:rsidR="00B54C77" w:rsidRPr="00945E44" w:rsidRDefault="00B54C77" w:rsidP="00945E44">
      <w:pPr>
        <w:ind w:left="66"/>
        <w:rPr>
          <w:iCs/>
          <w:kern w:val="32"/>
        </w:rPr>
      </w:pPr>
      <w:r w:rsidRPr="00945E44">
        <w:rPr>
          <w:iCs/>
          <w:kern w:val="32"/>
        </w:rPr>
        <w:t>3) Запрещение частного предпринимательства          4) Учреждение Крестьянского банка</w:t>
      </w:r>
    </w:p>
    <w:p w:rsidR="00B54C77" w:rsidRPr="00945E44" w:rsidRDefault="00B54C77" w:rsidP="00945E44">
      <w:pPr>
        <w:contextualSpacing/>
        <w:rPr>
          <w:b/>
          <w:iCs/>
          <w:kern w:val="32"/>
        </w:rPr>
      </w:pPr>
      <w:r w:rsidRPr="00945E44">
        <w:rPr>
          <w:b/>
          <w:iCs/>
          <w:kern w:val="32"/>
          <w:lang w:val="en-US"/>
        </w:rPr>
        <w:lastRenderedPageBreak/>
        <w:t>9</w:t>
      </w:r>
      <w:r w:rsidRPr="00945E44">
        <w:rPr>
          <w:b/>
          <w:iCs/>
          <w:kern w:val="32"/>
        </w:rPr>
        <w:t>. Установите соответствие</w:t>
      </w:r>
    </w:p>
    <w:tbl>
      <w:tblPr>
        <w:tblStyle w:val="a8"/>
        <w:tblW w:w="0" w:type="auto"/>
        <w:tblLook w:val="04A0"/>
      </w:tblPr>
      <w:tblGrid>
        <w:gridCol w:w="5495"/>
        <w:gridCol w:w="4076"/>
      </w:tblGrid>
      <w:tr w:rsidR="00B54C77" w:rsidRPr="00945E44" w:rsidTr="00BD2B2F">
        <w:tc>
          <w:tcPr>
            <w:tcW w:w="5495" w:type="dxa"/>
          </w:tcPr>
          <w:p w:rsidR="00B54C77" w:rsidRPr="00945E44" w:rsidRDefault="00B54C77" w:rsidP="00945E44">
            <w:pPr>
              <w:numPr>
                <w:ilvl w:val="0"/>
                <w:numId w:val="37"/>
              </w:numPr>
              <w:contextualSpacing/>
              <w:rPr>
                <w:rFonts w:eastAsiaTheme="minorHAnsi"/>
                <w:sz w:val="24"/>
                <w:szCs w:val="24"/>
                <w:lang w:eastAsia="en-US"/>
              </w:rPr>
            </w:pPr>
            <w:r w:rsidRPr="00945E44">
              <w:rPr>
                <w:rFonts w:eastAsiaTheme="minorHAnsi"/>
                <w:sz w:val="24"/>
                <w:szCs w:val="24"/>
                <w:lang w:eastAsia="en-US"/>
              </w:rPr>
              <w:t>Эпоха великих реформ</w:t>
            </w:r>
          </w:p>
          <w:p w:rsidR="00B54C77" w:rsidRPr="00945E44" w:rsidRDefault="00B54C77" w:rsidP="00945E44">
            <w:pPr>
              <w:numPr>
                <w:ilvl w:val="0"/>
                <w:numId w:val="37"/>
              </w:numPr>
              <w:contextualSpacing/>
              <w:rPr>
                <w:rFonts w:eastAsiaTheme="minorHAnsi"/>
                <w:sz w:val="24"/>
                <w:szCs w:val="24"/>
                <w:lang w:eastAsia="en-US"/>
              </w:rPr>
            </w:pPr>
            <w:r w:rsidRPr="00945E44">
              <w:rPr>
                <w:rFonts w:eastAsiaTheme="minorHAnsi"/>
                <w:sz w:val="24"/>
                <w:szCs w:val="24"/>
                <w:lang w:eastAsia="en-US"/>
              </w:rPr>
              <w:t>«Дней Александровых прекрасное начало»</w:t>
            </w:r>
          </w:p>
          <w:p w:rsidR="00B54C77" w:rsidRPr="00945E44" w:rsidRDefault="00B54C77" w:rsidP="00945E44">
            <w:pPr>
              <w:numPr>
                <w:ilvl w:val="0"/>
                <w:numId w:val="37"/>
              </w:numPr>
              <w:contextualSpacing/>
              <w:rPr>
                <w:rFonts w:eastAsiaTheme="minorHAnsi"/>
                <w:sz w:val="24"/>
                <w:szCs w:val="24"/>
                <w:lang w:eastAsia="en-US"/>
              </w:rPr>
            </w:pPr>
            <w:r w:rsidRPr="00945E44">
              <w:rPr>
                <w:rFonts w:eastAsiaTheme="minorHAnsi"/>
                <w:sz w:val="24"/>
                <w:szCs w:val="24"/>
                <w:lang w:eastAsia="en-US"/>
              </w:rPr>
              <w:t>«Просвещенный абсолютизм»</w:t>
            </w:r>
          </w:p>
        </w:tc>
        <w:tc>
          <w:tcPr>
            <w:tcW w:w="4076" w:type="dxa"/>
          </w:tcPr>
          <w:p w:rsidR="00B54C77" w:rsidRPr="00945E44" w:rsidRDefault="00B54C77" w:rsidP="00945E44">
            <w:pPr>
              <w:contextualSpacing/>
              <w:rPr>
                <w:iCs/>
                <w:kern w:val="32"/>
                <w:sz w:val="24"/>
                <w:szCs w:val="24"/>
              </w:rPr>
            </w:pPr>
            <w:r w:rsidRPr="00945E44">
              <w:rPr>
                <w:iCs/>
                <w:kern w:val="32"/>
                <w:sz w:val="24"/>
                <w:szCs w:val="24"/>
              </w:rPr>
              <w:t>А)1762-1796</w:t>
            </w:r>
          </w:p>
          <w:p w:rsidR="00B54C77" w:rsidRPr="00945E44" w:rsidRDefault="00B54C77" w:rsidP="00945E44">
            <w:pPr>
              <w:contextualSpacing/>
              <w:rPr>
                <w:iCs/>
                <w:kern w:val="32"/>
                <w:sz w:val="24"/>
                <w:szCs w:val="24"/>
              </w:rPr>
            </w:pPr>
            <w:r w:rsidRPr="00945E44">
              <w:rPr>
                <w:iCs/>
                <w:kern w:val="32"/>
                <w:sz w:val="24"/>
                <w:szCs w:val="24"/>
              </w:rPr>
              <w:t>Б)1881-1894</w:t>
            </w:r>
          </w:p>
          <w:p w:rsidR="00B54C77" w:rsidRPr="00945E44" w:rsidRDefault="00B54C77" w:rsidP="00945E44">
            <w:pPr>
              <w:contextualSpacing/>
              <w:rPr>
                <w:iCs/>
                <w:kern w:val="32"/>
                <w:sz w:val="24"/>
                <w:szCs w:val="24"/>
              </w:rPr>
            </w:pPr>
            <w:r w:rsidRPr="00945E44">
              <w:rPr>
                <w:iCs/>
                <w:kern w:val="32"/>
                <w:sz w:val="24"/>
                <w:szCs w:val="24"/>
              </w:rPr>
              <w:t>В)60-70-е гг. 19 века</w:t>
            </w:r>
          </w:p>
          <w:p w:rsidR="00B54C77" w:rsidRPr="00945E44" w:rsidRDefault="00B54C77" w:rsidP="00945E44">
            <w:pPr>
              <w:contextualSpacing/>
              <w:rPr>
                <w:iCs/>
                <w:kern w:val="32"/>
                <w:sz w:val="24"/>
                <w:szCs w:val="24"/>
              </w:rPr>
            </w:pPr>
            <w:r w:rsidRPr="00945E44">
              <w:rPr>
                <w:iCs/>
                <w:kern w:val="32"/>
                <w:sz w:val="24"/>
                <w:szCs w:val="24"/>
              </w:rPr>
              <w:t>Г) начало 19 века</w:t>
            </w:r>
          </w:p>
        </w:tc>
      </w:tr>
    </w:tbl>
    <w:p w:rsidR="00B54C77" w:rsidRPr="00945E44" w:rsidRDefault="00B54C77" w:rsidP="00945E44">
      <w:pPr>
        <w:shd w:val="clear" w:color="auto" w:fill="FFFFFF"/>
        <w:contextualSpacing/>
        <w:textAlignment w:val="baseline"/>
      </w:pPr>
      <w:r w:rsidRPr="00945E44">
        <w:rPr>
          <w:b/>
          <w:bCs/>
          <w:bdr w:val="none" w:sz="0" w:space="0" w:color="auto" w:frame="1"/>
        </w:rPr>
        <w:t>10. Соотнесите имена российских императоров и даты их правления:</w:t>
      </w:r>
    </w:p>
    <w:p w:rsidR="00B54C77" w:rsidRPr="00945E44" w:rsidRDefault="00B54C77" w:rsidP="00945E44">
      <w:pPr>
        <w:shd w:val="clear" w:color="auto" w:fill="FFFFFF"/>
        <w:ind w:left="720"/>
        <w:contextualSpacing/>
        <w:textAlignment w:val="baseline"/>
      </w:pPr>
      <w:r w:rsidRPr="00945E44">
        <w:t>1.  Николай I                       А) 1881-1896</w:t>
      </w:r>
    </w:p>
    <w:p w:rsidR="00B54C77" w:rsidRPr="00945E44" w:rsidRDefault="00B54C77" w:rsidP="00945E44">
      <w:pPr>
        <w:shd w:val="clear" w:color="auto" w:fill="FFFFFF"/>
        <w:ind w:left="720"/>
        <w:contextualSpacing/>
        <w:textAlignment w:val="baseline"/>
      </w:pPr>
      <w:r w:rsidRPr="00945E44">
        <w:t>2.  Александр II                  Б)  1801-1825</w:t>
      </w:r>
    </w:p>
    <w:p w:rsidR="00B54C77" w:rsidRPr="00945E44" w:rsidRDefault="00B54C77" w:rsidP="00945E44">
      <w:pPr>
        <w:shd w:val="clear" w:color="auto" w:fill="FFFFFF"/>
        <w:ind w:left="720"/>
        <w:contextualSpacing/>
        <w:textAlignment w:val="baseline"/>
      </w:pPr>
      <w:r w:rsidRPr="00945E44">
        <w:t>3   Александр I                    В) 1855-1881</w:t>
      </w:r>
    </w:p>
    <w:p w:rsidR="00B54C77" w:rsidRPr="00945E44" w:rsidRDefault="00B54C77" w:rsidP="00945E44">
      <w:pPr>
        <w:shd w:val="clear" w:color="auto" w:fill="FFFFFF"/>
        <w:ind w:left="720"/>
        <w:contextualSpacing/>
        <w:textAlignment w:val="baseline"/>
      </w:pPr>
      <w:r w:rsidRPr="00945E44">
        <w:t>4   Александр III                  Г) 1825-1855</w:t>
      </w:r>
    </w:p>
    <w:p w:rsidR="00B54C77" w:rsidRPr="00945E44" w:rsidRDefault="00B54C77" w:rsidP="00945E44">
      <w:pPr>
        <w:widowControl w:val="0"/>
        <w:autoSpaceDE w:val="0"/>
        <w:autoSpaceDN w:val="0"/>
        <w:adjustRightInd w:val="0"/>
        <w:contextualSpacing/>
        <w:rPr>
          <w:b/>
          <w:iCs/>
          <w:kern w:val="32"/>
        </w:rPr>
      </w:pPr>
      <w:r w:rsidRPr="00945E44">
        <w:rPr>
          <w:b/>
          <w:iCs/>
          <w:kern w:val="32"/>
        </w:rPr>
        <w:t xml:space="preserve">11. </w:t>
      </w:r>
      <w:r w:rsidRPr="00945E44">
        <w:rPr>
          <w:b/>
          <w:iCs/>
          <w:color w:val="000000"/>
          <w:kern w:val="32"/>
        </w:rPr>
        <w:t>Прочтите отрывок из исторического источника и кратко ответьте на вопросы</w:t>
      </w:r>
      <w:r w:rsidRPr="00945E44">
        <w:rPr>
          <w:b/>
          <w:iCs/>
          <w:kern w:val="32"/>
        </w:rPr>
        <w:t xml:space="preserve"> </w:t>
      </w:r>
    </w:p>
    <w:p w:rsidR="00B54C77" w:rsidRPr="00945E44" w:rsidRDefault="00B54C77" w:rsidP="00945E44">
      <w:pPr>
        <w:widowControl w:val="0"/>
        <w:autoSpaceDE w:val="0"/>
        <w:autoSpaceDN w:val="0"/>
        <w:adjustRightInd w:val="0"/>
        <w:contextualSpacing/>
        <w:jc w:val="center"/>
        <w:rPr>
          <w:b/>
          <w:i/>
          <w:iCs/>
          <w:kern w:val="32"/>
        </w:rPr>
      </w:pPr>
      <w:r w:rsidRPr="00945E44">
        <w:rPr>
          <w:b/>
          <w:i/>
          <w:iCs/>
          <w:kern w:val="32"/>
        </w:rPr>
        <w:t xml:space="preserve">Из воспоминаний очевидца событий </w:t>
      </w:r>
    </w:p>
    <w:p w:rsidR="00B54C77" w:rsidRPr="00945E44" w:rsidRDefault="00B54C77" w:rsidP="00945E44">
      <w:pPr>
        <w:widowControl w:val="0"/>
        <w:autoSpaceDE w:val="0"/>
        <w:autoSpaceDN w:val="0"/>
        <w:adjustRightInd w:val="0"/>
        <w:contextualSpacing/>
        <w:jc w:val="both"/>
        <w:rPr>
          <w:iCs/>
          <w:kern w:val="32"/>
        </w:rPr>
      </w:pPr>
      <w:r w:rsidRPr="00945E44">
        <w:rPr>
          <w:iCs/>
          <w:kern w:val="32"/>
        </w:rPr>
        <w:t>«Во весь день, кроме войск, толпилось много народу на Адмиралтейской и Сенат</w:t>
      </w:r>
      <w:r w:rsidRPr="00945E44">
        <w:rPr>
          <w:iCs/>
          <w:kern w:val="32"/>
        </w:rPr>
        <w:softHyphen/>
        <w:t>ской площадях... Из народа почти никто не участвовал в бунте...»</w:t>
      </w:r>
    </w:p>
    <w:p w:rsidR="00B54C77" w:rsidRPr="00945E44" w:rsidRDefault="00B54C77" w:rsidP="00945E44">
      <w:pPr>
        <w:widowControl w:val="0"/>
        <w:autoSpaceDE w:val="0"/>
        <w:autoSpaceDN w:val="0"/>
        <w:adjustRightInd w:val="0"/>
        <w:contextualSpacing/>
        <w:jc w:val="center"/>
        <w:rPr>
          <w:b/>
          <w:i/>
          <w:iCs/>
          <w:kern w:val="32"/>
        </w:rPr>
      </w:pPr>
      <w:r w:rsidRPr="00945E44">
        <w:rPr>
          <w:b/>
          <w:i/>
          <w:iCs/>
          <w:kern w:val="32"/>
        </w:rPr>
        <w:t>Из письма Н. М. Карамзина</w:t>
      </w:r>
    </w:p>
    <w:p w:rsidR="00B54C77" w:rsidRPr="00945E44" w:rsidRDefault="00B54C77" w:rsidP="00945E44">
      <w:pPr>
        <w:widowControl w:val="0"/>
        <w:autoSpaceDE w:val="0"/>
        <w:autoSpaceDN w:val="0"/>
        <w:adjustRightInd w:val="0"/>
        <w:contextualSpacing/>
        <w:jc w:val="both"/>
        <w:rPr>
          <w:iCs/>
          <w:kern w:val="32"/>
        </w:rPr>
      </w:pPr>
      <w:r w:rsidRPr="00945E44">
        <w:rPr>
          <w:iCs/>
          <w:kern w:val="32"/>
        </w:rPr>
        <w:t>«Новый император показал неустраши</w:t>
      </w:r>
      <w:r w:rsidRPr="00945E44">
        <w:rPr>
          <w:iCs/>
          <w:kern w:val="32"/>
        </w:rPr>
        <w:softHyphen/>
        <w:t xml:space="preserve">мость и твердость. </w:t>
      </w:r>
      <w:proofErr w:type="gramStart"/>
      <w:r w:rsidRPr="00945E44">
        <w:rPr>
          <w:iCs/>
          <w:kern w:val="32"/>
        </w:rPr>
        <w:t>Первые два выстрела рас</w:t>
      </w:r>
      <w:r w:rsidRPr="00945E44">
        <w:rPr>
          <w:iCs/>
          <w:kern w:val="32"/>
        </w:rPr>
        <w:softHyphen/>
        <w:t>сеяли безумцев с «Полярного звездою» — Бестужевым, Рылеевым и достойными их клевретами...</w:t>
      </w:r>
      <w:proofErr w:type="gramEnd"/>
      <w:r w:rsidRPr="00945E44">
        <w:rPr>
          <w:iCs/>
          <w:kern w:val="32"/>
        </w:rPr>
        <w:t xml:space="preserve"> Я, мирный историограф, алкал пушечного грома, будучи уверен, что не было иного способа прекратить мятеж».</w:t>
      </w:r>
    </w:p>
    <w:p w:rsidR="00B54C77" w:rsidRPr="00945E44" w:rsidRDefault="00B54C77" w:rsidP="00945E44">
      <w:pPr>
        <w:keepNext/>
        <w:keepLines/>
        <w:contextualSpacing/>
        <w:rPr>
          <w:iCs/>
          <w:kern w:val="32"/>
        </w:rPr>
      </w:pPr>
    </w:p>
    <w:p w:rsidR="00B54C77" w:rsidRPr="00945E44" w:rsidRDefault="00B54C77" w:rsidP="00945E44">
      <w:pPr>
        <w:contextualSpacing/>
        <w:rPr>
          <w:i/>
          <w:iCs/>
          <w:kern w:val="32"/>
        </w:rPr>
      </w:pPr>
      <w:r w:rsidRPr="00945E44">
        <w:rPr>
          <w:i/>
          <w:iCs/>
          <w:kern w:val="32"/>
        </w:rPr>
        <w:t>О каком событии идет речь в приведенных от</w:t>
      </w:r>
      <w:r w:rsidRPr="00945E44">
        <w:rPr>
          <w:i/>
          <w:iCs/>
          <w:kern w:val="32"/>
        </w:rPr>
        <w:softHyphen/>
        <w:t>рывках? Определите дату (число, месяц, год) этого события и название города, в котором это событие произошло</w:t>
      </w:r>
    </w:p>
    <w:p w:rsidR="00B54C77" w:rsidRPr="00945E44" w:rsidRDefault="00B54C77" w:rsidP="00945E44">
      <w:pPr>
        <w:contextualSpacing/>
        <w:rPr>
          <w:b/>
          <w:i/>
          <w:iCs/>
          <w:kern w:val="32"/>
        </w:rPr>
      </w:pPr>
    </w:p>
    <w:p w:rsidR="00B54C77" w:rsidRPr="00945E44" w:rsidRDefault="00B54C77" w:rsidP="00945E44">
      <w:pPr>
        <w:spacing w:after="135"/>
        <w:rPr>
          <w:b/>
          <w:bCs/>
          <w:shd w:val="clear" w:color="auto" w:fill="FFFFFF"/>
        </w:rPr>
      </w:pPr>
      <w:r w:rsidRPr="00945E44">
        <w:rPr>
          <w:b/>
          <w:bCs/>
          <w:shd w:val="clear" w:color="auto" w:fill="FFFFFF"/>
        </w:rPr>
        <w:t xml:space="preserve">                                       Тест: “Гражданская война. “Военный коммунизм” (1-й вариант).</w:t>
      </w:r>
    </w:p>
    <w:p w:rsidR="00B54C77" w:rsidRPr="00945E44" w:rsidRDefault="00B54C77" w:rsidP="00945E44">
      <w:pPr>
        <w:shd w:val="clear" w:color="auto" w:fill="FFFFFF"/>
        <w:spacing w:after="135"/>
        <w:rPr>
          <w:b/>
        </w:rPr>
      </w:pPr>
      <w:r w:rsidRPr="00945E44">
        <w:rPr>
          <w:b/>
        </w:rPr>
        <w:t>1. Назовите причины Гражданской войны._______________</w:t>
      </w:r>
    </w:p>
    <w:p w:rsidR="00B54C77" w:rsidRPr="00945E44" w:rsidRDefault="00B54C77" w:rsidP="00945E44">
      <w:pPr>
        <w:pStyle w:val="a3"/>
        <w:shd w:val="clear" w:color="auto" w:fill="FFFFFF"/>
        <w:spacing w:before="0" w:after="0"/>
        <w:rPr>
          <w:sz w:val="24"/>
          <w:szCs w:val="24"/>
        </w:rPr>
      </w:pPr>
      <w:r w:rsidRPr="00945E44">
        <w:rPr>
          <w:b/>
          <w:sz w:val="24"/>
          <w:szCs w:val="24"/>
        </w:rPr>
        <w:t>2.</w:t>
      </w:r>
      <w:r w:rsidRPr="00945E44">
        <w:rPr>
          <w:sz w:val="24"/>
          <w:szCs w:val="24"/>
        </w:rPr>
        <w:t xml:space="preserve">  </w:t>
      </w:r>
      <w:r w:rsidRPr="00945E44">
        <w:rPr>
          <w:b/>
          <w:bCs/>
          <w:sz w:val="24"/>
          <w:szCs w:val="24"/>
        </w:rPr>
        <w:t>Установите соответствие:</w:t>
      </w:r>
    </w:p>
    <w:p w:rsidR="00B54C77" w:rsidRPr="00945E44" w:rsidRDefault="00B54C77" w:rsidP="00945E44">
      <w:pPr>
        <w:pStyle w:val="a3"/>
        <w:shd w:val="clear" w:color="auto" w:fill="FFFFFF"/>
        <w:spacing w:before="0" w:after="0"/>
        <w:rPr>
          <w:sz w:val="24"/>
          <w:szCs w:val="24"/>
        </w:rPr>
      </w:pPr>
      <w:r w:rsidRPr="00945E44">
        <w:rPr>
          <w:sz w:val="24"/>
          <w:szCs w:val="24"/>
        </w:rPr>
        <w:t>а) В.И. Ленин                    1) Командующий Западным фронтом Красной армии в войне с Польшей</w:t>
      </w:r>
    </w:p>
    <w:p w:rsidR="00B54C77" w:rsidRPr="00945E44" w:rsidRDefault="00B54C77" w:rsidP="00945E44">
      <w:pPr>
        <w:pStyle w:val="a3"/>
        <w:shd w:val="clear" w:color="auto" w:fill="FFFFFF"/>
        <w:spacing w:before="0" w:after="0"/>
        <w:rPr>
          <w:sz w:val="24"/>
          <w:szCs w:val="24"/>
        </w:rPr>
      </w:pPr>
      <w:r w:rsidRPr="00945E44">
        <w:rPr>
          <w:sz w:val="24"/>
          <w:szCs w:val="24"/>
        </w:rPr>
        <w:t>б) А.В. Колчак                  2) Командующий дивизией Красной армии</w:t>
      </w:r>
    </w:p>
    <w:p w:rsidR="00B54C77" w:rsidRPr="00945E44" w:rsidRDefault="00B54C77" w:rsidP="00945E44">
      <w:pPr>
        <w:pStyle w:val="a3"/>
        <w:shd w:val="clear" w:color="auto" w:fill="FFFFFF"/>
        <w:spacing w:before="0" w:after="0"/>
        <w:rPr>
          <w:sz w:val="24"/>
          <w:szCs w:val="24"/>
        </w:rPr>
      </w:pPr>
      <w:r w:rsidRPr="00945E44">
        <w:rPr>
          <w:sz w:val="24"/>
          <w:szCs w:val="24"/>
        </w:rPr>
        <w:t>в) М.Н. Тухачевский       3) Адмирал, «Верховный правитель России»</w:t>
      </w:r>
    </w:p>
    <w:p w:rsidR="00B54C77" w:rsidRPr="00945E44" w:rsidRDefault="00B54C77" w:rsidP="00945E44">
      <w:pPr>
        <w:pStyle w:val="a3"/>
        <w:shd w:val="clear" w:color="auto" w:fill="FFFFFF"/>
        <w:spacing w:before="0" w:after="0"/>
        <w:rPr>
          <w:sz w:val="24"/>
          <w:szCs w:val="24"/>
        </w:rPr>
      </w:pPr>
      <w:r w:rsidRPr="00945E44">
        <w:rPr>
          <w:sz w:val="24"/>
          <w:szCs w:val="24"/>
        </w:rPr>
        <w:t>г) В.И. Чапаев                  4) Председатель Всероссийской чрезвычайной комиссии</w:t>
      </w:r>
    </w:p>
    <w:p w:rsidR="00B54C77" w:rsidRPr="00945E44" w:rsidRDefault="00B54C77" w:rsidP="00945E44">
      <w:pPr>
        <w:pStyle w:val="a3"/>
        <w:shd w:val="clear" w:color="auto" w:fill="FFFFFF"/>
        <w:spacing w:before="0" w:after="0"/>
        <w:rPr>
          <w:sz w:val="24"/>
          <w:szCs w:val="24"/>
        </w:rPr>
      </w:pPr>
      <w:r w:rsidRPr="00945E44">
        <w:rPr>
          <w:sz w:val="24"/>
          <w:szCs w:val="24"/>
        </w:rPr>
        <w:t>д) Ф. Э. Дзержинский     5) Председатель Совета рабочей и крестьянской обороны</w:t>
      </w:r>
    </w:p>
    <w:p w:rsidR="00B54C77" w:rsidRPr="00945E44" w:rsidRDefault="00B54C77" w:rsidP="00945E44">
      <w:pPr>
        <w:shd w:val="clear" w:color="auto" w:fill="FFFFFF"/>
        <w:spacing w:after="135"/>
      </w:pPr>
      <w:r w:rsidRPr="00945E44">
        <w:rPr>
          <w:b/>
        </w:rPr>
        <w:t>3. Назовите командующих:</w:t>
      </w:r>
      <w:r w:rsidRPr="00945E44">
        <w:t xml:space="preserve">  </w:t>
      </w:r>
      <w:r w:rsidRPr="00945E44">
        <w:rPr>
          <w:b/>
        </w:rPr>
        <w:t>А</w:t>
      </w:r>
      <w:proofErr w:type="gramStart"/>
      <w:r w:rsidRPr="00945E44">
        <w:rPr>
          <w:b/>
        </w:rPr>
        <w:t>)Б</w:t>
      </w:r>
      <w:proofErr w:type="gramEnd"/>
      <w:r w:rsidRPr="00945E44">
        <w:rPr>
          <w:b/>
        </w:rPr>
        <w:t>елой Армии</w:t>
      </w:r>
      <w:r w:rsidRPr="00945E44">
        <w:t xml:space="preserve"> и </w:t>
      </w:r>
      <w:r w:rsidRPr="00945E44">
        <w:rPr>
          <w:b/>
        </w:rPr>
        <w:t>Б) Красной армии</w:t>
      </w:r>
      <w:r w:rsidRPr="00945E44">
        <w:t xml:space="preserve">  в годы гражданской войны___</w:t>
      </w:r>
    </w:p>
    <w:p w:rsidR="00B54C77" w:rsidRPr="00945E44" w:rsidRDefault="00B54C77" w:rsidP="00945E44">
      <w:pPr>
        <w:shd w:val="clear" w:color="auto" w:fill="FFFFFF"/>
        <w:spacing w:after="135"/>
        <w:rPr>
          <w:b/>
        </w:rPr>
      </w:pPr>
      <w:r w:rsidRPr="00945E44">
        <w:rPr>
          <w:b/>
        </w:rPr>
        <w:t>4. Что такое гражданская война?______________</w:t>
      </w:r>
    </w:p>
    <w:p w:rsidR="00B54C77" w:rsidRPr="00945E44" w:rsidRDefault="00B54C77" w:rsidP="00945E44">
      <w:pPr>
        <w:shd w:val="clear" w:color="auto" w:fill="FFFFFF"/>
        <w:spacing w:after="135"/>
        <w:rPr>
          <w:b/>
        </w:rPr>
      </w:pPr>
      <w:r w:rsidRPr="00945E44">
        <w:rPr>
          <w:b/>
        </w:rPr>
        <w:t>5. Как вы думаете, почему  в вооружённом противостоянии красных и белых победили красные?</w:t>
      </w:r>
    </w:p>
    <w:p w:rsidR="00B54C77" w:rsidRPr="00945E44" w:rsidRDefault="00B54C77" w:rsidP="00945E44">
      <w:pPr>
        <w:pStyle w:val="a3"/>
        <w:shd w:val="clear" w:color="auto" w:fill="FFFFFF"/>
        <w:spacing w:before="0" w:after="0"/>
        <w:rPr>
          <w:sz w:val="24"/>
          <w:szCs w:val="24"/>
        </w:rPr>
      </w:pPr>
      <w:r w:rsidRPr="00945E44">
        <w:rPr>
          <w:b/>
          <w:sz w:val="24"/>
          <w:szCs w:val="24"/>
        </w:rPr>
        <w:t>6.</w:t>
      </w:r>
      <w:r w:rsidRPr="00945E44">
        <w:rPr>
          <w:sz w:val="24"/>
          <w:szCs w:val="24"/>
        </w:rPr>
        <w:t xml:space="preserve"> </w:t>
      </w:r>
      <w:r w:rsidRPr="00945E44">
        <w:rPr>
          <w:b/>
          <w:bCs/>
          <w:sz w:val="24"/>
          <w:szCs w:val="24"/>
        </w:rPr>
        <w:t>Движения под руководством Антонова и Махно относится:</w:t>
      </w:r>
      <w:r w:rsidRPr="00945E44">
        <w:rPr>
          <w:sz w:val="24"/>
          <w:szCs w:val="24"/>
        </w:rPr>
        <w:t xml:space="preserve"> а) к рабочим движениям</w:t>
      </w:r>
    </w:p>
    <w:p w:rsidR="00B54C77" w:rsidRPr="00945E44" w:rsidRDefault="00B54C77" w:rsidP="00945E44">
      <w:pPr>
        <w:pStyle w:val="a3"/>
        <w:shd w:val="clear" w:color="auto" w:fill="FFFFFF"/>
        <w:spacing w:before="0" w:after="0"/>
        <w:rPr>
          <w:sz w:val="24"/>
          <w:szCs w:val="24"/>
        </w:rPr>
      </w:pPr>
      <w:r w:rsidRPr="00945E44">
        <w:rPr>
          <w:sz w:val="24"/>
          <w:szCs w:val="24"/>
        </w:rPr>
        <w:t>б) к движениям интеллигенции  в) к крестьянским движениям</w:t>
      </w:r>
    </w:p>
    <w:p w:rsidR="00B54C77" w:rsidRPr="00945E44" w:rsidRDefault="00B54C77" w:rsidP="00945E44">
      <w:pPr>
        <w:shd w:val="clear" w:color="auto" w:fill="FFFFFF"/>
        <w:spacing w:after="135"/>
        <w:rPr>
          <w:b/>
        </w:rPr>
      </w:pPr>
      <w:r w:rsidRPr="00945E44">
        <w:rPr>
          <w:b/>
        </w:rPr>
        <w:t>7. Политика “военного коммунизма” – это_________________</w:t>
      </w:r>
    </w:p>
    <w:p w:rsidR="00B54C77" w:rsidRPr="00945E44" w:rsidRDefault="00B54C77" w:rsidP="00945E44">
      <w:pPr>
        <w:shd w:val="clear" w:color="auto" w:fill="FFFFFF"/>
        <w:spacing w:after="135"/>
      </w:pPr>
      <w:r w:rsidRPr="00945E44">
        <w:rPr>
          <w:b/>
        </w:rPr>
        <w:lastRenderedPageBreak/>
        <w:t>8. Обязательная сдача крестьянами государству по твердым ценам всех излишков сверх установленных норм в годы военного коммунизма называлась</w:t>
      </w:r>
      <w:r w:rsidRPr="00945E44">
        <w:t xml:space="preserve">  А) трудовая повинность;</w:t>
      </w:r>
      <w:r w:rsidRPr="00945E44">
        <w:br/>
        <w:t>Б) продналог;  В) национализация;  Г) продразверстка.</w:t>
      </w:r>
    </w:p>
    <w:p w:rsidR="00B54C77" w:rsidRPr="00945E44" w:rsidRDefault="00B54C77" w:rsidP="00945E44">
      <w:pPr>
        <w:shd w:val="clear" w:color="auto" w:fill="FFFFFF"/>
        <w:spacing w:after="135"/>
      </w:pPr>
      <w:r w:rsidRPr="00945E44">
        <w:rPr>
          <w:b/>
        </w:rPr>
        <w:t>9. Расставьте события в хронологической последовательности.</w:t>
      </w:r>
      <w:r w:rsidRPr="00945E44">
        <w:t xml:space="preserve"> А) Создание Реввоенсовета во главе с Троцким. Б) Война с Польшей.  В) Свержение Временного правительства.</w:t>
      </w:r>
      <w:r w:rsidRPr="00945E44">
        <w:br/>
        <w:t>Г) Наступление Колчака на Москву.</w:t>
      </w:r>
    </w:p>
    <w:tbl>
      <w:tblPr>
        <w:tblW w:w="0" w:type="auto"/>
        <w:shd w:val="clear" w:color="auto" w:fill="FFFFFF"/>
        <w:tblCellMar>
          <w:top w:w="135" w:type="dxa"/>
          <w:left w:w="135" w:type="dxa"/>
          <w:bottom w:w="135" w:type="dxa"/>
          <w:right w:w="135" w:type="dxa"/>
        </w:tblCellMar>
        <w:tblLook w:val="04A0"/>
      </w:tblPr>
      <w:tblGrid>
        <w:gridCol w:w="290"/>
        <w:gridCol w:w="9335"/>
      </w:tblGrid>
      <w:tr w:rsidR="00B54C77" w:rsidRPr="00945E44" w:rsidTr="00BD2B2F">
        <w:tc>
          <w:tcPr>
            <w:tcW w:w="290" w:type="dxa"/>
            <w:shd w:val="clear" w:color="auto" w:fill="FFFFFF"/>
            <w:hideMark/>
          </w:tcPr>
          <w:p w:rsidR="00B54C77" w:rsidRPr="00945E44" w:rsidRDefault="00B54C77" w:rsidP="00945E44">
            <w:pPr>
              <w:ind w:left="-142" w:firstLine="142"/>
            </w:pPr>
          </w:p>
        </w:tc>
        <w:tc>
          <w:tcPr>
            <w:tcW w:w="9335" w:type="dxa"/>
            <w:shd w:val="clear" w:color="auto" w:fill="FFFFFF"/>
            <w:hideMark/>
          </w:tcPr>
          <w:p w:rsidR="00B54C77" w:rsidRPr="00945E44" w:rsidRDefault="00B54C77" w:rsidP="00945E44">
            <w:pPr>
              <w:pStyle w:val="a3"/>
              <w:shd w:val="clear" w:color="auto" w:fill="FFFFFF"/>
              <w:spacing w:before="0" w:after="0"/>
              <w:ind w:left="-142" w:firstLine="142"/>
              <w:rPr>
                <w:sz w:val="24"/>
                <w:szCs w:val="24"/>
              </w:rPr>
            </w:pPr>
            <w:r w:rsidRPr="00945E44">
              <w:rPr>
                <w:b/>
                <w:bCs/>
                <w:sz w:val="24"/>
                <w:szCs w:val="24"/>
                <w:shd w:val="clear" w:color="auto" w:fill="FFFFFF"/>
              </w:rPr>
              <w:t>10. Политика «военного коммунизма» не предполагала:</w:t>
            </w:r>
            <w:r w:rsidRPr="00945E44">
              <w:rPr>
                <w:sz w:val="24"/>
                <w:szCs w:val="24"/>
              </w:rPr>
              <w:t xml:space="preserve"> а) введения трудовой повинности  б) национализации всех промышленных предприятий  в) развития арендных отношений  г) отмены оплаты коммунальных услуг и транспорта</w:t>
            </w:r>
          </w:p>
        </w:tc>
      </w:tr>
    </w:tbl>
    <w:p w:rsidR="00B54C77" w:rsidRPr="00945E44" w:rsidRDefault="00B54C77" w:rsidP="00945E44">
      <w:pPr>
        <w:shd w:val="clear" w:color="auto" w:fill="FFFFFF"/>
        <w:rPr>
          <w:b/>
        </w:rPr>
      </w:pPr>
      <w:r w:rsidRPr="00945E44">
        <w:rPr>
          <w:b/>
        </w:rPr>
        <w:t>11</w:t>
      </w:r>
      <w:r w:rsidRPr="00945E44">
        <w:t>.</w:t>
      </w:r>
      <w:r w:rsidRPr="00945E44">
        <w:rPr>
          <w:b/>
        </w:rPr>
        <w:t xml:space="preserve"> О КОМ ИДЁТ РЕЧЬ? </w:t>
      </w:r>
      <w:r w:rsidRPr="00945E44">
        <w:t xml:space="preserve">Он участвовал в Северной полярной экспедиции Академии наук, в </w:t>
      </w:r>
      <w:proofErr w:type="gramStart"/>
      <w:r w:rsidRPr="00945E44">
        <w:t>русско – японской</w:t>
      </w:r>
      <w:proofErr w:type="gramEnd"/>
      <w:r w:rsidRPr="00945E44">
        <w:t xml:space="preserve"> войне был в плену у японцев, командовал Черноморским флотом. В 1918 году согласился стать диктатором России. Ему, прекрасному знатоку морского дела не хватало ловкости гражданского администратора. В январе 1920 года его войска были разгромлены под Красноярском. А сам был без суда и следствия расстрелян, а его тело спустили под лед Ангары.   ___________________                 </w:t>
      </w:r>
      <w:r w:rsidRPr="00945E44">
        <w:rPr>
          <w:b/>
        </w:rPr>
        <w:t xml:space="preserve">  </w:t>
      </w:r>
    </w:p>
    <w:p w:rsidR="00B54C77" w:rsidRPr="00945E44" w:rsidRDefault="00B54C77" w:rsidP="00945E44">
      <w:pPr>
        <w:shd w:val="clear" w:color="auto" w:fill="FFFFFF"/>
        <w:rPr>
          <w:b/>
        </w:rPr>
      </w:pPr>
    </w:p>
    <w:p w:rsidR="00B54C77" w:rsidRPr="00945E44" w:rsidRDefault="00B54C77" w:rsidP="00945E44">
      <w:pPr>
        <w:shd w:val="clear" w:color="auto" w:fill="FFFFFF"/>
        <w:ind w:left="-142" w:hanging="425"/>
      </w:pPr>
      <w:r w:rsidRPr="00945E44">
        <w:rPr>
          <w:b/>
        </w:rPr>
        <w:t xml:space="preserve">             12.Кому принадлежат следующие слова «Всякая революция лишь тогда чего  –  нибудь стоит, если  умеет защищаться»:    </w:t>
      </w:r>
      <w:r w:rsidRPr="00945E44">
        <w:t>а) В.И.Ленину, б) Л.Д.Троцкому, в) И.В.Сталину.</w:t>
      </w:r>
    </w:p>
    <w:p w:rsidR="00B54C77" w:rsidRPr="00945E44" w:rsidRDefault="00B54C77" w:rsidP="00945E44">
      <w:pPr>
        <w:shd w:val="clear" w:color="auto" w:fill="FFFFFF"/>
        <w:ind w:left="-142" w:hanging="425"/>
        <w:rPr>
          <w:b/>
        </w:rPr>
      </w:pPr>
    </w:p>
    <w:p w:rsidR="00B54C77" w:rsidRPr="00945E44" w:rsidRDefault="00B54C77" w:rsidP="00945E44">
      <w:pPr>
        <w:pStyle w:val="a3"/>
        <w:shd w:val="clear" w:color="auto" w:fill="FFFFFF"/>
        <w:spacing w:before="0" w:after="0"/>
        <w:rPr>
          <w:sz w:val="24"/>
          <w:szCs w:val="24"/>
        </w:rPr>
      </w:pPr>
      <w:r w:rsidRPr="00945E44">
        <w:rPr>
          <w:b/>
          <w:bCs/>
          <w:sz w:val="24"/>
          <w:szCs w:val="24"/>
          <w:shd w:val="clear" w:color="auto" w:fill="FFFFFF"/>
        </w:rPr>
        <w:t>13.</w:t>
      </w:r>
      <w:r w:rsidRPr="00945E44">
        <w:rPr>
          <w:b/>
          <w:bCs/>
          <w:sz w:val="24"/>
          <w:szCs w:val="24"/>
        </w:rPr>
        <w:t xml:space="preserve"> Массовый террор во время Гражданской войны:</w:t>
      </w:r>
      <w:r w:rsidRPr="00945E44">
        <w:rPr>
          <w:sz w:val="24"/>
          <w:szCs w:val="24"/>
        </w:rPr>
        <w:t xml:space="preserve">  а) применяли красные  б) применяли белые</w:t>
      </w:r>
    </w:p>
    <w:p w:rsidR="00B54C77" w:rsidRPr="00945E44" w:rsidRDefault="00B54C77" w:rsidP="00945E44">
      <w:pPr>
        <w:pStyle w:val="a3"/>
        <w:shd w:val="clear" w:color="auto" w:fill="FFFFFF"/>
        <w:spacing w:before="0" w:after="0"/>
        <w:rPr>
          <w:sz w:val="24"/>
          <w:szCs w:val="24"/>
        </w:rPr>
      </w:pPr>
      <w:r w:rsidRPr="00945E44">
        <w:rPr>
          <w:sz w:val="24"/>
          <w:szCs w:val="24"/>
        </w:rPr>
        <w:t>в) использовали оба военно-политических лагеря</w:t>
      </w:r>
    </w:p>
    <w:p w:rsidR="00B54C77" w:rsidRPr="00945E44" w:rsidRDefault="00B54C77" w:rsidP="00945E44">
      <w:pPr>
        <w:pStyle w:val="a3"/>
        <w:shd w:val="clear" w:color="auto" w:fill="FFFFFF"/>
        <w:spacing w:before="0" w:after="0"/>
        <w:rPr>
          <w:sz w:val="24"/>
          <w:szCs w:val="24"/>
        </w:rPr>
      </w:pPr>
    </w:p>
    <w:p w:rsidR="00B54C77" w:rsidRPr="00945E44" w:rsidRDefault="00B54C77" w:rsidP="00945E44">
      <w:pPr>
        <w:pStyle w:val="a3"/>
        <w:shd w:val="clear" w:color="auto" w:fill="FFFFFF"/>
        <w:spacing w:before="0" w:after="0"/>
        <w:rPr>
          <w:sz w:val="24"/>
          <w:szCs w:val="24"/>
        </w:rPr>
      </w:pPr>
      <w:r w:rsidRPr="00945E44">
        <w:rPr>
          <w:b/>
          <w:bCs/>
          <w:sz w:val="24"/>
          <w:szCs w:val="24"/>
          <w:shd w:val="clear" w:color="auto" w:fill="FFFFFF"/>
        </w:rPr>
        <w:t>14.</w:t>
      </w:r>
      <w:r w:rsidRPr="00945E44">
        <w:rPr>
          <w:b/>
          <w:bCs/>
          <w:sz w:val="24"/>
          <w:szCs w:val="24"/>
        </w:rPr>
        <w:t xml:space="preserve"> Расставьте события в хронологической последовательности:</w:t>
      </w:r>
      <w:r w:rsidRPr="00945E44">
        <w:rPr>
          <w:sz w:val="24"/>
          <w:szCs w:val="24"/>
        </w:rPr>
        <w:t xml:space="preserve"> а) разгром Врангеля   б) захват большевиками Зимнего дворца  в) движение Деникина на Москву  г) декрет об организации РК Красной армии</w:t>
      </w:r>
    </w:p>
    <w:p w:rsidR="00B54C77" w:rsidRPr="00945E44" w:rsidRDefault="00B54C77" w:rsidP="00945E44">
      <w:pPr>
        <w:pStyle w:val="a3"/>
        <w:shd w:val="clear" w:color="auto" w:fill="FFFFFF"/>
        <w:spacing w:before="0" w:after="0"/>
        <w:rPr>
          <w:sz w:val="24"/>
          <w:szCs w:val="24"/>
        </w:rPr>
      </w:pPr>
    </w:p>
    <w:p w:rsidR="00B54C77" w:rsidRPr="00945E44" w:rsidRDefault="00B54C77" w:rsidP="00945E44">
      <w:pPr>
        <w:pStyle w:val="a3"/>
        <w:shd w:val="clear" w:color="auto" w:fill="FFFFFF"/>
        <w:spacing w:before="0" w:after="0"/>
        <w:rPr>
          <w:sz w:val="24"/>
          <w:szCs w:val="24"/>
        </w:rPr>
      </w:pPr>
      <w:r w:rsidRPr="00945E44">
        <w:rPr>
          <w:b/>
          <w:bCs/>
          <w:sz w:val="24"/>
          <w:szCs w:val="24"/>
        </w:rPr>
        <w:t>15. Расстрел царской семьи в Екатеринбурге произошел:</w:t>
      </w:r>
      <w:r w:rsidRPr="00945E44">
        <w:rPr>
          <w:sz w:val="24"/>
          <w:szCs w:val="24"/>
        </w:rPr>
        <w:t xml:space="preserve">  а) 17 июля 1918 г. б) 24 февраля 1919 г. в) 7 ноября 1920 г.</w:t>
      </w:r>
    </w:p>
    <w:p w:rsidR="00B54C77" w:rsidRPr="00945E44" w:rsidRDefault="00B54C77" w:rsidP="00945E44">
      <w:pPr>
        <w:pStyle w:val="a3"/>
        <w:shd w:val="clear" w:color="auto" w:fill="FFFFFF"/>
        <w:spacing w:before="0" w:after="0"/>
        <w:rPr>
          <w:sz w:val="24"/>
          <w:szCs w:val="24"/>
        </w:rPr>
      </w:pPr>
    </w:p>
    <w:p w:rsidR="00B54C77" w:rsidRPr="00945E44" w:rsidRDefault="00B54C77" w:rsidP="00945E44">
      <w:pPr>
        <w:pStyle w:val="a3"/>
        <w:shd w:val="clear" w:color="auto" w:fill="FFFFFF"/>
        <w:spacing w:before="0" w:after="0"/>
        <w:rPr>
          <w:sz w:val="24"/>
          <w:szCs w:val="24"/>
        </w:rPr>
      </w:pPr>
      <w:r w:rsidRPr="00945E44">
        <w:rPr>
          <w:sz w:val="24"/>
          <w:szCs w:val="24"/>
        </w:rPr>
        <w:t>16.</w:t>
      </w:r>
      <w:r w:rsidRPr="00945E44">
        <w:rPr>
          <w:b/>
          <w:bCs/>
          <w:sz w:val="24"/>
          <w:szCs w:val="24"/>
        </w:rPr>
        <w:t xml:space="preserve"> Что из перечисленного относится к причине  крестьянских выступлений в 1920-1921 гг.? </w:t>
      </w:r>
    </w:p>
    <w:p w:rsidR="00B54C77" w:rsidRPr="00945E44" w:rsidRDefault="00B54C77" w:rsidP="00945E44">
      <w:pPr>
        <w:pStyle w:val="a3"/>
        <w:shd w:val="clear" w:color="auto" w:fill="FFFFFF"/>
        <w:spacing w:before="0" w:after="0"/>
        <w:rPr>
          <w:sz w:val="24"/>
          <w:szCs w:val="24"/>
        </w:rPr>
      </w:pPr>
      <w:r w:rsidRPr="00945E44">
        <w:rPr>
          <w:sz w:val="24"/>
          <w:szCs w:val="24"/>
        </w:rPr>
        <w:t>а) недовольство крестьян введением продналога  б) наступление А.И. Деникина на Москву</w:t>
      </w:r>
    </w:p>
    <w:p w:rsidR="00B54C77" w:rsidRPr="00945E44" w:rsidRDefault="00B54C77" w:rsidP="00945E44">
      <w:pPr>
        <w:pStyle w:val="a3"/>
        <w:shd w:val="clear" w:color="auto" w:fill="FFFFFF"/>
        <w:spacing w:before="0" w:after="0"/>
        <w:rPr>
          <w:sz w:val="24"/>
          <w:szCs w:val="24"/>
        </w:rPr>
      </w:pPr>
      <w:r w:rsidRPr="00945E44">
        <w:rPr>
          <w:sz w:val="24"/>
          <w:szCs w:val="24"/>
        </w:rPr>
        <w:t>в) негативные последствия продразвёрстки  г) распад коалиции большевиков и левых эсеров</w:t>
      </w:r>
    </w:p>
    <w:p w:rsidR="00B54C77" w:rsidRPr="00945E44" w:rsidRDefault="00B54C77" w:rsidP="00945E44">
      <w:pPr>
        <w:shd w:val="clear" w:color="auto" w:fill="FFFFFF"/>
        <w:ind w:left="19" w:right="72" w:firstLine="336"/>
        <w:jc w:val="center"/>
        <w:rPr>
          <w:b/>
          <w:color w:val="000000"/>
          <w:spacing w:val="3"/>
        </w:rPr>
      </w:pPr>
    </w:p>
    <w:p w:rsidR="00134DF7" w:rsidRPr="00945E44" w:rsidRDefault="00134DF7" w:rsidP="00945E44">
      <w:pPr>
        <w:shd w:val="clear" w:color="auto" w:fill="FFFFFF"/>
        <w:ind w:left="19" w:right="72" w:firstLine="336"/>
        <w:jc w:val="center"/>
        <w:rPr>
          <w:b/>
          <w:color w:val="000000"/>
          <w:spacing w:val="3"/>
        </w:rPr>
      </w:pPr>
      <w:r w:rsidRPr="00945E44">
        <w:rPr>
          <w:b/>
          <w:color w:val="000000"/>
          <w:spacing w:val="3"/>
        </w:rPr>
        <w:t>Характеристика КИМов,</w:t>
      </w:r>
    </w:p>
    <w:p w:rsidR="00134DF7" w:rsidRPr="00945E44" w:rsidRDefault="00134DF7" w:rsidP="00945E44">
      <w:pPr>
        <w:shd w:val="clear" w:color="auto" w:fill="FFFFFF"/>
        <w:ind w:left="19" w:right="72" w:firstLine="336"/>
        <w:jc w:val="center"/>
        <w:rPr>
          <w:color w:val="000000"/>
          <w:spacing w:val="3"/>
        </w:rPr>
      </w:pPr>
      <w:r w:rsidRPr="00945E44">
        <w:rPr>
          <w:b/>
          <w:color w:val="000000"/>
          <w:spacing w:val="3"/>
        </w:rPr>
        <w:t>используемых при оценивании уровня подготовки учащихся</w:t>
      </w:r>
      <w:r w:rsidRPr="00945E44">
        <w:rPr>
          <w:color w:val="000000"/>
          <w:spacing w:val="3"/>
        </w:rPr>
        <w:t>:</w:t>
      </w:r>
    </w:p>
    <w:p w:rsidR="00134DF7" w:rsidRPr="00945E44" w:rsidRDefault="00134DF7" w:rsidP="00945E44">
      <w:pPr>
        <w:shd w:val="clear" w:color="auto" w:fill="FFFFFF"/>
        <w:ind w:left="19" w:right="72" w:firstLine="336"/>
        <w:rPr>
          <w:b/>
          <w:i/>
          <w:color w:val="000000"/>
          <w:spacing w:val="3"/>
        </w:rPr>
      </w:pPr>
    </w:p>
    <w:p w:rsidR="00134DF7" w:rsidRPr="00945E44" w:rsidRDefault="00134DF7" w:rsidP="00945E44">
      <w:pPr>
        <w:shd w:val="clear" w:color="auto" w:fill="FFFFFF"/>
        <w:ind w:left="19" w:right="72" w:firstLine="336"/>
        <w:rPr>
          <w:color w:val="000000"/>
          <w:spacing w:val="3"/>
        </w:rPr>
      </w:pPr>
      <w:r w:rsidRPr="00945E44">
        <w:rPr>
          <w:b/>
          <w:bCs/>
          <w:color w:val="000000"/>
          <w:spacing w:val="3"/>
        </w:rPr>
        <w:t>Формы контроля знаний и умений обучающихся по истории:</w:t>
      </w:r>
    </w:p>
    <w:p w:rsidR="00134DF7" w:rsidRPr="00945E44" w:rsidRDefault="00134DF7" w:rsidP="00945E44">
      <w:pPr>
        <w:shd w:val="clear" w:color="auto" w:fill="FFFFFF"/>
        <w:ind w:left="19" w:right="72" w:firstLine="336"/>
        <w:rPr>
          <w:color w:val="000000"/>
          <w:spacing w:val="3"/>
        </w:rPr>
      </w:pPr>
      <w:r w:rsidRPr="00945E44">
        <w:rPr>
          <w:color w:val="000000"/>
          <w:spacing w:val="3"/>
        </w:rPr>
        <w:t xml:space="preserve"> В данной рабочей программе предусмотрены различные   формы контроля знаний учащихся и их умений:</w:t>
      </w:r>
    </w:p>
    <w:p w:rsidR="00134DF7" w:rsidRPr="00945E44" w:rsidRDefault="00134DF7" w:rsidP="00945E44">
      <w:pPr>
        <w:shd w:val="clear" w:color="auto" w:fill="FFFFFF"/>
        <w:ind w:left="19" w:right="72" w:firstLine="336"/>
        <w:rPr>
          <w:color w:val="000000"/>
          <w:spacing w:val="3"/>
        </w:rPr>
      </w:pPr>
      <w:r w:rsidRPr="00945E44">
        <w:rPr>
          <w:color w:val="000000"/>
          <w:spacing w:val="3"/>
        </w:rPr>
        <w:t>– исторический  диктант;</w:t>
      </w:r>
    </w:p>
    <w:p w:rsidR="00134DF7" w:rsidRPr="00945E44" w:rsidRDefault="00134DF7" w:rsidP="00945E44">
      <w:pPr>
        <w:shd w:val="clear" w:color="auto" w:fill="FFFFFF"/>
        <w:ind w:left="19" w:right="72" w:firstLine="336"/>
        <w:rPr>
          <w:color w:val="000000"/>
          <w:spacing w:val="3"/>
        </w:rPr>
      </w:pPr>
      <w:r w:rsidRPr="00945E44">
        <w:rPr>
          <w:color w:val="000000"/>
          <w:spacing w:val="3"/>
        </w:rPr>
        <w:t xml:space="preserve">– тестовое задание </w:t>
      </w:r>
      <w:proofErr w:type="gramStart"/>
      <w:r w:rsidRPr="00945E44">
        <w:rPr>
          <w:color w:val="000000"/>
          <w:spacing w:val="3"/>
        </w:rPr>
        <w:t xml:space="preserve">( </w:t>
      </w:r>
      <w:proofErr w:type="gramEnd"/>
      <w:r w:rsidRPr="00945E44">
        <w:rPr>
          <w:color w:val="000000"/>
          <w:spacing w:val="3"/>
        </w:rPr>
        <w:t>распечатанное  и ПК)</w:t>
      </w:r>
    </w:p>
    <w:p w:rsidR="00134DF7" w:rsidRPr="00945E44" w:rsidRDefault="00134DF7" w:rsidP="00945E44">
      <w:pPr>
        <w:shd w:val="clear" w:color="auto" w:fill="FFFFFF"/>
        <w:ind w:left="19" w:right="72" w:firstLine="336"/>
        <w:rPr>
          <w:color w:val="000000"/>
          <w:spacing w:val="3"/>
        </w:rPr>
      </w:pPr>
      <w:r w:rsidRPr="00945E44">
        <w:rPr>
          <w:color w:val="000000"/>
          <w:spacing w:val="3"/>
        </w:rPr>
        <w:lastRenderedPageBreak/>
        <w:t>– самостоятельная работа (воспроизводящая; реконструктивно – вариативная; эвристическая; творческая)</w:t>
      </w:r>
    </w:p>
    <w:p w:rsidR="00134DF7" w:rsidRPr="00945E44" w:rsidRDefault="00134DF7" w:rsidP="00945E44">
      <w:pPr>
        <w:shd w:val="clear" w:color="auto" w:fill="FFFFFF"/>
        <w:ind w:left="19" w:right="72" w:firstLine="336"/>
        <w:rPr>
          <w:color w:val="000000"/>
          <w:spacing w:val="3"/>
        </w:rPr>
      </w:pPr>
      <w:r w:rsidRPr="00945E44">
        <w:rPr>
          <w:color w:val="000000"/>
          <w:spacing w:val="3"/>
        </w:rPr>
        <w:t>- зачет (устный, письменный).</w:t>
      </w:r>
    </w:p>
    <w:p w:rsidR="00134DF7" w:rsidRPr="00945E44" w:rsidRDefault="00134DF7" w:rsidP="00945E44">
      <w:pPr>
        <w:shd w:val="clear" w:color="auto" w:fill="FFFFFF"/>
        <w:ind w:left="19" w:right="72" w:firstLine="336"/>
        <w:rPr>
          <w:color w:val="000000"/>
          <w:spacing w:val="3"/>
        </w:rPr>
      </w:pPr>
      <w:r w:rsidRPr="00945E44">
        <w:rPr>
          <w:color w:val="000000"/>
          <w:spacing w:val="3"/>
        </w:rPr>
        <w:t>– письменная проверочная работа;</w:t>
      </w:r>
    </w:p>
    <w:p w:rsidR="00134DF7" w:rsidRPr="00945E44" w:rsidRDefault="00134DF7" w:rsidP="00945E44">
      <w:pPr>
        <w:shd w:val="clear" w:color="auto" w:fill="FFFFFF"/>
        <w:ind w:left="19" w:right="72" w:firstLine="336"/>
        <w:rPr>
          <w:color w:val="000000"/>
          <w:spacing w:val="3"/>
        </w:rPr>
      </w:pPr>
      <w:r w:rsidRPr="00945E44">
        <w:rPr>
          <w:color w:val="000000"/>
          <w:spacing w:val="3"/>
        </w:rPr>
        <w:t>– лабораторная работа;</w:t>
      </w:r>
    </w:p>
    <w:p w:rsidR="00134DF7" w:rsidRPr="00945E44" w:rsidRDefault="00134DF7" w:rsidP="00945E44">
      <w:pPr>
        <w:shd w:val="clear" w:color="auto" w:fill="FFFFFF"/>
        <w:ind w:left="19" w:right="72" w:firstLine="336"/>
        <w:rPr>
          <w:color w:val="000000"/>
          <w:spacing w:val="3"/>
        </w:rPr>
      </w:pPr>
      <w:r w:rsidRPr="00945E44">
        <w:rPr>
          <w:color w:val="000000"/>
          <w:spacing w:val="3"/>
        </w:rPr>
        <w:t>- карточки - задания</w:t>
      </w:r>
    </w:p>
    <w:p w:rsidR="00134DF7" w:rsidRPr="00945E44" w:rsidRDefault="00134DF7" w:rsidP="00945E44">
      <w:pPr>
        <w:shd w:val="clear" w:color="auto" w:fill="FFFFFF"/>
        <w:ind w:left="19" w:right="72" w:firstLine="336"/>
        <w:rPr>
          <w:color w:val="000000"/>
          <w:spacing w:val="3"/>
        </w:rPr>
      </w:pPr>
      <w:r w:rsidRPr="00945E44">
        <w:rPr>
          <w:color w:val="000000"/>
          <w:spacing w:val="3"/>
        </w:rPr>
        <w:t>- кроссворды</w:t>
      </w:r>
    </w:p>
    <w:p w:rsidR="00134DF7" w:rsidRPr="00945E44" w:rsidRDefault="00134DF7" w:rsidP="00945E44">
      <w:pPr>
        <w:shd w:val="clear" w:color="auto" w:fill="FFFFFF"/>
        <w:ind w:left="19" w:right="72" w:firstLine="336"/>
        <w:rPr>
          <w:b/>
          <w:i/>
          <w:color w:val="000000"/>
          <w:spacing w:val="3"/>
        </w:rPr>
      </w:pPr>
      <w:r w:rsidRPr="00945E44">
        <w:rPr>
          <w:b/>
          <w:i/>
          <w:color w:val="000000"/>
          <w:spacing w:val="3"/>
        </w:rPr>
        <w:t>Применяется для оценки и коррекции учебного материала по главам:</w:t>
      </w:r>
    </w:p>
    <w:p w:rsidR="00134DF7" w:rsidRPr="00945E44" w:rsidRDefault="00134DF7" w:rsidP="00945E44">
      <w:pPr>
        <w:numPr>
          <w:ilvl w:val="0"/>
          <w:numId w:val="22"/>
        </w:numPr>
        <w:shd w:val="clear" w:color="auto" w:fill="FFFFFF"/>
        <w:ind w:right="72"/>
        <w:rPr>
          <w:color w:val="000000"/>
          <w:spacing w:val="3"/>
        </w:rPr>
      </w:pPr>
      <w:r w:rsidRPr="00945E44">
        <w:rPr>
          <w:b/>
          <w:bCs/>
          <w:color w:val="000000"/>
          <w:spacing w:val="3"/>
        </w:rPr>
        <w:t>Тестовые задания.</w:t>
      </w:r>
      <w:r w:rsidRPr="00945E44">
        <w:rPr>
          <w:color w:val="000000"/>
          <w:spacing w:val="3"/>
        </w:rPr>
        <w:t xml:space="preserve"> Здесь </w:t>
      </w:r>
      <w:proofErr w:type="gramStart"/>
      <w:r w:rsidRPr="00945E44">
        <w:rPr>
          <w:color w:val="000000"/>
          <w:spacing w:val="3"/>
        </w:rPr>
        <w:t>обучающимся</w:t>
      </w:r>
      <w:proofErr w:type="gramEnd"/>
      <w:r w:rsidRPr="00945E44">
        <w:rPr>
          <w:color w:val="000000"/>
          <w:spacing w:val="3"/>
        </w:rPr>
        <w:t xml:space="preserve"> предлагается несколько, обычно 2-3, варианта ответов на вопрос, из которых надо выбрать правильный. Чаще используется при выявлении и коррекции знаний у учащихся по разделам и главам  программы</w:t>
      </w:r>
      <w:proofErr w:type="gramStart"/>
      <w:r w:rsidRPr="00945E44">
        <w:rPr>
          <w:color w:val="000000"/>
          <w:spacing w:val="3"/>
        </w:rPr>
        <w:t xml:space="preserve">.. </w:t>
      </w:r>
      <w:proofErr w:type="gramEnd"/>
      <w:r w:rsidRPr="00945E44">
        <w:rPr>
          <w:color w:val="000000"/>
          <w:spacing w:val="3"/>
        </w:rPr>
        <w:t>Обучающиеся не теряют времени на формулировку ответов и их запись, что позволяет охватить большее количество материала за это же время. Следует, однако, отметить, что тестовые задания дают возможность проверить ограниченную область знаний и умений обучающихся, оставляя в стороне деятельность по созданию исторических  объектов, воспроизведению конкретных ситуаций, соответствующих научным фактам и экологическим явлениям и т.п. По результатам выполнения тестов учитель не может проверить умения обучающихся решать комбинированные задачи, способности построения логически связанного ответа в устной форме. Варианты ответов на каждое задание должны подбираться таким образом, чтобы исключались возможности простой догадки или отбрасывания заведомо неподходящего ответа</w:t>
      </w:r>
      <w:proofErr w:type="gramStart"/>
      <w:r w:rsidRPr="00945E44">
        <w:rPr>
          <w:color w:val="000000"/>
          <w:spacing w:val="3"/>
        </w:rPr>
        <w:t>.Т</w:t>
      </w:r>
      <w:proofErr w:type="gramEnd"/>
      <w:r w:rsidRPr="00945E44">
        <w:rPr>
          <w:color w:val="000000"/>
          <w:spacing w:val="3"/>
        </w:rPr>
        <w:t xml:space="preserve">естовый контроль не проверяет умение обучающихся строить ответ, грамотно и логично выражать свои мысли на языке науки, рассуждать и обосновывать свои суждения. Тестовый опрос многофункционален. Он позволяет быстрее понять, как дальше работать с данным учеником. </w:t>
      </w:r>
    </w:p>
    <w:p w:rsidR="00134DF7" w:rsidRPr="00945E44" w:rsidRDefault="00134DF7" w:rsidP="00945E44">
      <w:pPr>
        <w:shd w:val="clear" w:color="auto" w:fill="FFFFFF"/>
        <w:ind w:left="19" w:right="72" w:firstLine="336"/>
        <w:rPr>
          <w:color w:val="000000"/>
          <w:spacing w:val="3"/>
        </w:rPr>
      </w:pPr>
      <w:r w:rsidRPr="00945E44">
        <w:rPr>
          <w:b/>
          <w:color w:val="000000"/>
          <w:spacing w:val="3"/>
        </w:rPr>
        <w:t>2.Устный зачёт по теме</w:t>
      </w:r>
      <w:r w:rsidRPr="00945E44">
        <w:rPr>
          <w:color w:val="000000"/>
          <w:spacing w:val="3"/>
        </w:rPr>
        <w:t xml:space="preserve">. Его достоинство заключается в том, что он предполагает комплексную проверку всех знаний и умений обучающихся. Ученик может решать задачи, потом делать лабораторную работу, а затем беседовать с учителем. Устная беседа с учителем, позволяющая проконтролировать сформированность  исторического  мировоззрения, пробелы в знаниях, рассмотреть непонятные места в курсе, отличает зачёт от других форм контроля. Это наиболее индивидуализированная форма. Учитель решает, основываясь на результатах прошлых или промежуточных контрольных мероприятий, какие знания и умения целесообразно проверять у каждого ученика: всем даются индивидуальные задания. Зачёт требует большого количества времени. </w:t>
      </w:r>
    </w:p>
    <w:p w:rsidR="00134DF7" w:rsidRPr="00945E44" w:rsidRDefault="00134DF7" w:rsidP="00945E44">
      <w:pPr>
        <w:shd w:val="clear" w:color="auto" w:fill="FFFFFF"/>
        <w:ind w:left="19" w:right="72" w:firstLine="336"/>
        <w:rPr>
          <w:color w:val="000000"/>
          <w:spacing w:val="3"/>
        </w:rPr>
      </w:pPr>
      <w:r w:rsidRPr="00945E44">
        <w:rPr>
          <w:color w:val="000000"/>
          <w:spacing w:val="3"/>
        </w:rPr>
        <w:t xml:space="preserve">Качество устной проверки зависит от подбора, последовательности и постановки вопросов, которые предлагаются, во-первых, каждый вопрос должен быть целенаправленным и логически завершённым, а </w:t>
      </w:r>
      <w:proofErr w:type="gramStart"/>
      <w:r w:rsidRPr="00945E44">
        <w:rPr>
          <w:color w:val="000000"/>
          <w:spacing w:val="3"/>
        </w:rPr>
        <w:t>во вторых</w:t>
      </w:r>
      <w:proofErr w:type="gramEnd"/>
      <w:r w:rsidRPr="00945E44">
        <w:rPr>
          <w:color w:val="000000"/>
          <w:spacing w:val="3"/>
        </w:rPr>
        <w:t xml:space="preserve">, должен быть предельно сжатым, лаконичным и точным. Рекомендуется  </w:t>
      </w:r>
      <w:r w:rsidRPr="00945E44">
        <w:rPr>
          <w:i/>
          <w:color w:val="000000"/>
          <w:spacing w:val="3"/>
        </w:rPr>
        <w:t>учащимся  пояснять устные ответы схематическими рисунками, диаграммами, таблицами</w:t>
      </w:r>
      <w:r w:rsidRPr="00945E44">
        <w:rPr>
          <w:color w:val="000000"/>
          <w:spacing w:val="3"/>
        </w:rPr>
        <w:t>. Этот приём заставляет обучающихся точнее выражать мысли, конкретизировать знания и приводить их в определённую систему. Это позволяет избежать ошибок, связанных с неумением школьников отобрать необходимые для ответа сведения, установить соподчинение составных частей ответа, расположить материал в таблице или схеме.</w:t>
      </w:r>
    </w:p>
    <w:p w:rsidR="00134DF7" w:rsidRPr="00945E44" w:rsidRDefault="00134DF7" w:rsidP="00945E44">
      <w:pPr>
        <w:shd w:val="clear" w:color="auto" w:fill="FFFFFF"/>
        <w:ind w:left="19" w:right="72" w:firstLine="336"/>
        <w:rPr>
          <w:color w:val="000000"/>
          <w:spacing w:val="3"/>
        </w:rPr>
      </w:pPr>
      <w:r w:rsidRPr="00945E44">
        <w:rPr>
          <w:b/>
          <w:bCs/>
          <w:color w:val="000000"/>
          <w:spacing w:val="3"/>
        </w:rPr>
        <w:t xml:space="preserve">   3.Исторический  </w:t>
      </w:r>
      <w:proofErr w:type="gramStart"/>
      <w:r w:rsidRPr="00945E44">
        <w:rPr>
          <w:b/>
          <w:bCs/>
          <w:color w:val="000000"/>
          <w:spacing w:val="3"/>
        </w:rPr>
        <w:t>диктант</w:t>
      </w:r>
      <w:r w:rsidRPr="00945E44">
        <w:rPr>
          <w:color w:val="000000"/>
          <w:spacing w:val="3"/>
        </w:rPr>
        <w:t>–представляет</w:t>
      </w:r>
      <w:proofErr w:type="gramEnd"/>
      <w:r w:rsidRPr="00945E44">
        <w:rPr>
          <w:color w:val="000000"/>
          <w:spacing w:val="3"/>
        </w:rPr>
        <w:t xml:space="preserve"> собой перечень вопросов, на которые обучающиеся должны дать незамедлительные и краткие ответы. Время на каждый ответ строго регламентировано и достаточно мало, поэтому сформулированные вопросы четко  и требуют  однозначных, не требующих долгого размышления, ответов</w:t>
      </w:r>
      <w:proofErr w:type="gramStart"/>
      <w:r w:rsidRPr="00945E44">
        <w:rPr>
          <w:color w:val="000000"/>
          <w:spacing w:val="3"/>
        </w:rPr>
        <w:t xml:space="preserve">.. </w:t>
      </w:r>
      <w:proofErr w:type="gramEnd"/>
    </w:p>
    <w:p w:rsidR="00134DF7" w:rsidRPr="00945E44" w:rsidRDefault="00134DF7" w:rsidP="00945E44">
      <w:pPr>
        <w:shd w:val="clear" w:color="auto" w:fill="FFFFFF"/>
        <w:ind w:left="19" w:right="72" w:firstLine="336"/>
        <w:rPr>
          <w:color w:val="000000"/>
          <w:spacing w:val="3"/>
        </w:rPr>
      </w:pPr>
      <w:r w:rsidRPr="00945E44">
        <w:rPr>
          <w:color w:val="000000"/>
          <w:spacing w:val="3"/>
        </w:rPr>
        <w:t>С помощью исторических  диктантов можно проверить ограниченную область знаний обучающихся:</w:t>
      </w:r>
    </w:p>
    <w:p w:rsidR="00134DF7" w:rsidRPr="00945E44" w:rsidRDefault="00134DF7" w:rsidP="00945E44">
      <w:pPr>
        <w:shd w:val="clear" w:color="auto" w:fill="FFFFFF"/>
        <w:ind w:left="19" w:right="72" w:firstLine="336"/>
        <w:rPr>
          <w:color w:val="000000"/>
          <w:spacing w:val="3"/>
        </w:rPr>
      </w:pPr>
      <w:r w:rsidRPr="00945E44">
        <w:rPr>
          <w:color w:val="000000"/>
          <w:spacing w:val="3"/>
        </w:rPr>
        <w:t>– буквенные обозначения  исторических понятий,  явлений, ход  событий;</w:t>
      </w:r>
    </w:p>
    <w:p w:rsidR="00134DF7" w:rsidRPr="00945E44" w:rsidRDefault="00134DF7" w:rsidP="00945E44">
      <w:pPr>
        <w:shd w:val="clear" w:color="auto" w:fill="FFFFFF"/>
        <w:ind w:left="19" w:right="72" w:firstLine="336"/>
        <w:rPr>
          <w:color w:val="000000"/>
          <w:spacing w:val="3"/>
        </w:rPr>
      </w:pPr>
      <w:r w:rsidRPr="00945E44">
        <w:rPr>
          <w:color w:val="000000"/>
          <w:spacing w:val="3"/>
        </w:rPr>
        <w:t>– определения исторических  явлений, формулировки исторических  законов, формулировки научных фактов.</w:t>
      </w:r>
    </w:p>
    <w:p w:rsidR="00134DF7" w:rsidRPr="00945E44" w:rsidRDefault="00134DF7" w:rsidP="00945E44">
      <w:pPr>
        <w:shd w:val="clear" w:color="auto" w:fill="FFFFFF"/>
        <w:ind w:left="19" w:right="72" w:firstLine="336"/>
        <w:rPr>
          <w:color w:val="000000"/>
          <w:spacing w:val="3"/>
        </w:rPr>
      </w:pPr>
      <w:r w:rsidRPr="00945E44">
        <w:rPr>
          <w:color w:val="000000"/>
          <w:spacing w:val="3"/>
        </w:rPr>
        <w:t xml:space="preserve">Исторический  диктант не позволяет проверить умения, которыми овладели обучающиесяпри </w:t>
      </w:r>
      <w:proofErr w:type="gramStart"/>
      <w:r w:rsidRPr="00945E44">
        <w:rPr>
          <w:color w:val="000000"/>
          <w:spacing w:val="3"/>
        </w:rPr>
        <w:t>изучении</w:t>
      </w:r>
      <w:proofErr w:type="gramEnd"/>
      <w:r w:rsidRPr="00945E44">
        <w:rPr>
          <w:color w:val="000000"/>
          <w:spacing w:val="3"/>
        </w:rPr>
        <w:t xml:space="preserve"> той или иной темы. Таким образом, быстрота проведения  исторического  диктанта является одновременно как сто достоинством, так и недостатком, т.к. ограничивает область </w:t>
      </w:r>
      <w:r w:rsidRPr="00945E44">
        <w:rPr>
          <w:color w:val="000000"/>
          <w:spacing w:val="3"/>
        </w:rPr>
        <w:lastRenderedPageBreak/>
        <w:t>проверяемых знаний. Однако эта форма контроля знаний и умений обучающихся снимает часть нагрузки с остальных форм, a также может быть с успехом применена в сочетании с другими формами контроля.</w:t>
      </w:r>
    </w:p>
    <w:p w:rsidR="00134DF7" w:rsidRPr="00945E44" w:rsidRDefault="00134DF7" w:rsidP="00945E44">
      <w:pPr>
        <w:shd w:val="clear" w:color="auto" w:fill="FFFFFF"/>
        <w:ind w:left="19" w:right="72" w:firstLine="336"/>
        <w:rPr>
          <w:b/>
          <w:color w:val="000000"/>
          <w:spacing w:val="3"/>
        </w:rPr>
      </w:pPr>
      <w:r w:rsidRPr="00945E44">
        <w:rPr>
          <w:b/>
          <w:color w:val="000000"/>
          <w:spacing w:val="3"/>
        </w:rPr>
        <w:t xml:space="preserve">4. Кроссворд -  </w:t>
      </w:r>
      <w:r w:rsidRPr="00945E44">
        <w:rPr>
          <w:color w:val="000000"/>
          <w:spacing w:val="3"/>
        </w:rPr>
        <w:t>применяется в двух формах: в качестве разгадывания и самостоятельного составления, активизирует  мыслительные процессы, однако этот метод проверки - является дополнительный к известным методам контроля, но не альтернативный им, поскольку не дает возможности проверить глубину понимания изученного материала</w:t>
      </w:r>
      <w:r w:rsidRPr="00945E44">
        <w:rPr>
          <w:b/>
          <w:color w:val="000000"/>
          <w:spacing w:val="3"/>
        </w:rPr>
        <w:t>.</w:t>
      </w:r>
    </w:p>
    <w:p w:rsidR="00134DF7" w:rsidRPr="00945E44" w:rsidRDefault="00134DF7" w:rsidP="00945E44">
      <w:pPr>
        <w:shd w:val="clear" w:color="auto" w:fill="FFFFFF"/>
        <w:ind w:left="19" w:right="72" w:firstLine="336"/>
        <w:rPr>
          <w:i/>
          <w:color w:val="000000"/>
          <w:spacing w:val="3"/>
        </w:rPr>
      </w:pPr>
      <w:r w:rsidRPr="00945E44">
        <w:rPr>
          <w:i/>
          <w:color w:val="000000"/>
          <w:spacing w:val="3"/>
        </w:rPr>
        <w:t>Применяется для оценки и коррекции учебного материала по темам:</w:t>
      </w:r>
    </w:p>
    <w:p w:rsidR="00134DF7" w:rsidRPr="00945E44" w:rsidRDefault="00134DF7" w:rsidP="00945E44">
      <w:pPr>
        <w:shd w:val="clear" w:color="auto" w:fill="FFFFFF"/>
        <w:ind w:left="19" w:right="72" w:firstLine="336"/>
        <w:rPr>
          <w:color w:val="000000"/>
          <w:spacing w:val="3"/>
        </w:rPr>
      </w:pPr>
      <w:r w:rsidRPr="00945E44">
        <w:rPr>
          <w:b/>
          <w:bCs/>
          <w:color w:val="000000"/>
          <w:spacing w:val="3"/>
        </w:rPr>
        <w:t>5. Кратковременная самостоятельная работа.</w:t>
      </w:r>
      <w:r w:rsidRPr="00945E44">
        <w:rPr>
          <w:color w:val="000000"/>
          <w:spacing w:val="3"/>
        </w:rPr>
        <w:t xml:space="preserve"> Здесь </w:t>
      </w:r>
      <w:proofErr w:type="gramStart"/>
      <w:r w:rsidRPr="00945E44">
        <w:rPr>
          <w:color w:val="000000"/>
          <w:spacing w:val="3"/>
        </w:rPr>
        <w:t>обучающимся</w:t>
      </w:r>
      <w:proofErr w:type="gramEnd"/>
      <w:r w:rsidRPr="00945E44">
        <w:rPr>
          <w:color w:val="000000"/>
          <w:spacing w:val="3"/>
        </w:rPr>
        <w:t xml:space="preserve"> задается некоторое количество вопросов, на которые предлагается дать свои обоснованные ответы. В качестве заданий могут выступать теоретические вопросы на проверку знаний, усвоенные </w:t>
      </w:r>
      <w:proofErr w:type="gramStart"/>
      <w:r w:rsidRPr="00945E44">
        <w:rPr>
          <w:color w:val="000000"/>
          <w:spacing w:val="3"/>
        </w:rPr>
        <w:t>обучающимися</w:t>
      </w:r>
      <w:proofErr w:type="gramEnd"/>
      <w:r w:rsidRPr="00945E44">
        <w:rPr>
          <w:color w:val="000000"/>
          <w:spacing w:val="3"/>
        </w:rPr>
        <w:t xml:space="preserve"> конкретные ситуации, сформулированные или показанные с целью проверить умение обучающихся распознавать исторические явления, задания по моделированию (воспроизведению) конкретных ситуаций, соответствующих научным фактам и понятиям. При этой форме контроля обучающиеся обдумывают план своих действий, формулируют и записывают свои мысли и решения. Кратковременная самостоятельная работа требует гораздо больше времени, чем предыдущие формы контроля, и количество вопросов может быть не более 2-3, а иногда самостоятельная работа состоит из одного задания.</w:t>
      </w:r>
    </w:p>
    <w:p w:rsidR="00134DF7" w:rsidRPr="00945E44" w:rsidRDefault="00134DF7" w:rsidP="00945E44">
      <w:pPr>
        <w:shd w:val="clear" w:color="auto" w:fill="FFFFFF"/>
        <w:ind w:left="19" w:right="72" w:firstLine="336"/>
        <w:rPr>
          <w:color w:val="000000"/>
          <w:spacing w:val="3"/>
        </w:rPr>
      </w:pPr>
      <w:r w:rsidRPr="00945E44">
        <w:rPr>
          <w:b/>
          <w:bCs/>
          <w:color w:val="000000"/>
          <w:spacing w:val="3"/>
        </w:rPr>
        <w:t>6.  Письменная проверочная работа</w:t>
      </w:r>
      <w:r w:rsidRPr="00945E44">
        <w:rPr>
          <w:color w:val="000000"/>
          <w:spacing w:val="3"/>
        </w:rPr>
        <w:t xml:space="preserve"> – наиболее распространенная форма в школьной практике. Традиционно проверочные работы по истории проводятся с целью определения конечного результата в обучении умению применять знания. Содержание проверочных работ составляют задачи как текстовые, так и экспериментальные. Понятие “проверочная работа” следует расширить и включить в нее различные типы заданий, если она используется учителем как форма контроля знаний и умений обучающихся в конце изучения темы. Творческие задания, составляющие проверочные работы, могут быть разными по сложности: это позволит учителю проверить, насколько полно обучающиеся усвоили изучаемые знания, а если кто-то не справился с заданием целиком, то обладает ли он необходимым минимумом знания по этой теме или на каком уровне он усвоил материал темы.</w:t>
      </w:r>
    </w:p>
    <w:p w:rsidR="00134DF7" w:rsidRPr="00945E44" w:rsidRDefault="00134DF7" w:rsidP="00945E44">
      <w:pPr>
        <w:shd w:val="clear" w:color="auto" w:fill="FFFFFF"/>
        <w:ind w:left="19" w:right="72" w:firstLine="336"/>
        <w:rPr>
          <w:color w:val="000000"/>
          <w:spacing w:val="3"/>
        </w:rPr>
      </w:pPr>
      <w:r w:rsidRPr="00945E44">
        <w:rPr>
          <w:color w:val="000000"/>
          <w:spacing w:val="3"/>
        </w:rPr>
        <w:t xml:space="preserve">Задачи могут включать в себя вопросы повышенной сложности, необязательные для выполнения, но за их решение ученики получают дополнительную хорошую отметку, а учитель – возможность выявить знания и умения учеников, не входящие в обязательные требования программы. </w:t>
      </w:r>
    </w:p>
    <w:p w:rsidR="00134DF7" w:rsidRPr="00945E44" w:rsidRDefault="00134DF7" w:rsidP="00945E44">
      <w:pPr>
        <w:shd w:val="clear" w:color="auto" w:fill="FFFFFF"/>
        <w:ind w:left="19" w:right="72" w:firstLine="336"/>
        <w:rPr>
          <w:color w:val="000000"/>
          <w:spacing w:val="3"/>
        </w:rPr>
      </w:pPr>
      <w:r w:rsidRPr="00945E44">
        <w:rPr>
          <w:b/>
          <w:bCs/>
          <w:color w:val="000000"/>
          <w:spacing w:val="3"/>
        </w:rPr>
        <w:t>7.  Лабораторная работа.</w:t>
      </w:r>
      <w:r w:rsidRPr="00945E44">
        <w:rPr>
          <w:color w:val="000000"/>
          <w:spacing w:val="3"/>
        </w:rPr>
        <w:t xml:space="preserve"> Лабораторные работы могут быть непродолжительными, но при целенаправленном, методически продуманном их проведении они позволяют обучающимся провести наблюдения, анализ в ходе сравнения, сделать вывод или обобщение</w:t>
      </w:r>
      <w:proofErr w:type="gramStart"/>
      <w:r w:rsidRPr="00945E44">
        <w:rPr>
          <w:color w:val="000000"/>
          <w:spacing w:val="3"/>
        </w:rPr>
        <w:t>.</w:t>
      </w:r>
      <w:r w:rsidRPr="00945E44">
        <w:rPr>
          <w:i/>
          <w:color w:val="000000"/>
          <w:spacing w:val="3"/>
        </w:rPr>
        <w:t>П</w:t>
      </w:r>
      <w:proofErr w:type="gramEnd"/>
      <w:r w:rsidRPr="00945E44">
        <w:rPr>
          <w:i/>
          <w:color w:val="000000"/>
          <w:spacing w:val="3"/>
        </w:rPr>
        <w:t>о способу организации лабораторные работы проводятся  фронтально и группами.</w:t>
      </w:r>
      <w:r w:rsidRPr="00945E44">
        <w:rPr>
          <w:color w:val="000000"/>
          <w:spacing w:val="3"/>
        </w:rPr>
        <w:t xml:space="preserve">Групповые занятия по выполнению лабораторной работы предполагают деления класса на бригады из 4-6 человек. Каждая группа имеет общее задание, которое записано на доске или изложено в инструктивной карточке. При групповой форме обучающиеся могут меняться заданиями, выполнять общее задание для всей группы. </w:t>
      </w:r>
      <w:proofErr w:type="gramStart"/>
      <w:r w:rsidRPr="00945E44">
        <w:rPr>
          <w:color w:val="000000"/>
          <w:spacing w:val="3"/>
        </w:rPr>
        <w:t>Фронтальные лабораторные занятия предполагают выполнение одинаковых заданий для обучающихся всего класса.</w:t>
      </w:r>
      <w:proofErr w:type="gramEnd"/>
      <w:r w:rsidRPr="00945E44">
        <w:rPr>
          <w:color w:val="000000"/>
          <w:spacing w:val="3"/>
        </w:rPr>
        <w:t xml:space="preserve"> С целью экономии времени при проведении лабораторной работы используются по возможности инструктивные карточки. Они включают цель работы, оборудование, перечень материалов для изучения, а также указания о порядке и способах проведения работы, рекомендации для записи результатов наблюдений.</w:t>
      </w:r>
    </w:p>
    <w:p w:rsidR="00134DF7" w:rsidRPr="00945E44" w:rsidRDefault="00134DF7" w:rsidP="00945E44">
      <w:pPr>
        <w:shd w:val="clear" w:color="auto" w:fill="FFFFFF"/>
        <w:ind w:left="19" w:right="72" w:firstLine="336"/>
        <w:rPr>
          <w:color w:val="000000"/>
          <w:spacing w:val="3"/>
        </w:rPr>
      </w:pPr>
      <w:r w:rsidRPr="00945E44">
        <w:rPr>
          <w:b/>
          <w:bCs/>
          <w:color w:val="000000"/>
          <w:spacing w:val="3"/>
        </w:rPr>
        <w:t>8. Карточки-задания</w:t>
      </w:r>
      <w:r w:rsidRPr="00945E44">
        <w:rPr>
          <w:color w:val="000000"/>
          <w:spacing w:val="3"/>
        </w:rPr>
        <w:t xml:space="preserve"> как средство конкретизации и развития понятий, для доказательств и обобщений</w:t>
      </w:r>
      <w:proofErr w:type="gramStart"/>
      <w:r w:rsidRPr="00945E44">
        <w:rPr>
          <w:color w:val="000000"/>
          <w:spacing w:val="3"/>
        </w:rPr>
        <w:t>.С</w:t>
      </w:r>
      <w:proofErr w:type="gramEnd"/>
      <w:r w:rsidRPr="00945E44">
        <w:rPr>
          <w:color w:val="000000"/>
          <w:spacing w:val="3"/>
        </w:rPr>
        <w:t>одержание карточек включает:</w:t>
      </w:r>
    </w:p>
    <w:p w:rsidR="00134DF7" w:rsidRPr="00945E44" w:rsidRDefault="00134DF7" w:rsidP="00945E44">
      <w:pPr>
        <w:numPr>
          <w:ilvl w:val="0"/>
          <w:numId w:val="21"/>
        </w:numPr>
        <w:shd w:val="clear" w:color="auto" w:fill="FFFFFF"/>
        <w:ind w:right="72"/>
        <w:rPr>
          <w:color w:val="000000"/>
          <w:spacing w:val="3"/>
        </w:rPr>
      </w:pPr>
      <w:r w:rsidRPr="00945E44">
        <w:rPr>
          <w:color w:val="000000"/>
          <w:spacing w:val="3"/>
        </w:rPr>
        <w:t xml:space="preserve">вопросы, требующие конкретных знаний, фактического материала; </w:t>
      </w:r>
    </w:p>
    <w:p w:rsidR="00134DF7" w:rsidRPr="00945E44" w:rsidRDefault="00134DF7" w:rsidP="00945E44">
      <w:pPr>
        <w:numPr>
          <w:ilvl w:val="0"/>
          <w:numId w:val="21"/>
        </w:numPr>
        <w:shd w:val="clear" w:color="auto" w:fill="FFFFFF"/>
        <w:ind w:right="72"/>
        <w:rPr>
          <w:color w:val="000000"/>
          <w:spacing w:val="3"/>
        </w:rPr>
      </w:pPr>
      <w:r w:rsidRPr="00945E44">
        <w:rPr>
          <w:color w:val="000000"/>
          <w:spacing w:val="3"/>
        </w:rPr>
        <w:t xml:space="preserve">задания, предлагающие применение ранее полученных знаний для усвоения нового материала; </w:t>
      </w:r>
    </w:p>
    <w:p w:rsidR="00134DF7" w:rsidRPr="00945E44" w:rsidRDefault="00134DF7" w:rsidP="00945E44">
      <w:pPr>
        <w:numPr>
          <w:ilvl w:val="0"/>
          <w:numId w:val="21"/>
        </w:numPr>
        <w:shd w:val="clear" w:color="auto" w:fill="FFFFFF"/>
        <w:ind w:right="72"/>
        <w:rPr>
          <w:color w:val="000000"/>
          <w:spacing w:val="3"/>
        </w:rPr>
      </w:pPr>
      <w:r w:rsidRPr="00945E44">
        <w:rPr>
          <w:color w:val="000000"/>
          <w:spacing w:val="3"/>
        </w:rPr>
        <w:t xml:space="preserve">задания, требующие доказательного ответа на основе систематизации и обобщения изученного. </w:t>
      </w:r>
    </w:p>
    <w:p w:rsidR="00134DF7" w:rsidRPr="00945E44" w:rsidRDefault="00134DF7" w:rsidP="00945E44">
      <w:pPr>
        <w:shd w:val="clear" w:color="auto" w:fill="FFFFFF"/>
        <w:ind w:left="19" w:right="72" w:firstLine="336"/>
        <w:rPr>
          <w:color w:val="000000"/>
          <w:spacing w:val="3"/>
        </w:rPr>
      </w:pPr>
      <w:r w:rsidRPr="00945E44">
        <w:rPr>
          <w:color w:val="000000"/>
          <w:spacing w:val="3"/>
        </w:rPr>
        <w:t xml:space="preserve">Содержание и построение вопросов и заданий предполагает развитие умений и навыков логического мышления, умений последовательно изучать, выбирать наиболее правильное решение вопроса, осуществлять связь ранее полученных знаний с поставленной проблемой, делать </w:t>
      </w:r>
      <w:r w:rsidRPr="00945E44">
        <w:rPr>
          <w:color w:val="000000"/>
          <w:spacing w:val="3"/>
        </w:rPr>
        <w:lastRenderedPageBreak/>
        <w:t xml:space="preserve">выводы и обобщения. </w:t>
      </w:r>
      <w:proofErr w:type="gramStart"/>
      <w:r w:rsidRPr="00945E44">
        <w:rPr>
          <w:color w:val="000000"/>
          <w:spacing w:val="3"/>
        </w:rPr>
        <w:t>Карточки-задания, включающие отрывки из текста и вопросы по их содержанию, предполагают развитие умений соотносить полученные знания с вновь приобретёнными, использовать их в новой ситуации для обобщений и доказательств</w:t>
      </w:r>
      <w:proofErr w:type="gramEnd"/>
    </w:p>
    <w:p w:rsidR="00134DF7" w:rsidRPr="00945E44" w:rsidRDefault="00134DF7" w:rsidP="00945E44">
      <w:pPr>
        <w:shd w:val="clear" w:color="auto" w:fill="FFFFFF"/>
        <w:ind w:left="19" w:right="72" w:firstLine="336"/>
        <w:rPr>
          <w:b/>
          <w:color w:val="000000"/>
          <w:spacing w:val="3"/>
        </w:rPr>
      </w:pPr>
    </w:p>
    <w:p w:rsidR="00967384" w:rsidRPr="00945E44" w:rsidRDefault="00967384" w:rsidP="00945E44">
      <w:pPr>
        <w:ind w:firstLine="709"/>
      </w:pPr>
      <w:r w:rsidRPr="00945E44">
        <w:rPr>
          <w:b/>
          <w:bCs/>
        </w:rPr>
        <w:t>Система оценки предметных результатов</w:t>
      </w:r>
      <w:r w:rsidRPr="00945E44">
        <w:t xml:space="preserve"> освоения учебных программ с учётом уровневого подхода, принятого в Стандарте, предполагает</w:t>
      </w:r>
      <w:r w:rsidRPr="00945E44">
        <w:rPr>
          <w:b/>
          <w:bCs/>
        </w:rPr>
        <w:t xml:space="preserve"> выделение базового уровня достижений как точки отсчёта</w:t>
      </w:r>
      <w:r w:rsidRPr="00945E44">
        <w:t xml:space="preserve"> при построении всей системы оценки и организации индивидуальной работы </w:t>
      </w:r>
      <w:proofErr w:type="gramStart"/>
      <w:r w:rsidRPr="00945E44">
        <w:t>с</w:t>
      </w:r>
      <w:proofErr w:type="gramEnd"/>
      <w:r w:rsidRPr="00945E44">
        <w:t xml:space="preserve"> обучающимися.</w:t>
      </w:r>
    </w:p>
    <w:p w:rsidR="00967384" w:rsidRPr="00945E44" w:rsidRDefault="00967384" w:rsidP="00945E44">
      <w:pPr>
        <w:ind w:firstLine="709"/>
      </w:pPr>
      <w:r w:rsidRPr="00945E44">
        <w:t xml:space="preserve">Реальные достижения </w:t>
      </w:r>
      <w:proofErr w:type="gramStart"/>
      <w:r w:rsidRPr="00945E44">
        <w:t>обучающихся</w:t>
      </w:r>
      <w:proofErr w:type="gramEnd"/>
      <w:r w:rsidRPr="00945E44">
        <w:t xml:space="preserve"> могут соответствовать базовому уровню, а могут отличаться от него как в сторону превышения, так и в сторону не достижения.</w:t>
      </w:r>
    </w:p>
    <w:p w:rsidR="00967384" w:rsidRPr="00945E44" w:rsidRDefault="00967384" w:rsidP="00945E44">
      <w:pPr>
        <w:ind w:firstLine="709"/>
      </w:pPr>
      <w:r w:rsidRPr="00945E44">
        <w:t xml:space="preserve"> Практика показывает, что для описания достижений обучающихся целесообразно установить следующие пять уровней.</w:t>
      </w:r>
    </w:p>
    <w:p w:rsidR="00967384" w:rsidRPr="00945E44" w:rsidRDefault="00967384" w:rsidP="00945E44">
      <w:pPr>
        <w:ind w:firstLine="709"/>
      </w:pPr>
      <w:r w:rsidRPr="00945E44">
        <w:rPr>
          <w:b/>
        </w:rPr>
        <w:t xml:space="preserve">Оценка «5»: </w:t>
      </w:r>
      <w:r w:rsidRPr="00945E44">
        <w:t>последовательное, логически выстроенное предъявление информации в устной или письменной форме, анализ и обобщение новой информации, установление связей между новой и уже известной информацией, применение полученной информации для решения познавательных и практических задач, проявление оценочных умений, в том числе и самооценка.</w:t>
      </w:r>
    </w:p>
    <w:p w:rsidR="00967384" w:rsidRPr="00945E44" w:rsidRDefault="00967384" w:rsidP="00945E44">
      <w:pPr>
        <w:ind w:firstLine="709"/>
      </w:pPr>
      <w:r w:rsidRPr="00945E44">
        <w:rPr>
          <w:b/>
        </w:rPr>
        <w:t>Оценка «4»:</w:t>
      </w:r>
      <w:r w:rsidRPr="00945E44">
        <w:t xml:space="preserve"> последовательное, логически выстроенное предъявление информации в устной или письменной форме, анализ новой информации, установление связей между новой и уже известной информацией, применение полученной информации для решения познавательных и практических задач, проявление оценочных умений.</w:t>
      </w:r>
    </w:p>
    <w:p w:rsidR="00967384" w:rsidRPr="00945E44" w:rsidRDefault="00967384" w:rsidP="00945E44">
      <w:pPr>
        <w:ind w:firstLine="709"/>
      </w:pPr>
      <w:r w:rsidRPr="00945E44">
        <w:rPr>
          <w:b/>
        </w:rPr>
        <w:t>Оценка «3»:</w:t>
      </w:r>
      <w:r w:rsidRPr="00945E44">
        <w:t xml:space="preserve"> фрагментарное, недостаточно логически выстроенное предъявление информации в устной или письменной форме,  затруднённое установление связей между новой и уже известной информацией, затруднённое применение полученной информации для решения познавательных и практических задач.</w:t>
      </w:r>
    </w:p>
    <w:p w:rsidR="00967384" w:rsidRPr="00945E44" w:rsidRDefault="00967384" w:rsidP="00945E44">
      <w:pPr>
        <w:ind w:firstLine="709"/>
      </w:pPr>
      <w:r w:rsidRPr="00945E44">
        <w:rPr>
          <w:b/>
        </w:rPr>
        <w:t>Оценка «2»:</w:t>
      </w:r>
      <w:r w:rsidRPr="00945E44">
        <w:t xml:space="preserve"> фрагментарное предъявление информации в устной или письменной форме, затруднённое применение полученной информации для решения познавательных и практических задач.</w:t>
      </w:r>
    </w:p>
    <w:p w:rsidR="00967384" w:rsidRPr="00945E44" w:rsidRDefault="00967384" w:rsidP="00945E44">
      <w:pPr>
        <w:ind w:firstLine="709"/>
      </w:pPr>
    </w:p>
    <w:p w:rsidR="00967384" w:rsidRPr="00945E44" w:rsidRDefault="00967384" w:rsidP="00945E44">
      <w:pPr>
        <w:ind w:firstLine="709"/>
        <w:rPr>
          <w:b/>
        </w:rPr>
      </w:pPr>
      <w:r w:rsidRPr="00945E44">
        <w:rPr>
          <w:b/>
        </w:rPr>
        <w:t>Критерии оценки самостоятельных, практических, контрольных работ учащихся</w:t>
      </w:r>
    </w:p>
    <w:p w:rsidR="00967384" w:rsidRPr="00945E44" w:rsidRDefault="00967384" w:rsidP="00945E44">
      <w:pPr>
        <w:ind w:firstLine="709"/>
      </w:pPr>
      <w:proofErr w:type="gramStart"/>
      <w:r w:rsidRPr="00945E44">
        <w:rPr>
          <w:b/>
        </w:rPr>
        <w:t>Оценка «5»:</w:t>
      </w:r>
      <w:r w:rsidRPr="00945E44">
        <w:t xml:space="preserve"> узнавание, понимание, применение, анализ, синтез, оценка полученной информации, допускаются отдельные неточности.</w:t>
      </w:r>
      <w:proofErr w:type="gramEnd"/>
    </w:p>
    <w:p w:rsidR="00967384" w:rsidRPr="00945E44" w:rsidRDefault="00967384" w:rsidP="00945E44">
      <w:pPr>
        <w:ind w:firstLine="709"/>
      </w:pPr>
      <w:r w:rsidRPr="00945E44">
        <w:rPr>
          <w:b/>
        </w:rPr>
        <w:t xml:space="preserve">Оценка «4»: </w:t>
      </w:r>
      <w:r w:rsidRPr="00945E44">
        <w:t>узнавание, понимание, применение, анализ полученной информации, допускаются отдельные негрубые ошибки.</w:t>
      </w:r>
    </w:p>
    <w:p w:rsidR="00967384" w:rsidRPr="00945E44" w:rsidRDefault="00967384" w:rsidP="00945E44">
      <w:pPr>
        <w:ind w:firstLine="709"/>
      </w:pPr>
      <w:r w:rsidRPr="00945E44">
        <w:rPr>
          <w:b/>
        </w:rPr>
        <w:t>Оценка «3»:</w:t>
      </w:r>
      <w:r w:rsidRPr="00945E44">
        <w:t xml:space="preserve"> узнавание, понимание, затруднённое применение полученной информации, допускаются отдельные грубые ошибки.</w:t>
      </w:r>
    </w:p>
    <w:p w:rsidR="00967384" w:rsidRPr="00945E44" w:rsidRDefault="00967384" w:rsidP="00945E44">
      <w:pPr>
        <w:ind w:firstLine="709"/>
      </w:pPr>
      <w:r w:rsidRPr="00945E44">
        <w:rPr>
          <w:b/>
        </w:rPr>
        <w:t>Оценка «2»:</w:t>
      </w:r>
      <w:r w:rsidRPr="00945E44">
        <w:t xml:space="preserve"> неполное узнавание, затруднённое понимание полученной информации, множественные ошибки.</w:t>
      </w:r>
    </w:p>
    <w:p w:rsidR="00026E3C" w:rsidRPr="00945E44" w:rsidRDefault="00026E3C" w:rsidP="00945E44">
      <w:pPr>
        <w:ind w:firstLine="709"/>
      </w:pPr>
    </w:p>
    <w:p w:rsidR="00B54C77" w:rsidRPr="00945E44" w:rsidRDefault="00B54C77" w:rsidP="00945E44">
      <w:pPr>
        <w:ind w:firstLine="709"/>
        <w:jc w:val="center"/>
        <w:rPr>
          <w:b/>
        </w:rPr>
      </w:pPr>
    </w:p>
    <w:p w:rsidR="00B54C77" w:rsidRPr="00945E44" w:rsidRDefault="00B54C77" w:rsidP="00945E44">
      <w:pPr>
        <w:ind w:firstLine="709"/>
        <w:jc w:val="center"/>
        <w:rPr>
          <w:b/>
        </w:rPr>
      </w:pPr>
    </w:p>
    <w:p w:rsidR="00470B24" w:rsidRPr="00945E44" w:rsidRDefault="00967384" w:rsidP="00945E44">
      <w:pPr>
        <w:ind w:firstLine="709"/>
        <w:jc w:val="center"/>
      </w:pPr>
      <w:r w:rsidRPr="00945E44">
        <w:rPr>
          <w:b/>
        </w:rPr>
        <w:t>5.</w:t>
      </w:r>
      <w:r w:rsidR="00F216FB" w:rsidRPr="00945E44">
        <w:rPr>
          <w:b/>
        </w:rPr>
        <w:t xml:space="preserve"> </w:t>
      </w:r>
      <w:r w:rsidRPr="00945E44">
        <w:rPr>
          <w:b/>
        </w:rPr>
        <w:t>Содержание учебного курса.</w:t>
      </w:r>
    </w:p>
    <w:p w:rsidR="00B310F7" w:rsidRPr="00945E44" w:rsidRDefault="00B310F7" w:rsidP="00945E44">
      <w:pPr>
        <w:ind w:firstLine="426"/>
        <w:rPr>
          <w:b/>
        </w:rPr>
      </w:pPr>
      <w:r w:rsidRPr="00945E44">
        <w:rPr>
          <w:b/>
        </w:rPr>
        <w:t>Новейшая история и современность</w:t>
      </w:r>
      <w:r w:rsidR="00967384" w:rsidRPr="00945E44">
        <w:rPr>
          <w:b/>
        </w:rPr>
        <w:t>-23 ч.</w:t>
      </w:r>
    </w:p>
    <w:p w:rsidR="00640BEB" w:rsidRPr="00945E44" w:rsidRDefault="00640BEB" w:rsidP="00945E44">
      <w:pPr>
        <w:ind w:firstLine="567"/>
      </w:pPr>
      <w:r w:rsidRPr="00945E44">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640BEB" w:rsidRPr="00945E44" w:rsidRDefault="00640BEB" w:rsidP="00945E44">
      <w:pPr>
        <w:ind w:firstLine="567"/>
      </w:pPr>
      <w:r w:rsidRPr="00945E44">
        <w:t xml:space="preserve">Кризис традиционного общества в странах Азии на рубеже XIX-XX вв. Начало модернизации в Японии. </w:t>
      </w:r>
    </w:p>
    <w:p w:rsidR="00640BEB" w:rsidRPr="00945E44" w:rsidRDefault="00640BEB" w:rsidP="00945E44">
      <w:pPr>
        <w:ind w:firstLine="567"/>
      </w:pPr>
      <w:r w:rsidRPr="00945E44">
        <w:t xml:space="preserve">Международные отношения в Новое время. </w:t>
      </w:r>
    </w:p>
    <w:p w:rsidR="00640BEB" w:rsidRPr="00945E44" w:rsidRDefault="00640BEB" w:rsidP="00945E44">
      <w:pPr>
        <w:ind w:firstLine="567"/>
      </w:pPr>
      <w:r w:rsidRPr="00945E44">
        <w:t xml:space="preserve">Первая мировая война: причины, участники, основные этапы военных действий, итоги. </w:t>
      </w:r>
    </w:p>
    <w:p w:rsidR="00640BEB" w:rsidRPr="00945E44" w:rsidRDefault="00640BEB" w:rsidP="00945E44">
      <w:pPr>
        <w:ind w:firstLine="567"/>
      </w:pPr>
      <w:r w:rsidRPr="00945E44">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XIX-XX вв. Культурное наследие Нового времени.</w:t>
      </w:r>
    </w:p>
    <w:p w:rsidR="003E3F38" w:rsidRPr="00945E44" w:rsidRDefault="003E3F38" w:rsidP="00945E44">
      <w:pPr>
        <w:ind w:firstLine="567"/>
      </w:pPr>
      <w:r w:rsidRPr="00945E44">
        <w:lastRenderedPageBreak/>
        <w:t>Мир после</w:t>
      </w:r>
      <w:proofErr w:type="gramStart"/>
      <w:r w:rsidRPr="00945E44">
        <w:t xml:space="preserve"> П</w:t>
      </w:r>
      <w:proofErr w:type="gramEnd"/>
      <w:r w:rsidRPr="00945E44">
        <w:t>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3E3F38" w:rsidRPr="00945E44" w:rsidRDefault="003E3F38" w:rsidP="00945E44">
      <w:pPr>
        <w:ind w:firstLine="567"/>
      </w:pPr>
      <w:r w:rsidRPr="00945E44">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3E3F38" w:rsidRPr="00945E44" w:rsidRDefault="003E3F38" w:rsidP="00945E44">
      <w:pPr>
        <w:ind w:firstLine="567"/>
      </w:pPr>
      <w:r w:rsidRPr="00945E44">
        <w:t>Пацифизм и милитаризм в 1920-1930-х гг. Военно-политические кризисы в Европе и на Дальнем Востоке.</w:t>
      </w:r>
    </w:p>
    <w:p w:rsidR="003E3F38" w:rsidRPr="00945E44" w:rsidRDefault="003E3F38" w:rsidP="00945E44">
      <w:pPr>
        <w:ind w:firstLine="567"/>
      </w:pPr>
      <w:r w:rsidRPr="00945E44">
        <w:t xml:space="preserve">Вторая мировая война: причины, участники, основные этапы военных действий. Антигитлеровская коалиция. Ф.Д.Рузвельт. И.В.Сталин, У.Черчилль. «Новый порядок» на оккупированных территориях. Политика геноцида. Холокост. Движение Сопротивления. Итоги войны. </w:t>
      </w:r>
    </w:p>
    <w:p w:rsidR="003E3F38" w:rsidRPr="00945E44" w:rsidRDefault="003E3F38" w:rsidP="00945E44">
      <w:pPr>
        <w:ind w:firstLine="567"/>
      </w:pPr>
      <w:r w:rsidRPr="00945E44">
        <w:t xml:space="preserve">Создание ООН. Холодная война. Создание военно-политических блоков. Распад колониальной системы и образование независимых государств в Азии и Африке. </w:t>
      </w:r>
    </w:p>
    <w:p w:rsidR="003E3F38" w:rsidRPr="00945E44" w:rsidRDefault="003E3F38" w:rsidP="00945E44">
      <w:pPr>
        <w:ind w:firstLine="567"/>
      </w:pPr>
      <w:r w:rsidRPr="00945E44">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60-х–70-хгг. Эволюция политической идеологии во второй половине ХХв. Становление информационного общества. </w:t>
      </w:r>
    </w:p>
    <w:p w:rsidR="003E3F38" w:rsidRPr="00945E44" w:rsidRDefault="003E3F38" w:rsidP="00945E44">
      <w:pPr>
        <w:ind w:firstLine="567"/>
      </w:pPr>
      <w:r w:rsidRPr="00945E44">
        <w:t>Утверждение и падение коммунистических режимов в странах Центральной и Восточной Европы.</w:t>
      </w:r>
    </w:p>
    <w:p w:rsidR="003E3F38" w:rsidRPr="00945E44" w:rsidRDefault="003E3F38" w:rsidP="00945E44">
      <w:pPr>
        <w:ind w:firstLine="567"/>
      </w:pPr>
      <w:r w:rsidRPr="00945E44">
        <w:t xml:space="preserve">Авторитаризм и демократия в Латинской Америке XX </w:t>
      </w:r>
      <w:proofErr w:type="gramStart"/>
      <w:r w:rsidRPr="00945E44">
        <w:t>в</w:t>
      </w:r>
      <w:proofErr w:type="gramEnd"/>
      <w:r w:rsidRPr="00945E44">
        <w:t xml:space="preserve">. </w:t>
      </w:r>
    </w:p>
    <w:p w:rsidR="003E3F38" w:rsidRPr="00945E44" w:rsidRDefault="003E3F38" w:rsidP="00945E44">
      <w:pPr>
        <w:ind w:firstLine="567"/>
      </w:pPr>
      <w:r w:rsidRPr="00945E44">
        <w:t xml:space="preserve">Выбор путей развития государствами Азии и Африки. </w:t>
      </w:r>
    </w:p>
    <w:p w:rsidR="003E3F38" w:rsidRPr="00945E44" w:rsidRDefault="003E3F38" w:rsidP="00945E44">
      <w:pPr>
        <w:ind w:firstLine="567"/>
      </w:pPr>
      <w:r w:rsidRPr="00945E44">
        <w:t xml:space="preserve">Распад «двухполюсного мира». Интеграционные процессы. Глобализация и ее противоречия. Мир в начале XXI </w:t>
      </w:r>
      <w:proofErr w:type="gramStart"/>
      <w:r w:rsidRPr="00945E44">
        <w:t>в</w:t>
      </w:r>
      <w:proofErr w:type="gramEnd"/>
      <w:r w:rsidRPr="00945E44">
        <w:t>.</w:t>
      </w:r>
    </w:p>
    <w:p w:rsidR="003E3F38" w:rsidRPr="00945E44" w:rsidRDefault="003E3F38" w:rsidP="00945E44">
      <w:pPr>
        <w:ind w:firstLine="567"/>
      </w:pPr>
      <w:r w:rsidRPr="00945E44">
        <w:t xml:space="preserve">Формирование современной научной картины мира. Религия и церковь в современном обществе. Культурное наследие ХХ </w:t>
      </w:r>
      <w:proofErr w:type="gramStart"/>
      <w:r w:rsidRPr="00945E44">
        <w:t>в</w:t>
      </w:r>
      <w:proofErr w:type="gramEnd"/>
      <w:r w:rsidRPr="00945E44">
        <w:t>.</w:t>
      </w:r>
    </w:p>
    <w:p w:rsidR="003E3F38" w:rsidRPr="00945E44" w:rsidRDefault="003E3F38" w:rsidP="00945E44">
      <w:pPr>
        <w:spacing w:before="120"/>
        <w:ind w:firstLine="425"/>
        <w:rPr>
          <w:b/>
          <w:caps/>
        </w:rPr>
      </w:pPr>
      <w:r w:rsidRPr="00945E44">
        <w:rPr>
          <w:b/>
        </w:rPr>
        <w:t>ИСТОРИЯ</w:t>
      </w:r>
      <w:r w:rsidRPr="00945E44">
        <w:rPr>
          <w:b/>
          <w:caps/>
        </w:rPr>
        <w:t xml:space="preserve"> РОССИИ </w:t>
      </w:r>
      <w:r w:rsidR="00967384" w:rsidRPr="00945E44">
        <w:rPr>
          <w:b/>
          <w:caps/>
        </w:rPr>
        <w:t>– 45 ч.</w:t>
      </w:r>
    </w:p>
    <w:p w:rsidR="003E3F38" w:rsidRPr="00945E44" w:rsidRDefault="003E3F38" w:rsidP="00945E44">
      <w:pPr>
        <w:ind w:left="567"/>
        <w:rPr>
          <w:b/>
        </w:rPr>
      </w:pPr>
      <w:r w:rsidRPr="00945E44">
        <w:rPr>
          <w:b/>
        </w:rPr>
        <w:t xml:space="preserve">Россия на рубеже XIX – начале ХХ вв. </w:t>
      </w:r>
    </w:p>
    <w:p w:rsidR="003E3F38" w:rsidRPr="00945E44" w:rsidRDefault="003E3F38" w:rsidP="00945E44">
      <w:pPr>
        <w:ind w:firstLine="567"/>
      </w:pPr>
      <w:r w:rsidRPr="00945E44">
        <w:t xml:space="preserve">Промышленный подъем на рубеже </w:t>
      </w:r>
      <w:r w:rsidRPr="00945E44">
        <w:rPr>
          <w:lang w:val="en-US"/>
        </w:rPr>
        <w:t>XIX</w:t>
      </w:r>
      <w:r w:rsidRPr="00945E44">
        <w:t>-</w:t>
      </w:r>
      <w:r w:rsidRPr="00945E44">
        <w:rPr>
          <w:lang w:val="en-US"/>
        </w:rPr>
        <w:t>XX</w:t>
      </w:r>
      <w:r w:rsidRPr="00945E44">
        <w:t xml:space="preserve">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1905-1907 гг. Манифест 17 октября. Государственная Дума. Политические течения и партии. П.А. Столыпин. Аграрная реформа. </w:t>
      </w:r>
    </w:p>
    <w:p w:rsidR="003E3F38" w:rsidRPr="00945E44" w:rsidRDefault="003E3F38" w:rsidP="00945E44">
      <w:pPr>
        <w:ind w:firstLine="567"/>
      </w:pPr>
      <w:r w:rsidRPr="00945E44">
        <w:t>Россия в</w:t>
      </w:r>
      <w:proofErr w:type="gramStart"/>
      <w:r w:rsidRPr="00945E44">
        <w:t xml:space="preserve"> П</w:t>
      </w:r>
      <w:proofErr w:type="gramEnd"/>
      <w:r w:rsidRPr="00945E44">
        <w:t>ервой мировой войне. Угроза национальной катастрофы. Революция в России в 1917 г. Падение монархии. Временное правительство и Советы.</w:t>
      </w:r>
    </w:p>
    <w:p w:rsidR="003E3F38" w:rsidRPr="00945E44" w:rsidRDefault="003E3F38" w:rsidP="00945E44">
      <w:pPr>
        <w:ind w:left="567"/>
        <w:rPr>
          <w:b/>
        </w:rPr>
      </w:pPr>
      <w:r w:rsidRPr="00945E44">
        <w:rPr>
          <w:b/>
        </w:rPr>
        <w:t xml:space="preserve">Российская культура </w:t>
      </w:r>
      <w:proofErr w:type="gramStart"/>
      <w:r w:rsidRPr="00945E44">
        <w:rPr>
          <w:b/>
        </w:rPr>
        <w:t>в  начале</w:t>
      </w:r>
      <w:proofErr w:type="gramEnd"/>
      <w:r w:rsidRPr="00945E44">
        <w:rPr>
          <w:b/>
        </w:rPr>
        <w:t xml:space="preserve"> ХХ вв. </w:t>
      </w:r>
    </w:p>
    <w:p w:rsidR="003E3F38" w:rsidRPr="00945E44" w:rsidRDefault="003E3F38" w:rsidP="00945E44">
      <w:pPr>
        <w:ind w:firstLine="567"/>
      </w:pPr>
      <w:r w:rsidRPr="00945E44">
        <w:t xml:space="preserve">Демократические тенденции в культурной жизни на рубеже XIX-XX вв. </w:t>
      </w:r>
    </w:p>
    <w:p w:rsidR="003E3F38" w:rsidRPr="00945E44" w:rsidRDefault="003E3F38" w:rsidP="00945E44">
      <w:pPr>
        <w:ind w:left="567"/>
        <w:rPr>
          <w:b/>
        </w:rPr>
      </w:pPr>
      <w:r w:rsidRPr="00945E44">
        <w:rPr>
          <w:b/>
        </w:rPr>
        <w:t xml:space="preserve">Советская Россия – СССР в 1917-1991 гг. </w:t>
      </w:r>
    </w:p>
    <w:p w:rsidR="003E3F38" w:rsidRPr="00945E44" w:rsidRDefault="003E3F38" w:rsidP="00945E44">
      <w:pPr>
        <w:ind w:firstLine="567"/>
      </w:pPr>
      <w:r w:rsidRPr="00945E44">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w:t>
      </w:r>
      <w:proofErr w:type="gramStart"/>
      <w:r w:rsidRPr="00945E44">
        <w:t xml:space="preserve"> П</w:t>
      </w:r>
      <w:proofErr w:type="gramEnd"/>
      <w:r w:rsidRPr="00945E44">
        <w:t xml:space="preserve">ервой мировой войны. </w:t>
      </w:r>
    </w:p>
    <w:p w:rsidR="003E3F38" w:rsidRPr="00945E44" w:rsidRDefault="003E3F38" w:rsidP="00945E44">
      <w:pPr>
        <w:ind w:firstLine="567"/>
      </w:pPr>
      <w:r w:rsidRPr="00945E44">
        <w:t xml:space="preserve">Гражданская война. Красные и белые. Иностранная интервенция. «Военный коммунизм». </w:t>
      </w:r>
    </w:p>
    <w:p w:rsidR="003E3F38" w:rsidRPr="00945E44" w:rsidRDefault="003E3F38" w:rsidP="00945E44">
      <w:pPr>
        <w:ind w:firstLine="567"/>
      </w:pPr>
      <w:r w:rsidRPr="00945E44">
        <w:t xml:space="preserve">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 </w:t>
      </w:r>
    </w:p>
    <w:p w:rsidR="003E3F38" w:rsidRPr="00945E44" w:rsidRDefault="003E3F38" w:rsidP="00945E44">
      <w:pPr>
        <w:ind w:firstLine="567"/>
      </w:pPr>
      <w:r w:rsidRPr="00945E44">
        <w:t>СССР во</w:t>
      </w:r>
      <w:proofErr w:type="gramStart"/>
      <w:r w:rsidRPr="00945E44">
        <w:t xml:space="preserve"> В</w:t>
      </w:r>
      <w:proofErr w:type="gramEnd"/>
      <w:r w:rsidRPr="00945E44">
        <w:t xml:space="preserve">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w:t>
      </w:r>
      <w:r w:rsidRPr="00945E44">
        <w:lastRenderedPageBreak/>
        <w:t xml:space="preserve">годы войны. Геноцид на оккупированной территории. Партизанское движение. СССР в антигитлеровской коалиции. Итоги Великой Отечественной войны. </w:t>
      </w:r>
    </w:p>
    <w:p w:rsidR="003E3F38" w:rsidRPr="00945E44" w:rsidRDefault="003E3F38" w:rsidP="00945E44">
      <w:pPr>
        <w:ind w:firstLine="567"/>
      </w:pPr>
      <w:r w:rsidRPr="00945E44">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3E3F38" w:rsidRPr="00945E44" w:rsidRDefault="003E3F38" w:rsidP="00945E44">
      <w:pPr>
        <w:ind w:firstLine="567"/>
      </w:pPr>
      <w:r w:rsidRPr="00945E44">
        <w:t xml:space="preserve">Внешняя политика СССР в 1945 – 1980-е гг. Холодная война. Достижение военно-стратегического паритета. Разрядка. Афганская война. </w:t>
      </w:r>
    </w:p>
    <w:p w:rsidR="003E3F38" w:rsidRPr="00945E44" w:rsidRDefault="003E3F38" w:rsidP="00945E44">
      <w:pPr>
        <w:ind w:firstLine="567"/>
      </w:pPr>
      <w:r w:rsidRPr="00945E44">
        <w:t>Перестройка. Противоречия и неудачи стратегии «ускорения». Демократизация политической жизни. М.С.Горбачев. Обострение межнациональных противоречий. Августовские события 1991 г. Распад СССР. Образование СНГ.</w:t>
      </w:r>
    </w:p>
    <w:p w:rsidR="003E3F38" w:rsidRPr="00945E44" w:rsidRDefault="003E3F38" w:rsidP="00945E44">
      <w:pPr>
        <w:ind w:left="567"/>
        <w:rPr>
          <w:b/>
        </w:rPr>
      </w:pPr>
      <w:r w:rsidRPr="00945E44">
        <w:rPr>
          <w:b/>
        </w:rPr>
        <w:t>Культура советского общества</w:t>
      </w:r>
    </w:p>
    <w:p w:rsidR="003E3F38" w:rsidRPr="00945E44" w:rsidRDefault="003E3F38" w:rsidP="00945E44">
      <w:pPr>
        <w:ind w:firstLine="567"/>
      </w:pPr>
      <w:r w:rsidRPr="00945E44">
        <w:t xml:space="preserve">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 </w:t>
      </w:r>
    </w:p>
    <w:p w:rsidR="003E3F38" w:rsidRPr="00945E44" w:rsidRDefault="003E3F38" w:rsidP="00945E44">
      <w:pPr>
        <w:ind w:left="567"/>
        <w:rPr>
          <w:b/>
        </w:rPr>
      </w:pPr>
      <w:r w:rsidRPr="00945E44">
        <w:rPr>
          <w:b/>
        </w:rPr>
        <w:t>Современная Россия</w:t>
      </w:r>
    </w:p>
    <w:p w:rsidR="003E3F38" w:rsidRPr="00945E44" w:rsidRDefault="003E3F38" w:rsidP="00945E44">
      <w:pPr>
        <w:ind w:firstLine="567"/>
      </w:pPr>
      <w:r w:rsidRPr="00945E44">
        <w:t>Образование Российской Федерации как суверенного государства. Б.Н.Ельцин. Переход к рыночной экономике. События октября 1993 г.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roofErr w:type="gramStart"/>
      <w:r w:rsidRPr="00945E44">
        <w:t>.</w:t>
      </w:r>
      <w:r w:rsidR="00445CBC" w:rsidRPr="00945E44">
        <w:t>Э</w:t>
      </w:r>
      <w:proofErr w:type="gramEnd"/>
      <w:r w:rsidR="00445CBC" w:rsidRPr="00945E44">
        <w:t>кономика и политика России в начале 21 века.</w:t>
      </w:r>
      <w:r w:rsidR="00967384" w:rsidRPr="00945E44">
        <w:t xml:space="preserve"> </w:t>
      </w:r>
      <w:r w:rsidR="00445CBC" w:rsidRPr="00945E44">
        <w:t>Россия на путях к инновационному развитию.</w:t>
      </w:r>
    </w:p>
    <w:p w:rsidR="00470B24" w:rsidRPr="00945E44" w:rsidRDefault="00470B24" w:rsidP="00945E44">
      <w:pPr>
        <w:ind w:firstLine="426"/>
        <w:rPr>
          <w:b/>
        </w:rPr>
      </w:pPr>
    </w:p>
    <w:p w:rsidR="00640BEB" w:rsidRPr="00945E44" w:rsidRDefault="00967384" w:rsidP="00945E44">
      <w:pPr>
        <w:shd w:val="clear" w:color="auto" w:fill="FFFFFF"/>
        <w:autoSpaceDE w:val="0"/>
        <w:autoSpaceDN w:val="0"/>
        <w:adjustRightInd w:val="0"/>
        <w:spacing w:before="120"/>
        <w:rPr>
          <w:b/>
        </w:rPr>
      </w:pPr>
      <w:r w:rsidRPr="00945E44">
        <w:rPr>
          <w:b/>
        </w:rPr>
        <w:t xml:space="preserve">                                                                                </w:t>
      </w:r>
      <w:r w:rsidR="00640BEB" w:rsidRPr="00945E44">
        <w:rPr>
          <w:b/>
        </w:rPr>
        <w:t>Основные понятия курса</w:t>
      </w:r>
    </w:p>
    <w:p w:rsidR="005D7A53" w:rsidRPr="00945E44" w:rsidRDefault="00640BEB" w:rsidP="00945E44">
      <w:pPr>
        <w:ind w:firstLine="709"/>
      </w:pPr>
      <w:r w:rsidRPr="00945E44">
        <w:rPr>
          <w:b/>
          <w:i/>
          <w:lang w:val="en-US"/>
        </w:rPr>
        <w:t>I</w:t>
      </w:r>
      <w:r w:rsidRPr="00945E44">
        <w:rPr>
          <w:b/>
          <w:i/>
        </w:rPr>
        <w:t>. Россия и мир на рубеже XIX – XX веков</w:t>
      </w:r>
      <w:r w:rsidR="00FB2D2C" w:rsidRPr="00945E44">
        <w:rPr>
          <w:b/>
          <w:i/>
        </w:rPr>
        <w:t>:</w:t>
      </w:r>
      <w:r w:rsidRPr="00945E44">
        <w:t xml:space="preserve"> протекторат, модернизация, индустриальное общество, политическая система, гражданское общество, Порт-Артур, Портсмутский мир, агрессия, Маньчжурия,</w:t>
      </w:r>
      <w:r w:rsidR="00CD49FA" w:rsidRPr="00945E44">
        <w:t xml:space="preserve"> </w:t>
      </w:r>
      <w:r w:rsidRPr="00945E44">
        <w:t>революция,, парламент, конституционная монархия, отруб, хутор, артель, кооперация,</w:t>
      </w:r>
      <w:r w:rsidR="00CD49FA" w:rsidRPr="00945E44">
        <w:t xml:space="preserve"> </w:t>
      </w:r>
      <w:r w:rsidR="0094599E" w:rsidRPr="00945E44">
        <w:t>Р</w:t>
      </w:r>
      <w:r w:rsidRPr="00945E44">
        <w:t>енессанс, декаданс, импрессионизм, модерн, символизм</w:t>
      </w:r>
      <w:r w:rsidR="00CD49FA" w:rsidRPr="00945E44">
        <w:t>,</w:t>
      </w:r>
      <w:r w:rsidRPr="00945E44">
        <w:t xml:space="preserve"> Антанта, Тройственный союз, Брусиловский прорыв, «тайная дипломатия», репарации</w:t>
      </w:r>
      <w:r w:rsidR="005D7A53" w:rsidRPr="00945E44">
        <w:t>.</w:t>
      </w:r>
    </w:p>
    <w:p w:rsidR="0094599E" w:rsidRPr="00945E44" w:rsidRDefault="00640BEB" w:rsidP="00945E44">
      <w:pPr>
        <w:ind w:firstLine="709"/>
      </w:pPr>
      <w:r w:rsidRPr="00945E44">
        <w:rPr>
          <w:b/>
          <w:i/>
        </w:rPr>
        <w:t>I</w:t>
      </w:r>
      <w:r w:rsidR="005D7A53" w:rsidRPr="00945E44">
        <w:rPr>
          <w:b/>
          <w:i/>
        </w:rPr>
        <w:t xml:space="preserve">I. </w:t>
      </w:r>
      <w:proofErr w:type="gramStart"/>
      <w:r w:rsidR="005D7A53" w:rsidRPr="00945E44">
        <w:rPr>
          <w:b/>
          <w:i/>
        </w:rPr>
        <w:t>Великая российская революция</w:t>
      </w:r>
      <w:r w:rsidR="00FB2D2C" w:rsidRPr="00945E44">
        <w:rPr>
          <w:b/>
          <w:i/>
        </w:rPr>
        <w:t>:</w:t>
      </w:r>
      <w:r w:rsidR="005D7A53" w:rsidRPr="00945E44">
        <w:t xml:space="preserve"> </w:t>
      </w:r>
      <w:r w:rsidRPr="00945E44">
        <w:t>альтернатива, амнистия, коалиционное правительство, декрет, ВЦИК, СНК, сепаратный мир, национализация, аннулирование, интервенция, гражданская война, анархисты, эскалация, военный коммунизм, продразверстка, красный террор, демократическая контрреволюция, денационализация</w:t>
      </w:r>
      <w:r w:rsidR="005D7A53" w:rsidRPr="00945E44">
        <w:t>.</w:t>
      </w:r>
      <w:r w:rsidRPr="00945E44">
        <w:t xml:space="preserve"> </w:t>
      </w:r>
      <w:proofErr w:type="gramEnd"/>
    </w:p>
    <w:p w:rsidR="005D7A53" w:rsidRPr="00945E44" w:rsidRDefault="00640BEB" w:rsidP="00945E44">
      <w:pPr>
        <w:ind w:firstLine="709"/>
      </w:pPr>
      <w:r w:rsidRPr="00945E44">
        <w:rPr>
          <w:b/>
          <w:i/>
        </w:rPr>
        <w:t xml:space="preserve">III. </w:t>
      </w:r>
      <w:proofErr w:type="gramStart"/>
      <w:r w:rsidRPr="00945E44">
        <w:rPr>
          <w:b/>
          <w:i/>
        </w:rPr>
        <w:t>СССР и мир в 1920-1930гг</w:t>
      </w:r>
      <w:r w:rsidR="0094599E" w:rsidRPr="00945E44">
        <w:rPr>
          <w:b/>
          <w:i/>
        </w:rPr>
        <w:t>:</w:t>
      </w:r>
      <w:r w:rsidRPr="00945E44">
        <w:rPr>
          <w:b/>
          <w:i/>
        </w:rPr>
        <w:t>.</w:t>
      </w:r>
      <w:r w:rsidR="005D7A53" w:rsidRPr="00945E44">
        <w:t xml:space="preserve"> </w:t>
      </w:r>
      <w:r w:rsidRPr="00945E44">
        <w:t>НЭП, продовольственный налог, концессии, рентабельный, федерализм, автономия, саботаж, Коминтерн, Генуэзская конференция, Рапа</w:t>
      </w:r>
      <w:r w:rsidR="005A27C5" w:rsidRPr="00945E44">
        <w:t>л</w:t>
      </w:r>
      <w:r w:rsidRPr="00945E44">
        <w:t>льский договор,</w:t>
      </w:r>
      <w:r w:rsidR="005D7A53" w:rsidRPr="00945E44">
        <w:t xml:space="preserve"> </w:t>
      </w:r>
      <w:r w:rsidRPr="00945E44">
        <w:t>«мирное сосуществование»,</w:t>
      </w:r>
      <w:r w:rsidR="00CD49FA" w:rsidRPr="00945E44">
        <w:t xml:space="preserve"> </w:t>
      </w:r>
      <w:r w:rsidR="0094599E" w:rsidRPr="00945E44">
        <w:t>н</w:t>
      </w:r>
      <w:r w:rsidRPr="00945E44">
        <w:t xml:space="preserve">оменклатура, тоталитаризм, репрессии, культ личности, оппозиция, </w:t>
      </w:r>
      <w:r w:rsidR="0094599E" w:rsidRPr="00945E44">
        <w:t>к</w:t>
      </w:r>
      <w:r w:rsidRPr="00945E44">
        <w:t>оллективизация, индустриализация</w:t>
      </w:r>
      <w:r w:rsidR="005D7A53" w:rsidRPr="00945E44">
        <w:t xml:space="preserve"> </w:t>
      </w:r>
      <w:r w:rsidRPr="00945E44">
        <w:t>система коллективной безопасности, фашизм, Лига Наций, политика умиротворения, анафема, атеизм, конструктивизм, идеология, социалистический реализм, «культурная революция», геополитические интересы</w:t>
      </w:r>
      <w:r w:rsidR="005D7A53" w:rsidRPr="00945E44">
        <w:t>.</w:t>
      </w:r>
      <w:proofErr w:type="gramEnd"/>
    </w:p>
    <w:p w:rsidR="005D7A53" w:rsidRPr="00945E44" w:rsidRDefault="00640BEB" w:rsidP="00945E44">
      <w:pPr>
        <w:ind w:firstLine="709"/>
      </w:pPr>
      <w:r w:rsidRPr="00945E44">
        <w:rPr>
          <w:b/>
          <w:i/>
        </w:rPr>
        <w:t>IV.</w:t>
      </w:r>
      <w:r w:rsidR="00CD49FA" w:rsidRPr="00945E44">
        <w:rPr>
          <w:b/>
          <w:i/>
        </w:rPr>
        <w:t xml:space="preserve"> </w:t>
      </w:r>
      <w:proofErr w:type="gramStart"/>
      <w:r w:rsidR="0094599E" w:rsidRPr="00945E44">
        <w:rPr>
          <w:b/>
          <w:i/>
        </w:rPr>
        <w:t>Вторая мировая война,</w:t>
      </w:r>
      <w:r w:rsidRPr="00945E44">
        <w:rPr>
          <w:b/>
          <w:i/>
        </w:rPr>
        <w:t xml:space="preserve"> Великая Отечественная война</w:t>
      </w:r>
      <w:r w:rsidR="0094599E" w:rsidRPr="00945E44">
        <w:rPr>
          <w:b/>
          <w:i/>
        </w:rPr>
        <w:t>:</w:t>
      </w:r>
      <w:r w:rsidRPr="00945E44">
        <w:t xml:space="preserve"> пакт, агрессия, денонсация, эшелонированный, превентивный, Вермахт, блицкриг, ГКО, «Тайфун»</w:t>
      </w:r>
      <w:r w:rsidR="005D7A53" w:rsidRPr="00945E44">
        <w:t xml:space="preserve"> </w:t>
      </w:r>
      <w:r w:rsidRPr="00945E44">
        <w:t xml:space="preserve">демилитаризация, «Багратион», </w:t>
      </w:r>
      <w:r w:rsidR="00CD49FA" w:rsidRPr="00945E44">
        <w:t>«</w:t>
      </w:r>
      <w:r w:rsidRPr="00945E44">
        <w:t xml:space="preserve">Уран», «Цитадель», плацдарм, эвакуация, антигитлеровская коалиция, «молниеносная война», закон </w:t>
      </w:r>
      <w:r w:rsidR="005D7A53" w:rsidRPr="00945E44">
        <w:t>о ленд-лизе, Тройственный пакт.</w:t>
      </w:r>
      <w:proofErr w:type="gramEnd"/>
    </w:p>
    <w:p w:rsidR="005D7A53" w:rsidRPr="00945E44" w:rsidRDefault="00640BEB" w:rsidP="00945E44">
      <w:pPr>
        <w:ind w:firstLine="709"/>
      </w:pPr>
      <w:r w:rsidRPr="00945E44">
        <w:rPr>
          <w:b/>
          <w:i/>
        </w:rPr>
        <w:t xml:space="preserve">V. СССР в 1945-1964 </w:t>
      </w:r>
      <w:proofErr w:type="gramStart"/>
      <w:r w:rsidRPr="00945E44">
        <w:rPr>
          <w:b/>
          <w:i/>
        </w:rPr>
        <w:t>гг</w:t>
      </w:r>
      <w:proofErr w:type="gramEnd"/>
      <w:r w:rsidR="0094599E" w:rsidRPr="00945E44">
        <w:rPr>
          <w:b/>
          <w:i/>
        </w:rPr>
        <w:t>, м</w:t>
      </w:r>
      <w:r w:rsidRPr="00945E44">
        <w:rPr>
          <w:b/>
          <w:i/>
        </w:rPr>
        <w:t>ир в первые  послевоенные десятилетия</w:t>
      </w:r>
      <w:r w:rsidR="00CD49FA" w:rsidRPr="00945E44">
        <w:rPr>
          <w:b/>
          <w:i/>
        </w:rPr>
        <w:t>:</w:t>
      </w:r>
      <w:r w:rsidRPr="00945E44">
        <w:t xml:space="preserve"> репарации, репатриация, национальное богатство, ВПК, железный занавес, ГУЛАГ, космополитизм,</w:t>
      </w:r>
      <w:r w:rsidR="005D7A53" w:rsidRPr="00945E44">
        <w:t xml:space="preserve"> </w:t>
      </w:r>
      <w:r w:rsidRPr="00945E44">
        <w:t xml:space="preserve"> Карибский кризис, мирное сосуществование, мораторий</w:t>
      </w:r>
      <w:r w:rsidR="00CD49FA" w:rsidRPr="00945E44">
        <w:t xml:space="preserve">, </w:t>
      </w:r>
      <w:r w:rsidRPr="00945E44">
        <w:t>«холодная война», десталинизация, реабилитация, волюнтаризм, субъективизм, доктрина Трумэна, план Маршалла, СЭВ, НАТО</w:t>
      </w:r>
      <w:r w:rsidR="005D7A53" w:rsidRPr="00945E44">
        <w:t>.</w:t>
      </w:r>
    </w:p>
    <w:p w:rsidR="005D7A53" w:rsidRPr="00945E44" w:rsidRDefault="00640BEB" w:rsidP="00945E44">
      <w:pPr>
        <w:ind w:firstLine="709"/>
      </w:pPr>
      <w:r w:rsidRPr="00945E44">
        <w:rPr>
          <w:b/>
          <w:i/>
        </w:rPr>
        <w:t xml:space="preserve">VI. </w:t>
      </w:r>
      <w:proofErr w:type="gramStart"/>
      <w:r w:rsidRPr="00945E44">
        <w:rPr>
          <w:b/>
          <w:i/>
        </w:rPr>
        <w:t>СССР в 1965-1991 гг.</w:t>
      </w:r>
      <w:r w:rsidR="0094599E" w:rsidRPr="00945E44">
        <w:rPr>
          <w:b/>
          <w:i/>
        </w:rPr>
        <w:t>:</w:t>
      </w:r>
      <w:r w:rsidRPr="00945E44">
        <w:t xml:space="preserve"> коррупция,</w:t>
      </w:r>
      <w:r w:rsidR="0094599E" w:rsidRPr="00945E44">
        <w:t xml:space="preserve"> </w:t>
      </w:r>
      <w:r w:rsidRPr="00945E44">
        <w:t>«теневая экономика», диссидент, экстенсивная экономика, диссидент</w:t>
      </w:r>
      <w:r w:rsidR="0094599E" w:rsidRPr="00945E44">
        <w:t>,</w:t>
      </w:r>
      <w:r w:rsidR="005D7A53" w:rsidRPr="00945E44">
        <w:t xml:space="preserve"> </w:t>
      </w:r>
      <w:r w:rsidRPr="00945E44">
        <w:t>пражская весна, интеграция, «доктрина Брежнева», суверенитет, кооперация, ускорение, инфляция, приватизация, консенсус, плюрализм, разделение властей, «гласность», ускорение</w:t>
      </w:r>
      <w:r w:rsidR="0094599E" w:rsidRPr="00945E44">
        <w:t>,</w:t>
      </w:r>
      <w:r w:rsidR="005D7A53" w:rsidRPr="00945E44">
        <w:t xml:space="preserve"> </w:t>
      </w:r>
      <w:r w:rsidRPr="00945E44">
        <w:t xml:space="preserve">«новое мышление», биполярная </w:t>
      </w:r>
      <w:r w:rsidR="005D7A53" w:rsidRPr="00945E44">
        <w:t xml:space="preserve">система международных отношений. </w:t>
      </w:r>
      <w:proofErr w:type="gramEnd"/>
    </w:p>
    <w:p w:rsidR="005D7A53" w:rsidRPr="00945E44" w:rsidRDefault="0094599E" w:rsidP="00945E44">
      <w:pPr>
        <w:ind w:firstLine="709"/>
      </w:pPr>
      <w:r w:rsidRPr="00945E44">
        <w:rPr>
          <w:b/>
          <w:i/>
        </w:rPr>
        <w:lastRenderedPageBreak/>
        <w:t xml:space="preserve">VII. </w:t>
      </w:r>
      <w:proofErr w:type="gramStart"/>
      <w:r w:rsidRPr="00945E44">
        <w:rPr>
          <w:b/>
          <w:i/>
        </w:rPr>
        <w:t>Мир во второй половине ХХ</w:t>
      </w:r>
      <w:r w:rsidR="00640BEB" w:rsidRPr="00945E44">
        <w:rPr>
          <w:b/>
          <w:i/>
        </w:rPr>
        <w:t>в.</w:t>
      </w:r>
      <w:r w:rsidRPr="00945E44">
        <w:rPr>
          <w:b/>
          <w:i/>
        </w:rPr>
        <w:t>:</w:t>
      </w:r>
      <w:r w:rsidR="005D7A53" w:rsidRPr="00945E44">
        <w:t xml:space="preserve"> </w:t>
      </w:r>
      <w:r w:rsidR="00640BEB" w:rsidRPr="00945E44">
        <w:t>Солдатский билль о правах, шпиономания</w:t>
      </w:r>
      <w:r w:rsidRPr="00945E44">
        <w:t>,</w:t>
      </w:r>
      <w:r w:rsidR="00640BEB" w:rsidRPr="00945E44">
        <w:t xml:space="preserve"> импичмент, СОИ,</w:t>
      </w:r>
      <w:r w:rsidR="005D7A53" w:rsidRPr="00945E44">
        <w:t xml:space="preserve"> </w:t>
      </w:r>
      <w:r w:rsidR="00640BEB" w:rsidRPr="00945E44">
        <w:t>«английская болезнь», Британское содружество, ирландская проблема, «железная леди»</w:t>
      </w:r>
      <w:r w:rsidR="00B7589A" w:rsidRPr="00945E44">
        <w:t>,</w:t>
      </w:r>
      <w:r w:rsidR="00640BEB" w:rsidRPr="00945E44">
        <w:t xml:space="preserve"> ФРГ, бундестаг и бундесрат, федеральный канцлер, СДПГ, « обновление социализма», «железный занавес», «шоковая терапия», СНГ, национал-реформизм, военная хунта, политика «к югу от Рио-Гранде», ЮЗА, «белая революция», исламский фундаментализм, ИНК, ЮВА, ЮА</w:t>
      </w:r>
      <w:r w:rsidR="00CD49FA" w:rsidRPr="00945E44">
        <w:t>Р</w:t>
      </w:r>
      <w:r w:rsidR="005D7A53" w:rsidRPr="00945E44">
        <w:t>, КНР, «прагматики», хунвейбины.</w:t>
      </w:r>
      <w:proofErr w:type="gramEnd"/>
    </w:p>
    <w:p w:rsidR="006D5282" w:rsidRPr="00945E44" w:rsidRDefault="00640BEB" w:rsidP="00945E44">
      <w:pPr>
        <w:ind w:firstLine="709"/>
      </w:pPr>
      <w:r w:rsidRPr="00945E44">
        <w:rPr>
          <w:b/>
          <w:i/>
        </w:rPr>
        <w:t xml:space="preserve">VIII. </w:t>
      </w:r>
      <w:proofErr w:type="gramStart"/>
      <w:r w:rsidRPr="00945E44">
        <w:rPr>
          <w:b/>
          <w:i/>
        </w:rPr>
        <w:t>Россия и мир в конце XX – начале XXI в.</w:t>
      </w:r>
      <w:r w:rsidRPr="00945E44">
        <w:t xml:space="preserve"> приватизация, ваучер, либерализация экономики, рыночная экономика, валютный коридор, конвертируемая валюта, Федеральное собрание, спикер, референдум, фракция, электорат, судебная инстанция, сепаратизм, терроризм</w:t>
      </w:r>
      <w:r w:rsidR="005D7A53" w:rsidRPr="00945E44">
        <w:t>.</w:t>
      </w:r>
      <w:proofErr w:type="gramEnd"/>
    </w:p>
    <w:p w:rsidR="00026E3C" w:rsidRPr="00945E44" w:rsidRDefault="00026E3C" w:rsidP="00BD2B2F">
      <w:pPr>
        <w:rPr>
          <w:b/>
          <w:caps/>
        </w:rPr>
      </w:pPr>
    </w:p>
    <w:p w:rsidR="00967384" w:rsidRPr="00945E44" w:rsidRDefault="00F216FB" w:rsidP="00945E44">
      <w:pPr>
        <w:jc w:val="center"/>
        <w:rPr>
          <w:b/>
          <w:caps/>
        </w:rPr>
      </w:pPr>
      <w:r w:rsidRPr="00945E44">
        <w:rPr>
          <w:b/>
          <w:caps/>
        </w:rPr>
        <w:t xml:space="preserve">   </w:t>
      </w:r>
      <w:r w:rsidR="00ED3207" w:rsidRPr="00945E44">
        <w:rPr>
          <w:b/>
          <w:caps/>
        </w:rPr>
        <w:t>6.</w:t>
      </w:r>
      <w:r w:rsidRPr="00945E44">
        <w:rPr>
          <w:b/>
          <w:caps/>
        </w:rPr>
        <w:t xml:space="preserve">  </w:t>
      </w:r>
      <w:r w:rsidR="00967384" w:rsidRPr="00945E44">
        <w:rPr>
          <w:b/>
          <w:caps/>
        </w:rPr>
        <w:t xml:space="preserve">Календарно-ТЕМАТИЧЕСКОЕ ПЛАНИРОВАНИЕ  по истории В 9 КЛАССЕ </w:t>
      </w:r>
    </w:p>
    <w:p w:rsidR="00BD2B2F" w:rsidRPr="00945E44" w:rsidRDefault="00BD2B2F" w:rsidP="00BD2B2F">
      <w:r>
        <w:t xml:space="preserve">                                                                                     </w:t>
      </w:r>
      <w:r w:rsidR="00967384" w:rsidRPr="00945E44">
        <w:t>(Количество часов по предмету: 68часов в год, 2 часа в неделю</w:t>
      </w:r>
      <w:r>
        <w:t>)</w:t>
      </w:r>
    </w:p>
    <w:tbl>
      <w:tblPr>
        <w:tblW w:w="193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938"/>
        <w:gridCol w:w="724"/>
        <w:gridCol w:w="31"/>
        <w:gridCol w:w="4504"/>
        <w:gridCol w:w="174"/>
        <w:gridCol w:w="64"/>
        <w:gridCol w:w="78"/>
        <w:gridCol w:w="3402"/>
        <w:gridCol w:w="65"/>
        <w:gridCol w:w="77"/>
        <w:gridCol w:w="1134"/>
        <w:gridCol w:w="65"/>
        <w:gridCol w:w="76"/>
        <w:gridCol w:w="851"/>
        <w:gridCol w:w="65"/>
        <w:gridCol w:w="77"/>
        <w:gridCol w:w="65"/>
        <w:gridCol w:w="850"/>
        <w:gridCol w:w="77"/>
        <w:gridCol w:w="65"/>
        <w:gridCol w:w="897"/>
        <w:gridCol w:w="172"/>
        <w:gridCol w:w="66"/>
        <w:gridCol w:w="142"/>
        <w:gridCol w:w="1560"/>
        <w:gridCol w:w="1702"/>
      </w:tblGrid>
      <w:tr w:rsidR="00BD2B2F" w:rsidRPr="00945E44" w:rsidTr="00BD2B2F">
        <w:trPr>
          <w:gridAfter w:val="3"/>
          <w:wAfter w:w="3404" w:type="dxa"/>
          <w:trHeight w:val="235"/>
          <w:tblHeader/>
        </w:trPr>
        <w:tc>
          <w:tcPr>
            <w:tcW w:w="425" w:type="dxa"/>
            <w:vMerge w:val="restart"/>
            <w:tcBorders>
              <w:top w:val="single" w:sz="4" w:space="0" w:color="auto"/>
              <w:left w:val="single" w:sz="4" w:space="0" w:color="auto"/>
              <w:right w:val="single" w:sz="4" w:space="0" w:color="auto"/>
            </w:tcBorders>
            <w:shd w:val="clear" w:color="auto" w:fill="F2F2F2"/>
          </w:tcPr>
          <w:p w:rsidR="00BD2B2F" w:rsidRPr="00945E44" w:rsidRDefault="00BD2B2F" w:rsidP="00BD2B2F">
            <w:pPr>
              <w:rPr>
                <w:b/>
              </w:rPr>
            </w:pPr>
            <w:r w:rsidRPr="00945E44">
              <w:rPr>
                <w:b/>
              </w:rPr>
              <w:t>№</w:t>
            </w:r>
          </w:p>
          <w:p w:rsidR="00BD2B2F" w:rsidRPr="00945E44" w:rsidRDefault="00BD2B2F" w:rsidP="00BD2B2F">
            <w:pPr>
              <w:rPr>
                <w:b/>
              </w:rPr>
            </w:pPr>
            <w:proofErr w:type="gramStart"/>
            <w:r w:rsidRPr="00945E44">
              <w:rPr>
                <w:b/>
              </w:rPr>
              <w:t>п</w:t>
            </w:r>
            <w:proofErr w:type="gramEnd"/>
            <w:r w:rsidRPr="00945E44">
              <w:rPr>
                <w:b/>
              </w:rPr>
              <w:t>/п</w:t>
            </w:r>
          </w:p>
        </w:tc>
        <w:tc>
          <w:tcPr>
            <w:tcW w:w="2662" w:type="dxa"/>
            <w:gridSpan w:val="2"/>
            <w:vMerge w:val="restart"/>
            <w:tcBorders>
              <w:top w:val="single" w:sz="4" w:space="0" w:color="auto"/>
              <w:left w:val="single" w:sz="4" w:space="0" w:color="auto"/>
              <w:right w:val="single" w:sz="4" w:space="0" w:color="auto"/>
            </w:tcBorders>
            <w:shd w:val="clear" w:color="auto" w:fill="F2F2F2"/>
          </w:tcPr>
          <w:p w:rsidR="00BD2B2F" w:rsidRPr="00945E44" w:rsidRDefault="00BD2B2F" w:rsidP="00BD2B2F">
            <w:pPr>
              <w:rPr>
                <w:b/>
              </w:rPr>
            </w:pPr>
            <w:r w:rsidRPr="00945E44">
              <w:rPr>
                <w:b/>
              </w:rPr>
              <w:t>Название разделов, тем, уроков</w:t>
            </w:r>
          </w:p>
        </w:tc>
        <w:tc>
          <w:tcPr>
            <w:tcW w:w="4773" w:type="dxa"/>
            <w:gridSpan w:val="4"/>
            <w:vMerge w:val="restart"/>
            <w:tcBorders>
              <w:top w:val="single" w:sz="4" w:space="0" w:color="auto"/>
              <w:left w:val="single" w:sz="4" w:space="0" w:color="auto"/>
              <w:right w:val="single" w:sz="4" w:space="0" w:color="auto"/>
            </w:tcBorders>
            <w:shd w:val="clear" w:color="auto" w:fill="F2F2F2"/>
          </w:tcPr>
          <w:p w:rsidR="00BD2B2F" w:rsidRPr="00945E44" w:rsidRDefault="00BD2B2F" w:rsidP="00BD2B2F">
            <w:pPr>
              <w:rPr>
                <w:b/>
              </w:rPr>
            </w:pPr>
            <w:r w:rsidRPr="00945E44">
              <w:rPr>
                <w:b/>
              </w:rPr>
              <w:t>Элементы содержания</w:t>
            </w:r>
          </w:p>
        </w:tc>
        <w:tc>
          <w:tcPr>
            <w:tcW w:w="3545" w:type="dxa"/>
            <w:gridSpan w:val="3"/>
            <w:vMerge w:val="restart"/>
            <w:tcBorders>
              <w:top w:val="single" w:sz="4" w:space="0" w:color="auto"/>
              <w:left w:val="single" w:sz="4" w:space="0" w:color="auto"/>
              <w:right w:val="single" w:sz="4" w:space="0" w:color="auto"/>
            </w:tcBorders>
            <w:shd w:val="clear" w:color="auto" w:fill="F2F2F2"/>
          </w:tcPr>
          <w:p w:rsidR="00BD2B2F" w:rsidRPr="00945E44" w:rsidRDefault="00BD2B2F" w:rsidP="00BD2B2F">
            <w:pPr>
              <w:rPr>
                <w:b/>
              </w:rPr>
            </w:pPr>
            <w:r w:rsidRPr="00945E44">
              <w:rPr>
                <w:b/>
              </w:rPr>
              <w:t>Требования к уровню подготовки учащихся</w:t>
            </w:r>
          </w:p>
        </w:tc>
        <w:tc>
          <w:tcPr>
            <w:tcW w:w="1276" w:type="dxa"/>
            <w:gridSpan w:val="3"/>
            <w:vMerge w:val="restart"/>
            <w:tcBorders>
              <w:top w:val="single" w:sz="4" w:space="0" w:color="auto"/>
              <w:left w:val="single" w:sz="4" w:space="0" w:color="auto"/>
              <w:right w:val="single" w:sz="4" w:space="0" w:color="auto"/>
            </w:tcBorders>
            <w:shd w:val="clear" w:color="auto" w:fill="F2F2F2"/>
          </w:tcPr>
          <w:p w:rsidR="00BD2B2F" w:rsidRPr="00945E44" w:rsidRDefault="00BD2B2F" w:rsidP="00BD2B2F">
            <w:pPr>
              <w:ind w:left="-107" w:right="-108"/>
              <w:rPr>
                <w:b/>
              </w:rPr>
            </w:pPr>
            <w:r w:rsidRPr="00945E44">
              <w:rPr>
                <w:b/>
              </w:rPr>
              <w:t>Параграф учебника</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2F2F2"/>
          </w:tcPr>
          <w:p w:rsidR="00BD2B2F" w:rsidRPr="00945E44" w:rsidRDefault="00BD2B2F" w:rsidP="00BD2B2F">
            <w:pPr>
              <w:rPr>
                <w:b/>
              </w:rPr>
            </w:pPr>
            <w:r w:rsidRPr="00945E44">
              <w:rPr>
                <w:b/>
              </w:rPr>
              <w:t>Сроки</w:t>
            </w:r>
          </w:p>
        </w:tc>
        <w:tc>
          <w:tcPr>
            <w:tcW w:w="1277" w:type="dxa"/>
            <w:gridSpan w:val="5"/>
            <w:vMerge w:val="restart"/>
            <w:tcBorders>
              <w:top w:val="single" w:sz="4" w:space="0" w:color="auto"/>
              <w:left w:val="single" w:sz="4" w:space="0" w:color="auto"/>
              <w:right w:val="single" w:sz="4" w:space="0" w:color="auto"/>
            </w:tcBorders>
            <w:shd w:val="clear" w:color="auto" w:fill="F2F2F2"/>
          </w:tcPr>
          <w:p w:rsidR="00BD2B2F" w:rsidRPr="00945E44" w:rsidRDefault="00BD2B2F" w:rsidP="00BD2B2F">
            <w:pPr>
              <w:rPr>
                <w:b/>
              </w:rPr>
            </w:pPr>
            <w:r w:rsidRPr="00945E44">
              <w:rPr>
                <w:b/>
              </w:rPr>
              <w:t>Примечание</w:t>
            </w:r>
          </w:p>
        </w:tc>
      </w:tr>
      <w:tr w:rsidR="00BD2B2F" w:rsidRPr="00945E44" w:rsidTr="00BD2B2F">
        <w:trPr>
          <w:gridAfter w:val="3"/>
          <w:wAfter w:w="3404" w:type="dxa"/>
          <w:trHeight w:val="234"/>
          <w:tblHeader/>
        </w:trPr>
        <w:tc>
          <w:tcPr>
            <w:tcW w:w="425" w:type="dxa"/>
            <w:vMerge/>
            <w:tcBorders>
              <w:left w:val="single" w:sz="4" w:space="0" w:color="auto"/>
              <w:bottom w:val="single" w:sz="4" w:space="0" w:color="auto"/>
              <w:right w:val="single" w:sz="4" w:space="0" w:color="auto"/>
            </w:tcBorders>
            <w:shd w:val="clear" w:color="auto" w:fill="F2F2F2"/>
          </w:tcPr>
          <w:p w:rsidR="00BD2B2F" w:rsidRPr="00945E44" w:rsidRDefault="00BD2B2F" w:rsidP="00BD2B2F"/>
        </w:tc>
        <w:tc>
          <w:tcPr>
            <w:tcW w:w="2662" w:type="dxa"/>
            <w:gridSpan w:val="2"/>
            <w:vMerge/>
            <w:tcBorders>
              <w:left w:val="single" w:sz="4" w:space="0" w:color="auto"/>
              <w:bottom w:val="single" w:sz="4" w:space="0" w:color="auto"/>
              <w:right w:val="single" w:sz="4" w:space="0" w:color="auto"/>
            </w:tcBorders>
            <w:shd w:val="clear" w:color="auto" w:fill="F2F2F2"/>
          </w:tcPr>
          <w:p w:rsidR="00BD2B2F" w:rsidRPr="00945E44" w:rsidRDefault="00BD2B2F" w:rsidP="00BD2B2F"/>
        </w:tc>
        <w:tc>
          <w:tcPr>
            <w:tcW w:w="4773" w:type="dxa"/>
            <w:gridSpan w:val="4"/>
            <w:vMerge/>
            <w:tcBorders>
              <w:left w:val="single" w:sz="4" w:space="0" w:color="auto"/>
              <w:bottom w:val="single" w:sz="4" w:space="0" w:color="auto"/>
              <w:right w:val="single" w:sz="4" w:space="0" w:color="auto"/>
            </w:tcBorders>
            <w:shd w:val="clear" w:color="auto" w:fill="F2F2F2"/>
          </w:tcPr>
          <w:p w:rsidR="00BD2B2F" w:rsidRPr="00945E44" w:rsidRDefault="00BD2B2F" w:rsidP="00BD2B2F"/>
        </w:tc>
        <w:tc>
          <w:tcPr>
            <w:tcW w:w="3545" w:type="dxa"/>
            <w:gridSpan w:val="3"/>
            <w:vMerge/>
            <w:tcBorders>
              <w:left w:val="single" w:sz="4" w:space="0" w:color="auto"/>
              <w:bottom w:val="single" w:sz="4" w:space="0" w:color="auto"/>
              <w:right w:val="single" w:sz="4" w:space="0" w:color="auto"/>
            </w:tcBorders>
            <w:shd w:val="clear" w:color="auto" w:fill="F2F2F2"/>
          </w:tcPr>
          <w:p w:rsidR="00BD2B2F" w:rsidRPr="00945E44" w:rsidRDefault="00BD2B2F" w:rsidP="00BD2B2F"/>
        </w:tc>
        <w:tc>
          <w:tcPr>
            <w:tcW w:w="1276" w:type="dxa"/>
            <w:gridSpan w:val="3"/>
            <w:vMerge/>
            <w:tcBorders>
              <w:left w:val="single" w:sz="4" w:space="0" w:color="auto"/>
              <w:bottom w:val="single" w:sz="4" w:space="0" w:color="auto"/>
              <w:right w:val="single" w:sz="4" w:space="0" w:color="auto"/>
            </w:tcBorders>
            <w:shd w:val="clear" w:color="auto" w:fill="F2F2F2"/>
          </w:tcPr>
          <w:p w:rsidR="00BD2B2F" w:rsidRPr="00945E44" w:rsidRDefault="00BD2B2F" w:rsidP="00BD2B2F">
            <w:pPr>
              <w:ind w:left="-107" w:right="-108"/>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2F2F2"/>
          </w:tcPr>
          <w:p w:rsidR="00BD2B2F" w:rsidRPr="00945E44" w:rsidRDefault="00BD2B2F" w:rsidP="00BD2B2F">
            <w:pPr>
              <w:rPr>
                <w:b/>
              </w:rPr>
            </w:pPr>
            <w:r w:rsidRPr="00945E44">
              <w:rPr>
                <w:b/>
              </w:rPr>
              <w:t>план</w:t>
            </w:r>
          </w:p>
        </w:tc>
        <w:tc>
          <w:tcPr>
            <w:tcW w:w="992" w:type="dxa"/>
            <w:gridSpan w:val="3"/>
            <w:tcBorders>
              <w:top w:val="single" w:sz="4" w:space="0" w:color="auto"/>
              <w:left w:val="single" w:sz="4" w:space="0" w:color="auto"/>
              <w:bottom w:val="single" w:sz="4" w:space="0" w:color="auto"/>
              <w:right w:val="single" w:sz="4" w:space="0" w:color="auto"/>
            </w:tcBorders>
            <w:shd w:val="clear" w:color="auto" w:fill="F2F2F2"/>
          </w:tcPr>
          <w:p w:rsidR="00BD2B2F" w:rsidRPr="00945E44" w:rsidRDefault="00BD2B2F" w:rsidP="00BD2B2F">
            <w:pPr>
              <w:rPr>
                <w:b/>
              </w:rPr>
            </w:pPr>
            <w:r w:rsidRPr="00945E44">
              <w:rPr>
                <w:b/>
              </w:rPr>
              <w:t>факт</w:t>
            </w:r>
          </w:p>
        </w:tc>
        <w:tc>
          <w:tcPr>
            <w:tcW w:w="1277" w:type="dxa"/>
            <w:gridSpan w:val="5"/>
            <w:vMerge/>
            <w:tcBorders>
              <w:left w:val="single" w:sz="4" w:space="0" w:color="auto"/>
              <w:bottom w:val="single" w:sz="4" w:space="0" w:color="auto"/>
              <w:right w:val="single" w:sz="4" w:space="0" w:color="auto"/>
            </w:tcBorders>
            <w:shd w:val="clear" w:color="auto" w:fill="F2F2F2"/>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r>
              <w:rPr>
                <w:b/>
              </w:rPr>
              <w:t>1.</w:t>
            </w:r>
            <w:r w:rsidRPr="00945E44">
              <w:rPr>
                <w:b/>
              </w:rPr>
              <w:t>Введение</w:t>
            </w:r>
            <w:r w:rsidRPr="00945E44">
              <w:t xml:space="preserve">. </w:t>
            </w:r>
            <w:r w:rsidRPr="00945E44">
              <w:rPr>
                <w:b/>
              </w:rPr>
              <w:t>Новейшая история – как историческая эпоха -1 ч.</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Новейшая история - как историческая эпоха.</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Периодизация новейшей истории </w:t>
            </w:r>
            <w:r w:rsidRPr="00945E44">
              <w:rPr>
                <w:lang w:val="en-US"/>
              </w:rPr>
              <w:t>XX</w:t>
            </w:r>
            <w:r w:rsidRPr="00945E44">
              <w:t xml:space="preserve"> — начало </w:t>
            </w:r>
            <w:r w:rsidRPr="00945E44">
              <w:rPr>
                <w:lang w:val="en-US"/>
              </w:rPr>
              <w:t>XXI</w:t>
            </w:r>
            <w:r w:rsidRPr="00945E44">
              <w:t xml:space="preserve"> в. и особенности исторического развития. Мир </w:t>
            </w:r>
            <w:proofErr w:type="gramStart"/>
            <w:r w:rsidRPr="00945E44">
              <w:t>в начале</w:t>
            </w:r>
            <w:proofErr w:type="gramEnd"/>
            <w:r w:rsidRPr="00945E44">
              <w:t xml:space="preserve"> XX в. - предпосылки глобальных конфликтов. Основные события и вехи </w:t>
            </w:r>
            <w:r w:rsidRPr="00945E44">
              <w:rPr>
                <w:lang w:val="en-US"/>
              </w:rPr>
              <w:t>XX</w:t>
            </w:r>
            <w:r w:rsidRPr="00945E44">
              <w:t xml:space="preserve"> столетия. Достижения и проблемы </w:t>
            </w:r>
            <w:r w:rsidRPr="00945E44">
              <w:rPr>
                <w:lang w:val="en-US"/>
              </w:rPr>
              <w:t>XX</w:t>
            </w:r>
            <w:proofErr w:type="gramStart"/>
            <w:r w:rsidRPr="00945E44">
              <w:t>в</w:t>
            </w:r>
            <w:proofErr w:type="gramEnd"/>
            <w:r w:rsidRPr="00945E44">
              <w:t>., определяющие историю человечества в новом тысячелетии.</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color w:val="000000"/>
              </w:rPr>
            </w:pPr>
            <w:r w:rsidRPr="00945E44">
              <w:rPr>
                <w:iCs/>
                <w:color w:val="000000"/>
              </w:rPr>
              <w:t>-знать п</w:t>
            </w:r>
            <w:r w:rsidRPr="00945E44">
              <w:rPr>
                <w:color w:val="000000"/>
              </w:rPr>
              <w:t xml:space="preserve">ериодизацию новейшей истории XX — начало XXI </w:t>
            </w:r>
            <w:proofErr w:type="gramStart"/>
            <w:r w:rsidRPr="00945E44">
              <w:rPr>
                <w:color w:val="000000"/>
              </w:rPr>
              <w:t>в</w:t>
            </w:r>
            <w:proofErr w:type="gramEnd"/>
            <w:r w:rsidRPr="00945E44">
              <w:rPr>
                <w:color w:val="000000"/>
              </w:rPr>
              <w:t>.,</w:t>
            </w:r>
          </w:p>
          <w:p w:rsidR="00BD2B2F" w:rsidRPr="00945E44" w:rsidRDefault="00BD2B2F" w:rsidP="00BD2B2F">
            <w:pPr>
              <w:rPr>
                <w:color w:val="000000"/>
              </w:rPr>
            </w:pPr>
            <w:r w:rsidRPr="00945E44">
              <w:rPr>
                <w:color w:val="000000"/>
              </w:rPr>
              <w:t>-раскрывать особенности исторического развития: скорость, глубина, революционность перемен и их всемирный масштаб,</w:t>
            </w:r>
          </w:p>
          <w:p w:rsidR="00BD2B2F" w:rsidRPr="00945E44" w:rsidRDefault="00BD2B2F" w:rsidP="00BD2B2F">
            <w:r w:rsidRPr="00945E44">
              <w:rPr>
                <w:color w:val="000000"/>
              </w:rPr>
              <w:t>-характеризовать основные события и вехи XX века, достижения и проблемы.</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r>
              <w:rPr>
                <w:b/>
              </w:rPr>
              <w:t>2.</w:t>
            </w:r>
            <w:r w:rsidRPr="00945E44">
              <w:rPr>
                <w:b/>
              </w:rPr>
              <w:t>Мир в начале ХХ века -2 ч.</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Индустриальное общество в начале ХХ века.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Технический прогресс в Новое время. </w:t>
            </w:r>
            <w:r w:rsidRPr="00945E44">
              <w:rPr>
                <w:bCs/>
              </w:rPr>
              <w:t xml:space="preserve">Новая индустриальная эпоха, </w:t>
            </w:r>
            <w:r w:rsidRPr="00945E44">
              <w:t xml:space="preserve">ее основные характеристики. </w:t>
            </w:r>
            <w:r w:rsidRPr="00945E44">
              <w:rPr>
                <w:bCs/>
              </w:rPr>
              <w:t xml:space="preserve">Вторая промышленно-технологическая революция. </w:t>
            </w:r>
            <w:r w:rsidRPr="00945E44">
              <w:t xml:space="preserve">Индустриальное общество в начале </w:t>
            </w:r>
            <w:r w:rsidRPr="00945E44">
              <w:rPr>
                <w:lang w:val="en-US"/>
              </w:rPr>
              <w:t>XX</w:t>
            </w:r>
            <w:proofErr w:type="gramStart"/>
            <w:r w:rsidRPr="00945E44">
              <w:t>в</w:t>
            </w:r>
            <w:proofErr w:type="gramEnd"/>
            <w:r w:rsidRPr="00945E44">
              <w:t xml:space="preserve">. Страны мира в новую индустриальную эпоху: лидеры и догоняющие. </w:t>
            </w:r>
            <w:r w:rsidRPr="00945E44">
              <w:rPr>
                <w:bCs/>
              </w:rPr>
              <w:t>Особенности</w:t>
            </w:r>
            <w:r w:rsidRPr="00945E44">
              <w:t xml:space="preserve"> </w:t>
            </w:r>
            <w:r w:rsidRPr="00945E44">
              <w:rPr>
                <w:bCs/>
              </w:rPr>
              <w:t xml:space="preserve">модернизации </w:t>
            </w:r>
            <w:r w:rsidRPr="00945E44">
              <w:t xml:space="preserve">в начале </w:t>
            </w:r>
            <w:r w:rsidRPr="00945E44">
              <w:rPr>
                <w:lang w:val="en-US"/>
              </w:rPr>
              <w:t>XX</w:t>
            </w:r>
            <w:proofErr w:type="gramStart"/>
            <w:r w:rsidRPr="00945E44">
              <w:t>в</w:t>
            </w:r>
            <w:proofErr w:type="gramEnd"/>
            <w:r w:rsidRPr="00945E44">
              <w:t>. Усиление регулирующей роли государства в экономике. Причины и формы вмешательства государства в экономическую жизнь.</w:t>
            </w:r>
          </w:p>
          <w:p w:rsidR="00BD2B2F" w:rsidRPr="00945E44" w:rsidRDefault="00BD2B2F" w:rsidP="00BD2B2F">
            <w:pPr>
              <w:shd w:val="clear" w:color="auto" w:fill="FFFFFF"/>
              <w:autoSpaceDE w:val="0"/>
              <w:autoSpaceDN w:val="0"/>
              <w:adjustRightInd w:val="0"/>
              <w:ind w:firstLine="177"/>
              <w:rPr>
                <w:i/>
              </w:rPr>
            </w:pPr>
            <w:r w:rsidRPr="00945E44">
              <w:t>Социальный</w:t>
            </w:r>
            <w:r w:rsidRPr="00945E44">
              <w:rPr>
                <w:bCs/>
              </w:rPr>
              <w:t xml:space="preserve"> реформизм. </w:t>
            </w:r>
            <w:r w:rsidRPr="00945E44">
              <w:t xml:space="preserve">Социальные </w:t>
            </w:r>
            <w:r w:rsidRPr="00945E44">
              <w:lastRenderedPageBreak/>
              <w:t xml:space="preserve">реформы и милитаризация. Предпосылки формирования </w:t>
            </w:r>
            <w:r w:rsidRPr="00945E44">
              <w:rPr>
                <w:bCs/>
              </w:rPr>
              <w:t xml:space="preserve">единого мирового хозяйства </w:t>
            </w:r>
            <w:r w:rsidRPr="00945E44">
              <w:t>и его последствия. Неравномерность экономического развития. Монополистический капитализм.</w:t>
            </w:r>
          </w:p>
          <w:p w:rsidR="00BD2B2F" w:rsidRPr="00945E44" w:rsidRDefault="00BD2B2F" w:rsidP="00BD2B2F">
            <w:pPr>
              <w:shd w:val="clear" w:color="auto" w:fill="FFFFFF"/>
              <w:autoSpaceDE w:val="0"/>
              <w:autoSpaceDN w:val="0"/>
              <w:adjustRightInd w:val="0"/>
              <w:ind w:firstLine="177"/>
            </w:pPr>
            <w:r w:rsidRPr="00945E44">
              <w:rPr>
                <w:bCs/>
              </w:rPr>
              <w:t>Создание</w:t>
            </w:r>
            <w:r w:rsidRPr="00945E44">
              <w:t xml:space="preserve"> колониальных империй и начало борьбы за передел мира.</w:t>
            </w:r>
            <w:r w:rsidRPr="00945E44">
              <w:rPr>
                <w:i/>
              </w:rPr>
              <w:t xml:space="preserve"> </w:t>
            </w:r>
            <w:r w:rsidRPr="00945E44">
              <w:t xml:space="preserve">Обострение противоречий в развитии индустриального общества. Кризис традиционного общества в странах Азии на рубеже XIX-XX вв. Начало </w:t>
            </w:r>
            <w:r w:rsidRPr="00945E44">
              <w:rPr>
                <w:bCs/>
              </w:rPr>
              <w:t>модернизации</w:t>
            </w:r>
            <w:r w:rsidRPr="00945E44">
              <w:t xml:space="preserve"> в Японии. </w:t>
            </w: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lastRenderedPageBreak/>
              <w:t xml:space="preserve">-раскрывать смысл ведущих понятий темы: </w:t>
            </w:r>
          </w:p>
          <w:p w:rsidR="00BD2B2F" w:rsidRPr="00945E44" w:rsidRDefault="00BD2B2F" w:rsidP="00BD2B2F">
            <w:pPr>
              <w:rPr>
                <w:rStyle w:val="FontStyle34"/>
                <w:i/>
                <w:sz w:val="24"/>
                <w:szCs w:val="24"/>
              </w:rPr>
            </w:pPr>
            <w:r>
              <w:rPr>
                <w:rStyle w:val="FontStyle34"/>
                <w:i/>
                <w:sz w:val="24"/>
                <w:szCs w:val="24"/>
              </w:rPr>
              <w:t xml:space="preserve">империализм, </w:t>
            </w:r>
            <w:r w:rsidRPr="00945E44">
              <w:rPr>
                <w:rStyle w:val="FontStyle34"/>
                <w:i/>
                <w:sz w:val="24"/>
                <w:szCs w:val="24"/>
              </w:rPr>
              <w:t xml:space="preserve">эшелонная модель </w:t>
            </w:r>
          </w:p>
          <w:p w:rsidR="00BD2B2F" w:rsidRPr="00945E44" w:rsidRDefault="00BD2B2F" w:rsidP="00BD2B2F">
            <w:pPr>
              <w:rPr>
                <w:rStyle w:val="FontStyle34"/>
                <w:i/>
                <w:sz w:val="24"/>
                <w:szCs w:val="24"/>
              </w:rPr>
            </w:pPr>
            <w:r w:rsidRPr="00945E44">
              <w:rPr>
                <w:rStyle w:val="FontStyle34"/>
                <w:i/>
                <w:sz w:val="24"/>
                <w:szCs w:val="24"/>
              </w:rPr>
              <w:t xml:space="preserve">модернизации, </w:t>
            </w:r>
          </w:p>
          <w:p w:rsidR="00BD2B2F" w:rsidRPr="00945E44" w:rsidRDefault="00BD2B2F" w:rsidP="00BD2B2F">
            <w:pPr>
              <w:rPr>
                <w:rStyle w:val="FontStyle34"/>
                <w:i/>
                <w:sz w:val="24"/>
                <w:szCs w:val="24"/>
              </w:rPr>
            </w:pPr>
            <w:r w:rsidRPr="00945E44">
              <w:rPr>
                <w:rStyle w:val="FontStyle34"/>
                <w:i/>
                <w:sz w:val="24"/>
                <w:szCs w:val="24"/>
              </w:rPr>
              <w:t>индустриальное общество.</w:t>
            </w:r>
          </w:p>
          <w:p w:rsidR="00BD2B2F" w:rsidRPr="00945E44" w:rsidRDefault="00BD2B2F" w:rsidP="00BD2B2F">
            <w:pPr>
              <w:rPr>
                <w:i/>
              </w:rPr>
            </w:pPr>
            <w:r w:rsidRPr="00945E44">
              <w:rPr>
                <w:i/>
              </w:rPr>
              <w:t xml:space="preserve">индустриальная эпоха, </w:t>
            </w:r>
          </w:p>
          <w:p w:rsidR="00BD2B2F" w:rsidRPr="00945E44" w:rsidRDefault="00BD2B2F" w:rsidP="00BD2B2F">
            <w:pPr>
              <w:rPr>
                <w:i/>
              </w:rPr>
            </w:pPr>
            <w:bookmarkStart w:id="0" w:name="_GoBack"/>
            <w:bookmarkEnd w:id="0"/>
            <w:r w:rsidRPr="00945E44">
              <w:rPr>
                <w:i/>
              </w:rPr>
              <w:t xml:space="preserve">модернизация, </w:t>
            </w:r>
          </w:p>
          <w:p w:rsidR="00BD2B2F" w:rsidRPr="00945E44" w:rsidRDefault="00BD2B2F" w:rsidP="00BD2B2F">
            <w:pPr>
              <w:rPr>
                <w:rStyle w:val="FontStyle34"/>
                <w:sz w:val="24"/>
                <w:szCs w:val="24"/>
              </w:rPr>
            </w:pPr>
            <w:r w:rsidRPr="00945E44">
              <w:t>-х</w:t>
            </w:r>
            <w:r w:rsidRPr="00945E44">
              <w:rPr>
                <w:rStyle w:val="FontStyle34"/>
                <w:sz w:val="24"/>
                <w:szCs w:val="24"/>
              </w:rPr>
              <w:t>арактеризовать особенности технического прогресса,</w:t>
            </w:r>
          </w:p>
          <w:p w:rsidR="00BD2B2F" w:rsidRPr="00945E44" w:rsidRDefault="00BD2B2F" w:rsidP="00BD2B2F">
            <w:pPr>
              <w:rPr>
                <w:rStyle w:val="FontStyle34"/>
                <w:sz w:val="24"/>
                <w:szCs w:val="24"/>
              </w:rPr>
            </w:pPr>
            <w:r w:rsidRPr="00945E44">
              <w:t>-и</w:t>
            </w:r>
            <w:r w:rsidRPr="00945E44">
              <w:rPr>
                <w:rStyle w:val="FontStyle34"/>
                <w:sz w:val="24"/>
                <w:szCs w:val="24"/>
              </w:rPr>
              <w:t>звлекать информацию из различных источников,</w:t>
            </w:r>
          </w:p>
          <w:p w:rsidR="00BD2B2F" w:rsidRPr="00945E44" w:rsidRDefault="00BD2B2F" w:rsidP="00BD2B2F">
            <w:r w:rsidRPr="00945E44">
              <w:t>-рассказывать об основных событиях;</w:t>
            </w:r>
          </w:p>
          <w:p w:rsidR="00BD2B2F" w:rsidRPr="00945E44" w:rsidRDefault="00BD2B2F" w:rsidP="00BD2B2F">
            <w:r w:rsidRPr="00945E44">
              <w:lastRenderedPageBreak/>
              <w:t>-высказывать свое мнение и аргументировать его по важнейшим событиям периода.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right="-108"/>
            </w:pPr>
            <w:r w:rsidRPr="00945E44">
              <w:lastRenderedPageBreak/>
              <w:t>§ 1-2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Политическое развитие в начале ХХ века.</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rPr>
                <w:bCs/>
              </w:rPr>
              <w:t>Основные</w:t>
            </w:r>
            <w:r w:rsidRPr="00945E44">
              <w:t xml:space="preserve"> направления </w:t>
            </w:r>
            <w:r w:rsidRPr="00945E44">
              <w:rPr>
                <w:bCs/>
              </w:rPr>
              <w:t xml:space="preserve">демократизации </w:t>
            </w:r>
            <w:r w:rsidRPr="00945E44">
              <w:t xml:space="preserve">социально-политической жизни в начале </w:t>
            </w:r>
            <w:r w:rsidRPr="00945E44">
              <w:rPr>
                <w:lang w:val="en-US"/>
              </w:rPr>
              <w:t>XX</w:t>
            </w:r>
            <w:proofErr w:type="gramStart"/>
            <w:r w:rsidRPr="00945E44">
              <w:t>в</w:t>
            </w:r>
            <w:proofErr w:type="gramEnd"/>
            <w:r w:rsidRPr="00945E44">
              <w:t xml:space="preserve">. Политические партии и главные идеологические направления партийной борьбы: </w:t>
            </w:r>
            <w:r w:rsidRPr="00945E44">
              <w:rPr>
                <w:bCs/>
              </w:rPr>
              <w:t xml:space="preserve">консерватизм, либерализм, социализм, марксизм. </w:t>
            </w:r>
            <w:r w:rsidRPr="00945E44">
              <w:t xml:space="preserve">Социалистическое движение </w:t>
            </w:r>
            <w:proofErr w:type="gramStart"/>
            <w:r w:rsidRPr="00945E44">
              <w:t>в начале</w:t>
            </w:r>
            <w:proofErr w:type="gramEnd"/>
            <w:r w:rsidRPr="00945E44">
              <w:t xml:space="preserve"> </w:t>
            </w:r>
            <w:r w:rsidRPr="00945E44">
              <w:rPr>
                <w:lang w:val="en-US"/>
              </w:rPr>
              <w:t>XX</w:t>
            </w:r>
            <w:r w:rsidRPr="00945E44">
              <w:t xml:space="preserve"> в. Рабочее движение в новую эпоху. </w:t>
            </w:r>
          </w:p>
        </w:tc>
        <w:tc>
          <w:tcPr>
            <w:tcW w:w="3545" w:type="dxa"/>
            <w:gridSpan w:val="3"/>
            <w:vMerge/>
            <w:tcBorders>
              <w:left w:val="single" w:sz="4" w:space="0" w:color="auto"/>
              <w:bottom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right="-108"/>
            </w:pPr>
            <w:r w:rsidRPr="00945E44">
              <w:t>§ 3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r>
              <w:rPr>
                <w:b/>
              </w:rPr>
              <w:t>3.</w:t>
            </w:r>
            <w:r w:rsidRPr="00945E44">
              <w:rPr>
                <w:b/>
              </w:rPr>
              <w:t>Россия в начале ХХ века (1900-1916 гг.) -7 ч.</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Государство и российское общество в конце XIX и начале ХХ в. Экономическое развитие России.</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Территориальная структура Российской </w:t>
            </w:r>
            <w:r w:rsidRPr="00945E44">
              <w:rPr>
                <w:bCs/>
              </w:rPr>
              <w:t>империи</w:t>
            </w:r>
            <w:r w:rsidRPr="00945E44">
              <w:t xml:space="preserve">, ее геостратегическое положение. Население Российской империи. Особенности процесса модернизации в России начала </w:t>
            </w:r>
            <w:r w:rsidRPr="00945E44">
              <w:rPr>
                <w:lang w:val="en-US"/>
              </w:rPr>
              <w:t>XX</w:t>
            </w:r>
            <w:r w:rsidRPr="00945E44">
              <w:t xml:space="preserve"> </w:t>
            </w:r>
            <w:proofErr w:type="gramStart"/>
            <w:r w:rsidRPr="00945E44">
              <w:t>в</w:t>
            </w:r>
            <w:proofErr w:type="gramEnd"/>
            <w:r w:rsidRPr="00945E44">
              <w:t>.</w:t>
            </w:r>
          </w:p>
          <w:p w:rsidR="00BD2B2F" w:rsidRPr="00945E44" w:rsidRDefault="00BD2B2F" w:rsidP="00BD2B2F">
            <w:pPr>
              <w:shd w:val="clear" w:color="auto" w:fill="FFFFFF"/>
              <w:autoSpaceDE w:val="0"/>
              <w:autoSpaceDN w:val="0"/>
              <w:adjustRightInd w:val="0"/>
              <w:ind w:firstLine="177"/>
            </w:pPr>
            <w:r w:rsidRPr="00945E44">
              <w:rPr>
                <w:bCs/>
              </w:rPr>
              <w:t>Характеристика</w:t>
            </w:r>
            <w:r w:rsidRPr="00945E44">
              <w:t xml:space="preserve"> политической системы Российской империи начала </w:t>
            </w:r>
            <w:r w:rsidRPr="00945E44">
              <w:rPr>
                <w:lang w:val="en-US"/>
              </w:rPr>
              <w:t>XX</w:t>
            </w:r>
            <w:r w:rsidRPr="00945E44">
              <w:t xml:space="preserve"> </w:t>
            </w:r>
            <w:proofErr w:type="gramStart"/>
            <w:r w:rsidRPr="00945E44">
              <w:t>в</w:t>
            </w:r>
            <w:proofErr w:type="gramEnd"/>
            <w:r w:rsidRPr="00945E44">
              <w:t xml:space="preserve">. </w:t>
            </w:r>
          </w:p>
          <w:p w:rsidR="00BD2B2F" w:rsidRPr="00945E44" w:rsidRDefault="00BD2B2F" w:rsidP="00BD2B2F">
            <w:pPr>
              <w:shd w:val="clear" w:color="auto" w:fill="FFFFFF"/>
              <w:autoSpaceDE w:val="0"/>
              <w:autoSpaceDN w:val="0"/>
              <w:adjustRightInd w:val="0"/>
              <w:ind w:firstLine="177"/>
            </w:pPr>
            <w:r w:rsidRPr="00945E44">
              <w:t xml:space="preserve">Особенности социальной структуры </w:t>
            </w:r>
            <w:r w:rsidRPr="00945E44">
              <w:rPr>
                <w:bCs/>
              </w:rPr>
              <w:t>российского</w:t>
            </w:r>
            <w:r w:rsidRPr="00945E44">
              <w:t xml:space="preserve"> общества начала </w:t>
            </w:r>
            <w:r w:rsidRPr="00945E44">
              <w:rPr>
                <w:lang w:val="en-US"/>
              </w:rPr>
              <w:t>XX</w:t>
            </w:r>
            <w:r w:rsidRPr="00945E44">
              <w:t xml:space="preserve"> </w:t>
            </w:r>
            <w:proofErr w:type="gramStart"/>
            <w:r w:rsidRPr="00945E44">
              <w:t>в</w:t>
            </w:r>
            <w:proofErr w:type="gramEnd"/>
            <w:r w:rsidRPr="00945E44">
              <w:t xml:space="preserve">. </w:t>
            </w:r>
          </w:p>
          <w:p w:rsidR="00BD2B2F" w:rsidRPr="00945E44" w:rsidRDefault="00BD2B2F" w:rsidP="00BD2B2F">
            <w:pPr>
              <w:shd w:val="clear" w:color="auto" w:fill="FFFFFF"/>
              <w:autoSpaceDE w:val="0"/>
              <w:autoSpaceDN w:val="0"/>
              <w:adjustRightInd w:val="0"/>
              <w:ind w:firstLine="177"/>
            </w:pPr>
            <w:r w:rsidRPr="00945E44">
              <w:t xml:space="preserve">Особенности развития российской экономики </w:t>
            </w:r>
            <w:r w:rsidRPr="00945E44">
              <w:rPr>
                <w:bCs/>
              </w:rPr>
              <w:t>начала</w:t>
            </w:r>
            <w:r w:rsidRPr="00945E44">
              <w:t xml:space="preserve"> </w:t>
            </w:r>
            <w:r w:rsidRPr="00945E44">
              <w:rPr>
                <w:lang w:val="en-US"/>
              </w:rPr>
              <w:t>XX</w:t>
            </w:r>
            <w:r w:rsidRPr="00945E44">
              <w:t xml:space="preserve"> в. Роль государства в экономике России. Промышленный подъем на рубеже </w:t>
            </w:r>
            <w:r w:rsidRPr="00945E44">
              <w:rPr>
                <w:lang w:val="en-US"/>
              </w:rPr>
              <w:t>XIX</w:t>
            </w:r>
            <w:r w:rsidRPr="00945E44">
              <w:t>-</w:t>
            </w:r>
            <w:r w:rsidRPr="00945E44">
              <w:rPr>
                <w:lang w:val="en-US"/>
              </w:rPr>
              <w:t>XX</w:t>
            </w:r>
            <w:r w:rsidRPr="00945E44">
              <w:t xml:space="preserve"> вв. Государственный капитализм. Иностранный капитал в </w:t>
            </w:r>
            <w:r w:rsidRPr="00945E44">
              <w:lastRenderedPageBreak/>
              <w:t>России. Формирование монополий. Российский монополистический капитализм. Финансовый капитал. Кустарная Россия. Сельское хозяйство: оскудение центра. Сельская община. Аграрное перенаселение.</w:t>
            </w:r>
          </w:p>
          <w:p w:rsidR="00BD2B2F" w:rsidRPr="00945E44" w:rsidRDefault="00BD2B2F" w:rsidP="00BD2B2F">
            <w:pPr>
              <w:shd w:val="clear" w:color="auto" w:fill="FFFFFF"/>
              <w:autoSpaceDE w:val="0"/>
              <w:autoSpaceDN w:val="0"/>
              <w:adjustRightInd w:val="0"/>
              <w:ind w:firstLine="177"/>
            </w:pP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lastRenderedPageBreak/>
              <w:t>-называть даты важнейших событий (1894-1917, 1904-1905, 1905-1907, 9 января 1905, 17 октября 1905, 3 июня 1907, 1914-1917);</w:t>
            </w:r>
          </w:p>
          <w:p w:rsidR="00BD2B2F" w:rsidRPr="00945E44" w:rsidRDefault="00BD2B2F" w:rsidP="00BD2B2F">
            <w:pPr>
              <w:ind w:left="35" w:hanging="35"/>
            </w:pPr>
            <w:r w:rsidRPr="00945E44">
              <w:t xml:space="preserve">-раскрывать смысл ведущих понятий темы:  </w:t>
            </w:r>
          </w:p>
          <w:p w:rsidR="00BD2B2F" w:rsidRPr="00945E44" w:rsidRDefault="00BD2B2F" w:rsidP="00BD2B2F">
            <w:pPr>
              <w:ind w:left="35"/>
              <w:rPr>
                <w:i/>
              </w:rPr>
            </w:pPr>
            <w:r w:rsidRPr="00945E44">
              <w:rPr>
                <w:i/>
              </w:rPr>
              <w:t xml:space="preserve">геостратегическое положение, </w:t>
            </w:r>
          </w:p>
          <w:p w:rsidR="00BD2B2F" w:rsidRPr="00945E44" w:rsidRDefault="00BD2B2F" w:rsidP="00BD2B2F">
            <w:pPr>
              <w:rPr>
                <w:i/>
              </w:rPr>
            </w:pPr>
            <w:r>
              <w:rPr>
                <w:i/>
              </w:rPr>
              <w:t xml:space="preserve">урбанизация, </w:t>
            </w:r>
            <w:r w:rsidRPr="00945E44">
              <w:rPr>
                <w:i/>
              </w:rPr>
              <w:t xml:space="preserve">монополии, </w:t>
            </w:r>
          </w:p>
          <w:p w:rsidR="00BD2B2F" w:rsidRPr="00945E44" w:rsidRDefault="00BD2B2F" w:rsidP="00BD2B2F">
            <w:pPr>
              <w:rPr>
                <w:i/>
              </w:rPr>
            </w:pPr>
            <w:r w:rsidRPr="00945E44">
              <w:rPr>
                <w:i/>
              </w:rPr>
              <w:t xml:space="preserve">многоукладная экономика, </w:t>
            </w:r>
          </w:p>
          <w:p w:rsidR="00BD2B2F" w:rsidRPr="00945E44" w:rsidRDefault="00BD2B2F" w:rsidP="00BD2B2F">
            <w:pPr>
              <w:rPr>
                <w:i/>
              </w:rPr>
            </w:pPr>
            <w:r>
              <w:rPr>
                <w:i/>
              </w:rPr>
              <w:t xml:space="preserve">классы, </w:t>
            </w:r>
            <w:r w:rsidRPr="00945E44">
              <w:rPr>
                <w:i/>
              </w:rPr>
              <w:t>сословия,</w:t>
            </w:r>
          </w:p>
          <w:p w:rsidR="00BD2B2F" w:rsidRPr="00945E44" w:rsidRDefault="00BD2B2F" w:rsidP="00BD2B2F">
            <w:pPr>
              <w:ind w:left="35"/>
              <w:rPr>
                <w:i/>
              </w:rPr>
            </w:pPr>
            <w:r w:rsidRPr="00945E44">
              <w:rPr>
                <w:i/>
              </w:rPr>
              <w:t xml:space="preserve">сословно-классовая структура, </w:t>
            </w:r>
          </w:p>
          <w:p w:rsidR="00BD2B2F" w:rsidRPr="00945E44" w:rsidRDefault="00BD2B2F" w:rsidP="00BD2B2F">
            <w:pPr>
              <w:rPr>
                <w:i/>
              </w:rPr>
            </w:pPr>
            <w:r w:rsidRPr="00945E44">
              <w:rPr>
                <w:i/>
              </w:rPr>
              <w:t xml:space="preserve">абсолютизм, </w:t>
            </w:r>
          </w:p>
          <w:p w:rsidR="00BD2B2F" w:rsidRPr="00945E44" w:rsidRDefault="00BD2B2F" w:rsidP="00BD2B2F">
            <w:pPr>
              <w:rPr>
                <w:i/>
              </w:rPr>
            </w:pPr>
            <w:r w:rsidRPr="00945E44">
              <w:rPr>
                <w:i/>
              </w:rPr>
              <w:t xml:space="preserve">Государственная дума, </w:t>
            </w:r>
          </w:p>
          <w:p w:rsidR="00BD2B2F" w:rsidRPr="00945E44" w:rsidRDefault="00BD2B2F" w:rsidP="00BD2B2F">
            <w:pPr>
              <w:rPr>
                <w:i/>
              </w:rPr>
            </w:pPr>
            <w:r>
              <w:rPr>
                <w:i/>
              </w:rPr>
              <w:lastRenderedPageBreak/>
              <w:t xml:space="preserve">отруб, хутор, </w:t>
            </w:r>
            <w:r w:rsidRPr="00945E44">
              <w:rPr>
                <w:i/>
              </w:rPr>
              <w:t>Ан</w:t>
            </w:r>
            <w:r>
              <w:rPr>
                <w:i/>
              </w:rPr>
              <w:t xml:space="preserve">танта, кризис власти, </w:t>
            </w:r>
            <w:r w:rsidRPr="00945E44">
              <w:rPr>
                <w:i/>
              </w:rPr>
              <w:t xml:space="preserve">распутинщина, </w:t>
            </w:r>
          </w:p>
          <w:p w:rsidR="00BD2B2F" w:rsidRPr="00945E44" w:rsidRDefault="00BD2B2F" w:rsidP="00BD2B2F">
            <w:pPr>
              <w:rPr>
                <w:i/>
              </w:rPr>
            </w:pPr>
            <w:r>
              <w:rPr>
                <w:i/>
              </w:rPr>
              <w:t xml:space="preserve">акмеизм, </w:t>
            </w:r>
            <w:r w:rsidRPr="00945E44">
              <w:rPr>
                <w:i/>
              </w:rPr>
              <w:t xml:space="preserve">модернизм, </w:t>
            </w:r>
          </w:p>
          <w:p w:rsidR="00BD2B2F" w:rsidRPr="00945E44" w:rsidRDefault="00BD2B2F" w:rsidP="00BD2B2F">
            <w:pPr>
              <w:ind w:left="35"/>
              <w:rPr>
                <w:i/>
              </w:rPr>
            </w:pPr>
            <w:r w:rsidRPr="00945E44">
              <w:rPr>
                <w:i/>
              </w:rPr>
              <w:t xml:space="preserve">Серебряный век русской культуры, </w:t>
            </w:r>
            <w:r>
              <w:rPr>
                <w:i/>
              </w:rPr>
              <w:t xml:space="preserve">символизм, </w:t>
            </w:r>
            <w:r w:rsidRPr="00945E44">
              <w:rPr>
                <w:i/>
              </w:rPr>
              <w:t>футуризм;</w:t>
            </w:r>
          </w:p>
          <w:p w:rsidR="00BD2B2F" w:rsidRPr="00945E44" w:rsidRDefault="00BD2B2F" w:rsidP="00BD2B2F">
            <w:r w:rsidRPr="00945E44">
              <w:t>-локализовывать исторические события на карте;</w:t>
            </w:r>
          </w:p>
          <w:p w:rsidR="00BD2B2F" w:rsidRPr="00945E44" w:rsidRDefault="00BD2B2F" w:rsidP="00BD2B2F">
            <w:r w:rsidRPr="00945E44">
              <w:t>- проводить поиск необходимой информации, на основе которой готовить самостоятельные выступления и презентации о мастерах Серебряного века и др.;</w:t>
            </w:r>
          </w:p>
          <w:p w:rsidR="00BD2B2F" w:rsidRPr="00945E44" w:rsidRDefault="00BD2B2F" w:rsidP="00BD2B2F">
            <w:r w:rsidRPr="00945E44">
              <w:t>-образно рассказывать о важнейших событиях (революция, русско-японская война, реформа Столыпина и др.) и их участниках;</w:t>
            </w:r>
          </w:p>
          <w:p w:rsidR="00BD2B2F" w:rsidRPr="00945E44" w:rsidRDefault="00BD2B2F" w:rsidP="00BD2B2F">
            <w:r w:rsidRPr="00945E44">
              <w:t xml:space="preserve">-характеризовать цели и результаты деятельности Николая </w:t>
            </w:r>
            <w:r w:rsidRPr="00945E44">
              <w:rPr>
                <w:lang w:val="en-US"/>
              </w:rPr>
              <w:t>II</w:t>
            </w:r>
            <w:r w:rsidRPr="00945E44">
              <w:t>, С.Витте, П.Столыпина;</w:t>
            </w:r>
          </w:p>
          <w:p w:rsidR="00BD2B2F" w:rsidRPr="00945E44" w:rsidRDefault="00BD2B2F" w:rsidP="00BD2B2F">
            <w:r w:rsidRPr="00945E44">
              <w:t>-излагать суждения о причинно-следственных связях событий (русская революция, русско-японская война, реформы Столыпина и др.);</w:t>
            </w:r>
          </w:p>
          <w:p w:rsidR="00BD2B2F" w:rsidRPr="00945E44" w:rsidRDefault="00BD2B2F" w:rsidP="00BD2B2F">
            <w:r w:rsidRPr="00945E44">
              <w:t xml:space="preserve">-сравнивать однородные факты, события (политические партии, экономическое развитие России с западными странами, социальная структура российского общества и </w:t>
            </w:r>
            <w:r w:rsidRPr="00945E44">
              <w:lastRenderedPageBreak/>
              <w:t>западных стран, Государственная Дума в России и западноевропейский 1нед.О.парламент);</w:t>
            </w:r>
          </w:p>
          <w:p w:rsidR="00BD2B2F" w:rsidRPr="00945E44" w:rsidRDefault="00BD2B2F" w:rsidP="00BD2B2F">
            <w:r w:rsidRPr="00945E44">
              <w:t>-выступать по вопросам темы с мультимедийным сопровождением.</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lastRenderedPageBreak/>
              <w:t>§ 1,2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Общественно-политическое развитие России в 1894-1904 гг.</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Личность Николая </w:t>
            </w:r>
            <w:r w:rsidRPr="00945E44">
              <w:rPr>
                <w:lang w:val="en-US"/>
              </w:rPr>
              <w:t>II</w:t>
            </w:r>
            <w:r w:rsidRPr="00945E44">
              <w:t xml:space="preserve">, его политические воззрения. Либеральная (земская) программа политических преобразований. Борьба в высших эшелонах власти по вопросу политических </w:t>
            </w:r>
            <w:r w:rsidRPr="00945E44">
              <w:rPr>
                <w:bCs/>
              </w:rPr>
              <w:t>преобразований</w:t>
            </w:r>
            <w:r w:rsidRPr="00945E44">
              <w:t xml:space="preserve">. С. Ю. Витте. В. К. Плеве. П. Д. Святополк-Мирский. Обострение социальных противоречий в условиях форсированной модернизации. Национальная и конфессиональная политика Николая </w:t>
            </w:r>
            <w:r w:rsidRPr="00945E44">
              <w:rPr>
                <w:lang w:val="en-US"/>
              </w:rPr>
              <w:t>II</w:t>
            </w:r>
            <w:r w:rsidRPr="00945E44">
              <w:t xml:space="preserve">. </w:t>
            </w:r>
          </w:p>
          <w:p w:rsidR="00BD2B2F" w:rsidRPr="00945E44" w:rsidRDefault="00BD2B2F" w:rsidP="00BD2B2F">
            <w:pPr>
              <w:shd w:val="clear" w:color="auto" w:fill="FFFFFF"/>
              <w:autoSpaceDE w:val="0"/>
              <w:autoSpaceDN w:val="0"/>
              <w:adjustRightInd w:val="0"/>
              <w:ind w:firstLine="177"/>
            </w:pPr>
            <w:r w:rsidRPr="00945E44">
              <w:t xml:space="preserve">«Зубатовский социализм». Кровавое воскресенье. Российская социал-демократия. </w:t>
            </w:r>
            <w:r w:rsidRPr="00945E44">
              <w:rPr>
                <w:lang w:val="en-US"/>
              </w:rPr>
              <w:t>II</w:t>
            </w:r>
            <w:r w:rsidRPr="00945E44">
              <w:t xml:space="preserve">съезд РСДРП. </w:t>
            </w:r>
            <w:r w:rsidRPr="00945E44">
              <w:rPr>
                <w:bCs/>
              </w:rPr>
              <w:t>Большевики</w:t>
            </w:r>
            <w:r w:rsidRPr="00945E44">
              <w:t xml:space="preserve"> и меньшевики. В. И. Ленин. Ю.О.Мартов. Партия социалистов-революционеров. Особенности программных и тактических установок. В.М.Чернов. Либеральные организации.</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3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Внешняя политика. Русско-японская война.</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Внешнеполитические приоритеты России в начале </w:t>
            </w:r>
            <w:r w:rsidRPr="00945E44">
              <w:rPr>
                <w:bCs/>
              </w:rPr>
              <w:t>царствования</w:t>
            </w:r>
            <w:r w:rsidRPr="00945E44">
              <w:t xml:space="preserve"> Николая </w:t>
            </w:r>
            <w:r w:rsidRPr="00945E44">
              <w:rPr>
                <w:lang w:val="en-US"/>
              </w:rPr>
              <w:t>II</w:t>
            </w:r>
            <w:r w:rsidRPr="00945E44">
              <w:t xml:space="preserve">. Русско-японская война 1904-1905 гг. Ход военных </w:t>
            </w:r>
            <w:r w:rsidRPr="00945E44">
              <w:rPr>
                <w:bCs/>
              </w:rPr>
              <w:t>действий</w:t>
            </w:r>
            <w:r w:rsidRPr="00945E44">
              <w:t xml:space="preserve"> на суше и на море. Портсмутский мир. </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4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Первая российская революция. Реформы политической системы.</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Причины революции. Основные революционные события. Манифест 17 октября 1905г. Формирование либеральных и консервативных политических партий. </w:t>
            </w:r>
            <w:r w:rsidRPr="00945E44">
              <w:lastRenderedPageBreak/>
              <w:t xml:space="preserve">Деятельность </w:t>
            </w:r>
            <w:r w:rsidRPr="00945E44">
              <w:rPr>
                <w:lang w:val="en-US"/>
              </w:rPr>
              <w:t>I</w:t>
            </w:r>
            <w:r w:rsidRPr="00945E44">
              <w:t xml:space="preserve"> Государственной думы. </w:t>
            </w:r>
            <w:r w:rsidRPr="00945E44">
              <w:rPr>
                <w:lang w:val="en-US"/>
              </w:rPr>
              <w:t>II</w:t>
            </w:r>
            <w:r w:rsidRPr="00945E44">
              <w:t xml:space="preserve"> Государственная дума. Итоги революции.</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5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Экономические реформы.</w:t>
            </w:r>
          </w:p>
          <w:p w:rsidR="00BD2B2F" w:rsidRPr="00945E44" w:rsidRDefault="00BD2B2F" w:rsidP="00BD2B2F"/>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rPr>
                <w:iCs/>
              </w:rPr>
              <w:t xml:space="preserve">П.А.Столыпин. </w:t>
            </w:r>
            <w:r w:rsidRPr="00945E44">
              <w:t xml:space="preserve">Альтернативы общественного развития России в 1906г., ее аграрные </w:t>
            </w:r>
            <w:r w:rsidRPr="00945E44">
              <w:rPr>
                <w:bCs/>
              </w:rPr>
              <w:t>проекты</w:t>
            </w:r>
            <w:r w:rsidRPr="00945E44">
              <w:t>. П.А.Столыпин. Аграрная реформа. Переселенческая политика. Развитие кооперативного движения. Итоги аграрной реформы.</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6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right="-109"/>
            </w:pPr>
            <w:r w:rsidRPr="00945E44">
              <w:t>Политическая жизнь в 1907-1914 гг.</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Третьеиюньский государственный переворот. </w:t>
            </w:r>
            <w:r w:rsidRPr="00945E44">
              <w:rPr>
                <w:lang w:val="en-US"/>
              </w:rPr>
              <w:t>III</w:t>
            </w:r>
            <w:r w:rsidRPr="00945E44">
              <w:t xml:space="preserve"> Государственная дума. Общественное и </w:t>
            </w:r>
            <w:r w:rsidRPr="00945E44">
              <w:rPr>
                <w:bCs/>
              </w:rPr>
              <w:t>политическое</w:t>
            </w:r>
            <w:r w:rsidRPr="00945E44">
              <w:t xml:space="preserve"> развитие России в 1912-1914 гг. Свертывание курса на политическое и социальное реформаторство. Убийство П. А. Столыпина. </w:t>
            </w:r>
            <w:r w:rsidRPr="00945E44">
              <w:rPr>
                <w:lang w:val="en-US"/>
              </w:rPr>
              <w:t>IV</w:t>
            </w:r>
            <w:r w:rsidRPr="00945E44">
              <w:t xml:space="preserve"> Государственная дума.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7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Духовная жизнь Серебряного века.</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Духовное состояние русского общества </w:t>
            </w:r>
            <w:proofErr w:type="gramStart"/>
            <w:r w:rsidRPr="00945E44">
              <w:t>в начале</w:t>
            </w:r>
            <w:proofErr w:type="gramEnd"/>
            <w:r w:rsidRPr="00945E44">
              <w:t xml:space="preserve"> </w:t>
            </w:r>
            <w:r w:rsidRPr="00945E44">
              <w:rPr>
                <w:lang w:val="en-US"/>
              </w:rPr>
              <w:t>XX</w:t>
            </w:r>
            <w:r w:rsidRPr="00945E44">
              <w:t xml:space="preserve"> в. Демократические тенденции в культурной жизни на рубеже XIX-XX вв. Развитие науки. Русская философия: поиски общественного идеала. Просвещение. Литература: традиции реализма и новые направления. Серебряный век русской поэзии. Изобразительное искусство. Архитектура. Скульптура.</w:t>
            </w:r>
          </w:p>
          <w:p w:rsidR="00BD2B2F" w:rsidRPr="00945E44" w:rsidRDefault="00BD2B2F" w:rsidP="00BD2B2F">
            <w:pPr>
              <w:shd w:val="clear" w:color="auto" w:fill="FFFFFF"/>
              <w:autoSpaceDE w:val="0"/>
              <w:autoSpaceDN w:val="0"/>
              <w:adjustRightInd w:val="0"/>
              <w:ind w:firstLine="177"/>
            </w:pPr>
            <w:r w:rsidRPr="00945E44">
              <w:rPr>
                <w:bCs/>
              </w:rPr>
              <w:t>Драматический</w:t>
            </w:r>
            <w:r w:rsidRPr="00945E44">
              <w:t xml:space="preserve"> театр. Музыка и исполнительское искусство. Русский балет. «Русские сезоны». Рождение кинематографа.</w:t>
            </w:r>
          </w:p>
        </w:tc>
        <w:tc>
          <w:tcPr>
            <w:tcW w:w="3545" w:type="dxa"/>
            <w:gridSpan w:val="3"/>
            <w:vMerge/>
            <w:tcBorders>
              <w:left w:val="single" w:sz="4" w:space="0" w:color="auto"/>
              <w:bottom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8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Pr>
                <w:b/>
                <w:i/>
              </w:rPr>
              <w:t>4.</w:t>
            </w:r>
            <w:r w:rsidRPr="00945E44">
              <w:rPr>
                <w:b/>
                <w:i/>
              </w:rPr>
              <w:t>Первая мировая война  - 3+1 ч.</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«Новый империализм». Происхождение</w:t>
            </w:r>
            <w:proofErr w:type="gramStart"/>
            <w:r w:rsidRPr="00945E44">
              <w:t xml:space="preserve"> П</w:t>
            </w:r>
            <w:proofErr w:type="gramEnd"/>
            <w:r w:rsidRPr="00945E44">
              <w:t>ервой мировой войны.</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Главные причины и суть </w:t>
            </w:r>
            <w:r w:rsidRPr="00945E44">
              <w:rPr>
                <w:bCs/>
              </w:rPr>
              <w:t xml:space="preserve">«нового империализма». </w:t>
            </w:r>
            <w:r w:rsidRPr="00945E44">
              <w:t xml:space="preserve">Завершение территориального раздела мира </w:t>
            </w:r>
            <w:r w:rsidRPr="00945E44">
              <w:rPr>
                <w:bCs/>
              </w:rPr>
              <w:t>между</w:t>
            </w:r>
            <w:r w:rsidRPr="00945E44">
              <w:t xml:space="preserve"> главными колониальными державами в начале </w:t>
            </w:r>
            <w:r w:rsidRPr="00945E44">
              <w:rPr>
                <w:lang w:val="en-US"/>
              </w:rPr>
              <w:t>XX</w:t>
            </w:r>
            <w:r w:rsidRPr="00945E44">
              <w:t xml:space="preserve"> </w:t>
            </w:r>
            <w:proofErr w:type="gramStart"/>
            <w:r w:rsidRPr="00945E44">
              <w:t>в</w:t>
            </w:r>
            <w:proofErr w:type="gramEnd"/>
            <w:r w:rsidRPr="00945E44">
              <w:t xml:space="preserve">. и </w:t>
            </w:r>
            <w:proofErr w:type="gramStart"/>
            <w:r w:rsidRPr="00945E44">
              <w:t>борьба</w:t>
            </w:r>
            <w:proofErr w:type="gramEnd"/>
            <w:r w:rsidRPr="00945E44">
              <w:t xml:space="preserve"> за передел колоний и </w:t>
            </w:r>
            <w:r w:rsidRPr="00945E44">
              <w:lastRenderedPageBreak/>
              <w:t xml:space="preserve">сфер влияния. Нарастание противоречий и образование новых военно-политических союзов. Раскол великих держав на два противоборствующих блока - </w:t>
            </w:r>
            <w:r w:rsidRPr="00945E44">
              <w:rPr>
                <w:bCs/>
              </w:rPr>
              <w:t xml:space="preserve">Тройственный союз </w:t>
            </w:r>
            <w:r w:rsidRPr="00945E44">
              <w:t xml:space="preserve">и </w:t>
            </w:r>
            <w:r w:rsidRPr="00945E44">
              <w:rPr>
                <w:bCs/>
              </w:rPr>
              <w:t xml:space="preserve">Антанту. </w:t>
            </w:r>
            <w:r w:rsidRPr="00945E44">
              <w:t xml:space="preserve">Гонка вооружений. </w:t>
            </w: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lastRenderedPageBreak/>
              <w:t>-называть даты важнейших событий (1907, 1912-1913, июль 1914, ноябрь 1918), хронологические рамки первой мировой войны;</w:t>
            </w:r>
          </w:p>
          <w:p w:rsidR="00BD2B2F" w:rsidRPr="00945E44" w:rsidRDefault="00BD2B2F" w:rsidP="00BD2B2F">
            <w:r w:rsidRPr="00945E44">
              <w:lastRenderedPageBreak/>
              <w:t xml:space="preserve">-раскрывать смысл ведущих понятий темы: </w:t>
            </w:r>
          </w:p>
          <w:p w:rsidR="00BD2B2F" w:rsidRPr="00945E44" w:rsidRDefault="00BD2B2F" w:rsidP="00BD2B2F">
            <w:pPr>
              <w:rPr>
                <w:i/>
              </w:rPr>
            </w:pPr>
            <w:r w:rsidRPr="00945E44">
              <w:rPr>
                <w:i/>
              </w:rPr>
              <w:t xml:space="preserve">индустриальная эпоха, </w:t>
            </w:r>
          </w:p>
          <w:p w:rsidR="00BD2B2F" w:rsidRPr="00945E44" w:rsidRDefault="00BD2B2F" w:rsidP="00BD2B2F">
            <w:pPr>
              <w:rPr>
                <w:i/>
              </w:rPr>
            </w:pPr>
            <w:r>
              <w:rPr>
                <w:i/>
              </w:rPr>
              <w:t xml:space="preserve">модернизация, «новый империализм», </w:t>
            </w:r>
            <w:r w:rsidRPr="00945E44">
              <w:rPr>
                <w:i/>
              </w:rPr>
              <w:t>пацифисты,</w:t>
            </w:r>
          </w:p>
          <w:p w:rsidR="00BD2B2F" w:rsidRPr="00945E44" w:rsidRDefault="00BD2B2F" w:rsidP="00BD2B2F">
            <w:pPr>
              <w:rPr>
                <w:i/>
              </w:rPr>
            </w:pPr>
            <w:r>
              <w:rPr>
                <w:i/>
              </w:rPr>
              <w:t xml:space="preserve">экспасия, </w:t>
            </w:r>
            <w:r w:rsidRPr="00945E44">
              <w:rPr>
                <w:i/>
              </w:rPr>
              <w:t>позиционная война,</w:t>
            </w:r>
          </w:p>
          <w:p w:rsidR="00BD2B2F" w:rsidRPr="00945E44" w:rsidRDefault="00BD2B2F" w:rsidP="00BD2B2F">
            <w:pPr>
              <w:rPr>
                <w:i/>
              </w:rPr>
            </w:pPr>
            <w:r w:rsidRPr="00945E44">
              <w:rPr>
                <w:i/>
              </w:rPr>
              <w:t>Версальско-Ващингтонская система;</w:t>
            </w:r>
          </w:p>
          <w:p w:rsidR="00BD2B2F" w:rsidRPr="00945E44" w:rsidRDefault="00BD2B2F" w:rsidP="00BD2B2F">
            <w:r w:rsidRPr="00945E44">
              <w:t>-локализовывать события на карте, показывать места важнейших сражений</w:t>
            </w:r>
            <w:proofErr w:type="gramStart"/>
            <w:r w:rsidRPr="00945E44">
              <w:t xml:space="preserve"> П</w:t>
            </w:r>
            <w:proofErr w:type="gramEnd"/>
            <w:r w:rsidRPr="00945E44">
              <w:t>ервой мировой войны, территориальные изменения на политической карте;</w:t>
            </w:r>
          </w:p>
          <w:p w:rsidR="00BD2B2F" w:rsidRPr="00945E44" w:rsidRDefault="00BD2B2F" w:rsidP="00BD2B2F">
            <w:r w:rsidRPr="00945E44">
              <w:t>-осуществлять поиск необходимой информации, использую средства Интернета;</w:t>
            </w:r>
          </w:p>
          <w:p w:rsidR="00BD2B2F" w:rsidRPr="00945E44" w:rsidRDefault="00BD2B2F" w:rsidP="00BD2B2F">
            <w:r w:rsidRPr="00945E44">
              <w:t>-излагать суждения о причинно-следственных связях первой мировой войны;</w:t>
            </w:r>
          </w:p>
          <w:p w:rsidR="00BD2B2F" w:rsidRPr="00945E44" w:rsidRDefault="00BD2B2F" w:rsidP="00BD2B2F">
            <w:r w:rsidRPr="00945E44">
              <w:t>-рассказывать об основных событиях (первая мировая война) и главных участниках;</w:t>
            </w:r>
          </w:p>
          <w:p w:rsidR="00BD2B2F" w:rsidRPr="00945E44" w:rsidRDefault="00BD2B2F" w:rsidP="00BD2B2F">
            <w:r w:rsidRPr="00945E44">
              <w:t>-высказывать свое мнение и аргументировать его по важнейшим событиям периода.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lastRenderedPageBreak/>
              <w:t>§ 4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u w:val="single"/>
              </w:rPr>
            </w:pPr>
            <w:r w:rsidRPr="00945E44">
              <w:t xml:space="preserve">Первая мировая война (1914-1918).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Июльский (</w:t>
            </w:r>
            <w:smartTag w:uri="urn:schemas-microsoft-com:office:smarttags" w:element="metricconverter">
              <w:smartTagPr>
                <w:attr w:name="ProductID" w:val="1914 г"/>
              </w:smartTagPr>
              <w:r w:rsidRPr="00945E44">
                <w:t>1914 г</w:t>
              </w:r>
            </w:smartTag>
            <w:r w:rsidRPr="00945E44">
              <w:t>.) кризис. Повод и причины</w:t>
            </w:r>
            <w:proofErr w:type="gramStart"/>
            <w:r w:rsidRPr="00945E44">
              <w:t xml:space="preserve"> </w:t>
            </w:r>
            <w:r w:rsidRPr="00945E44">
              <w:rPr>
                <w:bCs/>
              </w:rPr>
              <w:t>П</w:t>
            </w:r>
            <w:proofErr w:type="gramEnd"/>
            <w:r w:rsidRPr="00945E44">
              <w:rPr>
                <w:bCs/>
              </w:rPr>
              <w:t>ервой мировой войны.</w:t>
            </w:r>
            <w:r w:rsidRPr="00945E44">
              <w:rPr>
                <w:b/>
                <w:bCs/>
              </w:rPr>
              <w:t xml:space="preserve"> </w:t>
            </w:r>
            <w:r w:rsidRPr="00945E44">
              <w:t>Цели и планы участников. Характер войны. Основные фронты, этапы и сражения. Человек и общество в условиях войны. Итоги войны.</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5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Россия в</w:t>
            </w:r>
            <w:proofErr w:type="gramStart"/>
            <w:r w:rsidRPr="00945E44">
              <w:t xml:space="preserve"> П</w:t>
            </w:r>
            <w:proofErr w:type="gramEnd"/>
            <w:r w:rsidRPr="00945E44">
              <w:t xml:space="preserve">ервой мировой войне.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Военные действия на Восточном фронте в 1914-1916 гг. Итоги военной кампании 1914-1916 гг. </w:t>
            </w:r>
            <w:r w:rsidRPr="00945E44">
              <w:rPr>
                <w:iCs/>
              </w:rPr>
              <w:t>Обострение внутриполитической ситуации.</w:t>
            </w:r>
            <w:r w:rsidRPr="00945E44">
              <w:t xml:space="preserve"> Дискредитация царизма и государственной власти. «Распутинщина». Отношение народа и партий к войне. Угроза национальной катастрофы.</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9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Мирное урегулирование. Версальско-Вашингтонская система. Последствия войны: революции и распад империй.</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bCs/>
              </w:rPr>
            </w:pPr>
            <w:r w:rsidRPr="00945E44">
              <w:t xml:space="preserve">Итоги и </w:t>
            </w:r>
            <w:r w:rsidRPr="00945E44">
              <w:rPr>
                <w:bCs/>
              </w:rPr>
              <w:t>последствия</w:t>
            </w:r>
            <w:proofErr w:type="gramStart"/>
            <w:r w:rsidRPr="00945E44">
              <w:t xml:space="preserve"> П</w:t>
            </w:r>
            <w:proofErr w:type="gramEnd"/>
            <w:r w:rsidRPr="00945E44">
              <w:t xml:space="preserve">ервой мировой войны. Парижская мирная конференция (1919г.) Лига Наций. Вашингтонская конференция (1921-1922гг.) Версальско-Вашингтонская </w:t>
            </w:r>
            <w:r w:rsidRPr="00945E44">
              <w:rPr>
                <w:bCs/>
              </w:rPr>
              <w:t>система</w:t>
            </w:r>
            <w:r w:rsidRPr="00945E44">
              <w:t xml:space="preserve"> послевоенного мира и ее противоречия. Демократизация общественной жизни. Изменения в расстановке политических сил в странах Европы. Раскол в рабочем и социалистическом движении. Образование и расширение влияния </w:t>
            </w:r>
            <w:r w:rsidRPr="00945E44">
              <w:rPr>
                <w:bCs/>
              </w:rPr>
              <w:t xml:space="preserve">фашистских партий. </w:t>
            </w:r>
          </w:p>
          <w:p w:rsidR="00BD2B2F" w:rsidRPr="00945E44" w:rsidRDefault="00BD2B2F" w:rsidP="00BD2B2F">
            <w:pPr>
              <w:shd w:val="clear" w:color="auto" w:fill="FFFFFF"/>
              <w:autoSpaceDE w:val="0"/>
              <w:autoSpaceDN w:val="0"/>
              <w:adjustRightInd w:val="0"/>
              <w:ind w:firstLine="177"/>
            </w:pPr>
            <w:r w:rsidRPr="00945E44">
              <w:t xml:space="preserve">Международные последствия революции в России. Революционный подъем в Европе и Азии, распад империй и образование </w:t>
            </w:r>
            <w:r w:rsidRPr="00945E44">
              <w:lastRenderedPageBreak/>
              <w:t>новых государств.</w:t>
            </w:r>
            <w:r w:rsidRPr="00945E44">
              <w:rPr>
                <w:i/>
              </w:rPr>
              <w:t xml:space="preserve"> </w:t>
            </w:r>
            <w:r w:rsidRPr="00945E44">
              <w:t>М. Ганди, Сунь Ятсен.</w:t>
            </w:r>
          </w:p>
        </w:tc>
        <w:tc>
          <w:tcPr>
            <w:tcW w:w="3545" w:type="dxa"/>
            <w:gridSpan w:val="3"/>
            <w:vMerge/>
            <w:tcBorders>
              <w:left w:val="single" w:sz="4" w:space="0" w:color="auto"/>
              <w:bottom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6,7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109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D2B2F" w:rsidRPr="00945E44" w:rsidRDefault="00BD2B2F" w:rsidP="00BD2B2F">
            <w:pPr>
              <w:rPr>
                <w:b/>
                <w:i/>
              </w:rPr>
            </w:pPr>
            <w:r>
              <w:rPr>
                <w:b/>
                <w:i/>
              </w:rPr>
              <w:t>5.</w:t>
            </w:r>
            <w:r w:rsidRPr="00945E44">
              <w:rPr>
                <w:b/>
                <w:i/>
              </w:rPr>
              <w:t>Великая российск</w:t>
            </w:r>
            <w:r>
              <w:rPr>
                <w:b/>
                <w:i/>
              </w:rPr>
              <w:t>ая революция  (1917-1921гг.) – 9</w:t>
            </w:r>
            <w:r w:rsidRPr="00945E44">
              <w:rPr>
                <w:b/>
                <w:i/>
              </w:rPr>
              <w:t xml:space="preserve"> ч.</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Свержение монархии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Начало Февральской революции. П</w:t>
            </w:r>
            <w:r w:rsidRPr="00945E44">
              <w:rPr>
                <w:bCs/>
              </w:rPr>
              <w:t>ричины</w:t>
            </w:r>
            <w:r w:rsidRPr="00945E44">
              <w:t xml:space="preserve"> революции. Падение монархии. Двоевластие: суть и причины его появления. Временное правительство и Советы. </w:t>
            </w:r>
          </w:p>
          <w:p w:rsidR="00BD2B2F" w:rsidRPr="00945E44" w:rsidRDefault="00BD2B2F" w:rsidP="00BD2B2F">
            <w:pPr>
              <w:shd w:val="clear" w:color="auto" w:fill="FFFFFF"/>
              <w:autoSpaceDE w:val="0"/>
              <w:autoSpaceDN w:val="0"/>
              <w:adjustRightInd w:val="0"/>
              <w:ind w:firstLine="177"/>
            </w:pP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-называть даты важнейших событий:</w:t>
            </w:r>
          </w:p>
          <w:p w:rsidR="00BD2B2F" w:rsidRPr="00945E44" w:rsidRDefault="00BD2B2F" w:rsidP="00BD2B2F">
            <w:pPr>
              <w:rPr>
                <w:i/>
              </w:rPr>
            </w:pPr>
            <w:r>
              <w:rPr>
                <w:i/>
              </w:rPr>
              <w:t xml:space="preserve">1907, 1912-1913, </w:t>
            </w:r>
            <w:r w:rsidRPr="00945E44">
              <w:rPr>
                <w:i/>
              </w:rPr>
              <w:t xml:space="preserve">июль 1914, </w:t>
            </w:r>
          </w:p>
          <w:p w:rsidR="00BD2B2F" w:rsidRPr="00945E44" w:rsidRDefault="00BD2B2F" w:rsidP="00BD2B2F">
            <w:pPr>
              <w:rPr>
                <w:i/>
              </w:rPr>
            </w:pPr>
            <w:r>
              <w:rPr>
                <w:i/>
              </w:rPr>
              <w:t xml:space="preserve">ноябрь 1918, </w:t>
            </w:r>
            <w:r w:rsidRPr="00945E44">
              <w:rPr>
                <w:i/>
              </w:rPr>
              <w:t xml:space="preserve">февраль 1917, </w:t>
            </w:r>
          </w:p>
          <w:p w:rsidR="00BD2B2F" w:rsidRPr="00945E44" w:rsidRDefault="00BD2B2F" w:rsidP="00BD2B2F">
            <w:pPr>
              <w:rPr>
                <w:i/>
              </w:rPr>
            </w:pPr>
            <w:r>
              <w:rPr>
                <w:i/>
              </w:rPr>
              <w:t xml:space="preserve">2 марта 1917, </w:t>
            </w:r>
            <w:r w:rsidRPr="00945E44">
              <w:rPr>
                <w:i/>
              </w:rPr>
              <w:t xml:space="preserve">25 октября 1917, </w:t>
            </w:r>
          </w:p>
          <w:p w:rsidR="00BD2B2F" w:rsidRPr="00945E44" w:rsidRDefault="00BD2B2F" w:rsidP="00BD2B2F">
            <w:pPr>
              <w:rPr>
                <w:i/>
              </w:rPr>
            </w:pPr>
            <w:r w:rsidRPr="00945E44">
              <w:rPr>
                <w:i/>
              </w:rPr>
              <w:t xml:space="preserve">3 марта 1918, 1919-1921, </w:t>
            </w:r>
          </w:p>
          <w:p w:rsidR="00BD2B2F" w:rsidRPr="00945E44" w:rsidRDefault="00BD2B2F" w:rsidP="00BD2B2F">
            <w:pPr>
              <w:rPr>
                <w:i/>
              </w:rPr>
            </w:pPr>
            <w:r w:rsidRPr="00945E44">
              <w:rPr>
                <w:i/>
              </w:rPr>
              <w:t xml:space="preserve">1921-1922, </w:t>
            </w:r>
          </w:p>
          <w:p w:rsidR="00BD2B2F" w:rsidRPr="00945E44" w:rsidRDefault="00BD2B2F" w:rsidP="00BD2B2F">
            <w:r w:rsidRPr="00945E44">
              <w:t>-называть хронологические рамки первой мировой войны, гражданской войны, ее основные этапы;</w:t>
            </w:r>
          </w:p>
          <w:p w:rsidR="00BD2B2F" w:rsidRPr="00945E44" w:rsidRDefault="00BD2B2F" w:rsidP="00BD2B2F">
            <w:r w:rsidRPr="00945E44">
              <w:t>-использовать при ответе данные исторической карты;</w:t>
            </w:r>
          </w:p>
          <w:p w:rsidR="00BD2B2F" w:rsidRPr="00945E44" w:rsidRDefault="00BD2B2F" w:rsidP="00BD2B2F">
            <w:r w:rsidRPr="00945E44">
              <w:t xml:space="preserve">-раскрывать смысл ведущих понятий темы: </w:t>
            </w:r>
          </w:p>
          <w:p w:rsidR="00BD2B2F" w:rsidRPr="00945E44" w:rsidRDefault="00BD2B2F" w:rsidP="00BD2B2F">
            <w:pPr>
              <w:rPr>
                <w:i/>
              </w:rPr>
            </w:pPr>
            <w:r w:rsidRPr="00945E44">
              <w:rPr>
                <w:i/>
              </w:rPr>
              <w:t xml:space="preserve">Временное правительство, </w:t>
            </w:r>
          </w:p>
          <w:p w:rsidR="00BD2B2F" w:rsidRPr="00945E44" w:rsidRDefault="00BD2B2F" w:rsidP="00BD2B2F">
            <w:pPr>
              <w:rPr>
                <w:i/>
              </w:rPr>
            </w:pPr>
            <w:r>
              <w:rPr>
                <w:i/>
              </w:rPr>
              <w:t xml:space="preserve">двоевластие, </w:t>
            </w:r>
            <w:r w:rsidRPr="00945E44">
              <w:rPr>
                <w:i/>
              </w:rPr>
              <w:t xml:space="preserve">Советы, </w:t>
            </w:r>
          </w:p>
          <w:p w:rsidR="00BD2B2F" w:rsidRPr="00945E44" w:rsidRDefault="00BD2B2F" w:rsidP="00BD2B2F">
            <w:pPr>
              <w:rPr>
                <w:i/>
              </w:rPr>
            </w:pPr>
            <w:r w:rsidRPr="00945E44">
              <w:rPr>
                <w:i/>
              </w:rPr>
              <w:t xml:space="preserve">Учредительное собрание, </w:t>
            </w:r>
          </w:p>
          <w:p w:rsidR="00BD2B2F" w:rsidRPr="00945E44" w:rsidRDefault="00BD2B2F" w:rsidP="00BD2B2F">
            <w:pPr>
              <w:rPr>
                <w:i/>
              </w:rPr>
            </w:pPr>
            <w:r w:rsidRPr="00945E44">
              <w:rPr>
                <w:i/>
              </w:rPr>
              <w:t xml:space="preserve">коалиционное правительство, </w:t>
            </w:r>
          </w:p>
          <w:p w:rsidR="00BD2B2F" w:rsidRPr="00945E44" w:rsidRDefault="00BD2B2F" w:rsidP="00BD2B2F">
            <w:pPr>
              <w:rPr>
                <w:i/>
              </w:rPr>
            </w:pPr>
            <w:r>
              <w:rPr>
                <w:i/>
              </w:rPr>
              <w:t xml:space="preserve">кризис власти, </w:t>
            </w:r>
            <w:r w:rsidRPr="00945E44">
              <w:rPr>
                <w:i/>
              </w:rPr>
              <w:t xml:space="preserve">аннексия, </w:t>
            </w:r>
          </w:p>
          <w:p w:rsidR="00BD2B2F" w:rsidRPr="00945E44" w:rsidRDefault="00BD2B2F" w:rsidP="00BD2B2F">
            <w:pPr>
              <w:rPr>
                <w:i/>
              </w:rPr>
            </w:pPr>
            <w:r>
              <w:rPr>
                <w:i/>
              </w:rPr>
              <w:t xml:space="preserve">декрет, </w:t>
            </w:r>
            <w:r w:rsidRPr="00945E44">
              <w:rPr>
                <w:i/>
              </w:rPr>
              <w:t xml:space="preserve">контрибуция, </w:t>
            </w:r>
          </w:p>
          <w:p w:rsidR="00BD2B2F" w:rsidRPr="00945E44" w:rsidRDefault="00BD2B2F" w:rsidP="00BD2B2F">
            <w:pPr>
              <w:rPr>
                <w:i/>
              </w:rPr>
            </w:pPr>
            <w:r w:rsidRPr="00945E44">
              <w:rPr>
                <w:i/>
              </w:rPr>
              <w:t xml:space="preserve">диктатура пролетариат, </w:t>
            </w:r>
          </w:p>
          <w:p w:rsidR="00BD2B2F" w:rsidRPr="00945E44" w:rsidRDefault="00BD2B2F" w:rsidP="00BD2B2F">
            <w:pPr>
              <w:rPr>
                <w:i/>
              </w:rPr>
            </w:pPr>
            <w:r>
              <w:rPr>
                <w:i/>
              </w:rPr>
              <w:t>аннулировать</w:t>
            </w:r>
            <w:proofErr w:type="gramStart"/>
            <w:r>
              <w:rPr>
                <w:i/>
              </w:rPr>
              <w:t>,</w:t>
            </w:r>
            <w:r w:rsidRPr="00945E44">
              <w:rPr>
                <w:i/>
              </w:rPr>
              <w:t>н</w:t>
            </w:r>
            <w:proofErr w:type="gramEnd"/>
            <w:r w:rsidRPr="00945E44">
              <w:rPr>
                <w:i/>
              </w:rPr>
              <w:t xml:space="preserve">ационализация, </w:t>
            </w:r>
          </w:p>
          <w:p w:rsidR="00BD2B2F" w:rsidRPr="00945E44" w:rsidRDefault="00BD2B2F" w:rsidP="00BD2B2F">
            <w:pPr>
              <w:rPr>
                <w:i/>
              </w:rPr>
            </w:pPr>
            <w:r>
              <w:rPr>
                <w:i/>
              </w:rPr>
              <w:t>денационализация</w:t>
            </w:r>
            <w:proofErr w:type="gramStart"/>
            <w:r>
              <w:rPr>
                <w:i/>
              </w:rPr>
              <w:t>,р</w:t>
            </w:r>
            <w:proofErr w:type="gramEnd"/>
            <w:r>
              <w:rPr>
                <w:i/>
              </w:rPr>
              <w:t xml:space="preserve">абочий контроль, </w:t>
            </w:r>
            <w:r w:rsidRPr="00945E44">
              <w:rPr>
                <w:i/>
              </w:rPr>
              <w:t xml:space="preserve">сепаратный мир, </w:t>
            </w:r>
          </w:p>
          <w:p w:rsidR="00BD2B2F" w:rsidRPr="00945E44" w:rsidRDefault="00BD2B2F" w:rsidP="00BD2B2F">
            <w:pPr>
              <w:rPr>
                <w:i/>
              </w:rPr>
            </w:pPr>
            <w:r>
              <w:rPr>
                <w:i/>
              </w:rPr>
              <w:t xml:space="preserve">компромисс, </w:t>
            </w:r>
            <w:r w:rsidRPr="00945E44">
              <w:rPr>
                <w:i/>
              </w:rPr>
              <w:t xml:space="preserve">эскалация, </w:t>
            </w:r>
          </w:p>
          <w:p w:rsidR="00BD2B2F" w:rsidRPr="00945E44" w:rsidRDefault="00BD2B2F" w:rsidP="00BD2B2F">
            <w:pPr>
              <w:rPr>
                <w:i/>
              </w:rPr>
            </w:pPr>
            <w:r w:rsidRPr="00945E44">
              <w:rPr>
                <w:i/>
              </w:rPr>
              <w:t xml:space="preserve">Гражданская война, </w:t>
            </w:r>
          </w:p>
          <w:p w:rsidR="00BD2B2F" w:rsidRPr="00945E44" w:rsidRDefault="00BD2B2F" w:rsidP="00BD2B2F">
            <w:pPr>
              <w:rPr>
                <w:i/>
              </w:rPr>
            </w:pPr>
            <w:r>
              <w:rPr>
                <w:i/>
              </w:rPr>
              <w:t xml:space="preserve">интервенция, </w:t>
            </w:r>
            <w:r w:rsidRPr="00945E44">
              <w:rPr>
                <w:i/>
              </w:rPr>
              <w:t xml:space="preserve">террор, </w:t>
            </w:r>
          </w:p>
          <w:p w:rsidR="00BD2B2F" w:rsidRPr="00945E44" w:rsidRDefault="00BD2B2F" w:rsidP="00BD2B2F">
            <w:pPr>
              <w:rPr>
                <w:i/>
              </w:rPr>
            </w:pPr>
            <w:r w:rsidRPr="00945E44">
              <w:rPr>
                <w:i/>
              </w:rPr>
              <w:t xml:space="preserve">концентрационный лагерь, </w:t>
            </w:r>
          </w:p>
          <w:p w:rsidR="00BD2B2F" w:rsidRPr="00945E44" w:rsidRDefault="00BD2B2F" w:rsidP="00BD2B2F">
            <w:pPr>
              <w:rPr>
                <w:i/>
              </w:rPr>
            </w:pPr>
            <w:r w:rsidRPr="00945E44">
              <w:rPr>
                <w:i/>
              </w:rPr>
              <w:t xml:space="preserve">суверенитет, </w:t>
            </w:r>
          </w:p>
          <w:p w:rsidR="00BD2B2F" w:rsidRPr="00945E44" w:rsidRDefault="00BD2B2F" w:rsidP="00BD2B2F">
            <w:pPr>
              <w:rPr>
                <w:i/>
              </w:rPr>
            </w:pPr>
            <w:r w:rsidRPr="00945E44">
              <w:rPr>
                <w:i/>
              </w:rPr>
              <w:t xml:space="preserve">мировая революция, </w:t>
            </w:r>
          </w:p>
          <w:p w:rsidR="00BD2B2F" w:rsidRPr="00945E44" w:rsidRDefault="00BD2B2F" w:rsidP="00BD2B2F">
            <w:r w:rsidRPr="00945E44">
              <w:t>-излагать суждения о причинно-</w:t>
            </w:r>
            <w:r w:rsidRPr="00945E44">
              <w:lastRenderedPageBreak/>
              <w:t>следственных связях первой мировой войны, революций, гражданской войны, военного коммунизма, победе красных;</w:t>
            </w:r>
          </w:p>
          <w:p w:rsidR="00BD2B2F" w:rsidRPr="00945E44" w:rsidRDefault="00BD2B2F" w:rsidP="00BD2B2F">
            <w:r w:rsidRPr="00945E44">
              <w:t>-рассказывать об основных событиях (первая мировая война, февральская и октябрьская революции, гражданская война) и их участниках;</w:t>
            </w:r>
          </w:p>
          <w:p w:rsidR="00BD2B2F" w:rsidRPr="00945E44" w:rsidRDefault="00BD2B2F" w:rsidP="00BD2B2F">
            <w:r w:rsidRPr="00945E44">
              <w:t>-сравнивать однородные факты, события (красные и белые);</w:t>
            </w:r>
          </w:p>
          <w:p w:rsidR="00BD2B2F" w:rsidRPr="00945E44" w:rsidRDefault="00BD2B2F" w:rsidP="00BD2B2F">
            <w:r w:rsidRPr="00945E44">
              <w:t>-высказывать свое мнение и аргументировать его по важнейшим событиям периода.</w:t>
            </w:r>
          </w:p>
          <w:p w:rsidR="00BD2B2F" w:rsidRPr="00DA331A" w:rsidRDefault="00BD2B2F" w:rsidP="00BD2B2F">
            <w:r w:rsidRPr="00945E44">
              <w:t>-оперировать понятиями и терминами</w:t>
            </w:r>
            <w:r>
              <w:t xml:space="preserve"> по теме урока:</w:t>
            </w:r>
          </w:p>
          <w:p w:rsidR="00BD2B2F" w:rsidRPr="00945E44" w:rsidRDefault="00BD2B2F" w:rsidP="00BD2B2F">
            <w:r w:rsidRPr="00945E44">
              <w:t>-называть</w:t>
            </w:r>
            <w:r>
              <w:t xml:space="preserve"> причины Малой гражданской войны</w:t>
            </w:r>
          </w:p>
          <w:p w:rsidR="00BD2B2F" w:rsidRPr="00945E44" w:rsidRDefault="00BD2B2F" w:rsidP="00BD2B2F">
            <w:r w:rsidRPr="00945E44">
              <w:t>-давать оценку происходившим событиям и личностям,</w:t>
            </w:r>
          </w:p>
          <w:p w:rsidR="00BD2B2F" w:rsidRPr="00945E44" w:rsidRDefault="00BD2B2F" w:rsidP="00BD2B2F">
            <w:proofErr w:type="gramStart"/>
            <w:r w:rsidRPr="00945E44">
              <w:t>-сравнивать однородные факты, события (нэп и «военный коммунизм».</w:t>
            </w:r>
            <w:proofErr w:type="gramEnd"/>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lastRenderedPageBreak/>
              <w:t>§ 10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Россия весной-летом 1917 г.</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Приоритеты новой власти. Альтернативы развития страны после Февраля. Апрельские тезисы. Кризисы Временного правительства. Выступление генерала Корнилова. </w:t>
            </w:r>
          </w:p>
          <w:p w:rsidR="00BD2B2F" w:rsidRPr="00945E44" w:rsidRDefault="00BD2B2F" w:rsidP="00BD2B2F">
            <w:pPr>
              <w:shd w:val="clear" w:color="auto" w:fill="FFFFFF"/>
              <w:autoSpaceDE w:val="0"/>
              <w:autoSpaceDN w:val="0"/>
              <w:adjustRightInd w:val="0"/>
              <w:ind w:firstLine="177"/>
            </w:pPr>
            <w:r w:rsidRPr="00945E44">
              <w:t xml:space="preserve">Курс большевистского руководства на вооруженный захват власти. Октябрьский переворот в Петрограде. </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11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Октябрьская революция.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Социально-экономическая ситуация осенью 1917г. Вооруженное восстание в Петрограде. Провозглашение советской власти в октябре 1917г.</w:t>
            </w:r>
            <w:r w:rsidRPr="00945E44">
              <w:rPr>
                <w:i/>
              </w:rPr>
              <w:t xml:space="preserve"> </w:t>
            </w:r>
            <w:r w:rsidRPr="00945E44">
              <w:t>В.И.Ленин.</w:t>
            </w:r>
            <w:r w:rsidRPr="00945E44">
              <w:rPr>
                <w:i/>
              </w:rPr>
              <w:t xml:space="preserve"> </w:t>
            </w:r>
            <w:r w:rsidRPr="00945E44">
              <w:t xml:space="preserve">Л.Д.Троцкий. </w:t>
            </w:r>
            <w:r w:rsidRPr="00945E44">
              <w:rPr>
                <w:lang w:val="en-US"/>
              </w:rPr>
              <w:t>II</w:t>
            </w:r>
            <w:r w:rsidRPr="00945E44">
              <w:t xml:space="preserve"> Всероссийский съезд Советов. Первые декреты советской власти. </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12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Формирование советской государственности.</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Создание новых органов власти. Учредительное собрание. Распад Российской империи. Выход России из</w:t>
            </w:r>
            <w:proofErr w:type="gramStart"/>
            <w:r w:rsidRPr="00945E44">
              <w:t xml:space="preserve"> П</w:t>
            </w:r>
            <w:proofErr w:type="gramEnd"/>
            <w:r w:rsidRPr="00945E44">
              <w:t xml:space="preserve">ервой мировой войны. Брестский мир. Политика большевиков и установление однопартийной диктатуры. Принятие Конституции </w:t>
            </w:r>
            <w:smartTag w:uri="urn:schemas-microsoft-com:office:smarttags" w:element="metricconverter">
              <w:smartTagPr>
                <w:attr w:name="ProductID" w:val="1918 г"/>
              </w:smartTagPr>
              <w:r w:rsidRPr="00945E44">
                <w:t>1918 г</w:t>
              </w:r>
            </w:smartTag>
            <w:r w:rsidRPr="00945E44">
              <w:t>.</w:t>
            </w:r>
          </w:p>
          <w:p w:rsidR="00BD2B2F" w:rsidRPr="00945E44" w:rsidRDefault="00BD2B2F" w:rsidP="00BD2B2F">
            <w:pPr>
              <w:shd w:val="clear" w:color="auto" w:fill="FFFFFF"/>
              <w:autoSpaceDE w:val="0"/>
              <w:autoSpaceDN w:val="0"/>
              <w:adjustRightInd w:val="0"/>
              <w:ind w:firstLine="177"/>
            </w:pPr>
            <w:r w:rsidRPr="00945E44">
              <w:t xml:space="preserve">Первые мероприятия советской власти в области </w:t>
            </w:r>
            <w:r w:rsidRPr="00945E44">
              <w:rPr>
                <w:bCs/>
              </w:rPr>
              <w:t>промышленного</w:t>
            </w:r>
            <w:r w:rsidRPr="00945E44">
              <w:t xml:space="preserve"> производства, транспорта, торговли, банковской системы. Закон о социализации земли. Установление продовольственной диктатуры. </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13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Начало Гражданской войны.</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Гражданская </w:t>
            </w:r>
            <w:r w:rsidRPr="00945E44">
              <w:rPr>
                <w:bCs/>
              </w:rPr>
              <w:t>война:</w:t>
            </w:r>
            <w:r w:rsidRPr="00945E44">
              <w:t xml:space="preserve"> причины и основные этапы, социальные и </w:t>
            </w:r>
            <w:r w:rsidRPr="00945E44">
              <w:rPr>
                <w:bCs/>
              </w:rPr>
              <w:t>политические</w:t>
            </w:r>
            <w:r w:rsidRPr="00945E44">
              <w:t xml:space="preserve"> силы. Формирование белого движения. Создание Красной Армии. Красные и белые. </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14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8"/>
              <w:shd w:val="clear" w:color="auto" w:fill="auto"/>
              <w:spacing w:after="0" w:line="240" w:lineRule="auto"/>
              <w:ind w:firstLine="0"/>
              <w:jc w:val="left"/>
              <w:rPr>
                <w:rFonts w:ascii="Times New Roman" w:hAnsi="Times New Roman"/>
                <w:b/>
                <w:sz w:val="24"/>
                <w:szCs w:val="24"/>
              </w:rPr>
            </w:pPr>
            <w:r w:rsidRPr="00945E44">
              <w:rPr>
                <w:rFonts w:ascii="Times New Roman" w:hAnsi="Times New Roman"/>
                <w:sz w:val="24"/>
                <w:szCs w:val="24"/>
              </w:rPr>
              <w:t>На фронтах Гражданской войны.</w:t>
            </w:r>
            <w:r w:rsidRPr="00945E44">
              <w:rPr>
                <w:rFonts w:ascii="Times New Roman" w:hAnsi="Times New Roman"/>
                <w:b/>
                <w:sz w:val="24"/>
                <w:szCs w:val="24"/>
              </w:rPr>
              <w:t xml:space="preserve"> </w:t>
            </w:r>
          </w:p>
          <w:p w:rsidR="00BD2B2F" w:rsidRPr="00945E44" w:rsidRDefault="00BD2B2F" w:rsidP="00BD2B2F">
            <w:pPr>
              <w:pStyle w:val="8"/>
              <w:shd w:val="clear" w:color="auto" w:fill="auto"/>
              <w:spacing w:after="0" w:line="240" w:lineRule="auto"/>
              <w:ind w:firstLine="0"/>
              <w:jc w:val="left"/>
              <w:rPr>
                <w:rFonts w:ascii="Times New Roman" w:hAnsi="Times New Roman"/>
                <w:sz w:val="24"/>
                <w:szCs w:val="24"/>
              </w:rPr>
            </w:pPr>
            <w:r w:rsidRPr="00945E44">
              <w:rPr>
                <w:rFonts w:ascii="Times New Roman" w:hAnsi="Times New Roman"/>
                <w:b/>
                <w:sz w:val="24"/>
                <w:szCs w:val="24"/>
              </w:rPr>
              <w:t xml:space="preserve">Бурятия в годы Гражданской войны.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Выступление чехословацкого корпуса. Формирование </w:t>
            </w:r>
            <w:r w:rsidRPr="00945E44">
              <w:rPr>
                <w:bCs/>
              </w:rPr>
              <w:t>Восточного</w:t>
            </w:r>
            <w:r w:rsidRPr="00945E44">
              <w:t xml:space="preserve"> фронта. «Демократическая контрреволюция». Уфимская директория. «Мятеж» адмирала А.В.Колчака. Северный фронт. Походы генерала Н.Н.Юденича на Петроград. </w:t>
            </w:r>
            <w:r w:rsidRPr="00945E44">
              <w:rPr>
                <w:bCs/>
              </w:rPr>
              <w:t>Формирование</w:t>
            </w:r>
            <w:r w:rsidRPr="00945E44">
              <w:t xml:space="preserve"> Южного фронта. Войско Донское атамана П.Л.Краснова. </w:t>
            </w:r>
            <w:r w:rsidRPr="00945E44">
              <w:rPr>
                <w:bCs/>
              </w:rPr>
              <w:t>Добровольческая</w:t>
            </w:r>
            <w:r w:rsidRPr="00945E44">
              <w:t xml:space="preserve"> армия генерала А.И.Деникина. Белый террор. Белый Крым. Изгнание П.Н.Врангеля. Красный террор. М.В.Фрунзе. С.М.Буденный. Иностранная интервенция. Война с Польшей, ее классово-политический смысл и итоги</w:t>
            </w:r>
            <w:proofErr w:type="gramStart"/>
            <w:r w:rsidRPr="00945E44">
              <w:t>.Б</w:t>
            </w:r>
            <w:proofErr w:type="gramEnd"/>
            <w:r w:rsidRPr="00945E44">
              <w:t>урятия в годы ГВ.</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15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Экономическая политика красных и белых.</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«Военный </w:t>
            </w:r>
            <w:r w:rsidRPr="00945E44">
              <w:rPr>
                <w:bCs/>
              </w:rPr>
              <w:t>коммунизм</w:t>
            </w:r>
            <w:r w:rsidRPr="00945E44">
              <w:t>». Переход к продразверстке. Ускоренная национализация. Ликвидация товарно-денежных отношений.</w:t>
            </w:r>
          </w:p>
          <w:p w:rsidR="00BD2B2F" w:rsidRPr="00945E44" w:rsidRDefault="00BD2B2F" w:rsidP="00BD2B2F">
            <w:pPr>
              <w:shd w:val="clear" w:color="auto" w:fill="FFFFFF"/>
              <w:autoSpaceDE w:val="0"/>
              <w:autoSpaceDN w:val="0"/>
              <w:adjustRightInd w:val="0"/>
              <w:ind w:firstLine="177"/>
            </w:pPr>
            <w:r w:rsidRPr="00945E44">
              <w:rPr>
                <w:rStyle w:val="FontStyle34"/>
                <w:sz w:val="24"/>
                <w:szCs w:val="24"/>
              </w:rPr>
              <w:t>Экономическая политика белых. Социально-экономическая программа П.Н.Врангеля.</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16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Экономический и политический кризис начала </w:t>
            </w:r>
          </w:p>
          <w:p w:rsidR="00BD2B2F" w:rsidRPr="00945E44" w:rsidRDefault="00BD2B2F" w:rsidP="00BD2B2F">
            <w:r w:rsidRPr="00945E44">
              <w:t xml:space="preserve">20-х гг.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Окончание Гражданской войны. Причины победы красных. «Малая гражданская война». Крестьянские выступления в 1920-1921гг. Кронштадтское восстание.</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17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numPr>
                <w:ilvl w:val="0"/>
                <w:numId w:val="5"/>
              </w:numPr>
              <w:ind w:left="0" w:firstLine="0"/>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 xml:space="preserve">Повторительно-обобщающий урок «Гражданская война и </w:t>
            </w:r>
            <w:r>
              <w:lastRenderedPageBreak/>
              <w:t>политика военного коммунизма».</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p>
        </w:tc>
        <w:tc>
          <w:tcPr>
            <w:tcW w:w="3545" w:type="dxa"/>
            <w:gridSpan w:val="3"/>
            <w:tcBorders>
              <w:top w:val="single" w:sz="4" w:space="0" w:color="auto"/>
              <w:left w:val="single" w:sz="4" w:space="0" w:color="auto"/>
              <w:right w:val="single" w:sz="4" w:space="0" w:color="auto"/>
            </w:tcBorders>
            <w:shd w:val="clear" w:color="auto" w:fill="auto"/>
          </w:tcPr>
          <w:p w:rsidR="00BD2B2F" w:rsidRPr="00945E44" w:rsidRDefault="00BD2B2F" w:rsidP="00BD2B2F">
            <w:r>
              <w:t>Контроль знаний, умений и навыков по теме Гражданская война и военный коммунизм</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Итоговый контроль</w:t>
            </w:r>
          </w:p>
        </w:tc>
      </w:tr>
      <w:tr w:rsidR="00BD2B2F" w:rsidRPr="00945E44" w:rsidTr="00BD2B2F">
        <w:trPr>
          <w:gridAfter w:val="5"/>
          <w:wAfter w:w="3642" w:type="dxa"/>
        </w:trPr>
        <w:tc>
          <w:tcPr>
            <w:tcW w:w="15704" w:type="dxa"/>
            <w:gridSpan w:val="2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Pr>
                <w:b/>
                <w:i/>
              </w:rPr>
              <w:lastRenderedPageBreak/>
              <w:t xml:space="preserve">6. </w:t>
            </w:r>
            <w:r w:rsidRPr="00945E44">
              <w:rPr>
                <w:b/>
                <w:i/>
              </w:rPr>
              <w:t>СССР на путях строительства нового общества (1921 – 1938гг.) -8 ч.</w:t>
            </w:r>
          </w:p>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24</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Переход к новой экономической политике.</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Новая экономическая политика: причины перехода, основные направления, экономические итоги и </w:t>
            </w:r>
            <w:r w:rsidRPr="00945E44">
              <w:rPr>
                <w:bCs/>
              </w:rPr>
              <w:t>противоречия</w:t>
            </w:r>
            <w:r w:rsidRPr="00945E44">
              <w:t xml:space="preserve"> нэпа</w:t>
            </w: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 xml:space="preserve">-оперировать понятиями и терминами: </w:t>
            </w:r>
          </w:p>
          <w:p w:rsidR="00BD2B2F" w:rsidRPr="00945E44" w:rsidRDefault="00BD2B2F" w:rsidP="00BD2B2F">
            <w:pPr>
              <w:rPr>
                <w:i/>
              </w:rPr>
            </w:pPr>
            <w:r>
              <w:rPr>
                <w:i/>
              </w:rPr>
              <w:t xml:space="preserve">федерация, </w:t>
            </w:r>
            <w:r w:rsidRPr="00945E44">
              <w:rPr>
                <w:i/>
              </w:rPr>
              <w:t xml:space="preserve">автономия, </w:t>
            </w:r>
          </w:p>
          <w:p w:rsidR="00BD2B2F" w:rsidRPr="00945E44" w:rsidRDefault="00BD2B2F" w:rsidP="00BD2B2F">
            <w:pPr>
              <w:rPr>
                <w:i/>
              </w:rPr>
            </w:pPr>
            <w:r>
              <w:rPr>
                <w:i/>
              </w:rPr>
              <w:t xml:space="preserve">Коминтерн, </w:t>
            </w:r>
            <w:r w:rsidRPr="00945E44">
              <w:rPr>
                <w:i/>
              </w:rPr>
              <w:t>теория пролетарской культуры</w:t>
            </w:r>
            <w:proofErr w:type="gramStart"/>
            <w:r w:rsidRPr="00945E44">
              <w:rPr>
                <w:i/>
              </w:rPr>
              <w:t>;н</w:t>
            </w:r>
            <w:proofErr w:type="gramEnd"/>
            <w:r w:rsidRPr="00945E44">
              <w:rPr>
                <w:i/>
              </w:rPr>
              <w:t xml:space="preserve">эп, </w:t>
            </w:r>
          </w:p>
          <w:p w:rsidR="00BD2B2F" w:rsidRPr="00945E44" w:rsidRDefault="00BD2B2F" w:rsidP="00BD2B2F">
            <w:pPr>
              <w:rPr>
                <w:i/>
              </w:rPr>
            </w:pPr>
            <w:r>
              <w:rPr>
                <w:i/>
              </w:rPr>
              <w:t xml:space="preserve">продналог, </w:t>
            </w:r>
            <w:r w:rsidRPr="00945E44">
              <w:rPr>
                <w:i/>
              </w:rPr>
              <w:t xml:space="preserve">форсированная индустриализация, </w:t>
            </w:r>
          </w:p>
          <w:p w:rsidR="00BD2B2F" w:rsidRPr="00945E44" w:rsidRDefault="00BD2B2F" w:rsidP="00BD2B2F">
            <w:pPr>
              <w:rPr>
                <w:i/>
              </w:rPr>
            </w:pPr>
            <w:r>
              <w:rPr>
                <w:i/>
              </w:rPr>
              <w:t xml:space="preserve">коллективизация, </w:t>
            </w:r>
            <w:r w:rsidRPr="00945E44">
              <w:rPr>
                <w:i/>
              </w:rPr>
              <w:t xml:space="preserve">пятилетка, </w:t>
            </w:r>
          </w:p>
          <w:p w:rsidR="00BD2B2F" w:rsidRPr="00945E44" w:rsidRDefault="00BD2B2F" w:rsidP="00BD2B2F">
            <w:pPr>
              <w:rPr>
                <w:i/>
              </w:rPr>
            </w:pPr>
            <w:r w:rsidRPr="00945E44">
              <w:rPr>
                <w:i/>
              </w:rPr>
              <w:t xml:space="preserve">стахановское движение, </w:t>
            </w:r>
          </w:p>
          <w:p w:rsidR="00BD2B2F" w:rsidRPr="00945E44" w:rsidRDefault="00BD2B2F" w:rsidP="00BD2B2F">
            <w:pPr>
              <w:rPr>
                <w:i/>
              </w:rPr>
            </w:pPr>
            <w:r>
              <w:rPr>
                <w:i/>
              </w:rPr>
              <w:t xml:space="preserve">колхоз, </w:t>
            </w:r>
            <w:r w:rsidRPr="00945E44">
              <w:rPr>
                <w:i/>
              </w:rPr>
              <w:t xml:space="preserve">раскулачивание, </w:t>
            </w:r>
          </w:p>
          <w:p w:rsidR="00BD2B2F" w:rsidRPr="00945E44" w:rsidRDefault="00BD2B2F" w:rsidP="00BD2B2F">
            <w:pPr>
              <w:rPr>
                <w:i/>
              </w:rPr>
            </w:pPr>
            <w:r>
              <w:rPr>
                <w:i/>
              </w:rPr>
              <w:t xml:space="preserve">тоталитаризм, </w:t>
            </w:r>
            <w:r w:rsidRPr="00945E44">
              <w:rPr>
                <w:i/>
              </w:rPr>
              <w:t xml:space="preserve">террор, </w:t>
            </w:r>
          </w:p>
          <w:p w:rsidR="00BD2B2F" w:rsidRPr="00945E44" w:rsidRDefault="00BD2B2F" w:rsidP="00BD2B2F">
            <w:pPr>
              <w:rPr>
                <w:i/>
              </w:rPr>
            </w:pPr>
            <w:r>
              <w:rPr>
                <w:i/>
              </w:rPr>
              <w:t xml:space="preserve">культ личности, </w:t>
            </w:r>
            <w:r w:rsidRPr="00945E44">
              <w:rPr>
                <w:i/>
              </w:rPr>
              <w:t xml:space="preserve">ГУЛАГ,  </w:t>
            </w:r>
          </w:p>
          <w:p w:rsidR="00BD2B2F" w:rsidRPr="00945E44" w:rsidRDefault="00BD2B2F" w:rsidP="00BD2B2F">
            <w:pPr>
              <w:rPr>
                <w:i/>
              </w:rPr>
            </w:pPr>
            <w:r w:rsidRPr="00945E44">
              <w:rPr>
                <w:i/>
              </w:rPr>
              <w:t xml:space="preserve">система коллективной безопасности, </w:t>
            </w:r>
          </w:p>
          <w:p w:rsidR="00BD2B2F" w:rsidRPr="00945E44" w:rsidRDefault="00BD2B2F" w:rsidP="00BD2B2F">
            <w:pPr>
              <w:rPr>
                <w:i/>
              </w:rPr>
            </w:pPr>
            <w:r w:rsidRPr="00945E44">
              <w:rPr>
                <w:i/>
              </w:rPr>
              <w:t xml:space="preserve">социалистический реализм, </w:t>
            </w:r>
          </w:p>
          <w:p w:rsidR="00BD2B2F" w:rsidRPr="00945E44" w:rsidRDefault="00BD2B2F" w:rsidP="00BD2B2F">
            <w:pPr>
              <w:rPr>
                <w:i/>
              </w:rPr>
            </w:pPr>
            <w:r>
              <w:rPr>
                <w:i/>
              </w:rPr>
              <w:t>культурная революция;</w:t>
            </w:r>
          </w:p>
          <w:p w:rsidR="00BD2B2F" w:rsidRPr="00945E44" w:rsidRDefault="00BD2B2F" w:rsidP="00BD2B2F">
            <w:r w:rsidRPr="00945E44">
              <w:t>-называть признаки форсированной индустриализации и коллектив</w:t>
            </w:r>
            <w:r>
              <w:t>изации, тоталитарного общества;</w:t>
            </w:r>
          </w:p>
          <w:p w:rsidR="00BD2B2F" w:rsidRPr="00945E44" w:rsidRDefault="00BD2B2F" w:rsidP="00BD2B2F">
            <w:r w:rsidRPr="00945E44">
              <w:t>рассказывать об основных событиях (первая мировая война, февральская и октябрьская революции, граж</w:t>
            </w:r>
            <w:r>
              <w:t>данская война) и их участниках;</w:t>
            </w:r>
          </w:p>
          <w:p w:rsidR="00BD2B2F" w:rsidRPr="00945E44" w:rsidRDefault="00BD2B2F" w:rsidP="00BD2B2F">
            <w:r w:rsidRPr="00945E44">
              <w:t>-давать оценку прои</w:t>
            </w:r>
            <w:r>
              <w:t>сходившим событиям и личностям,</w:t>
            </w:r>
          </w:p>
          <w:p w:rsidR="00BD2B2F" w:rsidRPr="00945E44" w:rsidRDefault="00BD2B2F" w:rsidP="00BD2B2F">
            <w:proofErr w:type="gramStart"/>
            <w:r w:rsidRPr="00945E44">
              <w:t xml:space="preserve">-сравнивать однородные факты, события (нэп и «военный </w:t>
            </w:r>
            <w:r w:rsidRPr="00945E44">
              <w:lastRenderedPageBreak/>
              <w:t>коммунизм».</w:t>
            </w:r>
            <w:proofErr w:type="gramEnd"/>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lastRenderedPageBreak/>
              <w:t>§ 18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4"/>
          <w:wAfter w:w="3470" w:type="dxa"/>
          <w:trHeight w:val="1656"/>
        </w:trPr>
        <w:tc>
          <w:tcPr>
            <w:tcW w:w="425" w:type="dxa"/>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25</w:t>
            </w:r>
          </w:p>
        </w:tc>
        <w:tc>
          <w:tcPr>
            <w:tcW w:w="2662" w:type="dxa"/>
            <w:gridSpan w:val="2"/>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Образование СССР.</w:t>
            </w:r>
          </w:p>
        </w:tc>
        <w:tc>
          <w:tcPr>
            <w:tcW w:w="4773" w:type="dxa"/>
            <w:gridSpan w:val="4"/>
            <w:tcBorders>
              <w:top w:val="single" w:sz="4" w:space="0" w:color="auto"/>
              <w:left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Образование СССР. Предпосылки объединения республик. Варианты объединения. Конституция СССР. Национальная политика и межнациональные отношения.</w:t>
            </w:r>
          </w:p>
          <w:p w:rsidR="00BD2B2F" w:rsidRPr="00945E44" w:rsidRDefault="00BD2B2F" w:rsidP="00BD2B2F">
            <w:pPr>
              <w:shd w:val="clear" w:color="auto" w:fill="FFFFFF"/>
              <w:autoSpaceDE w:val="0"/>
              <w:autoSpaceDN w:val="0"/>
              <w:adjustRightInd w:val="0"/>
              <w:ind w:firstLine="177"/>
            </w:pP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right w:val="single" w:sz="4" w:space="0" w:color="auto"/>
            </w:tcBorders>
            <w:shd w:val="clear" w:color="auto" w:fill="auto"/>
          </w:tcPr>
          <w:p w:rsidR="00BD2B2F" w:rsidRPr="00945E44" w:rsidRDefault="00BD2B2F" w:rsidP="00BD2B2F">
            <w:pPr>
              <w:ind w:left="-107" w:right="-108"/>
            </w:pPr>
            <w:r w:rsidRPr="00945E44">
              <w:t>§ 19 ир</w:t>
            </w:r>
          </w:p>
        </w:tc>
        <w:tc>
          <w:tcPr>
            <w:tcW w:w="992" w:type="dxa"/>
            <w:gridSpan w:val="3"/>
            <w:tcBorders>
              <w:top w:val="single" w:sz="4" w:space="0" w:color="auto"/>
              <w:left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26</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Международное положение и внешняя политика в 20- ые гг.</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СССР в системе международных отношений. Пророрыв мировой изоляции советской страны. Генуэзская </w:t>
            </w:r>
            <w:r w:rsidRPr="00945E44">
              <w:rPr>
                <w:bCs/>
              </w:rPr>
              <w:t>конференция</w:t>
            </w:r>
            <w:r w:rsidRPr="00945E44">
              <w:t>. Рапалльский договор. Международное признание СССР.  Соглашение со странами Востока. Дипломатические конфликты с западными странами. Идея мировой революции и учреждение Коммунистического Интернационала.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20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Height w:val="268"/>
        </w:trPr>
        <w:tc>
          <w:tcPr>
            <w:tcW w:w="425" w:type="dxa"/>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27</w:t>
            </w:r>
          </w:p>
        </w:tc>
        <w:tc>
          <w:tcPr>
            <w:tcW w:w="2662" w:type="dxa"/>
            <w:gridSpan w:val="2"/>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Социалистическая индустриализация.</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Поиск путей построения социализма. Советская модель модернизации</w:t>
            </w:r>
            <w:r w:rsidRPr="00945E44">
              <w:rPr>
                <w:i/>
              </w:rPr>
              <w:t xml:space="preserve">. </w:t>
            </w:r>
            <w:r w:rsidRPr="00945E44">
              <w:rPr>
                <w:bCs/>
              </w:rPr>
              <w:t>Индустриализация:</w:t>
            </w:r>
            <w:r w:rsidRPr="00945E44">
              <w:t xml:space="preserve"> понятие, цели, методы, источники. Первые </w:t>
            </w:r>
            <w:r w:rsidRPr="00945E44">
              <w:rPr>
                <w:bCs/>
              </w:rPr>
              <w:t>пятилетки</w:t>
            </w:r>
            <w:r w:rsidRPr="00945E44">
              <w:t>, их итоги.</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pPr>
              <w:pStyle w:val="Style12"/>
              <w:widowControl/>
              <w:spacing w:line="240" w:lineRule="auto"/>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t>§ 23</w:t>
            </w:r>
            <w:r w:rsidRPr="00945E44">
              <w:t xml:space="preserve">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28</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Коллективизация сельского хозяйства</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Коллективизация: причины, раскулачивание, результаты. </w:t>
            </w:r>
            <w:r w:rsidRPr="00945E44">
              <w:rPr>
                <w:bCs/>
              </w:rPr>
              <w:t>Формирование</w:t>
            </w:r>
            <w:r w:rsidRPr="00945E44">
              <w:t xml:space="preserve"> централизованной (командной) экономики. Результаты </w:t>
            </w:r>
            <w:r w:rsidRPr="00945E44">
              <w:rPr>
                <w:bCs/>
              </w:rPr>
              <w:t>форсирования</w:t>
            </w:r>
            <w:r w:rsidRPr="00945E44">
              <w:t xml:space="preserve"> развития и его цена. Изменение социальной структуры общества.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t>24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29</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Повторительно-обобщающий урок по итогам 2 четверти.</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t>Великая революция. СССР на пути строительства нового общества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ind w:left="-107" w:right="-108"/>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30</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Политическое развитие в 20-ые гг. Политическая система СССР </w:t>
            </w:r>
            <w:proofErr w:type="gramStart"/>
            <w:r w:rsidRPr="00945E44">
              <w:t>в</w:t>
            </w:r>
            <w:proofErr w:type="gramEnd"/>
            <w:r w:rsidRPr="00945E44">
              <w:t xml:space="preserve"> </w:t>
            </w:r>
          </w:p>
          <w:p w:rsidR="00BD2B2F" w:rsidRPr="00945E44" w:rsidRDefault="00BD2B2F" w:rsidP="00BD2B2F">
            <w:r w:rsidRPr="00945E44">
              <w:t xml:space="preserve">30-ые гг. </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 Власть партийно-государственного </w:t>
            </w:r>
            <w:r w:rsidRPr="00945E44">
              <w:rPr>
                <w:bCs/>
              </w:rPr>
              <w:t>аппарата</w:t>
            </w:r>
            <w:r w:rsidRPr="00945E44">
              <w:t xml:space="preserve">. Утверждение однопартийной политической системы. Эволюция взглядов В. И. Ленина на нэп. Главное противоречие нэпа. Борьба за </w:t>
            </w:r>
            <w:r w:rsidRPr="00945E44">
              <w:rPr>
                <w:bCs/>
              </w:rPr>
              <w:t>власть</w:t>
            </w:r>
            <w:r w:rsidRPr="00945E44">
              <w:t xml:space="preserve"> в политическом руководстве после смерти В. И. Ленина. Роль партии и идеологии в жизни государства. Формирование культа личности Сталина. Массовые репрессии. Показательные судебные процессы. Конституция 1936г.</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21,25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31-32</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Духовная жизнь советского общества в 20-30е гг. ХХв.</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Борьба с неграмотностью. Развитие образования. Наука и достижения. «Сменовехство». Начало «нового искусства». Новые имена и новые тенденции в литературе, изобразительном искусстве, музыке, театре. «Окна сатиры РОСТА». Кинематограф. Идеологизация </w:t>
            </w:r>
            <w:r w:rsidRPr="00945E44">
              <w:rPr>
                <w:bCs/>
              </w:rPr>
              <w:t>общественной</w:t>
            </w:r>
            <w:r w:rsidRPr="00945E44">
              <w:t xml:space="preserve"> жизни. </w:t>
            </w:r>
            <w:proofErr w:type="gramStart"/>
            <w:r w:rsidRPr="00945E44">
              <w:t>Контроль за</w:t>
            </w:r>
            <w:proofErr w:type="gramEnd"/>
            <w:r w:rsidRPr="00945E44">
              <w:t xml:space="preserve"> средствами </w:t>
            </w:r>
            <w:r w:rsidRPr="00945E44">
              <w:rPr>
                <w:bCs/>
              </w:rPr>
              <w:t>массовой</w:t>
            </w:r>
            <w:r w:rsidRPr="00945E44">
              <w:t xml:space="preserve"> информации. «Партийное влияние» на науку и культуру. Большевики и церковь. </w:t>
            </w:r>
          </w:p>
          <w:p w:rsidR="00BD2B2F" w:rsidRPr="00945E44" w:rsidRDefault="00BD2B2F" w:rsidP="00BD2B2F">
            <w:pPr>
              <w:shd w:val="clear" w:color="auto" w:fill="FFFFFF"/>
              <w:autoSpaceDE w:val="0"/>
              <w:autoSpaceDN w:val="0"/>
              <w:adjustRightInd w:val="0"/>
              <w:ind w:firstLine="177"/>
            </w:pPr>
            <w:r w:rsidRPr="00945E44">
              <w:t xml:space="preserve">Культурная </w:t>
            </w:r>
            <w:r w:rsidRPr="00945E44">
              <w:rPr>
                <w:bCs/>
              </w:rPr>
              <w:t>революция</w:t>
            </w:r>
            <w:r w:rsidRPr="00945E44">
              <w:t xml:space="preserve"> и ее итоги. Жизнь и быт людей в 30-е гг. Психологическое состояние общества.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22,26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15876" w:type="dxa"/>
            <w:gridSpan w:val="2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Pr>
                <w:b/>
                <w:i/>
              </w:rPr>
              <w:t>7.</w:t>
            </w:r>
            <w:r w:rsidRPr="00945E44">
              <w:rPr>
                <w:b/>
                <w:i/>
              </w:rPr>
              <w:t>Страны Европы и США после</w:t>
            </w:r>
            <w:proofErr w:type="gramStart"/>
            <w:r w:rsidRPr="00945E44">
              <w:rPr>
                <w:b/>
                <w:i/>
              </w:rPr>
              <w:t xml:space="preserve"> П</w:t>
            </w:r>
            <w:proofErr w:type="gramEnd"/>
            <w:r w:rsidRPr="00945E44">
              <w:rPr>
                <w:b/>
                <w:i/>
              </w:rPr>
              <w:t>ервой мировой войны – 4ч.</w:t>
            </w:r>
          </w:p>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r>
              <w:t>33</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Капиталистический мир в 20-е гг. Страны Европы и США в 20-е гг.</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Международные отношения в 1920-е гг. Эра </w:t>
            </w:r>
            <w:r w:rsidRPr="00945E44">
              <w:rPr>
                <w:bCs/>
              </w:rPr>
              <w:t xml:space="preserve">пацифизма </w:t>
            </w:r>
            <w:r w:rsidRPr="00945E44">
              <w:t xml:space="preserve">и пацифистские движения 1920-х гг. Особенности развития стран Европы и США в 1920-е </w:t>
            </w:r>
            <w:r w:rsidRPr="00945E44">
              <w:rPr>
                <w:bCs/>
              </w:rPr>
              <w:t>гг</w:t>
            </w:r>
            <w:r w:rsidRPr="00945E44">
              <w:t xml:space="preserve">. План Дауэса и перемещение </w:t>
            </w:r>
            <w:r w:rsidRPr="00945E44">
              <w:rPr>
                <w:bCs/>
              </w:rPr>
              <w:t xml:space="preserve">экономического центра </w:t>
            </w:r>
            <w:r w:rsidRPr="00945E44">
              <w:rPr>
                <w:bCs/>
              </w:rPr>
              <w:lastRenderedPageBreak/>
              <w:t xml:space="preserve">капиталистического мира в США. </w:t>
            </w:r>
            <w:r w:rsidRPr="00945E44">
              <w:t>Эпоха зрелого индустриального общества.</w:t>
            </w:r>
          </w:p>
        </w:tc>
        <w:tc>
          <w:tcPr>
            <w:tcW w:w="3545" w:type="dxa"/>
            <w:gridSpan w:val="3"/>
            <w:vMerge w:val="restart"/>
            <w:tcBorders>
              <w:left w:val="single" w:sz="4" w:space="0" w:color="auto"/>
              <w:right w:val="single" w:sz="4" w:space="0" w:color="auto"/>
            </w:tcBorders>
            <w:shd w:val="clear" w:color="auto" w:fill="auto"/>
          </w:tcPr>
          <w:p w:rsidR="00BD2B2F" w:rsidRPr="00945E44" w:rsidRDefault="00BD2B2F" w:rsidP="00BD2B2F">
            <w:r w:rsidRPr="00945E44">
              <w:lastRenderedPageBreak/>
              <w:t>-называть даты мирового экономического кризиса;</w:t>
            </w:r>
          </w:p>
          <w:p w:rsidR="00BD2B2F" w:rsidRPr="00945E44" w:rsidRDefault="00BD2B2F" w:rsidP="00BD2B2F">
            <w:r w:rsidRPr="00945E44">
              <w:t xml:space="preserve">- раскрывать смысл важнейших понятий: </w:t>
            </w:r>
          </w:p>
          <w:p w:rsidR="00BD2B2F" w:rsidRPr="00945E44" w:rsidRDefault="00BD2B2F" w:rsidP="00BD2B2F">
            <w:pPr>
              <w:rPr>
                <w:i/>
              </w:rPr>
            </w:pPr>
            <w:r>
              <w:rPr>
                <w:i/>
              </w:rPr>
              <w:t xml:space="preserve">стабилизация, </w:t>
            </w:r>
            <w:r w:rsidRPr="00945E44">
              <w:rPr>
                <w:i/>
              </w:rPr>
              <w:t xml:space="preserve">эра пацифизма, </w:t>
            </w:r>
          </w:p>
          <w:p w:rsidR="00BD2B2F" w:rsidRPr="00945E44" w:rsidRDefault="00BD2B2F" w:rsidP="00BD2B2F">
            <w:pPr>
              <w:rPr>
                <w:i/>
              </w:rPr>
            </w:pPr>
            <w:r>
              <w:rPr>
                <w:i/>
              </w:rPr>
              <w:lastRenderedPageBreak/>
              <w:t>Великая депрессия</w:t>
            </w:r>
            <w:proofErr w:type="gramStart"/>
            <w:r>
              <w:rPr>
                <w:i/>
              </w:rPr>
              <w:t>,</w:t>
            </w:r>
            <w:r w:rsidRPr="00945E44">
              <w:rPr>
                <w:i/>
              </w:rPr>
              <w:t>д</w:t>
            </w:r>
            <w:proofErr w:type="gramEnd"/>
            <w:r w:rsidRPr="00945E44">
              <w:rPr>
                <w:i/>
              </w:rPr>
              <w:t xml:space="preserve">емократия, </w:t>
            </w:r>
          </w:p>
          <w:p w:rsidR="00BD2B2F" w:rsidRPr="00945E44" w:rsidRDefault="00BD2B2F" w:rsidP="00BD2B2F">
            <w:pPr>
              <w:rPr>
                <w:i/>
              </w:rPr>
            </w:pPr>
            <w:r>
              <w:rPr>
                <w:i/>
              </w:rPr>
              <w:t xml:space="preserve">тоталитаризм, </w:t>
            </w:r>
            <w:r w:rsidRPr="00945E44">
              <w:rPr>
                <w:i/>
              </w:rPr>
              <w:t xml:space="preserve">либерализм, </w:t>
            </w:r>
          </w:p>
          <w:p w:rsidR="00BD2B2F" w:rsidRPr="00945E44" w:rsidRDefault="00BD2B2F" w:rsidP="00BD2B2F">
            <w:pPr>
              <w:rPr>
                <w:i/>
              </w:rPr>
            </w:pPr>
            <w:r>
              <w:rPr>
                <w:i/>
              </w:rPr>
              <w:t xml:space="preserve">«Новый курс», Народный фронт, фашизм, </w:t>
            </w:r>
            <w:r w:rsidRPr="00945E44">
              <w:rPr>
                <w:i/>
              </w:rPr>
              <w:t>нацизм;</w:t>
            </w:r>
          </w:p>
          <w:p w:rsidR="00BD2B2F" w:rsidRPr="00945E44" w:rsidRDefault="00BD2B2F" w:rsidP="00BD2B2F">
            <w:r w:rsidRPr="00945E44">
              <w:t>-называть характерные признаки экономического кризиса, фашизма, тоталитаризма, «нового курса»;</w:t>
            </w:r>
          </w:p>
          <w:p w:rsidR="00BD2B2F" w:rsidRPr="00945E44" w:rsidRDefault="00BD2B2F" w:rsidP="00BD2B2F">
            <w:r w:rsidRPr="00945E44">
              <w:t>-готовить публичные выступления, используя не только материалы учебника, но и СМИ, Интернет-ресурсы;</w:t>
            </w:r>
          </w:p>
          <w:p w:rsidR="00BD2B2F" w:rsidRPr="00945E44" w:rsidRDefault="00BD2B2F" w:rsidP="00BD2B2F">
            <w:r w:rsidRPr="00945E44">
              <w:t>-излагать суждения о причинно-следственных связях событий (мирового экономического кризиса, прихода фашистов к власти в Италии и Германии, установлении тоталитарных режимов в ряде стран);</w:t>
            </w:r>
          </w:p>
          <w:p w:rsidR="00BD2B2F" w:rsidRPr="00945E44" w:rsidRDefault="00BD2B2F" w:rsidP="00BD2B2F">
            <w:r w:rsidRPr="00945E44">
              <w:t>-сравнивать пути выхода из кризиса разных стран, выделять общее и особенное.</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lastRenderedPageBreak/>
              <w:t>§ 8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r>
              <w:lastRenderedPageBreak/>
              <w:t>34</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Мировой экономический кризис 1929-1933 гг. Пути выхода.</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Причины </w:t>
            </w:r>
            <w:r w:rsidRPr="00945E44">
              <w:rPr>
                <w:bCs/>
              </w:rPr>
              <w:t>экономического кризиса. Великая депрессия</w:t>
            </w:r>
            <w:r w:rsidRPr="00945E44">
              <w:t xml:space="preserve">. Альтернативные пути выхода из кризиса. Причины наступления тоталитаризма и авторитаризма в 20-30.-е гг. </w:t>
            </w:r>
            <w:r w:rsidRPr="00945E44">
              <w:rPr>
                <w:lang w:val="en-US"/>
              </w:rPr>
              <w:t>XX</w:t>
            </w:r>
            <w:proofErr w:type="gramStart"/>
            <w:r w:rsidRPr="00945E44">
              <w:t>в</w:t>
            </w:r>
            <w:proofErr w:type="gramEnd"/>
            <w:r w:rsidRPr="00945E44">
              <w:t>.</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9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r>
              <w:t>35</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США: «новый курс» Ф.Рузвельта. Великобритания, Франция - демократические страны Европы в 30-е гг.</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Особенности экономического кризиса в </w:t>
            </w:r>
            <w:r w:rsidRPr="00945E44">
              <w:rPr>
                <w:bCs/>
              </w:rPr>
              <w:t xml:space="preserve">США. «Новый курс» </w:t>
            </w:r>
            <w:r w:rsidRPr="00945E44">
              <w:t>Ф. Рузвельта. Внешняя политика США в 1930-е гг.</w:t>
            </w:r>
          </w:p>
          <w:p w:rsidR="00BD2B2F" w:rsidRPr="00945E44" w:rsidRDefault="00BD2B2F" w:rsidP="00BD2B2F">
            <w:pPr>
              <w:shd w:val="clear" w:color="auto" w:fill="FFFFFF"/>
              <w:autoSpaceDE w:val="0"/>
              <w:autoSpaceDN w:val="0"/>
              <w:adjustRightInd w:val="0"/>
              <w:ind w:firstLine="177"/>
            </w:pPr>
            <w:r w:rsidRPr="00945E44">
              <w:rPr>
                <w:bCs/>
              </w:rPr>
              <w:t>Особенности</w:t>
            </w:r>
            <w:r w:rsidRPr="00945E44">
              <w:t xml:space="preserve"> экономического кризиса 1929-1933гг. в </w:t>
            </w:r>
            <w:r w:rsidRPr="00945E44">
              <w:rPr>
                <w:bCs/>
              </w:rPr>
              <w:t xml:space="preserve">Великобритании </w:t>
            </w:r>
            <w:r w:rsidRPr="00945E44">
              <w:t xml:space="preserve">и </w:t>
            </w:r>
            <w:r w:rsidRPr="00945E44">
              <w:rPr>
                <w:bCs/>
              </w:rPr>
              <w:t xml:space="preserve">Франции. </w:t>
            </w:r>
            <w:r w:rsidRPr="00945E44">
              <w:t xml:space="preserve">Британская и французская модели борьбы с экономическим кризисом и социальными проблемами. Внешняя политика Великобритании в 1930-е гг. </w:t>
            </w:r>
            <w:r w:rsidRPr="00945E44">
              <w:rPr>
                <w:bCs/>
              </w:rPr>
              <w:t xml:space="preserve">Народный фронт </w:t>
            </w:r>
            <w:r w:rsidRPr="00945E44">
              <w:t xml:space="preserve"> во Франции.</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10,11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r>
              <w:t>36</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Тоталитарные режимы в 30-егг. Германия, Италия, Испания.</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Формирование тоталитарных и авторитарных режимов в странах Европы. </w:t>
            </w:r>
          </w:p>
          <w:p w:rsidR="00BD2B2F" w:rsidRPr="00945E44" w:rsidRDefault="00BD2B2F" w:rsidP="00BD2B2F">
            <w:pPr>
              <w:shd w:val="clear" w:color="auto" w:fill="FFFFFF"/>
              <w:autoSpaceDE w:val="0"/>
              <w:autoSpaceDN w:val="0"/>
              <w:adjustRightInd w:val="0"/>
              <w:ind w:firstLine="177"/>
            </w:pPr>
            <w:r w:rsidRPr="00945E44">
              <w:rPr>
                <w:bCs/>
              </w:rPr>
              <w:t>Италия.</w:t>
            </w:r>
            <w:r w:rsidRPr="00945E44">
              <w:t xml:space="preserve"> Предпосылки утверждения тоталитарной диктатуры фашистской партии. Фашизм. Б.Муссолини. </w:t>
            </w:r>
          </w:p>
          <w:p w:rsidR="00BD2B2F" w:rsidRPr="00945E44" w:rsidRDefault="00BD2B2F" w:rsidP="00BD2B2F">
            <w:pPr>
              <w:shd w:val="clear" w:color="auto" w:fill="FFFFFF"/>
              <w:autoSpaceDE w:val="0"/>
              <w:autoSpaceDN w:val="0"/>
              <w:adjustRightInd w:val="0"/>
              <w:ind w:firstLine="177"/>
            </w:pPr>
            <w:r w:rsidRPr="00945E44">
              <w:t>Германия</w:t>
            </w:r>
            <w:r w:rsidRPr="00945E44">
              <w:rPr>
                <w:bCs/>
              </w:rPr>
              <w:t xml:space="preserve">. </w:t>
            </w:r>
            <w:r w:rsidRPr="00945E44">
              <w:t xml:space="preserve">Политическая нестабильность и обострение социальных проблем. Национал-социализм. А.Гитлер. Утверждение тоталитарной диктатуры в Германии. Милитаризация и подготовка к войне. Внешняя политика Германии в 1930-е гг. </w:t>
            </w:r>
          </w:p>
          <w:p w:rsidR="00BD2B2F" w:rsidRPr="00945E44" w:rsidRDefault="00BD2B2F" w:rsidP="00BD2B2F">
            <w:pPr>
              <w:shd w:val="clear" w:color="auto" w:fill="FFFFFF"/>
              <w:autoSpaceDE w:val="0"/>
              <w:autoSpaceDN w:val="0"/>
              <w:adjustRightInd w:val="0"/>
              <w:ind w:firstLine="177"/>
            </w:pPr>
            <w:r w:rsidRPr="00945E44">
              <w:rPr>
                <w:bCs/>
              </w:rPr>
              <w:lastRenderedPageBreak/>
              <w:t>Испания</w:t>
            </w:r>
            <w:r w:rsidRPr="00945E44">
              <w:t xml:space="preserve">. Революция 1931г. и свержение монархии. </w:t>
            </w:r>
            <w:r w:rsidRPr="00945E44">
              <w:rPr>
                <w:bCs/>
              </w:rPr>
              <w:t xml:space="preserve">Народный фронт. </w:t>
            </w:r>
            <w:r w:rsidRPr="00945E44">
              <w:t>Гражданская война в Испании. Особенности испанского фашизма.</w:t>
            </w:r>
          </w:p>
        </w:tc>
        <w:tc>
          <w:tcPr>
            <w:tcW w:w="3545" w:type="dxa"/>
            <w:gridSpan w:val="3"/>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12-13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11"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4"/>
          <w:wAfter w:w="3470" w:type="dxa"/>
        </w:trPr>
        <w:tc>
          <w:tcPr>
            <w:tcW w:w="15876" w:type="dxa"/>
            <w:gridSpan w:val="2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Pr>
                <w:b/>
                <w:i/>
              </w:rPr>
              <w:lastRenderedPageBreak/>
              <w:t>8.</w:t>
            </w:r>
            <w:r w:rsidRPr="00945E44">
              <w:rPr>
                <w:b/>
                <w:i/>
              </w:rPr>
              <w:t>Страны Азии, Африки и Латинской Америки в первой половине ХХ века - 1 ч.</w:t>
            </w:r>
          </w:p>
        </w:tc>
      </w:tr>
      <w:tr w:rsidR="00BD2B2F" w:rsidRPr="00945E44" w:rsidTr="00BD2B2F">
        <w:trPr>
          <w:gridAfter w:val="4"/>
          <w:wAfter w:w="3470"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rPr>
                <w:b/>
                <w:i/>
              </w:rPr>
            </w:pPr>
            <w:r>
              <w:rPr>
                <w:b/>
                <w:i/>
              </w:rPr>
              <w:t>37</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rPr>
                <w:b/>
                <w:i/>
              </w:rPr>
            </w:pPr>
            <w:r w:rsidRPr="00945E44">
              <w:t>Восток</w:t>
            </w:r>
            <w:proofErr w:type="gramStart"/>
            <w:r w:rsidRPr="00945E44">
              <w:t xml:space="preserve"> </w:t>
            </w:r>
            <w:r>
              <w:t>,</w:t>
            </w:r>
            <w:proofErr w:type="gramEnd"/>
            <w:r>
              <w:t xml:space="preserve"> Африка и </w:t>
            </w:r>
            <w:r w:rsidRPr="00945E44">
              <w:t xml:space="preserve">Латинская Америка в первой половине ХХ века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Понятие </w:t>
            </w:r>
            <w:r w:rsidRPr="00945E44">
              <w:rPr>
                <w:bCs/>
              </w:rPr>
              <w:t>«Восток».</w:t>
            </w:r>
            <w:r w:rsidRPr="00945E44">
              <w:rPr>
                <w:b/>
                <w:bCs/>
              </w:rPr>
              <w:t xml:space="preserve"> </w:t>
            </w:r>
            <w:r w:rsidRPr="00945E44">
              <w:t xml:space="preserve">Положение в странах Востока в первой половине </w:t>
            </w:r>
            <w:r w:rsidRPr="00945E44">
              <w:rPr>
                <w:lang w:val="en-US"/>
              </w:rPr>
              <w:t>XX</w:t>
            </w:r>
            <w:r w:rsidRPr="00945E44">
              <w:t xml:space="preserve"> в. Возможные пути модернизации стран Востока на примере Японии, Китая и Индии. </w:t>
            </w:r>
          </w:p>
          <w:p w:rsidR="00BD2B2F" w:rsidRDefault="00BD2B2F" w:rsidP="00BD2B2F">
            <w:pPr>
              <w:rPr>
                <w:b/>
                <w:i/>
              </w:rPr>
            </w:pPr>
            <w:r w:rsidRPr="00945E44">
              <w:t xml:space="preserve">Особенности социально-экономического и политического развития </w:t>
            </w:r>
            <w:r w:rsidRPr="00945E44">
              <w:rPr>
                <w:bCs/>
              </w:rPr>
              <w:t>латиноамериканских</w:t>
            </w:r>
            <w:r w:rsidRPr="00945E44">
              <w:t xml:space="preserve"> стран в первой половине </w:t>
            </w:r>
            <w:r w:rsidRPr="00945E44">
              <w:rPr>
                <w:lang w:val="en-US"/>
              </w:rPr>
              <w:t>XX</w:t>
            </w:r>
            <w:r w:rsidRPr="00945E44">
              <w:t xml:space="preserve"> </w:t>
            </w:r>
            <w:proofErr w:type="gramStart"/>
            <w:r w:rsidRPr="00945E44">
              <w:t>в</w:t>
            </w:r>
            <w:proofErr w:type="gramEnd"/>
            <w:r w:rsidRPr="00945E44">
              <w: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rPr>
                <w:b/>
                <w:i/>
              </w:rPr>
            </w:pPr>
            <w:r w:rsidRPr="00945E44">
              <w:rPr>
                <w:rStyle w:val="FontStyle34"/>
                <w:sz w:val="24"/>
                <w:szCs w:val="24"/>
              </w:rPr>
              <w:t>объяснить о</w:t>
            </w:r>
            <w:r w:rsidRPr="00945E44">
              <w:t>собенности социально-экономического и политического развития</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rPr>
                <w:b/>
                <w:i/>
              </w:rPr>
            </w:pPr>
            <w:r w:rsidRPr="00945E44">
              <w:t>§ 14-15 ни</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rPr>
                <w:b/>
                <w:i/>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rPr>
                <w:b/>
                <w:i/>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Default="00BD2B2F" w:rsidP="00BD2B2F">
            <w:pPr>
              <w:rPr>
                <w:b/>
                <w:i/>
              </w:rPr>
            </w:pPr>
          </w:p>
        </w:tc>
      </w:tr>
      <w:tr w:rsidR="00BD2B2F" w:rsidRPr="00945E44" w:rsidTr="00BD2B2F">
        <w:trPr>
          <w:gridAfter w:val="3"/>
          <w:wAfter w:w="3404" w:type="dxa"/>
        </w:trPr>
        <w:tc>
          <w:tcPr>
            <w:tcW w:w="15942" w:type="dxa"/>
            <w:gridSpan w:val="2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Pr>
                <w:b/>
                <w:i/>
              </w:rPr>
              <w:t>9.</w:t>
            </w:r>
            <w:r w:rsidRPr="00945E44">
              <w:rPr>
                <w:b/>
                <w:i/>
              </w:rPr>
              <w:t xml:space="preserve">Вторая мировая война - 2ч. </w:t>
            </w:r>
            <w:r>
              <w:rPr>
                <w:b/>
                <w:i/>
              </w:rPr>
              <w:t>Великая Отечественная война  - 7</w:t>
            </w:r>
            <w:r w:rsidRPr="00945E44">
              <w:rPr>
                <w:b/>
                <w:i/>
              </w:rPr>
              <w:t xml:space="preserve"> ч.</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38</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6" w:right="-251"/>
            </w:pPr>
            <w:r w:rsidRPr="00945E44">
              <w:t>Международные отношения в 30-ые гг.</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Конец эры пацифизма. Крах Версальско-Вашингтонской системы: причины, этапы, инициаторы. Агрессивные действия Германии, Италии, Японии в </w:t>
            </w:r>
            <w:r w:rsidRPr="00945E44">
              <w:rPr>
                <w:bCs/>
              </w:rPr>
              <w:t>1930</w:t>
            </w:r>
            <w:r w:rsidRPr="00945E44">
              <w:t xml:space="preserve">-е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Мюнхенский сговор. </w:t>
            </w: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-называть даты важнейших событий:</w:t>
            </w:r>
          </w:p>
          <w:p w:rsidR="00BD2B2F" w:rsidRPr="00945E44" w:rsidRDefault="00BD2B2F" w:rsidP="00BD2B2F">
            <w:pPr>
              <w:ind w:firstLine="176"/>
            </w:pPr>
            <w:r w:rsidRPr="00945E44">
              <w:t xml:space="preserve">1 сентября 1939, </w:t>
            </w:r>
          </w:p>
          <w:p w:rsidR="00BD2B2F" w:rsidRPr="00945E44" w:rsidRDefault="00BD2B2F" w:rsidP="00BD2B2F">
            <w:pPr>
              <w:ind w:firstLine="176"/>
            </w:pPr>
            <w:r w:rsidRPr="00945E44">
              <w:t xml:space="preserve">22 июня 1941, </w:t>
            </w:r>
          </w:p>
          <w:p w:rsidR="00BD2B2F" w:rsidRPr="00945E44" w:rsidRDefault="00BD2B2F" w:rsidP="00BD2B2F">
            <w:pPr>
              <w:ind w:firstLine="176"/>
            </w:pPr>
            <w:r w:rsidRPr="00945E44">
              <w:t xml:space="preserve">5-6- декабря 1941, </w:t>
            </w:r>
          </w:p>
          <w:p w:rsidR="00BD2B2F" w:rsidRPr="00945E44" w:rsidRDefault="00BD2B2F" w:rsidP="00BD2B2F">
            <w:pPr>
              <w:ind w:firstLine="176"/>
            </w:pPr>
            <w:r w:rsidRPr="00945E44">
              <w:t xml:space="preserve">17 июля 1942-2 февраля 1943, </w:t>
            </w:r>
          </w:p>
          <w:p w:rsidR="00BD2B2F" w:rsidRPr="00945E44" w:rsidRDefault="00BD2B2F" w:rsidP="00BD2B2F">
            <w:pPr>
              <w:ind w:firstLine="176"/>
            </w:pPr>
            <w:r w:rsidRPr="00945E44">
              <w:t xml:space="preserve">5 июля – 23 августа 1943, </w:t>
            </w:r>
          </w:p>
          <w:p w:rsidR="00BD2B2F" w:rsidRPr="00945E44" w:rsidRDefault="00BD2B2F" w:rsidP="00BD2B2F">
            <w:pPr>
              <w:ind w:firstLine="176"/>
            </w:pPr>
            <w:r w:rsidRPr="00945E44">
              <w:t xml:space="preserve">6 июня 1944, </w:t>
            </w:r>
          </w:p>
          <w:p w:rsidR="00BD2B2F" w:rsidRPr="00945E44" w:rsidRDefault="00BD2B2F" w:rsidP="00BD2B2F">
            <w:pPr>
              <w:ind w:firstLine="176"/>
            </w:pPr>
            <w:r w:rsidRPr="00945E44">
              <w:t xml:space="preserve">25 апреля 1945, </w:t>
            </w:r>
          </w:p>
          <w:p w:rsidR="00BD2B2F" w:rsidRPr="00945E44" w:rsidRDefault="00BD2B2F" w:rsidP="00BD2B2F">
            <w:pPr>
              <w:ind w:firstLine="176"/>
            </w:pPr>
            <w:r w:rsidRPr="00945E44">
              <w:t xml:space="preserve">8-9 мая 1945, </w:t>
            </w:r>
          </w:p>
          <w:p w:rsidR="00BD2B2F" w:rsidRPr="00945E44" w:rsidRDefault="00BD2B2F" w:rsidP="00BD2B2F">
            <w:pPr>
              <w:ind w:firstLine="176"/>
            </w:pPr>
            <w:r>
              <w:t>9 августа – 2 сентября 1945;</w:t>
            </w:r>
          </w:p>
          <w:p w:rsidR="00BD2B2F" w:rsidRPr="00945E44" w:rsidRDefault="00BD2B2F" w:rsidP="00BD2B2F">
            <w:r w:rsidRPr="00945E44">
              <w:t>-указывать хронологические рамки</w:t>
            </w:r>
            <w:proofErr w:type="gramStart"/>
            <w:r w:rsidRPr="00945E44">
              <w:t xml:space="preserve"> В</w:t>
            </w:r>
            <w:proofErr w:type="gramEnd"/>
            <w:r w:rsidRPr="00945E44">
              <w:t>торой мировой войны и ее периодов, Великой Оте</w:t>
            </w:r>
            <w:r>
              <w:t>чественной войны и ее периодов;</w:t>
            </w:r>
          </w:p>
          <w:p w:rsidR="00BD2B2F" w:rsidRPr="00945E44" w:rsidRDefault="00BD2B2F" w:rsidP="00BD2B2F">
            <w:r w:rsidRPr="00945E44">
              <w:t>-локализовывать события на карте, читать ее и испо</w:t>
            </w:r>
            <w:r>
              <w:t>льзовать информацию при ответе;</w:t>
            </w:r>
          </w:p>
          <w:p w:rsidR="00BD2B2F" w:rsidRPr="00945E44" w:rsidRDefault="00BD2B2F" w:rsidP="00BD2B2F">
            <w:r w:rsidRPr="00945E44">
              <w:lastRenderedPageBreak/>
              <w:t xml:space="preserve">-раскрывать смысл ведущих понятий темы: </w:t>
            </w:r>
          </w:p>
          <w:p w:rsidR="00BD2B2F" w:rsidRPr="00945E44" w:rsidRDefault="00BD2B2F" w:rsidP="00BD2B2F">
            <w:pPr>
              <w:rPr>
                <w:i/>
              </w:rPr>
            </w:pPr>
            <w:r w:rsidRPr="00945E44">
              <w:rPr>
                <w:i/>
              </w:rPr>
              <w:t>секретные протоколы,</w:t>
            </w:r>
          </w:p>
          <w:p w:rsidR="00BD2B2F" w:rsidRPr="00945E44" w:rsidRDefault="00BD2B2F" w:rsidP="00BD2B2F">
            <w:pPr>
              <w:rPr>
                <w:i/>
              </w:rPr>
            </w:pPr>
            <w:r>
              <w:rPr>
                <w:i/>
              </w:rPr>
              <w:t xml:space="preserve">оккупация, </w:t>
            </w:r>
            <w:r w:rsidRPr="00945E44">
              <w:rPr>
                <w:i/>
              </w:rPr>
              <w:t xml:space="preserve">эвакуация, </w:t>
            </w:r>
          </w:p>
          <w:p w:rsidR="00BD2B2F" w:rsidRPr="00945E44" w:rsidRDefault="00BD2B2F" w:rsidP="00BD2B2F">
            <w:pPr>
              <w:rPr>
                <w:i/>
              </w:rPr>
            </w:pPr>
            <w:r w:rsidRPr="00945E44">
              <w:rPr>
                <w:i/>
              </w:rPr>
              <w:t>коренной перелом,</w:t>
            </w:r>
          </w:p>
          <w:p w:rsidR="00BD2B2F" w:rsidRPr="00945E44" w:rsidRDefault="00BD2B2F" w:rsidP="00BD2B2F">
            <w:pPr>
              <w:rPr>
                <w:i/>
              </w:rPr>
            </w:pPr>
            <w:r w:rsidRPr="00945E44">
              <w:rPr>
                <w:i/>
              </w:rPr>
              <w:t>антигитлеровская коалиция,</w:t>
            </w:r>
          </w:p>
          <w:p w:rsidR="00BD2B2F" w:rsidRPr="00945E44" w:rsidRDefault="00BD2B2F" w:rsidP="00BD2B2F">
            <w:pPr>
              <w:rPr>
                <w:i/>
              </w:rPr>
            </w:pPr>
            <w:r>
              <w:rPr>
                <w:i/>
              </w:rPr>
              <w:t>капитуляция</w:t>
            </w:r>
            <w:proofErr w:type="gramStart"/>
            <w:r>
              <w:rPr>
                <w:i/>
              </w:rPr>
              <w:t>,</w:t>
            </w:r>
            <w:r w:rsidRPr="00945E44">
              <w:rPr>
                <w:i/>
              </w:rPr>
              <w:t>с</w:t>
            </w:r>
            <w:proofErr w:type="gramEnd"/>
            <w:r w:rsidRPr="00945E44">
              <w:rPr>
                <w:i/>
              </w:rPr>
              <w:t xml:space="preserve">истема коллективной безопасности, </w:t>
            </w:r>
          </w:p>
          <w:p w:rsidR="00BD2B2F" w:rsidRPr="00945E44" w:rsidRDefault="00BD2B2F" w:rsidP="00BD2B2F">
            <w:pPr>
              <w:rPr>
                <w:i/>
              </w:rPr>
            </w:pPr>
            <w:r w:rsidRPr="00945E44">
              <w:rPr>
                <w:i/>
              </w:rPr>
              <w:t>политика «умиротворения агрессора»</w:t>
            </w:r>
            <w:proofErr w:type="gramStart"/>
            <w:r w:rsidRPr="00945E44">
              <w:rPr>
                <w:i/>
              </w:rPr>
              <w:t>,</w:t>
            </w:r>
            <w:r>
              <w:rPr>
                <w:i/>
              </w:rPr>
              <w:t>М</w:t>
            </w:r>
            <w:proofErr w:type="gramEnd"/>
            <w:r>
              <w:rPr>
                <w:i/>
              </w:rPr>
              <w:t>юнхенское соглашение,встречи «большой тройки»,второй фронт,</w:t>
            </w:r>
          </w:p>
          <w:p w:rsidR="00BD2B2F" w:rsidRPr="00945E44" w:rsidRDefault="00BD2B2F" w:rsidP="00BD2B2F">
            <w:r w:rsidRPr="00945E44">
              <w:t>-проводить поиск необходимой информации в разных</w:t>
            </w:r>
            <w:r>
              <w:t xml:space="preserve"> источниках (в т.ч. Интернете);</w:t>
            </w:r>
          </w:p>
          <w:p w:rsidR="00BD2B2F" w:rsidRPr="00945E44" w:rsidRDefault="00BD2B2F" w:rsidP="00BD2B2F">
            <w:r w:rsidRPr="00945E44">
              <w:t>-сравнивать данные разных источников о готовности СССР к войне, рол</w:t>
            </w:r>
            <w:r>
              <w:t>и СССР во</w:t>
            </w:r>
            <w:proofErr w:type="gramStart"/>
            <w:r>
              <w:t xml:space="preserve"> В</w:t>
            </w:r>
            <w:proofErr w:type="gramEnd"/>
            <w:r>
              <w:t>торой мировой войне;</w:t>
            </w:r>
          </w:p>
          <w:p w:rsidR="00BD2B2F" w:rsidRPr="00945E44" w:rsidRDefault="00BD2B2F" w:rsidP="00BD2B2F">
            <w:r w:rsidRPr="00945E44">
              <w:t>-рассказыв</w:t>
            </w:r>
            <w:r>
              <w:t>ать о событиях и их участниках;</w:t>
            </w:r>
          </w:p>
          <w:p w:rsidR="00BD2B2F" w:rsidRPr="00945E44" w:rsidRDefault="00BD2B2F" w:rsidP="00BD2B2F">
            <w:r w:rsidRPr="00945E44">
              <w:t>-излагать суждения о причинах победы СССР в ВОВ, о причинах победы стран антигитлеровской коалиции во</w:t>
            </w:r>
            <w:proofErr w:type="gramStart"/>
            <w:r w:rsidRPr="00945E44">
              <w:t xml:space="preserve"> В</w:t>
            </w:r>
            <w:proofErr w:type="gramEnd"/>
            <w:r w:rsidRPr="00945E44">
              <w:t xml:space="preserve">торой мировой войне.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lastRenderedPageBreak/>
              <w:t>§ 19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39</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Внешняя политика СССР в 30-ые гг.</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Новый курс советской дипломатии. Отход от прогерманской ориентации. Поиски союза с демократическими странами. Принятие СССР в Лигу Наций. Борьба СССР за создание системы коллективной безопасности. Коминтерн: </w:t>
            </w:r>
            <w:r w:rsidRPr="00945E44">
              <w:rPr>
                <w:bCs/>
              </w:rPr>
              <w:t>курс</w:t>
            </w:r>
            <w:r w:rsidRPr="00945E44">
              <w:t xml:space="preserve"> на создание единого антифашистского фронта. СССР и война в Испании.  Мюнхенское </w:t>
            </w:r>
            <w:r w:rsidRPr="00945E44">
              <w:rPr>
                <w:bCs/>
              </w:rPr>
              <w:t>соглашение</w:t>
            </w:r>
            <w:r w:rsidRPr="00945E44">
              <w:t xml:space="preserve"> и советская дипломатия. Дальневосточная политика </w:t>
            </w:r>
            <w:r w:rsidRPr="00945E44">
              <w:lastRenderedPageBreak/>
              <w:t>СССР.</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27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40</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Вторая мировая война. 1939-1945гг.</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Причины и характер</w:t>
            </w:r>
            <w:proofErr w:type="gramStart"/>
            <w:r w:rsidRPr="00945E44">
              <w:t xml:space="preserve"> </w:t>
            </w:r>
            <w:r w:rsidRPr="00945E44">
              <w:rPr>
                <w:b/>
                <w:bCs/>
              </w:rPr>
              <w:t>В</w:t>
            </w:r>
            <w:proofErr w:type="gramEnd"/>
            <w:r w:rsidRPr="00945E44">
              <w:rPr>
                <w:b/>
                <w:bCs/>
              </w:rPr>
              <w:t>торой мировой войны.</w:t>
            </w:r>
            <w:r w:rsidRPr="00945E44">
              <w:t xml:space="preserve"> Периодизация, фронты, участники. Начало войны. Основные военные операции. Нацистский </w:t>
            </w:r>
            <w:r w:rsidRPr="00945E44">
              <w:rPr>
                <w:bCs/>
              </w:rPr>
              <w:t xml:space="preserve">«новый порядок» </w:t>
            </w:r>
            <w:r w:rsidRPr="00945E44">
              <w:t xml:space="preserve">в оккупированных </w:t>
            </w:r>
            <w:r w:rsidRPr="00945E44">
              <w:rPr>
                <w:bCs/>
              </w:rPr>
              <w:t>странах</w:t>
            </w:r>
            <w:r w:rsidRPr="00945E44">
              <w:t xml:space="preserve">. Геноцид. Холокост. </w:t>
            </w:r>
            <w:r w:rsidRPr="00945E44">
              <w:rPr>
                <w:bCs/>
              </w:rPr>
              <w:t>Движение Сопротивления</w:t>
            </w:r>
            <w:r w:rsidRPr="00945E44">
              <w:t xml:space="preserve">. Создание </w:t>
            </w:r>
            <w:r w:rsidRPr="00945E44">
              <w:rPr>
                <w:bCs/>
              </w:rPr>
              <w:t>антигитлеровской коалиц</w:t>
            </w:r>
            <w:proofErr w:type="gramStart"/>
            <w:r w:rsidRPr="00945E44">
              <w:rPr>
                <w:bCs/>
              </w:rPr>
              <w:t xml:space="preserve">ии </w:t>
            </w:r>
            <w:r w:rsidRPr="00945E44">
              <w:t>и ее</w:t>
            </w:r>
            <w:proofErr w:type="gramEnd"/>
            <w:r w:rsidRPr="00945E44">
              <w:t xml:space="preserve"> роль в разгроме </w:t>
            </w:r>
            <w:r w:rsidRPr="00945E44">
              <w:rPr>
                <w:bCs/>
              </w:rPr>
              <w:t>фашизма</w:t>
            </w:r>
            <w:r w:rsidRPr="00945E44">
              <w:t>. Ф.Д.Рузвельт. И.В.Сталин, У.Черчилль. Проблема открытия второго фронта.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18 ни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41</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СССР накануне Великой Отечественной войны.</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Причины нового советско-германского сближения. Советско-германские договоры 1939г. Реализация СССР секретных протоколов. Война с Финляндией и ее итоги. Укрепление </w:t>
            </w:r>
            <w:r w:rsidRPr="00945E44">
              <w:rPr>
                <w:bCs/>
              </w:rPr>
              <w:t>обороноспособности</w:t>
            </w:r>
            <w:r w:rsidRPr="00945E44">
              <w:t xml:space="preserve"> страны: успехи и просчеты. Подготовка </w:t>
            </w:r>
            <w:r w:rsidRPr="00945E44">
              <w:rPr>
                <w:bCs/>
              </w:rPr>
              <w:t>Германии</w:t>
            </w:r>
            <w:r w:rsidRPr="00945E44">
              <w:t xml:space="preserve"> к нападению на СССР.</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28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pPr>
            <w:r w:rsidRPr="00945E44">
              <w:t>42</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8"/>
              <w:shd w:val="clear" w:color="auto" w:fill="auto"/>
              <w:spacing w:after="0" w:line="240" w:lineRule="auto"/>
              <w:ind w:firstLine="567"/>
              <w:jc w:val="left"/>
              <w:rPr>
                <w:rFonts w:ascii="Times New Roman" w:hAnsi="Times New Roman"/>
                <w:b/>
                <w:sz w:val="24"/>
                <w:szCs w:val="24"/>
              </w:rPr>
            </w:pPr>
            <w:r w:rsidRPr="00945E44">
              <w:rPr>
                <w:rFonts w:ascii="Times New Roman" w:hAnsi="Times New Roman"/>
                <w:sz w:val="24"/>
                <w:szCs w:val="24"/>
              </w:rPr>
              <w:t>Начало Великой Отечественной войны.</w:t>
            </w:r>
            <w:r w:rsidRPr="00945E44">
              <w:rPr>
                <w:rFonts w:ascii="Times New Roman" w:hAnsi="Times New Roman"/>
                <w:b/>
                <w:sz w:val="24"/>
                <w:szCs w:val="24"/>
              </w:rPr>
              <w:t xml:space="preserve"> Бурятия в годы ВОВ.</w:t>
            </w:r>
          </w:p>
          <w:p w:rsidR="00BD2B2F" w:rsidRPr="00945E44" w:rsidRDefault="00BD2B2F" w:rsidP="00BD2B2F">
            <w:pPr>
              <w:pStyle w:val="8"/>
              <w:shd w:val="clear" w:color="auto" w:fill="auto"/>
              <w:spacing w:after="0" w:line="240" w:lineRule="auto"/>
              <w:ind w:firstLine="567"/>
              <w:jc w:val="left"/>
              <w:rPr>
                <w:rFonts w:ascii="Times New Roman" w:hAnsi="Times New Roman"/>
                <w:sz w:val="24"/>
                <w:szCs w:val="24"/>
              </w:rPr>
            </w:pP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СССР во</w:t>
            </w:r>
            <w:proofErr w:type="gramStart"/>
            <w:r w:rsidRPr="00945E44">
              <w:t xml:space="preserve"> В</w:t>
            </w:r>
            <w:proofErr w:type="gramEnd"/>
            <w:r w:rsidRPr="00945E44">
              <w:t>торой мировой войне. Великая Отечественная война 1941-1945 гг.: этапы и крупнейшие сражения войны. Московское сражение. Оборона Ленинграда</w:t>
            </w:r>
            <w:proofErr w:type="gramStart"/>
            <w:r w:rsidRPr="00945E44">
              <w:t>.Б</w:t>
            </w:r>
            <w:proofErr w:type="gramEnd"/>
            <w:r w:rsidRPr="00945E44">
              <w:t>урятия в годы ВОВ.</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29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right="-55"/>
            </w:pPr>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pPr>
            <w:r w:rsidRPr="00945E44">
              <w:t>43</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Немецкое наступление 1942 г.  и предпосылки коренного перелома.</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rPr>
                <w:iCs/>
              </w:rPr>
              <w:t xml:space="preserve">Боевые действия зимой-летом </w:t>
            </w:r>
            <w:smartTag w:uri="urn:schemas-microsoft-com:office:smarttags" w:element="metricconverter">
              <w:smartTagPr>
                <w:attr w:name="ProductID" w:val="1942 г"/>
              </w:smartTagPr>
              <w:r w:rsidRPr="00945E44">
                <w:rPr>
                  <w:iCs/>
                </w:rPr>
                <w:t>1942 г</w:t>
              </w:r>
            </w:smartTag>
            <w:r w:rsidRPr="00945E44">
              <w:rPr>
                <w:iCs/>
              </w:rPr>
              <w:t xml:space="preserve">. Начало Сталинградской битвы. </w:t>
            </w:r>
            <w:r w:rsidRPr="00945E44">
              <w:t xml:space="preserve">Геноцид на оккупированной территории. Партизанское движение. </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30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sidRPr="00945E44">
              <w:t>44</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Советский тыл в Великой Отечественной войне.</w:t>
            </w:r>
          </w:p>
          <w:p w:rsidR="00BD2B2F" w:rsidRPr="00945E44" w:rsidRDefault="00BD2B2F" w:rsidP="00BD2B2F">
            <w:r w:rsidRPr="00945E44">
              <w:t>Народы СССР в борьбе с немецким фашизмом.</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Советский тыл в годы войны. Советское общество в первый период войны. Социально-экономические предпосылки коренного перелома. Образование и наука в годы войны. Деятели культуры – фронту. Церковь в годы войны.</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31,33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ind w:left="252"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pPr>
            <w:r w:rsidRPr="00945E44">
              <w:t>45</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Коренной перелом в </w:t>
            </w:r>
            <w:r w:rsidRPr="00945E44">
              <w:lastRenderedPageBreak/>
              <w:t>ходе Великой Отечественной войны.</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lastRenderedPageBreak/>
              <w:t xml:space="preserve">Сражения на Кавказе. Сталинградская </w:t>
            </w:r>
            <w:r w:rsidRPr="00945E44">
              <w:lastRenderedPageBreak/>
              <w:t xml:space="preserve">битва и битва на Курской дуге - </w:t>
            </w:r>
            <w:r w:rsidRPr="00945E44">
              <w:rPr>
                <w:bCs/>
              </w:rPr>
              <w:t>коренной</w:t>
            </w:r>
            <w:r w:rsidRPr="00945E44">
              <w:t xml:space="preserve"> перелом в ходе в войны. Начало массового изгнания захватчиков с советской земли. Итоги летне-осенней кампании </w:t>
            </w:r>
            <w:smartTag w:uri="urn:schemas-microsoft-com:office:smarttags" w:element="metricconverter">
              <w:smartTagPr>
                <w:attr w:name="ProductID" w:val="1943 г"/>
              </w:smartTagPr>
              <w:r w:rsidRPr="00945E44">
                <w:t>1943 г</w:t>
              </w:r>
            </w:smartTag>
            <w:r w:rsidRPr="00945E44">
              <w:t>. Создание антигитлеровской коалиции. Тегеранская конференция.</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32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pPr>
            <w:r w:rsidRPr="00945E44">
              <w:lastRenderedPageBreak/>
              <w:t>46</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СССР на завершающем этапе</w:t>
            </w:r>
            <w:proofErr w:type="gramStart"/>
            <w:r w:rsidRPr="00945E44">
              <w:t xml:space="preserve"> В</w:t>
            </w:r>
            <w:proofErr w:type="gramEnd"/>
            <w:r w:rsidRPr="00945E44">
              <w:t>торой мировой войны. Итоги и уроки</w:t>
            </w:r>
            <w:proofErr w:type="gramStart"/>
            <w:r w:rsidRPr="00945E44">
              <w:t xml:space="preserve"> </w:t>
            </w:r>
            <w:r w:rsidRPr="00945E44">
              <w:rPr>
                <w:bCs/>
                <w:iCs/>
                <w:color w:val="000000"/>
              </w:rPr>
              <w:t>В</w:t>
            </w:r>
            <w:proofErr w:type="gramEnd"/>
            <w:r w:rsidRPr="00945E44">
              <w:rPr>
                <w:bCs/>
                <w:iCs/>
                <w:color w:val="000000"/>
              </w:rPr>
              <w:t>торой мировой войны.</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firstLine="567"/>
            </w:pPr>
            <w:r w:rsidRPr="00945E44">
              <w:t xml:space="preserve">Наступление советских войск летом 1944г. Вклад СССР в освобождение Европы. Г.К. Жуков. Берлинская операция. Капитуляция фашистской Германии. Крымская конференция. Потсдамская конференция. Разгром </w:t>
            </w:r>
            <w:r w:rsidRPr="00945E44">
              <w:rPr>
                <w:bCs/>
              </w:rPr>
              <w:t>японских</w:t>
            </w:r>
            <w:r w:rsidRPr="00945E44">
              <w:t xml:space="preserve"> войск в Маньчжурии. Роль СССР в победе над фашизмом. Итоги Великой Отечественной войны и Второй мировой войны</w:t>
            </w:r>
            <w:proofErr w:type="gramStart"/>
            <w:r w:rsidRPr="00945E44">
              <w:t xml:space="preserve">.. </w:t>
            </w:r>
            <w:proofErr w:type="gramEnd"/>
          </w:p>
          <w:p w:rsidR="00BD2B2F" w:rsidRPr="00945E44" w:rsidRDefault="00BD2B2F" w:rsidP="00BD2B2F">
            <w:pPr>
              <w:ind w:firstLine="567"/>
            </w:pPr>
          </w:p>
        </w:tc>
        <w:tc>
          <w:tcPr>
            <w:tcW w:w="3545" w:type="dxa"/>
            <w:gridSpan w:val="3"/>
            <w:vMerge/>
            <w:tcBorders>
              <w:left w:val="single" w:sz="4" w:space="0" w:color="auto"/>
              <w:bottom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34 ир</w:t>
            </w:r>
          </w:p>
          <w:p w:rsidR="00BD2B2F" w:rsidRPr="00945E44" w:rsidRDefault="00BD2B2F" w:rsidP="00BD2B2F">
            <w:pPr>
              <w:ind w:left="-107" w:right="-108"/>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8" w:right="-55"/>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15942" w:type="dxa"/>
            <w:gridSpan w:val="2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Pr>
                <w:b/>
                <w:i/>
              </w:rPr>
              <w:t>10.</w:t>
            </w:r>
            <w:r w:rsidRPr="00945E44">
              <w:rPr>
                <w:b/>
                <w:i/>
              </w:rPr>
              <w:t xml:space="preserve">СССР в 1945-1953 гг. </w:t>
            </w:r>
            <w:r>
              <w:rPr>
                <w:b/>
                <w:i/>
              </w:rPr>
              <w:t>–</w:t>
            </w:r>
            <w:r w:rsidRPr="00945E44">
              <w:rPr>
                <w:b/>
                <w:i/>
              </w:rPr>
              <w:t xml:space="preserve"> 3 ч.</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360"/>
              <w:rPr>
                <w:lang w:val="en-US"/>
              </w:rPr>
            </w:pPr>
            <w:r w:rsidRPr="00945E44">
              <w:t>47</w:t>
            </w:r>
            <w:r w:rsidRPr="00945E44">
              <w:rPr>
                <w:lang w:val="en-US"/>
              </w:rPr>
              <w:t>4747</w:t>
            </w:r>
          </w:p>
          <w:p w:rsidR="00BD2B2F" w:rsidRPr="00945E44" w:rsidRDefault="00BD2B2F" w:rsidP="00BD2B2F">
            <w:pPr>
              <w:rPr>
                <w:lang w:val="en-US"/>
              </w:rPr>
            </w:pPr>
          </w:p>
          <w:p w:rsidR="00BD2B2F" w:rsidRPr="00945E44" w:rsidRDefault="00BD2B2F" w:rsidP="00BD2B2F">
            <w:pPr>
              <w:rPr>
                <w:lang w:val="en-US"/>
              </w:rPr>
            </w:pPr>
          </w:p>
          <w:p w:rsidR="00BD2B2F" w:rsidRPr="00945E44" w:rsidRDefault="00BD2B2F" w:rsidP="00BD2B2F">
            <w:pPr>
              <w:rPr>
                <w:lang w:val="en-US"/>
              </w:rPr>
            </w:pPr>
          </w:p>
          <w:p w:rsidR="00BD2B2F" w:rsidRPr="00945E44" w:rsidRDefault="00BD2B2F" w:rsidP="00BD2B2F">
            <w:pPr>
              <w:rPr>
                <w:lang w:val="en-US"/>
              </w:rPr>
            </w:pPr>
          </w:p>
          <w:p w:rsidR="00BD2B2F" w:rsidRPr="00945E44" w:rsidRDefault="00BD2B2F" w:rsidP="00BD2B2F">
            <w:pPr>
              <w:rPr>
                <w:lang w:val="en-US"/>
              </w:rPr>
            </w:pPr>
          </w:p>
          <w:p w:rsidR="00BD2B2F" w:rsidRPr="00945E44" w:rsidRDefault="00BD2B2F" w:rsidP="00BD2B2F">
            <w:r w:rsidRPr="00945E44">
              <w:t>47</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Восстановление экономики.</w:t>
            </w:r>
          </w:p>
          <w:p w:rsidR="00BD2B2F" w:rsidRPr="00945E44" w:rsidRDefault="00BD2B2F" w:rsidP="00BD2B2F">
            <w:pPr>
              <w:pStyle w:val="8"/>
              <w:shd w:val="clear" w:color="auto" w:fill="auto"/>
              <w:spacing w:after="0" w:line="240" w:lineRule="auto"/>
              <w:ind w:firstLine="0"/>
              <w:jc w:val="left"/>
              <w:rPr>
                <w:rFonts w:ascii="Times New Roman" w:hAnsi="Times New Roman"/>
                <w:sz w:val="24"/>
                <w:szCs w:val="24"/>
              </w:rPr>
            </w:pPr>
            <w:r w:rsidRPr="00945E44">
              <w:rPr>
                <w:rFonts w:ascii="Times New Roman" w:hAnsi="Times New Roman"/>
                <w:b/>
                <w:sz w:val="24"/>
                <w:szCs w:val="24"/>
              </w:rPr>
              <w:t>Бурятие в послевоенные годы</w:t>
            </w:r>
            <w:proofErr w:type="gramStart"/>
            <w:r w:rsidRPr="00945E44">
              <w:rPr>
                <w:rFonts w:ascii="Times New Roman" w:hAnsi="Times New Roman"/>
                <w:b/>
                <w:sz w:val="24"/>
                <w:szCs w:val="24"/>
              </w:rPr>
              <w:t>..</w:t>
            </w:r>
            <w:proofErr w:type="gramEnd"/>
          </w:p>
          <w:p w:rsidR="00BD2B2F" w:rsidRPr="00945E44" w:rsidRDefault="00BD2B2F" w:rsidP="00BD2B2F"/>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rPr>
                <w:iCs/>
              </w:rPr>
              <w:t>Послевоенное восстановление хозяйства.</w:t>
            </w:r>
            <w:r w:rsidRPr="00945E44">
              <w:rPr>
                <w:i/>
                <w:iCs/>
              </w:rPr>
              <w:t xml:space="preserve"> </w:t>
            </w:r>
            <w:r w:rsidRPr="00945E44">
              <w:t xml:space="preserve">Состояние экономики страны после окончания войны. Экономические дискуссии 1945-1946 гг. Восстановление и </w:t>
            </w:r>
            <w:r w:rsidRPr="00945E44">
              <w:rPr>
                <w:bCs/>
              </w:rPr>
              <w:t>развитие</w:t>
            </w:r>
            <w:r w:rsidRPr="00945E44">
              <w:t xml:space="preserve"> промышленности. Трудности и проблемы сельского хозяйства. Жизнь и быт людей. Бурятия в послевоенные годы.</w:t>
            </w: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-называть даты важнейших событий (1945, 1949, 1953)</w:t>
            </w:r>
          </w:p>
          <w:p w:rsidR="00BD2B2F" w:rsidRPr="00426C43" w:rsidRDefault="00BD2B2F" w:rsidP="00BD2B2F">
            <w:r w:rsidRPr="00945E44">
              <w:t>-зна</w:t>
            </w:r>
            <w:r>
              <w:t xml:space="preserve">ть основные понятия и термины: </w:t>
            </w:r>
            <w:r w:rsidRPr="00945E44">
              <w:rPr>
                <w:i/>
              </w:rPr>
              <w:t xml:space="preserve">конверсия, </w:t>
            </w:r>
          </w:p>
          <w:p w:rsidR="00BD2B2F" w:rsidRPr="00945E44" w:rsidRDefault="00BD2B2F" w:rsidP="00BD2B2F">
            <w:pPr>
              <w:rPr>
                <w:i/>
              </w:rPr>
            </w:pPr>
            <w:r>
              <w:rPr>
                <w:i/>
              </w:rPr>
              <w:t>репарации</w:t>
            </w:r>
            <w:proofErr w:type="gramStart"/>
            <w:r>
              <w:rPr>
                <w:i/>
              </w:rPr>
              <w:t>,</w:t>
            </w:r>
            <w:r w:rsidRPr="00945E44">
              <w:rPr>
                <w:i/>
              </w:rPr>
              <w:t>«</w:t>
            </w:r>
            <w:proofErr w:type="gramEnd"/>
            <w:r w:rsidRPr="00945E44">
              <w:rPr>
                <w:i/>
              </w:rPr>
              <w:t xml:space="preserve">холодная война», </w:t>
            </w:r>
          </w:p>
          <w:p w:rsidR="00BD2B2F" w:rsidRPr="00945E44" w:rsidRDefault="00BD2B2F" w:rsidP="00BD2B2F">
            <w:pPr>
              <w:rPr>
                <w:i/>
              </w:rPr>
            </w:pPr>
            <w:r>
              <w:rPr>
                <w:i/>
              </w:rPr>
              <w:t xml:space="preserve">«железный занавес», </w:t>
            </w:r>
            <w:r w:rsidRPr="00945E44">
              <w:rPr>
                <w:i/>
              </w:rPr>
              <w:t xml:space="preserve">генетика, </w:t>
            </w:r>
          </w:p>
          <w:p w:rsidR="00BD2B2F" w:rsidRPr="00945E44" w:rsidRDefault="00BD2B2F" w:rsidP="00BD2B2F">
            <w:pPr>
              <w:rPr>
                <w:i/>
              </w:rPr>
            </w:pPr>
            <w:r w:rsidRPr="00945E44">
              <w:rPr>
                <w:i/>
              </w:rPr>
              <w:t>кибернетика,</w:t>
            </w:r>
          </w:p>
          <w:p w:rsidR="00BD2B2F" w:rsidRPr="00945E44" w:rsidRDefault="00BD2B2F" w:rsidP="00BD2B2F">
            <w:r w:rsidRPr="00945E44">
              <w:t>-излагать суждения о причинно-следственных связях усиления тоталитарного режима в стране,</w:t>
            </w:r>
          </w:p>
          <w:p w:rsidR="00BD2B2F" w:rsidRPr="00945E44" w:rsidRDefault="00BD2B2F" w:rsidP="00BD2B2F">
            <w:pPr>
              <w:rPr>
                <w:b/>
                <w:i/>
              </w:rPr>
            </w:pPr>
            <w:r w:rsidRPr="00945E44">
              <w:t>-сравнивать исторические факты (послевоенное развитие СССР и европейских стран).</w:t>
            </w:r>
          </w:p>
          <w:p w:rsidR="00BD2B2F" w:rsidRPr="00945E44" w:rsidRDefault="00BD2B2F" w:rsidP="00BD2B2F">
            <w:r w:rsidRPr="00945E44">
              <w:t>-называть даты важнейших событий (1953, 1956, 1957, 1962) и хронологические рамки оттепели;</w:t>
            </w:r>
          </w:p>
          <w:p w:rsidR="00BD2B2F" w:rsidRPr="00426C43" w:rsidRDefault="00BD2B2F" w:rsidP="00BD2B2F">
            <w:r w:rsidRPr="00945E44">
              <w:lastRenderedPageBreak/>
              <w:t>-ра</w:t>
            </w:r>
            <w:r>
              <w:t xml:space="preserve">скрывать ведущие понятия темы: </w:t>
            </w:r>
            <w:r w:rsidRPr="00945E44">
              <w:rPr>
                <w:i/>
              </w:rPr>
              <w:t xml:space="preserve">волюнтаризм, субъективизм, реабилитация, </w:t>
            </w:r>
          </w:p>
          <w:p w:rsidR="00BD2B2F" w:rsidRPr="00945E44" w:rsidRDefault="00BD2B2F" w:rsidP="00BD2B2F">
            <w:pPr>
              <w:rPr>
                <w:i/>
              </w:rPr>
            </w:pPr>
            <w:r>
              <w:rPr>
                <w:i/>
              </w:rPr>
              <w:t xml:space="preserve">десталинизация, </w:t>
            </w:r>
            <w:r w:rsidRPr="00945E44">
              <w:rPr>
                <w:i/>
              </w:rPr>
              <w:t xml:space="preserve">демократизация, </w:t>
            </w:r>
          </w:p>
          <w:p w:rsidR="00BD2B2F" w:rsidRPr="00945E44" w:rsidRDefault="00BD2B2F" w:rsidP="00BD2B2F">
            <w:pPr>
              <w:rPr>
                <w:i/>
              </w:rPr>
            </w:pPr>
            <w:r>
              <w:rPr>
                <w:i/>
              </w:rPr>
              <w:t xml:space="preserve">интенсификация, </w:t>
            </w:r>
            <w:r w:rsidRPr="00945E44">
              <w:rPr>
                <w:i/>
              </w:rPr>
              <w:t xml:space="preserve">НТР, </w:t>
            </w:r>
          </w:p>
          <w:p w:rsidR="00BD2B2F" w:rsidRPr="00945E44" w:rsidRDefault="00BD2B2F" w:rsidP="00BD2B2F">
            <w:pPr>
              <w:rPr>
                <w:i/>
              </w:rPr>
            </w:pPr>
            <w:r>
              <w:rPr>
                <w:i/>
              </w:rPr>
              <w:t xml:space="preserve">урбанизация, </w:t>
            </w:r>
            <w:r w:rsidRPr="00945E44">
              <w:rPr>
                <w:i/>
              </w:rPr>
              <w:t xml:space="preserve">ВПК, </w:t>
            </w:r>
          </w:p>
          <w:p w:rsidR="00BD2B2F" w:rsidRPr="00945E44" w:rsidRDefault="00BD2B2F" w:rsidP="00BD2B2F">
            <w:r w:rsidRPr="00945E44">
              <w:rPr>
                <w:i/>
              </w:rPr>
              <w:t>мирное сосуществование</w:t>
            </w:r>
            <w:r w:rsidRPr="00945E44">
              <w:t>.</w:t>
            </w:r>
          </w:p>
          <w:p w:rsidR="00BD2B2F" w:rsidRPr="00945E44" w:rsidRDefault="00BD2B2F" w:rsidP="00BD2B2F">
            <w:r w:rsidRPr="00945E44">
              <w:t>-проводить поиск необходимой информации в СМИ, Интернете;</w:t>
            </w:r>
          </w:p>
          <w:p w:rsidR="00BD2B2F" w:rsidRPr="00945E44" w:rsidRDefault="00BD2B2F" w:rsidP="00BD2B2F">
            <w:r w:rsidRPr="00945E44">
              <w:t>-излагать суждения о причинно-следственных связях оттепели, попытки мирного сосуществования;</w:t>
            </w:r>
          </w:p>
          <w:p w:rsidR="00BD2B2F" w:rsidRPr="00945E44" w:rsidRDefault="00BD2B2F" w:rsidP="00BD2B2F">
            <w:pPr>
              <w:rPr>
                <w:b/>
                <w:i/>
              </w:rPr>
            </w:pPr>
            <w:r w:rsidRPr="00945E44">
              <w:t>-объяснять цели и результаты деятельности Н.Хрущев и др.</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sidRPr="00945E44">
              <w:lastRenderedPageBreak/>
              <w:t>§ 35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lang w:val="en-US"/>
              </w:rPr>
            </w:pPr>
            <w:r w:rsidRPr="00945E44">
              <w:rPr>
                <w:lang w:val="en-US"/>
              </w:rPr>
              <w:t>48</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Политическое развитие. Идеология и культура.</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Демократический импульс войны. Изменения в структурах власти. Новый виток репрессий. </w:t>
            </w:r>
          </w:p>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Восстановление «железного занавеса». Идеологические кампании 40-хгг</w:t>
            </w:r>
            <w:proofErr w:type="gramStart"/>
            <w:r w:rsidRPr="00945E44">
              <w:t>.-</w:t>
            </w:r>
            <w:proofErr w:type="gramEnd"/>
            <w:r w:rsidRPr="00945E44">
              <w:t xml:space="preserve">начала 50-хгг. </w:t>
            </w:r>
            <w:r w:rsidRPr="00945E44">
              <w:lastRenderedPageBreak/>
              <w:t>Образование. Противоречия в развитии литературы, театра, кино, музыки. Научные дискуссии.</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 36, 37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pStyle w:val="a9"/>
              <w:ind w:left="252" w:right="-196"/>
            </w:pPr>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lang w:val="en-US"/>
              </w:rPr>
            </w:pPr>
            <w:r w:rsidRPr="00945E44">
              <w:rPr>
                <w:lang w:val="en-US"/>
              </w:rPr>
              <w:lastRenderedPageBreak/>
              <w:t>49.</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Внешняя политика.</w:t>
            </w:r>
            <w:r w:rsidRPr="00945E44">
              <w:rPr>
                <w:b/>
              </w:rPr>
              <w:t xml:space="preserve"> </w:t>
            </w:r>
            <w:r w:rsidRPr="00945E44">
              <w:t>Послевоенное мирное урегулирование. «Холодная война». Военно-политические блоки.</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Распространение сталинской модели социального устройства. Апогей «холодной войны». Послевоенная карта Европы. Утверждение решающей роли </w:t>
            </w:r>
            <w:r w:rsidRPr="00945E44">
              <w:rPr>
                <w:bCs/>
              </w:rPr>
              <w:t xml:space="preserve">двух сверхдержав </w:t>
            </w:r>
            <w:r w:rsidRPr="00945E44">
              <w:t xml:space="preserve">СССР и США. Мирное урегулирование в отношении Германии. Оккупация </w:t>
            </w:r>
            <w:r w:rsidRPr="00945E44">
              <w:rPr>
                <w:bCs/>
              </w:rPr>
              <w:t>Германии</w:t>
            </w:r>
            <w:r w:rsidRPr="00945E44">
              <w:t xml:space="preserve">, образование двух германских государств. Сепаратный договор с Японией. Образование ООН. </w:t>
            </w:r>
            <w:r w:rsidRPr="00945E44">
              <w:rPr>
                <w:bCs/>
              </w:rPr>
              <w:t xml:space="preserve">Преступления против человечности. </w:t>
            </w:r>
          </w:p>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 xml:space="preserve">Причины и главные черты </w:t>
            </w:r>
            <w:r w:rsidRPr="00945E44">
              <w:rPr>
                <w:bCs/>
              </w:rPr>
              <w:t>«холодной войны». Идеологическое</w:t>
            </w:r>
            <w:r w:rsidRPr="00945E44">
              <w:t xml:space="preserve"> противостояние. Гонка вооружений и создание военно-политических блоков (НАТО и ОВД).</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pPr>
              <w:rPr>
                <w:color w:val="00000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xml:space="preserve"> §38 ир П.19 (н</w:t>
            </w:r>
            <w:proofErr w:type="gramStart"/>
            <w:r w:rsidRPr="00945E44">
              <w:t>.и</w:t>
            </w:r>
            <w:proofErr w:type="gramEnd"/>
            <w:r w:rsidRPr="00945E44">
              <w:t>)</w:t>
            </w:r>
          </w:p>
          <w:p w:rsidR="00BD2B2F" w:rsidRPr="00945E44" w:rsidRDefault="00BD2B2F" w:rsidP="00BD2B2F">
            <w:pPr>
              <w:ind w:left="-107" w:right="-108"/>
            </w:pPr>
            <w:r w:rsidRPr="000E1B6F">
              <w:rPr>
                <w:sz w:val="16"/>
                <w:szCs w:val="16"/>
                <w:u w:val="single"/>
              </w:rPr>
              <w:t>ПОДГОТОВКА К СЕМИНАРУ ПО ТЕМЕ</w:t>
            </w:r>
            <w:r w:rsidRPr="00945E44">
              <w:t xml:space="preserve"> Страны Европы во второй половине 20 века. Страны Азии и Африки.</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Height w:val="348"/>
        </w:trPr>
        <w:tc>
          <w:tcPr>
            <w:tcW w:w="7860" w:type="dxa"/>
            <w:gridSpan w:val="7"/>
            <w:tcBorders>
              <w:top w:val="single" w:sz="4" w:space="0" w:color="auto"/>
              <w:left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rFonts w:eastAsiaTheme="minorHAnsi"/>
                <w:iCs/>
                <w:lang w:eastAsia="en-US"/>
              </w:rPr>
            </w:pPr>
            <w:r>
              <w:rPr>
                <w:b/>
                <w:i/>
              </w:rPr>
              <w:t xml:space="preserve">11. </w:t>
            </w:r>
            <w:r w:rsidRPr="00945E44">
              <w:rPr>
                <w:b/>
                <w:i/>
              </w:rPr>
              <w:t>СССР в 1953-середине 60-ых гг. ХХ в. -3 ч.</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right w:val="single" w:sz="4" w:space="0" w:color="auto"/>
            </w:tcBorders>
            <w:shd w:val="clear" w:color="auto" w:fill="auto"/>
          </w:tcPr>
          <w:p w:rsidR="00BD2B2F" w:rsidRPr="00945E44" w:rsidRDefault="00BD2B2F" w:rsidP="00BD2B2F">
            <w:pPr>
              <w:ind w:left="-107" w:right="-108"/>
              <w:rPr>
                <w:b/>
              </w:rPr>
            </w:pPr>
          </w:p>
        </w:tc>
        <w:tc>
          <w:tcPr>
            <w:tcW w:w="992" w:type="dxa"/>
            <w:gridSpan w:val="3"/>
            <w:tcBorders>
              <w:top w:val="single" w:sz="4" w:space="0" w:color="auto"/>
              <w:left w:val="single" w:sz="4" w:space="0" w:color="auto"/>
              <w:right w:val="single" w:sz="4" w:space="0" w:color="auto"/>
            </w:tcBorders>
            <w:shd w:val="clear" w:color="auto" w:fill="auto"/>
          </w:tcPr>
          <w:p w:rsidR="00BD2B2F" w:rsidRPr="00945E44" w:rsidRDefault="00BD2B2F" w:rsidP="00BD2B2F">
            <w:pPr>
              <w:ind w:left="-109" w:right="-196"/>
            </w:pPr>
          </w:p>
        </w:tc>
        <w:tc>
          <w:tcPr>
            <w:tcW w:w="992" w:type="dxa"/>
            <w:gridSpan w:val="3"/>
            <w:tcBorders>
              <w:top w:val="single" w:sz="4" w:space="0" w:color="auto"/>
              <w:left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sidRPr="00C81611">
              <w:t>50</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Изменения политической системы СССР. «Оттепель» в духовной жизни. Развитие науки и образования</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rPr>
                <w:bCs/>
              </w:rPr>
              <w:t>Борьба</w:t>
            </w:r>
            <w:r w:rsidRPr="00945E44">
              <w:t xml:space="preserve"> за власть после смерти Сталина. Г.М.Маленков. Л.П.Берия. Н.С.Хрущев. XX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Отстранение Н.С.Хрущева от власти.</w:t>
            </w:r>
          </w:p>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«Оттепель». Преодоление сталинизма в культуре. Значение и противоречия «оттепели» в культуре.</w:t>
            </w:r>
            <w:r w:rsidRPr="00945E44">
              <w:rPr>
                <w:iCs/>
              </w:rPr>
              <w:t xml:space="preserve"> Развитие науки и образования. </w:t>
            </w:r>
            <w:r w:rsidRPr="00945E44">
              <w:t>Научно-техническая революция в СССР. Советский спорт.</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 39,41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lang w:val="en-US"/>
              </w:rPr>
            </w:pPr>
            <w:r w:rsidRPr="00945E44">
              <w:rPr>
                <w:lang w:val="en-US"/>
              </w:rPr>
              <w:t>51</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Экономика СССР в 1953-1964 гг.</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rFonts w:eastAsiaTheme="minorHAnsi"/>
                <w:iCs/>
                <w:lang w:val="en-US" w:eastAsia="en-US"/>
              </w:rPr>
            </w:pPr>
            <w:r w:rsidRPr="00945E44">
              <w:t xml:space="preserve">Реформы второй половины 1950 - начала 1960-х гг. Экономический курс Маленкова. Сельскохозяйственная политика Хрущева. Начало освоения целинных и залежных земель. Реформа управления промышленностью. Создание совнархозов. Завершение построения </w:t>
            </w:r>
            <w:r w:rsidRPr="00945E44">
              <w:lastRenderedPageBreak/>
              <w:t xml:space="preserve">экономических основ индустриального общества в </w:t>
            </w:r>
            <w:r w:rsidRPr="00945E44">
              <w:rPr>
                <w:bCs/>
              </w:rPr>
              <w:t>СССР</w:t>
            </w:r>
            <w:r w:rsidRPr="00945E44">
              <w:t>. Особенности социальной политики. Жилищное строительство.</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 40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52</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Политика мирного сосуществование: успехи и противоречия</w:t>
            </w:r>
          </w:p>
        </w:tc>
        <w:tc>
          <w:tcPr>
            <w:tcW w:w="549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Внешняя политика СССР в 1945 – 1960-е гг. Выработка новых подходов во внешней политике. Мирное сосуществование госуда</w:t>
            </w:r>
            <w:proofErr w:type="gramStart"/>
            <w:r w:rsidRPr="00945E44">
              <w:t>рств с р</w:t>
            </w:r>
            <w:proofErr w:type="gramEnd"/>
            <w:r w:rsidRPr="00945E44">
              <w:t>азличным общественным строем. Возобновление диалога с Западом. Попытки начала разоружения. Отношения со странами социализма. Отношения СССР со странами «третьего мира».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42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rPr>
                <w:b/>
                <w:i/>
              </w:rPr>
              <w:t xml:space="preserve">                                   </w:t>
            </w:r>
            <w:r>
              <w:rPr>
                <w:b/>
                <w:i/>
              </w:rPr>
              <w:t>12.</w:t>
            </w:r>
            <w:r w:rsidRPr="00945E44">
              <w:rPr>
                <w:b/>
                <w:i/>
              </w:rPr>
              <w:t xml:space="preserve">  СССР и мир в середине 60-х – середине 80-ых гг. ХХ в. -7 ч.</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rFonts w:eastAsiaTheme="minorHAnsi"/>
                <w:iCs/>
                <w:lang w:eastAsia="en-US"/>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702" w:type="dxa"/>
            <w:gridSpan w:val="2"/>
          </w:tcPr>
          <w:p w:rsidR="00BD2B2F" w:rsidRPr="00945E44" w:rsidRDefault="00BD2B2F" w:rsidP="00BD2B2F">
            <w:pPr>
              <w:rPr>
                <w:b/>
              </w:rPr>
            </w:pPr>
          </w:p>
        </w:tc>
        <w:tc>
          <w:tcPr>
            <w:tcW w:w="1702" w:type="dxa"/>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C81611" w:rsidRDefault="00BD2B2F" w:rsidP="00BD2B2F">
            <w:r w:rsidRPr="00945E44">
              <w:t>53</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Консервация политического режима в СССР. Политика разрядки.</w:t>
            </w:r>
          </w:p>
          <w:p w:rsidR="00BD2B2F" w:rsidRPr="00945E44" w:rsidRDefault="00BD2B2F" w:rsidP="00BD2B2F"/>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«Застой». Усиление позиций партийно-государственной номенклатуры. Л.И.Брежнев. А.Н.Косыгин. Неосталинизм. Укрепление роли армии и органов безопасности. Конституция СССР 1977г. </w:t>
            </w:r>
          </w:p>
          <w:p w:rsidR="00BD2B2F" w:rsidRPr="00945E44" w:rsidRDefault="00BD2B2F" w:rsidP="00BD2B2F">
            <w:pPr>
              <w:shd w:val="clear" w:color="auto" w:fill="FFFFFF"/>
              <w:autoSpaceDE w:val="0"/>
              <w:autoSpaceDN w:val="0"/>
              <w:adjustRightInd w:val="0"/>
              <w:ind w:firstLine="177"/>
            </w:pPr>
            <w:r w:rsidRPr="00945E44">
              <w:t xml:space="preserve">Установление военно-стратегического паритета между СССР и США. Переход к политике разрядки международной напряженности в отношениях Восток-Запад. СССР в региональных конфликтах. </w:t>
            </w:r>
            <w:r w:rsidRPr="00945E44">
              <w:rPr>
                <w:i/>
              </w:rPr>
              <w:t xml:space="preserve">Афганская война. </w:t>
            </w:r>
            <w:r w:rsidRPr="00945E44">
              <w:t>Завершение периода разрядки. Отношения СССР со странами социализма. Доктрина Брежнева. Страны «третьего мира» во внешней политике советского руководства.</w:t>
            </w:r>
          </w:p>
          <w:p w:rsidR="00BD2B2F" w:rsidRPr="00945E44" w:rsidRDefault="00BD2B2F" w:rsidP="00BD2B2F">
            <w:pPr>
              <w:shd w:val="clear" w:color="auto" w:fill="FFFFFF"/>
              <w:autoSpaceDE w:val="0"/>
              <w:autoSpaceDN w:val="0"/>
              <w:adjustRightInd w:val="0"/>
              <w:ind w:firstLine="177"/>
              <w:rPr>
                <w:rFonts w:eastAsiaTheme="minorHAnsi"/>
                <w:iCs/>
                <w:lang w:eastAsia="en-US"/>
              </w:rPr>
            </w:pPr>
          </w:p>
        </w:tc>
        <w:tc>
          <w:tcPr>
            <w:tcW w:w="3545"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pPr>
              <w:rPr>
                <w:b/>
              </w:rPr>
            </w:pPr>
          </w:p>
          <w:p w:rsidR="00BD2B2F" w:rsidRPr="00945E44" w:rsidRDefault="00BD2B2F" w:rsidP="00BD2B2F">
            <w:r w:rsidRPr="00945E44">
              <w:t xml:space="preserve">-называть хронологические рамки периода застоя и важнейших событий; </w:t>
            </w:r>
          </w:p>
          <w:p w:rsidR="00BD2B2F" w:rsidRPr="00426C43" w:rsidRDefault="00BD2B2F" w:rsidP="00BD2B2F">
            <w:r w:rsidRPr="00945E44">
              <w:t>-уме</w:t>
            </w:r>
            <w:r>
              <w:t xml:space="preserve">ть объяснять основные понятия: </w:t>
            </w:r>
            <w:r w:rsidRPr="00945E44">
              <w:rPr>
                <w:i/>
              </w:rPr>
              <w:t xml:space="preserve">номенклатура, </w:t>
            </w:r>
          </w:p>
          <w:p w:rsidR="00BD2B2F" w:rsidRPr="00945E44" w:rsidRDefault="00BD2B2F" w:rsidP="00BD2B2F">
            <w:pPr>
              <w:rPr>
                <w:i/>
              </w:rPr>
            </w:pPr>
            <w:r w:rsidRPr="00945E44">
              <w:rPr>
                <w:i/>
              </w:rPr>
              <w:t xml:space="preserve">«развитой социализм», </w:t>
            </w:r>
          </w:p>
          <w:p w:rsidR="00BD2B2F" w:rsidRPr="00945E44" w:rsidRDefault="00BD2B2F" w:rsidP="00BD2B2F">
            <w:pPr>
              <w:rPr>
                <w:i/>
              </w:rPr>
            </w:pPr>
            <w:r w:rsidRPr="00945E44">
              <w:rPr>
                <w:i/>
              </w:rPr>
              <w:t xml:space="preserve">военно-стратегический паритет, </w:t>
            </w:r>
          </w:p>
          <w:p w:rsidR="00BD2B2F" w:rsidRPr="00945E44" w:rsidRDefault="00BD2B2F" w:rsidP="00BD2B2F">
            <w:pPr>
              <w:rPr>
                <w:i/>
              </w:rPr>
            </w:pPr>
            <w:r w:rsidRPr="00945E44">
              <w:rPr>
                <w:i/>
              </w:rPr>
              <w:t xml:space="preserve">биполярная система, </w:t>
            </w:r>
          </w:p>
          <w:p w:rsidR="00BD2B2F" w:rsidRPr="00945E44" w:rsidRDefault="00BD2B2F" w:rsidP="00BD2B2F">
            <w:pPr>
              <w:rPr>
                <w:i/>
              </w:rPr>
            </w:pPr>
            <w:r w:rsidRPr="00945E44">
              <w:rPr>
                <w:i/>
              </w:rPr>
              <w:t xml:space="preserve">доктрина Брежнева, </w:t>
            </w:r>
          </w:p>
          <w:p w:rsidR="00BD2B2F" w:rsidRPr="00945E44" w:rsidRDefault="00BD2B2F" w:rsidP="00BD2B2F">
            <w:pPr>
              <w:rPr>
                <w:i/>
              </w:rPr>
            </w:pPr>
            <w:r w:rsidRPr="00945E44">
              <w:rPr>
                <w:i/>
              </w:rPr>
              <w:t>разряд</w:t>
            </w:r>
            <w:r>
              <w:rPr>
                <w:i/>
              </w:rPr>
              <w:t xml:space="preserve">ка, </w:t>
            </w:r>
            <w:r w:rsidRPr="00945E44">
              <w:rPr>
                <w:i/>
              </w:rPr>
              <w:t xml:space="preserve">хозрасчет, </w:t>
            </w:r>
          </w:p>
          <w:p w:rsidR="00BD2B2F" w:rsidRPr="00945E44" w:rsidRDefault="00BD2B2F" w:rsidP="00BD2B2F">
            <w:pPr>
              <w:rPr>
                <w:i/>
              </w:rPr>
            </w:pPr>
            <w:r w:rsidRPr="00945E44">
              <w:rPr>
                <w:i/>
              </w:rPr>
              <w:t>«магнитофонная революция»</w:t>
            </w:r>
          </w:p>
          <w:p w:rsidR="00BD2B2F" w:rsidRPr="00945E44" w:rsidRDefault="00BD2B2F" w:rsidP="00BD2B2F">
            <w:pPr>
              <w:rPr>
                <w:i/>
              </w:rPr>
            </w:pPr>
            <w:r w:rsidRPr="00945E44">
              <w:rPr>
                <w:i/>
              </w:rPr>
              <w:t>Гражданское общество</w:t>
            </w:r>
          </w:p>
          <w:p w:rsidR="00BD2B2F" w:rsidRPr="00945E44" w:rsidRDefault="00BD2B2F" w:rsidP="00BD2B2F">
            <w:pPr>
              <w:rPr>
                <w:i/>
              </w:rPr>
            </w:pPr>
            <w:r w:rsidRPr="00945E44">
              <w:rPr>
                <w:i/>
              </w:rPr>
              <w:t>Консерватизм, либерализм, компартии, экстремизм, феминизм, гражданское общество, антивоенное движение, неофашизм</w:t>
            </w:r>
          </w:p>
          <w:p w:rsidR="00BD2B2F" w:rsidRPr="00945E44" w:rsidRDefault="00BD2B2F" w:rsidP="00BD2B2F">
            <w:r w:rsidRPr="00945E44">
              <w:t>-называть признаки застоя во всех сферах общества;</w:t>
            </w:r>
          </w:p>
          <w:p w:rsidR="00BD2B2F" w:rsidRPr="00945E44" w:rsidRDefault="00BD2B2F" w:rsidP="00BD2B2F">
            <w:r w:rsidRPr="00945E44">
              <w:t>-сравнивать развитие СССР, стран Европы и США;</w:t>
            </w:r>
          </w:p>
          <w:p w:rsidR="00BD2B2F" w:rsidRPr="00945E44" w:rsidRDefault="00BD2B2F" w:rsidP="00BD2B2F">
            <w:r w:rsidRPr="00945E44">
              <w:lastRenderedPageBreak/>
              <w:t>-объяснять причины отставания СССР;</w:t>
            </w:r>
          </w:p>
          <w:p w:rsidR="00BD2B2F" w:rsidRPr="00945E44" w:rsidRDefault="00BD2B2F" w:rsidP="00BD2B2F">
            <w:pPr>
              <w:rPr>
                <w:b/>
              </w:rPr>
            </w:pPr>
            <w:r w:rsidRPr="00945E44">
              <w:t>-давать оценку личности Л.Брежнева.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 43, 46 ир</w:t>
            </w:r>
          </w:p>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C81611" w:rsidRDefault="00BD2B2F" w:rsidP="00BD2B2F">
            <w:r>
              <w:t>54</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Экономика «развитого социализма» Завершение эпохи индустриального общества. Кризисы 70—80-х гг. Становление </w:t>
            </w:r>
            <w:r w:rsidRPr="00945E44">
              <w:lastRenderedPageBreak/>
              <w:t>информационного общества.</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rFonts w:eastAsiaTheme="minorHAnsi"/>
                <w:iCs/>
                <w:lang w:eastAsia="en-US"/>
              </w:rPr>
            </w:pPr>
            <w:r w:rsidRPr="00945E44">
              <w:rPr>
                <w:iCs/>
              </w:rPr>
              <w:lastRenderedPageBreak/>
              <w:t>Экономика «развитого социализма».</w:t>
            </w:r>
            <w:r w:rsidRPr="00945E44">
              <w:t xml:space="preserve"> Аграрная реформа 1965г. и ее результаты. Реформа промышленности 1965г.: замыслы и результаты. Замедление темпов экономического развития. Особенности социальной политики. Научно-техническая революция. Формирование смешанной </w:t>
            </w:r>
            <w:r w:rsidRPr="00945E44">
              <w:lastRenderedPageBreak/>
              <w:t>экономики. Социальное государство. «Общество потребления». Кризис индустриального общества в конце 60-х–70-хгг. Эволюция политической идеологии во второй половине ХХв. Становление информационного общества</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xml:space="preserve">§ 44 </w:t>
            </w:r>
          </w:p>
          <w:p w:rsidR="00BD2B2F" w:rsidRPr="00945E44" w:rsidRDefault="00BD2B2F" w:rsidP="00BD2B2F">
            <w:pPr>
              <w:ind w:left="-107" w:right="-108"/>
              <w:rPr>
                <w:b/>
              </w:rPr>
            </w:pPr>
            <w:r w:rsidRPr="00945E44">
              <w:t>П.20-21 (н</w:t>
            </w:r>
            <w:proofErr w:type="gramStart"/>
            <w:r w:rsidRPr="00945E44">
              <w:t>.и</w:t>
            </w:r>
            <w:proofErr w:type="gramEnd"/>
            <w:r w:rsidRPr="00945E44">
              <w:t>)ир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lastRenderedPageBreak/>
              <w:t>55</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Политическое развитие стран Запада. Гражданское общество. Социальные движения.</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Главные идейно-политические </w:t>
            </w:r>
            <w:r w:rsidRPr="00945E44">
              <w:rPr>
                <w:bCs/>
              </w:rPr>
              <w:t>направления</w:t>
            </w:r>
            <w:r w:rsidRPr="00945E44">
              <w:t xml:space="preserve"> партийной борьбы во второй половине </w:t>
            </w:r>
            <w:r w:rsidRPr="00945E44">
              <w:rPr>
                <w:lang w:val="en-US"/>
              </w:rPr>
              <w:t>XX</w:t>
            </w:r>
            <w:r w:rsidRPr="00945E44">
              <w:t xml:space="preserve"> в.: консерватизм, либерализм, социалистическое и коммунистическое течения. Христианско-демократические партии. Подъем и крах коммунистических партий и международного коммунистического движения. Возрождение правых </w:t>
            </w:r>
            <w:r w:rsidRPr="00945E44">
              <w:rPr>
                <w:bCs/>
              </w:rPr>
              <w:t xml:space="preserve">экстремистских </w:t>
            </w:r>
            <w:r w:rsidRPr="00945E44">
              <w:t xml:space="preserve">группировок и партий во второй половине </w:t>
            </w:r>
            <w:r w:rsidRPr="00945E44">
              <w:rPr>
                <w:lang w:val="en-US"/>
              </w:rPr>
              <w:t>XX</w:t>
            </w:r>
            <w:r w:rsidRPr="00945E44">
              <w:t xml:space="preserve"> в. </w:t>
            </w:r>
            <w:r w:rsidRPr="00945E44">
              <w:rPr>
                <w:bCs/>
              </w:rPr>
              <w:t xml:space="preserve">Неофашизм. </w:t>
            </w:r>
          </w:p>
          <w:p w:rsidR="00BD2B2F" w:rsidRPr="00945E44" w:rsidRDefault="00BD2B2F" w:rsidP="00BD2B2F">
            <w:pPr>
              <w:shd w:val="clear" w:color="auto" w:fill="FFFFFF"/>
              <w:autoSpaceDE w:val="0"/>
              <w:autoSpaceDN w:val="0"/>
              <w:adjustRightInd w:val="0"/>
              <w:ind w:firstLine="177"/>
            </w:pPr>
            <w:proofErr w:type="gramStart"/>
            <w:r w:rsidRPr="00945E44">
              <w:t xml:space="preserve">Новые социальные движения в мире: антивоенное движение, новое левое движение молодежи и студентов, экологические, феминистское и этнические движения, </w:t>
            </w:r>
            <w:r w:rsidRPr="00945E44">
              <w:rPr>
                <w:iCs/>
              </w:rPr>
              <w:t xml:space="preserve">культурные </w:t>
            </w:r>
            <w:r w:rsidRPr="00945E44">
              <w:t>связи, группы взаимопомощи и др.</w:t>
            </w:r>
            <w:proofErr w:type="gramEnd"/>
          </w:p>
          <w:p w:rsidR="00BD2B2F" w:rsidRPr="00945E44" w:rsidRDefault="00BD2B2F" w:rsidP="00BD2B2F">
            <w:pPr>
              <w:shd w:val="clear" w:color="auto" w:fill="FFFFFF"/>
              <w:autoSpaceDE w:val="0"/>
              <w:autoSpaceDN w:val="0"/>
              <w:adjustRightInd w:val="0"/>
              <w:ind w:firstLine="177"/>
            </w:pPr>
            <w:r w:rsidRPr="00945E44">
              <w:t xml:space="preserve">Процесс формирования </w:t>
            </w:r>
            <w:r w:rsidRPr="00945E44">
              <w:rPr>
                <w:bCs/>
              </w:rPr>
              <w:t xml:space="preserve">гражданского общества. </w:t>
            </w:r>
            <w:r w:rsidRPr="00945E44">
              <w:t>Новые социальные движения.</w:t>
            </w:r>
          </w:p>
        </w:tc>
        <w:tc>
          <w:tcPr>
            <w:tcW w:w="3545"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П.22-23(н</w:t>
            </w:r>
            <w:proofErr w:type="gramStart"/>
            <w:r w:rsidRPr="00945E44">
              <w:t>.и</w:t>
            </w:r>
            <w:proofErr w:type="gramEnd"/>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3"/>
          <w:wAfter w:w="3404"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C81611" w:rsidRDefault="00BD2B2F" w:rsidP="00BD2B2F">
            <w:r>
              <w:t>56</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Общественная жизнь в середине 60-середине 80-х гг.</w:t>
            </w:r>
          </w:p>
        </w:tc>
        <w:tc>
          <w:tcPr>
            <w:tcW w:w="474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rFonts w:eastAsiaTheme="minorHAnsi"/>
                <w:iCs/>
                <w:lang w:eastAsia="en-US"/>
              </w:rPr>
            </w:pPr>
            <w:r w:rsidRPr="00945E44">
              <w:t xml:space="preserve">Концепция «развитого </w:t>
            </w:r>
            <w:r w:rsidRPr="00945E44">
              <w:rPr>
                <w:bCs/>
              </w:rPr>
              <w:t>социализма</w:t>
            </w:r>
            <w:r w:rsidRPr="00945E44">
              <w:t>». Теория «обострения идеологической борьбы</w:t>
            </w:r>
            <w:r w:rsidRPr="00945E44">
              <w:rPr>
                <w:bCs/>
              </w:rPr>
              <w:t>». Противоречия в развитии художественной</w:t>
            </w:r>
            <w:r w:rsidRPr="00945E44">
              <w:t xml:space="preserve"> </w:t>
            </w:r>
            <w:r w:rsidRPr="00945E44">
              <w:rPr>
                <w:bCs/>
              </w:rPr>
              <w:t>культуры</w:t>
            </w:r>
            <w:r w:rsidRPr="00945E44">
              <w:t xml:space="preserve">. Усиление идеологического </w:t>
            </w:r>
            <w:proofErr w:type="gramStart"/>
            <w:r w:rsidRPr="00945E44">
              <w:t>контроля за</w:t>
            </w:r>
            <w:proofErr w:type="gramEnd"/>
            <w:r w:rsidRPr="00945E44">
              <w:t xml:space="preserve"> средствами массовой информации, учреждениями культуры. Литература в борьбе с идеологией застоя. А.Солженицын. Советский театр. «Магнитофонная </w:t>
            </w:r>
            <w:r w:rsidRPr="00945E44">
              <w:lastRenderedPageBreak/>
              <w:t>революция». В.Высоцкий. Движение диссидентов. Советская музыка. Балет. М.Плисецкая. Оперное искусство. Г.Вишневская. Кинематограф.</w:t>
            </w:r>
          </w:p>
        </w:tc>
        <w:tc>
          <w:tcPr>
            <w:tcW w:w="3545" w:type="dxa"/>
            <w:gridSpan w:val="3"/>
            <w:vMerge/>
            <w:tcBorders>
              <w:left w:val="single" w:sz="4" w:space="0" w:color="auto"/>
              <w:bottom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 45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r w:rsidRPr="00945E44">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BD2B2F">
        <w:trPr>
          <w:gridAfter w:val="5"/>
          <w:wAfter w:w="3642" w:type="dxa"/>
        </w:trPr>
        <w:tc>
          <w:tcPr>
            <w:tcW w:w="15704" w:type="dxa"/>
            <w:gridSpan w:val="2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2"/>
          <w:wAfter w:w="326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5</w:t>
            </w:r>
            <w:r>
              <w:t>7</w:t>
            </w:r>
          </w:p>
          <w:p w:rsidR="00BD2B2F" w:rsidRPr="00945E44" w:rsidRDefault="00BD2B2F" w:rsidP="00BD2B2F"/>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Страны Европы и США во второй половине 20 века.</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Принципы внутренней и внешней политики 1945-1990-е гг. Партии у власти. Социально-экономическое развитие. Персоналии полит</w:t>
            </w:r>
            <w:proofErr w:type="gramStart"/>
            <w:r w:rsidRPr="00945E44">
              <w:t>.л</w:t>
            </w:r>
            <w:proofErr w:type="gramEnd"/>
            <w:r w:rsidRPr="00945E44">
              <w:t>идеров. Приоритеты внешней политики.</w:t>
            </w:r>
          </w:p>
          <w:p w:rsidR="00BD2B2F" w:rsidRPr="00945E44" w:rsidRDefault="00BD2B2F" w:rsidP="00BD2B2F">
            <w:pPr>
              <w:shd w:val="clear" w:color="auto" w:fill="FFFFFF"/>
              <w:autoSpaceDE w:val="0"/>
              <w:autoSpaceDN w:val="0"/>
              <w:adjustRightInd w:val="0"/>
              <w:ind w:firstLine="177"/>
            </w:pPr>
          </w:p>
        </w:tc>
        <w:tc>
          <w:tcPr>
            <w:tcW w:w="3544" w:type="dxa"/>
            <w:gridSpan w:val="3"/>
            <w:tcBorders>
              <w:left w:val="single" w:sz="4" w:space="0" w:color="auto"/>
              <w:bottom w:val="single" w:sz="4" w:space="0" w:color="auto"/>
              <w:right w:val="single" w:sz="4" w:space="0" w:color="auto"/>
            </w:tcBorders>
            <w:shd w:val="clear" w:color="auto" w:fill="auto"/>
          </w:tcPr>
          <w:p w:rsidR="00BD2B2F" w:rsidRPr="00945E44" w:rsidRDefault="00BD2B2F" w:rsidP="00BD2B2F">
            <w:r w:rsidRPr="00945E44">
              <w:t>называть хронологические рамки событий и периода</w:t>
            </w:r>
          </w:p>
          <w:p w:rsidR="00BD2B2F" w:rsidRPr="00945E44" w:rsidRDefault="00BD2B2F" w:rsidP="00BD2B2F">
            <w:r w:rsidRPr="00945E44">
              <w:t xml:space="preserve">-раскрывать смысл ведущих понятий: </w:t>
            </w:r>
          </w:p>
          <w:p w:rsidR="00BD2B2F" w:rsidRPr="00945E44" w:rsidRDefault="00BD2B2F" w:rsidP="00BD2B2F">
            <w:r w:rsidRPr="00945E44">
              <w:t>Сравнивать, обобщать, выступать с сообщениями, готовить тест по изученному материалу, составление таблиц и интеллектуальной карты.</w:t>
            </w:r>
          </w:p>
          <w:p w:rsidR="00BD2B2F" w:rsidRPr="00945E44" w:rsidRDefault="00BD2B2F" w:rsidP="00BD2B2F"/>
        </w:tc>
        <w:tc>
          <w:tcPr>
            <w:tcW w:w="141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П.24-29 н.и.</w:t>
            </w:r>
          </w:p>
        </w:tc>
        <w:tc>
          <w:tcPr>
            <w:tcW w:w="1058"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2"/>
          <w:wAfter w:w="326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5</w:t>
            </w:r>
            <w:r>
              <w:t>8</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Латинская Америка во второй половине ХХ века. Страны Азии и Африки в современном мире.</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Варианты модернизации в странах Латинской Америки Основные направления реформирования стран  и их итоги. Факторы, обусловившие «японское экономическое чудо» во второй половине </w:t>
            </w:r>
            <w:r w:rsidRPr="00945E44">
              <w:rPr>
                <w:lang w:val="en-US"/>
              </w:rPr>
              <w:t>XX</w:t>
            </w:r>
            <w:r w:rsidRPr="00945E44">
              <w:t xml:space="preserve"> </w:t>
            </w:r>
            <w:proofErr w:type="gramStart"/>
            <w:r w:rsidRPr="00945E44">
              <w:t>в</w:t>
            </w:r>
            <w:proofErr w:type="gramEnd"/>
            <w:r w:rsidRPr="00945E44">
              <w:t>.</w:t>
            </w:r>
          </w:p>
          <w:p w:rsidR="00BD2B2F" w:rsidRPr="00945E44" w:rsidRDefault="00BD2B2F" w:rsidP="00BD2B2F">
            <w:pPr>
              <w:shd w:val="clear" w:color="auto" w:fill="FFFFFF"/>
              <w:autoSpaceDE w:val="0"/>
              <w:autoSpaceDN w:val="0"/>
              <w:adjustRightInd w:val="0"/>
              <w:ind w:firstLine="177"/>
            </w:pPr>
            <w:r w:rsidRPr="00945E44">
              <w:t xml:space="preserve">Восстановление экономики. «Большой скачок» и его результаты. Мао Цзэдун. Культурная революция. Особенности китайской модели реформирования экономики в конце </w:t>
            </w:r>
            <w:r w:rsidRPr="00945E44">
              <w:rPr>
                <w:lang w:val="en-US"/>
              </w:rPr>
              <w:t>XX</w:t>
            </w:r>
            <w:proofErr w:type="gramStart"/>
            <w:r w:rsidRPr="00945E44">
              <w:t>в</w:t>
            </w:r>
            <w:proofErr w:type="gramEnd"/>
            <w:r w:rsidRPr="00945E44">
              <w:t>.</w:t>
            </w:r>
          </w:p>
          <w:p w:rsidR="00BD2B2F" w:rsidRPr="00945E44" w:rsidRDefault="00BD2B2F" w:rsidP="00BD2B2F">
            <w:pPr>
              <w:shd w:val="clear" w:color="auto" w:fill="FFFFFF"/>
              <w:autoSpaceDE w:val="0"/>
              <w:autoSpaceDN w:val="0"/>
              <w:adjustRightInd w:val="0"/>
              <w:ind w:firstLine="177"/>
            </w:pPr>
            <w:r w:rsidRPr="00945E44">
              <w:t xml:space="preserve">Пути реформирования индийского общества во второй половине </w:t>
            </w:r>
            <w:r w:rsidRPr="00945E44">
              <w:rPr>
                <w:lang w:val="en-US"/>
              </w:rPr>
              <w:t>XX</w:t>
            </w:r>
            <w:r w:rsidRPr="00945E44">
              <w:t xml:space="preserve"> </w:t>
            </w:r>
            <w:proofErr w:type="gramStart"/>
            <w:r w:rsidRPr="00945E44">
              <w:t>в</w:t>
            </w:r>
            <w:proofErr w:type="gramEnd"/>
            <w:r w:rsidRPr="00945E44">
              <w:t xml:space="preserve">. Внешняя </w:t>
            </w:r>
            <w:r w:rsidRPr="00945E44">
              <w:rPr>
                <w:bCs/>
              </w:rPr>
              <w:t>политика</w:t>
            </w:r>
            <w:r w:rsidRPr="00945E44">
              <w:t xml:space="preserve"> Индии, ее роль в современном мире. Противоречивые итоги социально-экономического и политического развития стран Африки, Азии к концу </w:t>
            </w:r>
            <w:r w:rsidRPr="00945E44">
              <w:rPr>
                <w:lang w:val="en-US"/>
              </w:rPr>
              <w:t>XX</w:t>
            </w:r>
            <w:r w:rsidRPr="00945E44">
              <w:t xml:space="preserve"> в. Место стран Азии и Африки в системе международных </w:t>
            </w:r>
            <w:r w:rsidRPr="00945E44">
              <w:lastRenderedPageBreak/>
              <w:t>отношений.</w:t>
            </w:r>
          </w:p>
          <w:p w:rsidR="00BD2B2F" w:rsidRPr="00945E44" w:rsidRDefault="00BD2B2F" w:rsidP="00BD2B2F"/>
        </w:tc>
        <w:tc>
          <w:tcPr>
            <w:tcW w:w="3544" w:type="dxa"/>
            <w:gridSpan w:val="3"/>
            <w:tcBorders>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Сравнивать, обобщать, выступать с сообщениями, готовить тест по изученному материалу, составление таблиц и интеллектуальной карты.</w:t>
            </w:r>
          </w:p>
          <w:p w:rsidR="00BD2B2F" w:rsidRPr="00945E44" w:rsidRDefault="00BD2B2F" w:rsidP="00BD2B2F"/>
        </w:tc>
        <w:tc>
          <w:tcPr>
            <w:tcW w:w="141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П.30-31 н.и.</w:t>
            </w:r>
          </w:p>
        </w:tc>
        <w:tc>
          <w:tcPr>
            <w:tcW w:w="1058"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2"/>
          <w:wAfter w:w="326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rPr>
                <w:lang w:val="en-US"/>
              </w:rPr>
              <w:lastRenderedPageBreak/>
              <w:t>5</w:t>
            </w:r>
            <w:r>
              <w:t>9</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Международные отношения </w:t>
            </w:r>
            <w:proofErr w:type="gramStart"/>
            <w:r w:rsidRPr="00945E44">
              <w:t>в</w:t>
            </w:r>
            <w:proofErr w:type="gramEnd"/>
          </w:p>
          <w:p w:rsidR="00BD2B2F" w:rsidRPr="00945E44" w:rsidRDefault="00BD2B2F" w:rsidP="00BD2B2F">
            <w:r w:rsidRPr="00945E44">
              <w:t>60-90-ые гг.</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rPr>
                <w:bCs/>
              </w:rPr>
              <w:t xml:space="preserve">Международные отношения </w:t>
            </w:r>
            <w:r w:rsidRPr="00945E44">
              <w:t xml:space="preserve">в условиях биполярного мира. Карибский кризис. Гонка </w:t>
            </w:r>
            <w:r w:rsidRPr="00945E44">
              <w:rPr>
                <w:bCs/>
              </w:rPr>
              <w:t>вооружений</w:t>
            </w:r>
            <w:r w:rsidRPr="00945E44">
              <w:t xml:space="preserve"> и проблема разоружения. Напряженность и разрядка в международных отношениях. Окончание «холодной войны», крах социализма и распад СССР, превращение США в единственную сверхдержаву. Расширение НАТО на Восток и превращение ее в глобальную силовую структуру.</w:t>
            </w:r>
          </w:p>
        </w:tc>
        <w:tc>
          <w:tcPr>
            <w:tcW w:w="3544" w:type="dxa"/>
            <w:gridSpan w:val="3"/>
            <w:tcBorders>
              <w:left w:val="single" w:sz="4" w:space="0" w:color="auto"/>
              <w:bottom w:val="single" w:sz="4" w:space="0" w:color="auto"/>
              <w:right w:val="single" w:sz="4" w:space="0" w:color="auto"/>
            </w:tcBorders>
            <w:shd w:val="clear" w:color="auto" w:fill="auto"/>
          </w:tcPr>
          <w:p w:rsidR="00BD2B2F" w:rsidRPr="00945E44" w:rsidRDefault="00BD2B2F" w:rsidP="00BD2B2F">
            <w:r w:rsidRPr="00945E44">
              <w:t>-проводить поиск необходимой информации в СМИ, Интернете;</w:t>
            </w:r>
          </w:p>
          <w:p w:rsidR="00BD2B2F" w:rsidRPr="00945E44" w:rsidRDefault="00BD2B2F" w:rsidP="00BD2B2F">
            <w:r w:rsidRPr="00945E44">
              <w:t>-излагать суждения о причинно-следственных связях, попытки мирного сосуществования; угрозы третьей мировой войны,</w:t>
            </w:r>
          </w:p>
          <w:p w:rsidR="00BD2B2F" w:rsidRPr="00945E44" w:rsidRDefault="00BD2B2F" w:rsidP="00BD2B2F">
            <w:r w:rsidRPr="00945E44">
              <w:t>-объяснять цели и результаты деятельности полит</w:t>
            </w:r>
            <w:proofErr w:type="gramStart"/>
            <w:r w:rsidRPr="00945E44">
              <w:t>.л</w:t>
            </w:r>
            <w:proofErr w:type="gramEnd"/>
            <w:r w:rsidRPr="00945E44">
              <w:t>идеров.</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П. 32(н</w:t>
            </w:r>
            <w:proofErr w:type="gramStart"/>
            <w:r w:rsidRPr="00945E44">
              <w:t>.и</w:t>
            </w:r>
            <w:proofErr w:type="gramEnd"/>
            <w:r w:rsidRPr="00945E44">
              <w:t>)</w:t>
            </w:r>
          </w:p>
        </w:tc>
        <w:tc>
          <w:tcPr>
            <w:tcW w:w="1058"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277"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Height w:val="562"/>
        </w:trPr>
        <w:tc>
          <w:tcPr>
            <w:tcW w:w="7796" w:type="dxa"/>
            <w:gridSpan w:val="6"/>
            <w:tcBorders>
              <w:top w:val="single" w:sz="4" w:space="0" w:color="auto"/>
              <w:left w:val="single" w:sz="4" w:space="0" w:color="auto"/>
              <w:right w:val="single" w:sz="4" w:space="0" w:color="auto"/>
            </w:tcBorders>
            <w:shd w:val="clear" w:color="auto" w:fill="auto"/>
          </w:tcPr>
          <w:p w:rsidR="00BD2B2F" w:rsidRPr="00945E44" w:rsidRDefault="00BD2B2F" w:rsidP="00BD2B2F">
            <w:pPr>
              <w:rPr>
                <w:b/>
              </w:rPr>
            </w:pPr>
            <w:r w:rsidRPr="00945E44">
              <w:rPr>
                <w:b/>
                <w:i/>
              </w:rPr>
              <w:t xml:space="preserve">                              </w:t>
            </w:r>
            <w:r>
              <w:rPr>
                <w:b/>
                <w:i/>
              </w:rPr>
              <w:t>13.</w:t>
            </w:r>
            <w:r w:rsidRPr="00945E44">
              <w:rPr>
                <w:b/>
                <w:i/>
              </w:rPr>
              <w:t xml:space="preserve">  Перес</w:t>
            </w:r>
            <w:r>
              <w:rPr>
                <w:b/>
                <w:i/>
              </w:rPr>
              <w:t>тройка в СССР (1985-1991 гг.)- 3</w:t>
            </w:r>
            <w:r w:rsidRPr="00945E44">
              <w:rPr>
                <w:b/>
                <w:i/>
              </w:rPr>
              <w:t xml:space="preserve"> ч.</w:t>
            </w:r>
          </w:p>
        </w:tc>
        <w:tc>
          <w:tcPr>
            <w:tcW w:w="3544"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pPr>
              <w:rPr>
                <w:b/>
              </w:rPr>
            </w:pPr>
          </w:p>
          <w:p w:rsidR="00BD2B2F" w:rsidRPr="00945E44" w:rsidRDefault="00BD2B2F" w:rsidP="00BD2B2F">
            <w:r w:rsidRPr="00945E44">
              <w:t>-называть хронологические рамки событий и периода</w:t>
            </w:r>
          </w:p>
          <w:p w:rsidR="00BD2B2F" w:rsidRPr="00945E44" w:rsidRDefault="00BD2B2F" w:rsidP="00BD2B2F">
            <w:r w:rsidRPr="00945E44">
              <w:t xml:space="preserve">-раскрывать смысл ведущих понятий: </w:t>
            </w:r>
          </w:p>
          <w:p w:rsidR="00BD2B2F" w:rsidRPr="00945E44" w:rsidRDefault="00BD2B2F" w:rsidP="00BD2B2F">
            <w:pPr>
              <w:rPr>
                <w:i/>
              </w:rPr>
            </w:pPr>
            <w:proofErr w:type="gramStart"/>
            <w:r w:rsidRPr="00945E44">
              <w:rPr>
                <w:i/>
              </w:rPr>
              <w:t xml:space="preserve">ускорение социально-экономического развития, «кадровая революция», гласность, свобода слова, многопартийность, плюрализм, реабилитация, новое политическое мышление, рыночная экономика, гражданское общество, правовое государство. </w:t>
            </w:r>
            <w:proofErr w:type="gramEnd"/>
          </w:p>
          <w:p w:rsidR="00BD2B2F" w:rsidRPr="00945E44" w:rsidRDefault="00BD2B2F" w:rsidP="00BD2B2F">
            <w:r w:rsidRPr="00945E44">
              <w:t>-рассказывать о событиях и участниках</w:t>
            </w:r>
          </w:p>
          <w:p w:rsidR="00BD2B2F" w:rsidRPr="00945E44" w:rsidRDefault="00BD2B2F" w:rsidP="00BD2B2F">
            <w:r w:rsidRPr="00945E44">
              <w:t>-проводить поиск необходимой информации в тексте учебника и других источниках</w:t>
            </w:r>
          </w:p>
          <w:p w:rsidR="00BD2B2F" w:rsidRPr="00945E44" w:rsidRDefault="00BD2B2F" w:rsidP="00BD2B2F">
            <w:r w:rsidRPr="00945E44">
              <w:t>-называть признаки перестройки, нового мышления</w:t>
            </w:r>
          </w:p>
          <w:p w:rsidR="00BD2B2F" w:rsidRPr="00945E44" w:rsidRDefault="00BD2B2F" w:rsidP="00BD2B2F">
            <w:r w:rsidRPr="00945E44">
              <w:lastRenderedPageBreak/>
              <w:t>-излагать суждения о причинно-следственных связях перестройки, революционных событиях в Восточной Европе</w:t>
            </w:r>
          </w:p>
          <w:p w:rsidR="00BD2B2F" w:rsidRPr="00945E44" w:rsidRDefault="00BD2B2F" w:rsidP="00BD2B2F">
            <w:r w:rsidRPr="00945E44">
              <w:t>-сравнивать развитие СССР и стран Европы, США</w:t>
            </w:r>
          </w:p>
          <w:p w:rsidR="00BD2B2F" w:rsidRPr="00945E44" w:rsidRDefault="00BD2B2F" w:rsidP="00BD2B2F">
            <w:pPr>
              <w:rPr>
                <w:b/>
              </w:rPr>
            </w:pPr>
            <w:r w:rsidRPr="00945E44">
              <w:t>-объяснять цели и результаты деятельности личностей (М.Горбачев)</w:t>
            </w:r>
          </w:p>
        </w:tc>
        <w:tc>
          <w:tcPr>
            <w:tcW w:w="4364" w:type="dxa"/>
            <w:gridSpan w:val="13"/>
            <w:tcBorders>
              <w:top w:val="single" w:sz="4" w:space="0" w:color="auto"/>
              <w:left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60</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Реформа политической системы: цели, этапы, итоги. Политика «гласности»: достижения и издержки.</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Перестройка. Предыстория перестройки. «Кадровая революция». Конституционная реформа 1988-1990гг. Формирование многопартийности. Демократизация политической жизни. М.С.Горбачев. Национальная политика и межнациональные отношения. Августовский политический кризис 1991г. Роспуск КПСС. Обострение межнациональных противоречий. Провозглашение союзными республиками суверенитета. Распад СССР. Образование СНГ. </w:t>
            </w:r>
          </w:p>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 xml:space="preserve">Политика гласности. Утрата КПСС контроля над средствами массовой информации. Новые явления в литературе, театре, кинематографе. Возобновление реабилитации жертв политических </w:t>
            </w:r>
            <w:r w:rsidRPr="00945E44">
              <w:rPr>
                <w:bCs/>
              </w:rPr>
              <w:t>репрессий</w:t>
            </w:r>
            <w:r w:rsidRPr="00945E44">
              <w:t xml:space="preserve">. Значение, издержки и последствия политики гласности. </w:t>
            </w:r>
            <w:r w:rsidRPr="00945E44">
              <w:lastRenderedPageBreak/>
              <w:t>Динамика общественных настроений.</w:t>
            </w:r>
          </w:p>
        </w:tc>
        <w:tc>
          <w:tcPr>
            <w:tcW w:w="3544"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 47,49</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roofErr w:type="gramStart"/>
            <w:r w:rsidRPr="00945E44">
              <w:rPr>
                <w:rStyle w:val="a4"/>
                <w:b w:val="0"/>
                <w:lang w:eastAsia="en-US"/>
              </w:rPr>
              <w:t>Текущий</w:t>
            </w:r>
            <w:proofErr w:type="gramEnd"/>
            <w:r w:rsidRPr="00945E44">
              <w:rPr>
                <w:rStyle w:val="a4"/>
                <w:b w:val="0"/>
                <w:lang w:eastAsia="en-US"/>
              </w:rPr>
              <w:t>, тестовый, итоговый в конце раздела.</w:t>
            </w:r>
          </w:p>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lastRenderedPageBreak/>
              <w:t>61</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Экономические реформы 1985-1991 гг.</w:t>
            </w:r>
          </w:p>
          <w:p w:rsidR="00BD2B2F" w:rsidRPr="00945E44" w:rsidRDefault="00BD2B2F" w:rsidP="00BD2B2F">
            <w:pPr>
              <w:rPr>
                <w:b/>
              </w:rPr>
            </w:pPr>
            <w:r w:rsidRPr="00945E44">
              <w:rPr>
                <w:b/>
              </w:rPr>
              <w:t>Бурятия в годы Перестройки.</w:t>
            </w:r>
          </w:p>
          <w:p w:rsidR="00BD2B2F" w:rsidRPr="00945E44" w:rsidRDefault="00BD2B2F" w:rsidP="00BD2B2F"/>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Стратегия ускорения: п</w:t>
            </w:r>
            <w:r w:rsidRPr="00945E44">
              <w:rPr>
                <w:bCs/>
              </w:rPr>
              <w:t>ротиворечия</w:t>
            </w:r>
            <w:r w:rsidRPr="00945E44">
              <w:t xml:space="preserve"> и неудачи. Экономическая реформа </w:t>
            </w:r>
            <w:smartTag w:uri="urn:schemas-microsoft-com:office:smarttags" w:element="metricconverter">
              <w:smartTagPr>
                <w:attr w:name="ProductID" w:val="1987 г"/>
              </w:smartTagPr>
              <w:r w:rsidRPr="00945E44">
                <w:t>1987 г</w:t>
              </w:r>
            </w:smartTag>
            <w:r w:rsidRPr="00945E44">
              <w:t>. Программа «500 дней». Бурятия в годы реформ.</w:t>
            </w:r>
          </w:p>
        </w:tc>
        <w:tc>
          <w:tcPr>
            <w:tcW w:w="3544" w:type="dxa"/>
            <w:gridSpan w:val="3"/>
            <w:vMerge/>
            <w:tcBorders>
              <w:left w:val="single" w:sz="4" w:space="0" w:color="auto"/>
              <w:bottom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§48.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Height w:val="561"/>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62</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Внешняя политика СССР в 1985-1991гг</w:t>
            </w:r>
            <w:proofErr w:type="gramStart"/>
            <w:r w:rsidRPr="00945E44">
              <w:t>.и</w:t>
            </w:r>
            <w:proofErr w:type="gramEnd"/>
            <w:r w:rsidRPr="00945E44">
              <w:t xml:space="preserve"> начале </w:t>
            </w:r>
            <w:r w:rsidRPr="00945E44">
              <w:rPr>
                <w:lang w:val="en-US"/>
              </w:rPr>
              <w:t>XXI</w:t>
            </w:r>
            <w:r w:rsidRPr="00945E44">
              <w:t xml:space="preserve"> века.</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Концепция нового политического мышления. Нормализация отношений с Западом. Начало ядерного разоружения. </w:t>
            </w:r>
            <w:r w:rsidRPr="00945E44">
              <w:rPr>
                <w:bCs/>
              </w:rPr>
              <w:t>Разблокирование</w:t>
            </w:r>
            <w:r w:rsidRPr="00945E44">
              <w:t xml:space="preserve"> региональных конфликтов. Вывод советских войск из Афганистана, стран Восточной Европы. Распад мировой социалистической системы. Роспуск СЭВ и Варшавского Договора. Итоги и последствия политики нового мышления.</w:t>
            </w:r>
          </w:p>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 xml:space="preserve">Кризис </w:t>
            </w:r>
            <w:r w:rsidRPr="00945E44">
              <w:rPr>
                <w:bCs/>
              </w:rPr>
              <w:t>советской</w:t>
            </w:r>
            <w:r w:rsidRPr="00945E44">
              <w:t xml:space="preserve"> системы.</w:t>
            </w:r>
          </w:p>
        </w:tc>
        <w:tc>
          <w:tcPr>
            <w:tcW w:w="3544" w:type="dxa"/>
            <w:gridSpan w:val="3"/>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r w:rsidRPr="00945E44">
              <w:t>-называть хронологические рамки событий и периода</w:t>
            </w:r>
          </w:p>
          <w:p w:rsidR="00BD2B2F" w:rsidRPr="00945E44" w:rsidRDefault="00BD2B2F" w:rsidP="00BD2B2F">
            <w:r w:rsidRPr="00945E44">
              <w:t xml:space="preserve">-раскрывать смысл ведущих понятий: </w:t>
            </w:r>
          </w:p>
          <w:p w:rsidR="00BD2B2F" w:rsidRPr="00945E44" w:rsidRDefault="00BD2B2F" w:rsidP="00BD2B2F">
            <w:pPr>
              <w:ind w:firstLine="176"/>
              <w:rPr>
                <w:i/>
              </w:rPr>
            </w:pPr>
            <w:r w:rsidRPr="00945E44">
              <w:rPr>
                <w:i/>
              </w:rPr>
              <w:t>новое политическое мышление, гражданское общество, правовое государство, конституция России</w:t>
            </w:r>
            <w:proofErr w:type="gramStart"/>
            <w:r w:rsidRPr="00945E44">
              <w:rPr>
                <w:i/>
              </w:rPr>
              <w:t xml:space="preserve"> ,</w:t>
            </w:r>
            <w:proofErr w:type="gramEnd"/>
            <w:r w:rsidRPr="00945E44">
              <w:rPr>
                <w:i/>
              </w:rPr>
              <w:t>парламентаризм, многопартийность</w:t>
            </w:r>
          </w:p>
          <w:p w:rsidR="00BD2B2F" w:rsidRPr="00945E44" w:rsidRDefault="00BD2B2F" w:rsidP="00BD2B2F">
            <w:r w:rsidRPr="00945E44">
              <w:t>-рассказывать о событиях и участниках</w:t>
            </w:r>
          </w:p>
          <w:p w:rsidR="00BD2B2F" w:rsidRPr="00945E44" w:rsidRDefault="00BD2B2F" w:rsidP="00BD2B2F">
            <w:r w:rsidRPr="00945E44">
              <w:t>-проводить поиск необходимой информации в тексте учебника и других источниках</w:t>
            </w:r>
          </w:p>
          <w:p w:rsidR="00BD2B2F" w:rsidRPr="00945E44" w:rsidRDefault="00BD2B2F" w:rsidP="00BD2B2F">
            <w:r w:rsidRPr="00945E44">
              <w:t>-называть признаки перестройки, нового мышления</w:t>
            </w:r>
          </w:p>
          <w:p w:rsidR="00BD2B2F" w:rsidRPr="00945E44" w:rsidRDefault="00BD2B2F" w:rsidP="00BD2B2F">
            <w:r w:rsidRPr="00945E44">
              <w:t>-излагать суждения о причинно-следственных связях перестройки, революционных событиях в Восточной Европе</w:t>
            </w:r>
          </w:p>
          <w:p w:rsidR="00BD2B2F" w:rsidRPr="00945E44" w:rsidRDefault="00BD2B2F" w:rsidP="00BD2B2F">
            <w:r w:rsidRPr="00945E44">
              <w:t>-сравнивать развитие СССР и стран Европы, США</w:t>
            </w:r>
          </w:p>
          <w:p w:rsidR="00BD2B2F" w:rsidRPr="00945E44" w:rsidRDefault="00BD2B2F" w:rsidP="00BD2B2F">
            <w:r w:rsidRPr="00945E44">
              <w:t xml:space="preserve">-объяснять цели и результаты деятельности личностей </w:t>
            </w:r>
            <w:r w:rsidRPr="00945E44">
              <w:lastRenderedPageBreak/>
              <w:t>(М.Горбачев)</w:t>
            </w:r>
          </w:p>
          <w:p w:rsidR="00BD2B2F" w:rsidRPr="00945E44" w:rsidRDefault="00BD2B2F" w:rsidP="00BD2B2F">
            <w:r w:rsidRPr="00945E44">
              <w:t>-раскрыть сущность духовной жизни данного периода.</w:t>
            </w:r>
          </w:p>
          <w:p w:rsidR="00BD2B2F" w:rsidRPr="00945E44" w:rsidRDefault="00BD2B2F" w:rsidP="00BD2B2F">
            <w:r w:rsidRPr="00945E44">
              <w:t>-парад суверенитетов – причины и последствия,</w:t>
            </w:r>
          </w:p>
          <w:p w:rsidR="00BD2B2F" w:rsidRPr="00945E44" w:rsidRDefault="00BD2B2F" w:rsidP="00BD2B2F">
            <w:pPr>
              <w:pBdr>
                <w:bottom w:val="single" w:sz="12" w:space="1" w:color="auto"/>
              </w:pBdr>
            </w:pPr>
            <w:r>
              <w:t>Реформы в России.</w:t>
            </w:r>
          </w:p>
          <w:p w:rsidR="00BD2B2F" w:rsidRPr="00945E44" w:rsidRDefault="00BD2B2F" w:rsidP="00BD2B2F">
            <w:r w:rsidRPr="00945E44">
              <w:t>-называть даты и хронологические рамки важнейших событий  периода;</w:t>
            </w:r>
          </w:p>
          <w:p w:rsidR="00BD2B2F" w:rsidRPr="00426C43" w:rsidRDefault="00BD2B2F" w:rsidP="00BD2B2F">
            <w:r w:rsidRPr="00945E44">
              <w:t>-уметь</w:t>
            </w:r>
            <w:r>
              <w:t xml:space="preserve"> объяснять следующие понятия:  </w:t>
            </w:r>
            <w:r w:rsidRPr="00945E44">
              <w:rPr>
                <w:i/>
              </w:rPr>
              <w:t xml:space="preserve">суверенитет, </w:t>
            </w:r>
          </w:p>
          <w:p w:rsidR="00BD2B2F" w:rsidRPr="00945E44" w:rsidRDefault="00BD2B2F" w:rsidP="00BD2B2F">
            <w:pPr>
              <w:rPr>
                <w:i/>
              </w:rPr>
            </w:pPr>
            <w:r w:rsidRPr="00945E44">
              <w:rPr>
                <w:i/>
              </w:rPr>
              <w:t xml:space="preserve">национальная независимость, </w:t>
            </w:r>
          </w:p>
          <w:p w:rsidR="00BD2B2F" w:rsidRPr="00945E44" w:rsidRDefault="00BD2B2F" w:rsidP="00BD2B2F">
            <w:pPr>
              <w:rPr>
                <w:i/>
              </w:rPr>
            </w:pPr>
            <w:r>
              <w:rPr>
                <w:i/>
              </w:rPr>
              <w:t xml:space="preserve">федерация, </w:t>
            </w:r>
            <w:r w:rsidRPr="00945E44">
              <w:rPr>
                <w:i/>
              </w:rPr>
              <w:t xml:space="preserve">конфедерация, </w:t>
            </w:r>
          </w:p>
          <w:p w:rsidR="00BD2B2F" w:rsidRPr="00945E44" w:rsidRDefault="00BD2B2F" w:rsidP="00BD2B2F">
            <w:pPr>
              <w:rPr>
                <w:i/>
              </w:rPr>
            </w:pPr>
            <w:r>
              <w:rPr>
                <w:i/>
              </w:rPr>
              <w:t xml:space="preserve">демократизация, </w:t>
            </w:r>
            <w:r w:rsidRPr="00945E44">
              <w:rPr>
                <w:i/>
              </w:rPr>
              <w:t xml:space="preserve">либерализация цен, </w:t>
            </w:r>
          </w:p>
          <w:p w:rsidR="00BD2B2F" w:rsidRPr="00945E44" w:rsidRDefault="00BD2B2F" w:rsidP="00BD2B2F">
            <w:pPr>
              <w:rPr>
                <w:i/>
              </w:rPr>
            </w:pPr>
            <w:r w:rsidRPr="00945E44">
              <w:rPr>
                <w:i/>
              </w:rPr>
              <w:t xml:space="preserve">приватизация, </w:t>
            </w:r>
          </w:p>
          <w:p w:rsidR="00BD2B2F" w:rsidRPr="00945E44" w:rsidRDefault="00BD2B2F" w:rsidP="00BD2B2F">
            <w:pPr>
              <w:rPr>
                <w:i/>
              </w:rPr>
            </w:pPr>
            <w:r w:rsidRPr="00945E44">
              <w:rPr>
                <w:i/>
              </w:rPr>
              <w:t xml:space="preserve">акционирование, </w:t>
            </w:r>
          </w:p>
          <w:p w:rsidR="00BD2B2F" w:rsidRPr="00945E44" w:rsidRDefault="00BD2B2F" w:rsidP="00BD2B2F">
            <w:pPr>
              <w:rPr>
                <w:i/>
              </w:rPr>
            </w:pPr>
            <w:r w:rsidRPr="00945E44">
              <w:rPr>
                <w:i/>
              </w:rPr>
              <w:t xml:space="preserve">конвертируемый рубль. </w:t>
            </w:r>
          </w:p>
          <w:p w:rsidR="00BD2B2F" w:rsidRPr="00945E44" w:rsidRDefault="00BD2B2F" w:rsidP="00BD2B2F">
            <w:r w:rsidRPr="00945E44">
              <w:t>-проводить поиск необходимой информации в различных источниках, в том числе СМИ, Интернете;</w:t>
            </w:r>
          </w:p>
          <w:p w:rsidR="00BD2B2F" w:rsidRPr="00945E44" w:rsidRDefault="00BD2B2F" w:rsidP="00BD2B2F">
            <w:r w:rsidRPr="00945E44">
              <w:t>-готовить самостоятельные выступления о современном положении России и мира;</w:t>
            </w:r>
          </w:p>
          <w:p w:rsidR="00BD2B2F" w:rsidRPr="00945E44" w:rsidRDefault="00BD2B2F" w:rsidP="00BD2B2F">
            <w:r w:rsidRPr="00945E44">
              <w:t xml:space="preserve">-излагать суждения о причинно-следственных связях событий (окончание «холодной войны», распад СССР); </w:t>
            </w:r>
            <w:proofErr w:type="gramStart"/>
            <w:r w:rsidRPr="00945E44">
              <w:t>-в</w:t>
            </w:r>
            <w:proofErr w:type="gramEnd"/>
            <w:r w:rsidRPr="00945E44">
              <w:t xml:space="preserve">ысказывать </w:t>
            </w:r>
            <w:r w:rsidR="00556B58">
              <w:t>свое мнение о событиях периода.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lastRenderedPageBreak/>
              <w:t>§</w:t>
            </w:r>
            <w:r w:rsidRPr="00945E44">
              <w:rPr>
                <w:lang w:val="en-US"/>
              </w:rPr>
              <w:t>50</w:t>
            </w:r>
            <w:r w:rsidRPr="00945E44">
              <w:t>, 59</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196"/>
            </w:pPr>
            <w:r w:rsidRPr="00945E44">
              <w: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7796" w:type="dxa"/>
            <w:gridSpan w:val="6"/>
            <w:vMerge w:val="restart"/>
            <w:tcBorders>
              <w:top w:val="single" w:sz="4" w:space="0" w:color="auto"/>
              <w:left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p>
          <w:p w:rsidR="00BD2B2F" w:rsidRPr="000E1B6F" w:rsidRDefault="00BD2B2F" w:rsidP="00BD2B2F">
            <w:pPr>
              <w:shd w:val="clear" w:color="auto" w:fill="FFFFFF"/>
              <w:autoSpaceDE w:val="0"/>
              <w:autoSpaceDN w:val="0"/>
              <w:adjustRightInd w:val="0"/>
              <w:rPr>
                <w:b/>
              </w:rPr>
            </w:pPr>
            <w:r>
              <w:t xml:space="preserve"> </w:t>
            </w:r>
            <w:r w:rsidRPr="00860DEE">
              <w:rPr>
                <w:b/>
              </w:rPr>
              <w:t>14.</w:t>
            </w:r>
            <w:r w:rsidRPr="00945E44">
              <w:rPr>
                <w:b/>
              </w:rPr>
              <w:t>Мир на современном этапе.</w:t>
            </w:r>
            <w:r>
              <w:rPr>
                <w:b/>
              </w:rPr>
              <w:t xml:space="preserve"> </w:t>
            </w:r>
            <w:r w:rsidRPr="00945E44">
              <w:rPr>
                <w:b/>
              </w:rPr>
              <w:t xml:space="preserve">Россия в конце </w:t>
            </w:r>
            <w:r w:rsidRPr="00945E44">
              <w:rPr>
                <w:b/>
                <w:lang w:val="en-US"/>
              </w:rPr>
              <w:t>XX</w:t>
            </w:r>
            <w:r w:rsidRPr="00945E44">
              <w:rPr>
                <w:b/>
              </w:rPr>
              <w:t xml:space="preserve">-  в начале </w:t>
            </w:r>
            <w:r w:rsidRPr="00945E44">
              <w:rPr>
                <w:b/>
                <w:lang w:val="en-US"/>
              </w:rPr>
              <w:t>XXI</w:t>
            </w:r>
            <w:r>
              <w:rPr>
                <w:b/>
              </w:rPr>
              <w:t xml:space="preserve"> века-  4</w:t>
            </w:r>
            <w:r w:rsidRPr="00945E44">
              <w:rPr>
                <w:b/>
              </w:rPr>
              <w:t xml:space="preserve"> часов.</w:t>
            </w:r>
          </w:p>
        </w:tc>
        <w:tc>
          <w:tcPr>
            <w:tcW w:w="3544" w:type="dxa"/>
            <w:gridSpan w:val="3"/>
            <w:vMerge/>
            <w:tcBorders>
              <w:top w:val="single" w:sz="4" w:space="0" w:color="auto"/>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196"/>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7796" w:type="dxa"/>
            <w:gridSpan w:val="6"/>
            <w:vMerge/>
            <w:tcBorders>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b/>
              </w:rPr>
            </w:pPr>
          </w:p>
        </w:tc>
        <w:tc>
          <w:tcPr>
            <w:tcW w:w="3544" w:type="dxa"/>
            <w:gridSpan w:val="3"/>
            <w:vMerge/>
            <w:tcBorders>
              <w:top w:val="single" w:sz="4" w:space="0" w:color="auto"/>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196"/>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63</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Российская экономика на пути к рынку.</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Образование Российской Федерации как суверенного государства. Б.Н.Ельцин. Переход к рыночной экономике.</w:t>
            </w:r>
          </w:p>
        </w:tc>
        <w:tc>
          <w:tcPr>
            <w:tcW w:w="3544" w:type="dxa"/>
            <w:gridSpan w:val="3"/>
            <w:vMerge/>
            <w:tcBorders>
              <w:top w:val="single" w:sz="4" w:space="0" w:color="auto"/>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xml:space="preserve">    §51.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196"/>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t>64</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Политическая жизнь России в 90-ые гг. ХХ века. Строительство обновленной Федерации.</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Конституция России 1993г. Российская многопартийность. Российский парламентаризм. Президентские выборы 1996г. Итоги политического развития страны.</w:t>
            </w:r>
            <w:r w:rsidRPr="00945E44">
              <w:rPr>
                <w:bCs/>
              </w:rPr>
              <w:t xml:space="preserve"> Народы</w:t>
            </w:r>
            <w:r w:rsidRPr="00945E44">
              <w:t xml:space="preserve"> и регионы России накануне и после распада СССР. Нарастание противоречий между Центром и регионами. Чеченский кризис. </w:t>
            </w:r>
            <w:r w:rsidRPr="00945E44">
              <w:lastRenderedPageBreak/>
              <w:t>Результаты федеративного строительства в 90-е гг.</w:t>
            </w:r>
          </w:p>
          <w:p w:rsidR="00BD2B2F" w:rsidRPr="00945E44" w:rsidRDefault="00BD2B2F" w:rsidP="00BD2B2F">
            <w:pPr>
              <w:shd w:val="clear" w:color="auto" w:fill="FFFFFF"/>
              <w:autoSpaceDE w:val="0"/>
              <w:autoSpaceDN w:val="0"/>
              <w:adjustRightInd w:val="0"/>
              <w:ind w:firstLine="177"/>
              <w:rPr>
                <w:rFonts w:eastAsiaTheme="minorHAnsi"/>
                <w:iCs/>
                <w:lang w:eastAsia="en-US"/>
              </w:rPr>
            </w:pPr>
          </w:p>
        </w:tc>
        <w:tc>
          <w:tcPr>
            <w:tcW w:w="3544" w:type="dxa"/>
            <w:gridSpan w:val="3"/>
            <w:vMerge/>
            <w:tcBorders>
              <w:left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§52, 54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65</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Геополитическое положение и внешняя политика России. Россия в начале </w:t>
            </w:r>
            <w:r w:rsidRPr="00945E44">
              <w:rPr>
                <w:lang w:val="en-US"/>
              </w:rPr>
              <w:t>XXI</w:t>
            </w:r>
            <w:r w:rsidRPr="00945E44">
              <w:t xml:space="preserve"> век</w:t>
            </w:r>
            <w:proofErr w:type="gramStart"/>
            <w:r w:rsidRPr="00945E44">
              <w:t>а(</w:t>
            </w:r>
            <w:proofErr w:type="gramEnd"/>
            <w:r w:rsidRPr="00945E44">
              <w:t>внутренняя и внешняя политика России).</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rPr>
                <w:rFonts w:eastAsiaTheme="minorHAnsi"/>
                <w:iCs/>
                <w:lang w:eastAsia="en-US"/>
              </w:rPr>
            </w:pPr>
            <w:r w:rsidRPr="00945E44">
              <w:t>Россия в мировом сообществе. В.В.Путин.</w:t>
            </w:r>
            <w:r w:rsidRPr="00945E44">
              <w:rPr>
                <w:bCs/>
              </w:rPr>
              <w:t xml:space="preserve"> Российское</w:t>
            </w:r>
            <w:r w:rsidRPr="00945E44">
              <w:t xml:space="preserve"> общество в условиях реформ. Курс на укрепление государственности, экономический подъем и социальную стабильность. </w:t>
            </w:r>
          </w:p>
        </w:tc>
        <w:tc>
          <w:tcPr>
            <w:tcW w:w="3544" w:type="dxa"/>
            <w:gridSpan w:val="3"/>
            <w:vMerge/>
            <w:tcBorders>
              <w:left w:val="single" w:sz="4" w:space="0" w:color="auto"/>
              <w:bottom w:val="single" w:sz="4" w:space="0" w:color="auto"/>
              <w:right w:val="single" w:sz="4" w:space="0" w:color="auto"/>
            </w:tcBorders>
            <w:shd w:val="clear" w:color="auto" w:fill="auto"/>
          </w:tcPr>
          <w:p w:rsidR="00BD2B2F" w:rsidRPr="00945E44" w:rsidRDefault="00BD2B2F" w:rsidP="00BD2B2F"/>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rPr>
                <w:b/>
              </w:rPr>
            </w:pPr>
            <w:r w:rsidRPr="00945E44">
              <w:t>§ 55-57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66</w:t>
            </w:r>
          </w:p>
          <w:p w:rsidR="00BD2B2F" w:rsidRPr="00945E44" w:rsidRDefault="00BD2B2F" w:rsidP="00BD2B2F"/>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Культура ХХ века Духовная жизнь России</w:t>
            </w:r>
            <w:proofErr w:type="gramStart"/>
            <w:r w:rsidRPr="00945E44">
              <w:t>..</w:t>
            </w:r>
            <w:proofErr w:type="gramEnd"/>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Формирование современной научной картины мира. Религия и церковь в современном обществе.</w:t>
            </w:r>
          </w:p>
          <w:p w:rsidR="00BD2B2F" w:rsidRPr="00945E44" w:rsidRDefault="00BD2B2F" w:rsidP="00BD2B2F">
            <w:pPr>
              <w:shd w:val="clear" w:color="auto" w:fill="FFFFFF"/>
              <w:autoSpaceDE w:val="0"/>
              <w:autoSpaceDN w:val="0"/>
              <w:adjustRightInd w:val="0"/>
              <w:ind w:firstLine="177"/>
            </w:pPr>
            <w:r w:rsidRPr="00945E44">
              <w:lastRenderedPageBreak/>
              <w:t xml:space="preserve"> Культурное наследие ХХ </w:t>
            </w:r>
            <w:proofErr w:type="gramStart"/>
            <w:r w:rsidRPr="00945E44">
              <w:t>в</w:t>
            </w:r>
            <w:proofErr w:type="gramEnd"/>
            <w:r w:rsidRPr="00945E44">
              <w:t xml:space="preserve">. </w:t>
            </w:r>
            <w:proofErr w:type="gramStart"/>
            <w:r w:rsidRPr="00945E44">
              <w:t>Культура</w:t>
            </w:r>
            <w:proofErr w:type="gramEnd"/>
            <w:r w:rsidRPr="00945E44">
              <w:t xml:space="preserve"> двадцатого </w:t>
            </w:r>
            <w:r w:rsidRPr="00945E44">
              <w:rPr>
                <w:bCs/>
              </w:rPr>
              <w:t>века</w:t>
            </w:r>
            <w:r w:rsidRPr="00945E44">
              <w:t xml:space="preserve"> в именах, открытиях, произведениях. Культурная жизнь современной России. Исторические условия развития культуры. </w:t>
            </w:r>
            <w:r w:rsidRPr="00945E44">
              <w:rPr>
                <w:bCs/>
              </w:rPr>
              <w:t>Литература</w:t>
            </w:r>
            <w:r w:rsidRPr="00945E44">
              <w:t>. Кинематограф. Музыка. Театр. Изобразительное искусство. Средства массовой информации. Традиционные религии в современной России.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lastRenderedPageBreak/>
              <w:t xml:space="preserve">-раскрывать понятия темы: </w:t>
            </w:r>
          </w:p>
          <w:p w:rsidR="00BD2B2F" w:rsidRPr="00945E44" w:rsidRDefault="00BD2B2F" w:rsidP="00BD2B2F">
            <w:pPr>
              <w:rPr>
                <w:i/>
              </w:rPr>
            </w:pPr>
            <w:r w:rsidRPr="00945E44">
              <w:rPr>
                <w:i/>
              </w:rPr>
              <w:t>м</w:t>
            </w:r>
            <w:r>
              <w:rPr>
                <w:i/>
              </w:rPr>
              <w:t>одернизм, символизм,  футуризм</w:t>
            </w:r>
            <w:proofErr w:type="gramStart"/>
            <w:r>
              <w:rPr>
                <w:i/>
              </w:rPr>
              <w:t>,</w:t>
            </w:r>
            <w:r w:rsidRPr="00945E44">
              <w:rPr>
                <w:i/>
              </w:rPr>
              <w:t>п</w:t>
            </w:r>
            <w:proofErr w:type="gramEnd"/>
            <w:r w:rsidRPr="00945E44">
              <w:rPr>
                <w:i/>
              </w:rPr>
              <w:t xml:space="preserve">остимпрессионизм, </w:t>
            </w:r>
            <w:r w:rsidRPr="00945E44">
              <w:rPr>
                <w:i/>
              </w:rPr>
              <w:lastRenderedPageBreak/>
              <w:t>авангардизм, реализм, постмодернизм, поп-арт, массовая культура;</w:t>
            </w:r>
          </w:p>
          <w:p w:rsidR="00BD2B2F" w:rsidRPr="00945E44" w:rsidRDefault="00BD2B2F" w:rsidP="00BD2B2F">
            <w:r w:rsidRPr="00945E44">
              <w:t>-использовать разные источники информации (в т.ч. Интернет) для подготовки публичного выступления о мастерах и направлениях зарубежной культуры, с последующей защитой в виде компьютерной презентации.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lastRenderedPageBreak/>
              <w:t>§ 16, 33 ни</w:t>
            </w:r>
          </w:p>
          <w:p w:rsidR="00BD2B2F" w:rsidRPr="00945E44" w:rsidRDefault="00BD2B2F" w:rsidP="00BD2B2F">
            <w:pPr>
              <w:ind w:left="-107" w:right="-108"/>
            </w:pPr>
            <w:r w:rsidRPr="00945E44">
              <w:t>П.53, 58 (и.Р.).</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09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D2B2F" w:rsidRPr="00945E44" w:rsidRDefault="00BD2B2F" w:rsidP="00BD2B2F">
            <w:pPr>
              <w:rPr>
                <w:b/>
                <w:i/>
              </w:rPr>
            </w:pPr>
            <w:r>
              <w:rPr>
                <w:b/>
                <w:i/>
              </w:rPr>
              <w:t>15.</w:t>
            </w:r>
            <w:r w:rsidRPr="00945E44">
              <w:rPr>
                <w:b/>
                <w:i/>
              </w:rPr>
              <w:t>Итоговое повторение и обобщение. Глобал</w:t>
            </w:r>
            <w:r>
              <w:rPr>
                <w:b/>
                <w:i/>
              </w:rPr>
              <w:t xml:space="preserve">ьные проблемы человечества  - </w:t>
            </w:r>
            <w:r w:rsidRPr="00945E44">
              <w:rPr>
                <w:b/>
                <w:i/>
              </w:rPr>
              <w:t>2 ч.</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67</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Глобализация в конце ХХв. Россия на путях к инновационному развитию</w:t>
            </w:r>
          </w:p>
        </w:tc>
        <w:tc>
          <w:tcPr>
            <w:tcW w:w="4504"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shd w:val="clear" w:color="auto" w:fill="FFFFFF"/>
              <w:autoSpaceDE w:val="0"/>
              <w:autoSpaceDN w:val="0"/>
              <w:adjustRightInd w:val="0"/>
              <w:ind w:firstLine="177"/>
            </w:pPr>
            <w:r w:rsidRPr="00945E44">
              <w:t xml:space="preserve">Распад «двухполюсного мира». Роль </w:t>
            </w:r>
            <w:r w:rsidRPr="00945E44">
              <w:rPr>
                <w:bCs/>
              </w:rPr>
              <w:t xml:space="preserve">ООН </w:t>
            </w:r>
            <w:r w:rsidRPr="00945E44">
              <w:t xml:space="preserve">в современном мире. Интеграционные </w:t>
            </w:r>
            <w:r w:rsidRPr="00945E44">
              <w:rPr>
                <w:bCs/>
              </w:rPr>
              <w:t>процессы</w:t>
            </w:r>
            <w:r w:rsidRPr="00945E44">
              <w:t xml:space="preserve">. Региональная </w:t>
            </w:r>
            <w:r w:rsidRPr="00945E44">
              <w:rPr>
                <w:bCs/>
              </w:rPr>
              <w:t xml:space="preserve">интеграция </w:t>
            </w:r>
            <w:r w:rsidRPr="00945E44">
              <w:t xml:space="preserve">в мире: американский и европейский варианты. Образование Европейского союза и его расширение на Восток. Глобализация и ее противоречия. Мир в начале XXI в. </w:t>
            </w:r>
            <w:r w:rsidRPr="00945E44">
              <w:rPr>
                <w:bCs/>
              </w:rPr>
              <w:t xml:space="preserve">Глобальные проблемы современности, </w:t>
            </w:r>
            <w:r w:rsidRPr="00945E44">
              <w:t xml:space="preserve">пути их решения. Угроза международного терроризма. Российско-американские отношения в конце </w:t>
            </w:r>
            <w:r w:rsidRPr="00945E44">
              <w:rPr>
                <w:lang w:val="en-US"/>
              </w:rPr>
              <w:t>XX</w:t>
            </w:r>
            <w:r w:rsidRPr="00945E44">
              <w:t xml:space="preserve"> - начале </w:t>
            </w:r>
            <w:r w:rsidRPr="00945E44">
              <w:rPr>
                <w:lang w:val="en-US"/>
              </w:rPr>
              <w:t>XXI</w:t>
            </w:r>
            <w:r w:rsidRPr="00945E44">
              <w:t xml:space="preserve"> </w:t>
            </w:r>
            <w:proofErr w:type="gramStart"/>
            <w:r w:rsidRPr="00945E44">
              <w:t>в</w:t>
            </w:r>
            <w:proofErr w:type="gramEnd"/>
            <w:r w:rsidRPr="00945E44">
              <w:t xml:space="preserve">. </w:t>
            </w:r>
          </w:p>
          <w:p w:rsidR="00BD2B2F" w:rsidRPr="00945E44" w:rsidRDefault="00BD2B2F" w:rsidP="00BD2B2F">
            <w:pPr>
              <w:shd w:val="clear" w:color="auto" w:fill="FFFFFF"/>
              <w:autoSpaceDE w:val="0"/>
              <w:autoSpaceDN w:val="0"/>
              <w:adjustRightInd w:val="0"/>
              <w:ind w:firstLine="177"/>
            </w:pPr>
            <w:r w:rsidRPr="00945E44">
              <w:t>Обобщать и систематизировать изученный материал.</w:t>
            </w:r>
          </w:p>
        </w:tc>
        <w:tc>
          <w:tcPr>
            <w:tcW w:w="3718" w:type="dxa"/>
            <w:gridSpan w:val="4"/>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-раскрывать понятия темы: </w:t>
            </w:r>
          </w:p>
          <w:p w:rsidR="00BD2B2F" w:rsidRPr="00945E44" w:rsidRDefault="00BD2B2F" w:rsidP="00BD2B2F">
            <w:pPr>
              <w:rPr>
                <w:i/>
              </w:rPr>
            </w:pPr>
            <w:r>
              <w:rPr>
                <w:i/>
              </w:rPr>
              <w:t xml:space="preserve">модернизм, </w:t>
            </w:r>
            <w:r w:rsidRPr="00945E44">
              <w:rPr>
                <w:i/>
              </w:rPr>
              <w:t xml:space="preserve">глобализация, </w:t>
            </w:r>
          </w:p>
          <w:p w:rsidR="00BD2B2F" w:rsidRPr="00945E44" w:rsidRDefault="00BD2B2F" w:rsidP="00BD2B2F">
            <w:pPr>
              <w:rPr>
                <w:i/>
              </w:rPr>
            </w:pPr>
            <w:r w:rsidRPr="00945E44">
              <w:rPr>
                <w:i/>
              </w:rPr>
              <w:t xml:space="preserve">глобальные проблемы, </w:t>
            </w:r>
          </w:p>
          <w:p w:rsidR="00BD2B2F" w:rsidRPr="00945E44" w:rsidRDefault="00BD2B2F" w:rsidP="00BD2B2F">
            <w:r w:rsidRPr="00945E44">
              <w:rPr>
                <w:i/>
              </w:rPr>
              <w:t>антиглобалисты</w:t>
            </w:r>
            <w:r w:rsidRPr="00945E44">
              <w:t xml:space="preserve">. </w:t>
            </w:r>
          </w:p>
          <w:p w:rsidR="00BD2B2F" w:rsidRPr="00945E44" w:rsidRDefault="00BD2B2F" w:rsidP="00BD2B2F">
            <w:pPr>
              <w:ind w:left="-108"/>
            </w:pPr>
            <w:r w:rsidRPr="00945E44">
              <w:t>-</w:t>
            </w:r>
            <w:r w:rsidRPr="00945E44">
              <w:rPr>
                <w:iCs/>
                <w:spacing w:val="-3"/>
              </w:rPr>
              <w:t>в</w:t>
            </w:r>
            <w:r w:rsidRPr="00945E44">
              <w:t>ладеть всеми необходимыми умениями и навыками, указанными в программе,</w:t>
            </w:r>
          </w:p>
          <w:p w:rsidR="00BD2B2F" w:rsidRPr="00945E44" w:rsidRDefault="00BD2B2F" w:rsidP="00BD2B2F">
            <w:pPr>
              <w:ind w:left="-108"/>
            </w:pPr>
            <w:r w:rsidRPr="00945E44">
              <w:rPr>
                <w:spacing w:val="-1"/>
              </w:rPr>
              <w:t>-выска</w:t>
            </w:r>
            <w:r w:rsidRPr="00945E44">
              <w:t>зывать суждение по спор</w:t>
            </w:r>
            <w:r w:rsidRPr="00945E44">
              <w:rPr>
                <w:spacing w:val="-2"/>
              </w:rPr>
              <w:t>ным вопросам данной темы.</w:t>
            </w:r>
          </w:p>
          <w:p w:rsidR="00BD2B2F" w:rsidRPr="00945E44" w:rsidRDefault="00BD2B2F" w:rsidP="00BD2B2F">
            <w:pPr>
              <w:ind w:firstLine="176"/>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7" w:right="-108"/>
            </w:pPr>
            <w:r w:rsidRPr="00945E44">
              <w:t>§ 34 ни</w:t>
            </w:r>
            <w:proofErr w:type="gramStart"/>
            <w:r w:rsidRPr="00945E44">
              <w:t>., §</w:t>
            </w:r>
            <w:proofErr w:type="gramEnd"/>
            <w:r w:rsidRPr="00945E44">
              <w:t>60 И.Р.</w:t>
            </w:r>
          </w:p>
          <w:p w:rsidR="00BD2B2F" w:rsidRPr="00945E44" w:rsidRDefault="00BD2B2F" w:rsidP="00BD2B2F">
            <w:pPr>
              <w:ind w:left="-107" w:right="-108"/>
            </w:pPr>
          </w:p>
          <w:p w:rsidR="00BD2B2F" w:rsidRPr="00945E44" w:rsidRDefault="00BD2B2F" w:rsidP="00BD2B2F">
            <w:pPr>
              <w:ind w:left="-107" w:right="-108"/>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ind w:left="-109" w:right="-54"/>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rPr>
                <w:rStyle w:val="a4"/>
                <w:b w:val="0"/>
                <w:lang w:eastAsia="en-US"/>
              </w:rPr>
              <w:t>Итоговый контроль в конце раздела.</w:t>
            </w:r>
          </w:p>
        </w:tc>
      </w:tr>
      <w:tr w:rsidR="00BD2B2F" w:rsidRPr="00945E44" w:rsidTr="00556B58">
        <w:trPr>
          <w:gridAfter w:val="5"/>
          <w:wAfter w:w="3642" w:type="dxa"/>
        </w:trPr>
        <w:tc>
          <w:tcPr>
            <w:tcW w:w="425"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68</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r w:rsidRPr="00945E44">
              <w:t xml:space="preserve">Повторение и обобщение по теме «Мир в </w:t>
            </w:r>
            <w:r w:rsidRPr="00945E44">
              <w:rPr>
                <w:lang w:val="en-US"/>
              </w:rPr>
              <w:t>XX</w:t>
            </w:r>
            <w:r w:rsidRPr="00945E44">
              <w:t xml:space="preserve"> – нач.</w:t>
            </w:r>
            <w:r w:rsidRPr="00945E44">
              <w:rPr>
                <w:lang w:val="en-US"/>
              </w:rPr>
              <w:t>XXI</w:t>
            </w:r>
            <w:r w:rsidRPr="00945E44">
              <w:t xml:space="preserve"> века»</w:t>
            </w:r>
          </w:p>
          <w:p w:rsidR="00BD2B2F" w:rsidRPr="00945E44" w:rsidRDefault="00BD2B2F" w:rsidP="00BD2B2F">
            <w:r w:rsidRPr="00945E44">
              <w:t>Итоговое тестирование.</w:t>
            </w:r>
            <w:r w:rsidRPr="00945E44">
              <w:rPr>
                <w:b/>
              </w:rPr>
              <w:t xml:space="preserve"> Глобальные проблемы </w:t>
            </w:r>
            <w:r w:rsidRPr="00945E44">
              <w:rPr>
                <w:b/>
              </w:rPr>
              <w:lastRenderedPageBreak/>
              <w:t xml:space="preserve">человечества, Байкал. </w:t>
            </w:r>
          </w:p>
          <w:p w:rsidR="00BD2B2F" w:rsidRPr="00945E44" w:rsidRDefault="00BD2B2F" w:rsidP="00BD2B2F"/>
        </w:tc>
        <w:tc>
          <w:tcPr>
            <w:tcW w:w="4504" w:type="dxa"/>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i/>
              </w:rPr>
            </w:pPr>
            <w:r w:rsidRPr="00945E44">
              <w:lastRenderedPageBreak/>
              <w:t>Бурятия сегодня</w:t>
            </w:r>
            <w:proofErr w:type="gramStart"/>
            <w:r w:rsidRPr="00945E44">
              <w:t>.П</w:t>
            </w:r>
            <w:proofErr w:type="gramEnd"/>
            <w:r w:rsidRPr="00945E44">
              <w:t>овторение, обобщение. Контроль знаний.</w:t>
            </w:r>
          </w:p>
        </w:tc>
        <w:tc>
          <w:tcPr>
            <w:tcW w:w="37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2B2F" w:rsidRPr="00945E44" w:rsidRDefault="00BD2B2F" w:rsidP="00BD2B2F">
            <w:r w:rsidRPr="00945E44">
              <w:t>называть хронологические рамки событий и периода изученных тем</w:t>
            </w:r>
          </w:p>
          <w:p w:rsidR="00BD2B2F" w:rsidRPr="00945E44" w:rsidRDefault="00BD2B2F" w:rsidP="00BD2B2F">
            <w:r w:rsidRPr="00945E44">
              <w:t xml:space="preserve">-раскрывать смысл ведущих понятий: </w:t>
            </w:r>
          </w:p>
          <w:p w:rsidR="00BD2B2F" w:rsidRPr="00945E44" w:rsidRDefault="00BD2B2F" w:rsidP="00BD2B2F">
            <w:r w:rsidRPr="00945E44">
              <w:t xml:space="preserve">Сравнивать, обобщать, готовить тест по изученному материалу, </w:t>
            </w:r>
            <w:r w:rsidRPr="00945E44">
              <w:lastRenderedPageBreak/>
              <w:t>составление таблиц и интеллектуальной карты.</w:t>
            </w:r>
          </w:p>
          <w:p w:rsidR="00BD2B2F" w:rsidRPr="00945E44" w:rsidRDefault="00BD2B2F" w:rsidP="00BD2B2F">
            <w:pPr>
              <w:rPr>
                <w:b/>
                <w:i/>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BD2B2F" w:rsidRPr="00945E44" w:rsidRDefault="00BD2B2F" w:rsidP="00BD2B2F">
            <w:pPr>
              <w:rPr>
                <w:b/>
              </w:rPr>
            </w:pPr>
          </w:p>
        </w:tc>
      </w:tr>
    </w:tbl>
    <w:p w:rsidR="00967384" w:rsidRPr="00945E44" w:rsidRDefault="00967384" w:rsidP="00945E44">
      <w:pPr>
        <w:jc w:val="center"/>
      </w:pPr>
    </w:p>
    <w:p w:rsidR="00967384" w:rsidRPr="00945E44" w:rsidRDefault="00F216FB" w:rsidP="00945E44">
      <w:pPr>
        <w:spacing w:after="200"/>
        <w:rPr>
          <w:b/>
          <w:caps/>
        </w:rPr>
      </w:pPr>
      <w:r w:rsidRPr="00945E44">
        <w:rPr>
          <w:b/>
          <w:caps/>
        </w:rPr>
        <w:t xml:space="preserve">     </w:t>
      </w:r>
      <w:r w:rsidR="00ED3207" w:rsidRPr="00945E44">
        <w:rPr>
          <w:b/>
          <w:caps/>
        </w:rPr>
        <w:t>7.Учебно-методическое и материально – техническое обеспечение образовательного процесса.</w:t>
      </w:r>
    </w:p>
    <w:p w:rsidR="00AA123A" w:rsidRPr="00945E44" w:rsidRDefault="00AA123A" w:rsidP="00945E44">
      <w:pPr>
        <w:spacing w:after="200"/>
        <w:jc w:val="center"/>
        <w:rPr>
          <w:b/>
          <w:caps/>
        </w:rPr>
      </w:pPr>
      <w:r w:rsidRPr="00945E44">
        <w:rPr>
          <w:b/>
          <w:caps/>
        </w:rPr>
        <w:t>Список литературы</w:t>
      </w:r>
    </w:p>
    <w:p w:rsidR="00021ACD" w:rsidRPr="00945E44" w:rsidRDefault="00021ACD" w:rsidP="00945E44">
      <w:pPr>
        <w:jc w:val="center"/>
        <w:rPr>
          <w:b/>
        </w:rPr>
      </w:pPr>
      <w:r w:rsidRPr="00945E44">
        <w:rPr>
          <w:b/>
        </w:rPr>
        <w:t>Учебно-методическое и материально-техническое обеспечение образовательного процесса</w:t>
      </w:r>
    </w:p>
    <w:p w:rsidR="00021ACD" w:rsidRPr="00945E44" w:rsidRDefault="00021ACD" w:rsidP="00945E44">
      <w:pPr>
        <w:pStyle w:val="a9"/>
        <w:tabs>
          <w:tab w:val="left" w:pos="1134"/>
        </w:tabs>
        <w:ind w:left="360"/>
        <w:jc w:val="both"/>
        <w:rPr>
          <w:shd w:val="clear" w:color="auto" w:fill="FFFFFF"/>
        </w:rPr>
      </w:pPr>
      <w:r w:rsidRPr="00945E44">
        <w:rPr>
          <w:b/>
          <w:bCs/>
        </w:rPr>
        <w:t>1. Программы:</w:t>
      </w:r>
      <w:r w:rsidRPr="00945E44">
        <w:rPr>
          <w:bCs/>
        </w:rPr>
        <w:t xml:space="preserve"> </w:t>
      </w:r>
      <w:r w:rsidRPr="00945E44">
        <w:rPr>
          <w:shd w:val="clear" w:color="auto" w:fill="FFFFFF"/>
        </w:rPr>
        <w:t>Данилов А.А., Косулина В.Г. Истории России XX – начала XXI вв. – М.: Просвещение, 2011.</w:t>
      </w:r>
    </w:p>
    <w:p w:rsidR="00021ACD" w:rsidRPr="00945E44" w:rsidRDefault="00021ACD" w:rsidP="00945E44">
      <w:pPr>
        <w:pStyle w:val="a9"/>
        <w:tabs>
          <w:tab w:val="left" w:pos="1134"/>
        </w:tabs>
        <w:ind w:left="360"/>
        <w:jc w:val="both"/>
        <w:rPr>
          <w:shd w:val="clear" w:color="auto" w:fill="FFFFFF"/>
        </w:rPr>
      </w:pPr>
      <w:r w:rsidRPr="00945E44">
        <w:rPr>
          <w:b/>
          <w:bCs/>
        </w:rPr>
        <w:t>2. Учебники:</w:t>
      </w:r>
      <w:r w:rsidRPr="00945E44">
        <w:rPr>
          <w:bCs/>
        </w:rPr>
        <w:t xml:space="preserve"> Данилов А.А. История России </w:t>
      </w:r>
      <w:r w:rsidRPr="00945E44">
        <w:rPr>
          <w:shd w:val="clear" w:color="auto" w:fill="FFFFFF"/>
        </w:rPr>
        <w:t>XX – начала XXI вв. 9 класс: учеб</w:t>
      </w:r>
      <w:proofErr w:type="gramStart"/>
      <w:r w:rsidRPr="00945E44">
        <w:rPr>
          <w:shd w:val="clear" w:color="auto" w:fill="FFFFFF"/>
        </w:rPr>
        <w:t>.</w:t>
      </w:r>
      <w:proofErr w:type="gramEnd"/>
      <w:r w:rsidRPr="00945E44">
        <w:rPr>
          <w:shd w:val="clear" w:color="auto" w:fill="FFFFFF"/>
        </w:rPr>
        <w:t xml:space="preserve"> </w:t>
      </w:r>
      <w:proofErr w:type="gramStart"/>
      <w:r w:rsidRPr="00945E44">
        <w:rPr>
          <w:shd w:val="clear" w:color="auto" w:fill="FFFFFF"/>
        </w:rPr>
        <w:t>д</w:t>
      </w:r>
      <w:proofErr w:type="gramEnd"/>
      <w:r w:rsidRPr="00945E44">
        <w:rPr>
          <w:shd w:val="clear" w:color="auto" w:fill="FFFFFF"/>
        </w:rPr>
        <w:t>ля общеобразоват. учреждений / А.А. Данилов, Л.Г. Косулина, М.Ю. Брандт. – М.: Просвещение, 2018. О.С.Сороко-Цюпа, А.О. Сороко-Цюпа Всеобщая история Новейшая история 9 класс, Просвещение, 2018.</w:t>
      </w:r>
    </w:p>
    <w:p w:rsidR="00021ACD" w:rsidRPr="00945E44" w:rsidRDefault="00021ACD" w:rsidP="00945E44">
      <w:pPr>
        <w:numPr>
          <w:ilvl w:val="0"/>
          <w:numId w:val="7"/>
        </w:numPr>
      </w:pPr>
      <w:r w:rsidRPr="00945E44">
        <w:t>Поурочные разработки к учебнику «История России. ХХ век». А. А. Данилов, Л. Г. Косулина. – М.: Просвещение, 2001.</w:t>
      </w:r>
    </w:p>
    <w:p w:rsidR="00021ACD" w:rsidRPr="00945E44" w:rsidRDefault="00021ACD" w:rsidP="00945E44">
      <w:pPr>
        <w:numPr>
          <w:ilvl w:val="0"/>
          <w:numId w:val="7"/>
        </w:numPr>
      </w:pPr>
      <w:r w:rsidRPr="00945E44">
        <w:t>Тематическое и поурочное планирование по истории России XX-началоXXI века: 9-й класс: к учебнику А. А. Данилова, Л. Г. Косулиной, М. Ю. Брандта «История России: XX – начало XXI в. 9 класс»,  С. В. Агафонов. М.: «Экзамен», 2007.</w:t>
      </w:r>
    </w:p>
    <w:p w:rsidR="00021ACD" w:rsidRPr="00945E44" w:rsidRDefault="00021ACD" w:rsidP="00945E44">
      <w:pPr>
        <w:pStyle w:val="a9"/>
        <w:numPr>
          <w:ilvl w:val="0"/>
          <w:numId w:val="7"/>
        </w:numPr>
      </w:pPr>
      <w:r w:rsidRPr="00945E44">
        <w:t>Поурочные разработки по истории России. (XX- начало  XXI века)</w:t>
      </w:r>
      <w:proofErr w:type="gramStart"/>
      <w:r w:rsidRPr="00945E44">
        <w:t xml:space="preserve"> :</w:t>
      </w:r>
      <w:proofErr w:type="gramEnd"/>
      <w:r w:rsidRPr="00945E44">
        <w:t xml:space="preserve"> 9 класс. О.В.Арсланова, А.В. Поздеев. М.: «Вако»,2005.</w:t>
      </w:r>
    </w:p>
    <w:p w:rsidR="00021ACD" w:rsidRPr="00945E44" w:rsidRDefault="00021ACD" w:rsidP="00945E44">
      <w:pPr>
        <w:pStyle w:val="a9"/>
        <w:numPr>
          <w:ilvl w:val="0"/>
          <w:numId w:val="7"/>
        </w:numPr>
      </w:pPr>
      <w:proofErr w:type="gramStart"/>
      <w:r w:rsidRPr="00945E44">
        <w:t>Универсальные поурочные разроботки по новейшей истории зарубежных стран:</w:t>
      </w:r>
      <w:proofErr w:type="gramEnd"/>
      <w:r w:rsidRPr="00945E44">
        <w:t xml:space="preserve"> XX век - начало XXI в. 9 класс. Соловьев К. А. М.: ВАКО, 2006.</w:t>
      </w:r>
    </w:p>
    <w:p w:rsidR="00021ACD" w:rsidRPr="00945E44" w:rsidRDefault="00021ACD" w:rsidP="00945E44">
      <w:pPr>
        <w:pStyle w:val="a9"/>
        <w:numPr>
          <w:ilvl w:val="0"/>
          <w:numId w:val="7"/>
        </w:numPr>
      </w:pPr>
      <w:r w:rsidRPr="00945E44">
        <w:t>Задания и вопросы по истории России. Румянцев В.Я., М., «Аркти», 2002г.</w:t>
      </w:r>
    </w:p>
    <w:p w:rsidR="00021ACD" w:rsidRPr="00945E44" w:rsidRDefault="00021ACD" w:rsidP="00945E44">
      <w:pPr>
        <w:pStyle w:val="a9"/>
        <w:numPr>
          <w:ilvl w:val="0"/>
          <w:numId w:val="7"/>
        </w:numPr>
      </w:pPr>
      <w:r w:rsidRPr="00945E44">
        <w:t>Интеллектуальные игры для школьников. История. /И.А.Федорчук. Я. 1998г.</w:t>
      </w:r>
    </w:p>
    <w:p w:rsidR="00021ACD" w:rsidRPr="00945E44" w:rsidRDefault="00021ACD" w:rsidP="00945E44">
      <w:pPr>
        <w:ind w:firstLine="426"/>
        <w:rPr>
          <w:b/>
        </w:rPr>
      </w:pPr>
      <w:r w:rsidRPr="00945E44">
        <w:t>учебные электронные издания:</w:t>
      </w:r>
    </w:p>
    <w:p w:rsidR="00021ACD" w:rsidRPr="00945E44" w:rsidRDefault="00021ACD" w:rsidP="00945E44">
      <w:pPr>
        <w:pStyle w:val="a9"/>
        <w:numPr>
          <w:ilvl w:val="0"/>
          <w:numId w:val="2"/>
        </w:numPr>
        <w:tabs>
          <w:tab w:val="clear" w:pos="1069"/>
          <w:tab w:val="num" w:pos="709"/>
        </w:tabs>
        <w:ind w:left="709" w:hanging="283"/>
      </w:pPr>
      <w:r w:rsidRPr="00945E44">
        <w:t xml:space="preserve">«История России. ХХвек», электронный учебник. </w:t>
      </w:r>
    </w:p>
    <w:p w:rsidR="00021ACD" w:rsidRPr="00945E44" w:rsidRDefault="00021ACD" w:rsidP="00945E44">
      <w:pPr>
        <w:pStyle w:val="a9"/>
        <w:numPr>
          <w:ilvl w:val="0"/>
          <w:numId w:val="2"/>
        </w:numPr>
        <w:tabs>
          <w:tab w:val="clear" w:pos="1069"/>
          <w:tab w:val="num" w:pos="709"/>
        </w:tabs>
        <w:ind w:left="709" w:hanging="283"/>
      </w:pPr>
      <w:r w:rsidRPr="00945E44">
        <w:t>«История Нового времени» 7 класс.</w:t>
      </w:r>
    </w:p>
    <w:p w:rsidR="00021ACD" w:rsidRPr="00945E44" w:rsidRDefault="00021ACD" w:rsidP="00945E44">
      <w:pPr>
        <w:pStyle w:val="a9"/>
        <w:numPr>
          <w:ilvl w:val="0"/>
          <w:numId w:val="2"/>
        </w:numPr>
        <w:tabs>
          <w:tab w:val="clear" w:pos="1069"/>
          <w:tab w:val="num" w:pos="709"/>
        </w:tabs>
        <w:ind w:left="709" w:hanging="283"/>
      </w:pPr>
      <w:r w:rsidRPr="00945E44">
        <w:t>«Энциклопедия истории России. 862-1917гг.»</w:t>
      </w:r>
    </w:p>
    <w:p w:rsidR="00021ACD" w:rsidRPr="00945E44" w:rsidRDefault="00021ACD" w:rsidP="00945E44">
      <w:pPr>
        <w:pStyle w:val="a9"/>
        <w:numPr>
          <w:ilvl w:val="0"/>
          <w:numId w:val="2"/>
        </w:numPr>
        <w:tabs>
          <w:tab w:val="clear" w:pos="1069"/>
          <w:tab w:val="num" w:pos="709"/>
        </w:tabs>
        <w:ind w:left="709" w:hanging="283"/>
      </w:pPr>
      <w:r w:rsidRPr="00945E44">
        <w:t>«Большая энциклопедия России».</w:t>
      </w:r>
    </w:p>
    <w:p w:rsidR="00021ACD" w:rsidRPr="00945E44" w:rsidRDefault="00021ACD" w:rsidP="00945E44">
      <w:pPr>
        <w:pStyle w:val="a9"/>
        <w:numPr>
          <w:ilvl w:val="0"/>
          <w:numId w:val="2"/>
        </w:numPr>
        <w:tabs>
          <w:tab w:val="clear" w:pos="1069"/>
          <w:tab w:val="num" w:pos="709"/>
        </w:tabs>
        <w:ind w:left="709" w:hanging="283"/>
      </w:pPr>
      <w:r w:rsidRPr="00945E44">
        <w:t>«История</w:t>
      </w:r>
      <w:proofErr w:type="gramStart"/>
      <w:r w:rsidRPr="00945E44">
        <w:t>.</w:t>
      </w:r>
      <w:proofErr w:type="gramEnd"/>
      <w:r w:rsidRPr="00945E44">
        <w:t xml:space="preserve"> </w:t>
      </w:r>
      <w:proofErr w:type="gramStart"/>
      <w:r w:rsidRPr="00945E44">
        <w:t>п</w:t>
      </w:r>
      <w:proofErr w:type="gramEnd"/>
      <w:r w:rsidRPr="00945E44">
        <w:t>одготовка к ГИА», кимы по истории.</w:t>
      </w:r>
    </w:p>
    <w:p w:rsidR="00021ACD" w:rsidRPr="00945E44" w:rsidRDefault="00021ACD" w:rsidP="00945E44">
      <w:pPr>
        <w:pStyle w:val="a9"/>
        <w:tabs>
          <w:tab w:val="left" w:pos="1134"/>
        </w:tabs>
        <w:ind w:left="360"/>
        <w:jc w:val="both"/>
        <w:rPr>
          <w:shd w:val="clear" w:color="auto" w:fill="FFFFFF"/>
        </w:rPr>
      </w:pPr>
    </w:p>
    <w:p w:rsidR="00021ACD" w:rsidRPr="00945E44" w:rsidRDefault="00021ACD" w:rsidP="00945E44">
      <w:pPr>
        <w:tabs>
          <w:tab w:val="left" w:pos="990"/>
        </w:tabs>
        <w:jc w:val="both"/>
        <w:rPr>
          <w:rStyle w:val="FontStyle13"/>
          <w:rFonts w:ascii="Times New Roman" w:hAnsi="Times New Roman" w:cs="Times New Roman"/>
          <w:b/>
          <w:sz w:val="24"/>
          <w:szCs w:val="24"/>
        </w:rPr>
      </w:pPr>
      <w:r w:rsidRPr="00945E44">
        <w:rPr>
          <w:rStyle w:val="FontStyle13"/>
          <w:rFonts w:ascii="Times New Roman" w:hAnsi="Times New Roman" w:cs="Times New Roman"/>
          <w:b/>
          <w:sz w:val="24"/>
          <w:szCs w:val="24"/>
        </w:rPr>
        <w:t xml:space="preserve">     3. Дополнительная литература</w:t>
      </w:r>
    </w:p>
    <w:p w:rsidR="00021ACD" w:rsidRPr="00945E44" w:rsidRDefault="00021ACD" w:rsidP="00945E44">
      <w:pPr>
        <w:pStyle w:val="af0"/>
        <w:numPr>
          <w:ilvl w:val="0"/>
          <w:numId w:val="23"/>
        </w:numPr>
        <w:jc w:val="both"/>
        <w:rPr>
          <w:rFonts w:ascii="Times New Roman" w:hAnsi="Times New Roman"/>
          <w:sz w:val="24"/>
          <w:szCs w:val="24"/>
        </w:rPr>
      </w:pPr>
      <w:r w:rsidRPr="00945E44">
        <w:rPr>
          <w:rFonts w:ascii="Times New Roman" w:hAnsi="Times New Roman"/>
          <w:sz w:val="24"/>
          <w:szCs w:val="24"/>
        </w:rPr>
        <w:t>Зуев М.Н. История России для школьников и поступающих в вузы./ М.Н.Зуев. – М.: Дрофа, 2003.</w:t>
      </w:r>
    </w:p>
    <w:p w:rsidR="00021ACD" w:rsidRPr="00945E44" w:rsidRDefault="00021ACD" w:rsidP="00945E44">
      <w:pPr>
        <w:pStyle w:val="af0"/>
        <w:numPr>
          <w:ilvl w:val="0"/>
          <w:numId w:val="23"/>
        </w:numPr>
        <w:jc w:val="both"/>
        <w:rPr>
          <w:rFonts w:ascii="Times New Roman" w:hAnsi="Times New Roman"/>
          <w:sz w:val="24"/>
          <w:szCs w:val="24"/>
        </w:rPr>
      </w:pPr>
      <w:r w:rsidRPr="00945E44">
        <w:rPr>
          <w:rFonts w:ascii="Times New Roman" w:hAnsi="Times New Roman"/>
          <w:sz w:val="24"/>
          <w:szCs w:val="24"/>
        </w:rPr>
        <w:t>Ивашко М.И. История в таблицах и схемах. – М.: Материк – Альфа, 2005.</w:t>
      </w:r>
    </w:p>
    <w:p w:rsidR="00021ACD" w:rsidRPr="00945E44" w:rsidRDefault="00021ACD" w:rsidP="00945E44">
      <w:pPr>
        <w:pStyle w:val="af0"/>
        <w:numPr>
          <w:ilvl w:val="0"/>
          <w:numId w:val="23"/>
        </w:numPr>
        <w:jc w:val="both"/>
        <w:rPr>
          <w:rFonts w:ascii="Times New Roman" w:hAnsi="Times New Roman"/>
          <w:sz w:val="24"/>
          <w:szCs w:val="24"/>
        </w:rPr>
      </w:pPr>
      <w:r w:rsidRPr="00945E44">
        <w:rPr>
          <w:rFonts w:ascii="Times New Roman" w:hAnsi="Times New Roman"/>
          <w:sz w:val="24"/>
          <w:szCs w:val="24"/>
        </w:rPr>
        <w:t>Быстрова И.В. Военно-промышленный комплекс СССР в годы холодной войны. (Вторая половина 40-х-начало 60-х годов). – М., 2000.</w:t>
      </w:r>
    </w:p>
    <w:p w:rsidR="00021ACD" w:rsidRPr="00945E44" w:rsidRDefault="00021ACD" w:rsidP="00945E44">
      <w:pPr>
        <w:pStyle w:val="af0"/>
        <w:numPr>
          <w:ilvl w:val="0"/>
          <w:numId w:val="23"/>
        </w:numPr>
        <w:jc w:val="both"/>
        <w:rPr>
          <w:rFonts w:ascii="Times New Roman" w:hAnsi="Times New Roman"/>
          <w:sz w:val="24"/>
          <w:szCs w:val="24"/>
        </w:rPr>
      </w:pPr>
      <w:r w:rsidRPr="00945E44">
        <w:rPr>
          <w:rFonts w:ascii="Times New Roman" w:hAnsi="Times New Roman"/>
          <w:sz w:val="24"/>
          <w:szCs w:val="24"/>
        </w:rPr>
        <w:t xml:space="preserve">Медушевский А.Н. Проекты аграрных реформ в России: </w:t>
      </w:r>
      <w:proofErr w:type="gramStart"/>
      <w:r w:rsidRPr="00945E44">
        <w:rPr>
          <w:rFonts w:ascii="Times New Roman" w:hAnsi="Times New Roman"/>
          <w:sz w:val="24"/>
          <w:szCs w:val="24"/>
          <w:lang w:val="en-US"/>
        </w:rPr>
        <w:t>XVIII</w:t>
      </w:r>
      <w:r w:rsidRPr="00945E44">
        <w:rPr>
          <w:rFonts w:ascii="Times New Roman" w:hAnsi="Times New Roman"/>
          <w:sz w:val="24"/>
          <w:szCs w:val="24"/>
        </w:rPr>
        <w:t xml:space="preserve">  -</w:t>
      </w:r>
      <w:proofErr w:type="gramEnd"/>
      <w:r w:rsidRPr="00945E44">
        <w:rPr>
          <w:rFonts w:ascii="Times New Roman" w:hAnsi="Times New Roman"/>
          <w:sz w:val="24"/>
          <w:szCs w:val="24"/>
        </w:rPr>
        <w:t xml:space="preserve"> начало </w:t>
      </w:r>
      <w:r w:rsidRPr="00945E44">
        <w:rPr>
          <w:rFonts w:ascii="Times New Roman" w:hAnsi="Times New Roman"/>
          <w:sz w:val="24"/>
          <w:szCs w:val="24"/>
          <w:lang w:val="en-US"/>
        </w:rPr>
        <w:t>XXI</w:t>
      </w:r>
      <w:r w:rsidRPr="00945E44">
        <w:rPr>
          <w:rFonts w:ascii="Times New Roman" w:hAnsi="Times New Roman"/>
          <w:sz w:val="24"/>
          <w:szCs w:val="24"/>
        </w:rPr>
        <w:t xml:space="preserve"> века. – М., 2005.</w:t>
      </w:r>
    </w:p>
    <w:p w:rsidR="00021ACD" w:rsidRPr="00945E44" w:rsidRDefault="00021ACD" w:rsidP="00945E44">
      <w:pPr>
        <w:pStyle w:val="af0"/>
        <w:numPr>
          <w:ilvl w:val="0"/>
          <w:numId w:val="23"/>
        </w:numPr>
        <w:jc w:val="both"/>
        <w:rPr>
          <w:rFonts w:ascii="Times New Roman" w:hAnsi="Times New Roman"/>
          <w:sz w:val="24"/>
          <w:szCs w:val="24"/>
        </w:rPr>
      </w:pPr>
      <w:r w:rsidRPr="00945E44">
        <w:rPr>
          <w:rFonts w:ascii="Times New Roman" w:hAnsi="Times New Roman"/>
          <w:sz w:val="24"/>
          <w:szCs w:val="24"/>
        </w:rPr>
        <w:t>Мельтюхов М.И. Упущенный шанс Сталина: Советский Союз и борьба за Европу: 1939-1941 гг. – М., 2002.</w:t>
      </w:r>
    </w:p>
    <w:p w:rsidR="00021ACD" w:rsidRPr="00945E44" w:rsidRDefault="00021ACD" w:rsidP="00945E44">
      <w:pPr>
        <w:pStyle w:val="af0"/>
        <w:numPr>
          <w:ilvl w:val="0"/>
          <w:numId w:val="23"/>
        </w:numPr>
        <w:jc w:val="both"/>
        <w:rPr>
          <w:rFonts w:ascii="Times New Roman" w:hAnsi="Times New Roman"/>
          <w:sz w:val="24"/>
          <w:szCs w:val="24"/>
        </w:rPr>
      </w:pPr>
      <w:r w:rsidRPr="00945E44">
        <w:rPr>
          <w:rFonts w:ascii="Times New Roman" w:hAnsi="Times New Roman"/>
          <w:sz w:val="24"/>
          <w:szCs w:val="24"/>
        </w:rPr>
        <w:t>Шубин А.В. Парадоксы перестройки: упущенный шанс СССР. – М., 2005.</w:t>
      </w:r>
    </w:p>
    <w:p w:rsidR="00021ACD" w:rsidRPr="00945E44" w:rsidRDefault="00021ACD" w:rsidP="00945E44">
      <w:pPr>
        <w:pStyle w:val="af0"/>
        <w:numPr>
          <w:ilvl w:val="0"/>
          <w:numId w:val="23"/>
        </w:numPr>
        <w:jc w:val="both"/>
        <w:rPr>
          <w:rFonts w:ascii="Times New Roman" w:hAnsi="Times New Roman"/>
          <w:sz w:val="24"/>
          <w:szCs w:val="24"/>
        </w:rPr>
      </w:pPr>
      <w:r w:rsidRPr="00945E44">
        <w:rPr>
          <w:rFonts w:ascii="Times New Roman" w:hAnsi="Times New Roman"/>
          <w:sz w:val="24"/>
          <w:szCs w:val="24"/>
        </w:rPr>
        <w:t>Эпоха Ельцина: очерки политической истории. – М., 2001</w:t>
      </w:r>
    </w:p>
    <w:p w:rsidR="00FE0342" w:rsidRPr="00945E44" w:rsidRDefault="00FE0342" w:rsidP="00945E44">
      <w:pPr>
        <w:ind w:firstLine="426"/>
        <w:rPr>
          <w:b/>
          <w:caps/>
        </w:rPr>
      </w:pPr>
    </w:p>
    <w:p w:rsidR="00112055" w:rsidRPr="00945E44" w:rsidRDefault="00F216FB" w:rsidP="00945E44">
      <w:pPr>
        <w:ind w:firstLine="426"/>
        <w:rPr>
          <w:b/>
          <w:caps/>
        </w:rPr>
      </w:pPr>
      <w:r w:rsidRPr="00945E44">
        <w:rPr>
          <w:b/>
          <w:caps/>
        </w:rPr>
        <w:t xml:space="preserve">                                    </w:t>
      </w:r>
      <w:r w:rsidR="00112055" w:rsidRPr="00945E44">
        <w:rPr>
          <w:b/>
          <w:caps/>
        </w:rPr>
        <w:t xml:space="preserve">Интернет-ресурсы </w:t>
      </w:r>
    </w:p>
    <w:p w:rsidR="00112055" w:rsidRPr="00945E44" w:rsidRDefault="00112055" w:rsidP="00945E44">
      <w:pPr>
        <w:numPr>
          <w:ilvl w:val="0"/>
          <w:numId w:val="13"/>
        </w:numPr>
      </w:pPr>
      <w:r w:rsidRPr="00945E44">
        <w:t xml:space="preserve">Архив Александра Н. Яковлева: http://www.alexanderyakovlev.org/ </w:t>
      </w:r>
    </w:p>
    <w:p w:rsidR="00112055" w:rsidRPr="00945E44" w:rsidRDefault="00112055" w:rsidP="00945E44">
      <w:pPr>
        <w:numPr>
          <w:ilvl w:val="0"/>
          <w:numId w:val="13"/>
        </w:numPr>
      </w:pPr>
      <w:r w:rsidRPr="00945E44">
        <w:t xml:space="preserve">Белая гвардия: </w:t>
      </w:r>
      <w:hyperlink r:id="rId13" w:history="1">
        <w:r w:rsidRPr="00945E44">
          <w:t>http://www.whiteforce.newmail.ru/</w:t>
        </w:r>
      </w:hyperlink>
    </w:p>
    <w:p w:rsidR="00112055" w:rsidRPr="00945E44" w:rsidRDefault="00112055" w:rsidP="00945E44">
      <w:pPr>
        <w:numPr>
          <w:ilvl w:val="0"/>
          <w:numId w:val="13"/>
        </w:numPr>
      </w:pPr>
      <w:r w:rsidRPr="00945E44">
        <w:t xml:space="preserve">Библиотека Исторического факультета МГУ. Раздел «Россия ХХ в.»: </w:t>
      </w:r>
      <w:hyperlink r:id="rId14" w:history="1">
        <w:r w:rsidRPr="00945E44">
          <w:t>http://www.hist.msu.ru/ER/Etext/PICT/ussr.htm</w:t>
        </w:r>
      </w:hyperlink>
    </w:p>
    <w:p w:rsidR="00112055" w:rsidRPr="00945E44" w:rsidRDefault="00112055" w:rsidP="00945E44">
      <w:pPr>
        <w:numPr>
          <w:ilvl w:val="0"/>
          <w:numId w:val="13"/>
        </w:numPr>
      </w:pPr>
      <w:r w:rsidRPr="00945E44">
        <w:t xml:space="preserve">Ворошиловские стрелки: </w:t>
      </w:r>
      <w:hyperlink r:id="rId15" w:history="1">
        <w:r w:rsidRPr="00945E44">
          <w:t>http://airaces.narod.ru/snipers/</w:t>
        </w:r>
      </w:hyperlink>
    </w:p>
    <w:p w:rsidR="00112055" w:rsidRPr="00945E44" w:rsidRDefault="00112055" w:rsidP="00945E44">
      <w:pPr>
        <w:numPr>
          <w:ilvl w:val="0"/>
          <w:numId w:val="13"/>
        </w:numPr>
      </w:pPr>
      <w:r w:rsidRPr="00945E44">
        <w:t xml:space="preserve"> Вторая мировая война в русском Интернете: </w:t>
      </w:r>
      <w:hyperlink r:id="rId16" w:history="1">
        <w:r w:rsidRPr="00945E44">
          <w:t>http://world-war2.chat.ru/</w:t>
        </w:r>
      </w:hyperlink>
    </w:p>
    <w:p w:rsidR="00112055" w:rsidRPr="00945E44" w:rsidRDefault="00112055" w:rsidP="00945E44">
      <w:pPr>
        <w:numPr>
          <w:ilvl w:val="0"/>
          <w:numId w:val="13"/>
        </w:numPr>
      </w:pPr>
      <w:r w:rsidRPr="00945E44">
        <w:t xml:space="preserve">Герои страны: </w:t>
      </w:r>
      <w:hyperlink r:id="rId17" w:history="1">
        <w:r w:rsidRPr="00945E44">
          <w:t>http://www.warheroes.ru/</w:t>
        </w:r>
      </w:hyperlink>
    </w:p>
    <w:p w:rsidR="00112055" w:rsidRPr="00945E44" w:rsidRDefault="00112055" w:rsidP="00945E44">
      <w:pPr>
        <w:numPr>
          <w:ilvl w:val="0"/>
          <w:numId w:val="13"/>
        </w:numPr>
      </w:pPr>
      <w:r w:rsidRPr="00945E44">
        <w:t xml:space="preserve">Документы сталинского террора: </w:t>
      </w:r>
      <w:hyperlink r:id="rId18" w:history="1">
        <w:r w:rsidRPr="00945E44">
          <w:t>http://www.perpetrator2004.narod.ru/</w:t>
        </w:r>
      </w:hyperlink>
    </w:p>
    <w:p w:rsidR="00112055" w:rsidRPr="00945E44" w:rsidRDefault="00112055" w:rsidP="00945E44">
      <w:pPr>
        <w:numPr>
          <w:ilvl w:val="0"/>
          <w:numId w:val="13"/>
        </w:numPr>
      </w:pPr>
      <w:r w:rsidRPr="00945E44">
        <w:t xml:space="preserve">Коллекция архивных документов по голоду в СССР в 1930-1934 гг.: </w:t>
      </w:r>
      <w:hyperlink r:id="rId19" w:history="1">
        <w:r w:rsidRPr="00945E44">
          <w:t>http://www.rusarchives.ru/publication/hunger-ussr/index.shtml</w:t>
        </w:r>
      </w:hyperlink>
    </w:p>
    <w:p w:rsidR="00112055" w:rsidRPr="00945E44" w:rsidRDefault="00112055" w:rsidP="00945E44">
      <w:pPr>
        <w:numPr>
          <w:ilvl w:val="0"/>
          <w:numId w:val="13"/>
        </w:numPr>
      </w:pPr>
      <w:r w:rsidRPr="00945E44">
        <w:t xml:space="preserve">Мемориал: история террора: </w:t>
      </w:r>
      <w:hyperlink r:id="rId20" w:history="1">
        <w:r w:rsidRPr="00945E44">
          <w:t>http://www.memo.ru/history/</w:t>
        </w:r>
      </w:hyperlink>
    </w:p>
    <w:p w:rsidR="00112055" w:rsidRPr="00945E44" w:rsidRDefault="00112055" w:rsidP="00945E44">
      <w:pPr>
        <w:numPr>
          <w:ilvl w:val="0"/>
          <w:numId w:val="13"/>
        </w:numPr>
      </w:pPr>
      <w:r w:rsidRPr="00945E44">
        <w:t xml:space="preserve">Наша Победа: </w:t>
      </w:r>
      <w:hyperlink r:id="rId21" w:history="1">
        <w:r w:rsidRPr="00945E44">
          <w:t>http://9may.ru/</w:t>
        </w:r>
      </w:hyperlink>
    </w:p>
    <w:p w:rsidR="00112055" w:rsidRPr="00945E44" w:rsidRDefault="00112055" w:rsidP="00945E44">
      <w:pPr>
        <w:numPr>
          <w:ilvl w:val="0"/>
          <w:numId w:val="13"/>
        </w:numPr>
      </w:pPr>
      <w:r w:rsidRPr="00945E44">
        <w:t xml:space="preserve"> Победители: Солдаты великой войны: </w:t>
      </w:r>
      <w:hyperlink r:id="rId22" w:history="1">
        <w:r w:rsidRPr="00945E44">
          <w:t>http://www.pobediteli.ru/</w:t>
        </w:r>
      </w:hyperlink>
    </w:p>
    <w:p w:rsidR="00112055" w:rsidRPr="00945E44" w:rsidRDefault="00112055" w:rsidP="00945E44">
      <w:pPr>
        <w:numPr>
          <w:ilvl w:val="0"/>
          <w:numId w:val="13"/>
        </w:numPr>
      </w:pPr>
      <w:r w:rsidRPr="00945E44">
        <w:t xml:space="preserve">Рабоче-Крестьянская Красная Армия: </w:t>
      </w:r>
      <w:hyperlink r:id="rId23" w:history="1">
        <w:r w:rsidRPr="00945E44">
          <w:t>http://rkka.ru/</w:t>
        </w:r>
      </w:hyperlink>
    </w:p>
    <w:p w:rsidR="00112055" w:rsidRPr="00945E44" w:rsidRDefault="00112055" w:rsidP="00945E44">
      <w:pPr>
        <w:numPr>
          <w:ilvl w:val="0"/>
          <w:numId w:val="13"/>
        </w:numPr>
      </w:pPr>
      <w:r w:rsidRPr="00945E44">
        <w:t xml:space="preserve"> С. Ю. Витте: </w:t>
      </w:r>
      <w:hyperlink r:id="rId24" w:history="1">
        <w:r w:rsidRPr="00945E44">
          <w:t>http://mx.prometeus.nsc.ru/biblio/vitte/refer.ssi</w:t>
        </w:r>
      </w:hyperlink>
      <w:r w:rsidRPr="00945E44">
        <w:t>.</w:t>
      </w:r>
    </w:p>
    <w:p w:rsidR="00112055" w:rsidRPr="00945E44" w:rsidRDefault="00112055" w:rsidP="00945E44">
      <w:pPr>
        <w:numPr>
          <w:ilvl w:val="0"/>
          <w:numId w:val="13"/>
        </w:numPr>
      </w:pPr>
      <w:r w:rsidRPr="00945E44">
        <w:t xml:space="preserve"> Советско-финские войны 1939-1940 и 1941-1944 гг.: </w:t>
      </w:r>
      <w:hyperlink r:id="rId25" w:history="1">
        <w:r w:rsidRPr="00945E44">
          <w:t>http://www.aroundspb.ru/finnish/</w:t>
        </w:r>
      </w:hyperlink>
    </w:p>
    <w:p w:rsidR="00112055" w:rsidRPr="00945E44" w:rsidRDefault="00112055" w:rsidP="00945E44">
      <w:pPr>
        <w:numPr>
          <w:ilvl w:val="0"/>
          <w:numId w:val="13"/>
        </w:numPr>
      </w:pPr>
      <w:r w:rsidRPr="00945E44">
        <w:t xml:space="preserve"> Старые газеты: </w:t>
      </w:r>
      <w:hyperlink r:id="rId26" w:history="1">
        <w:r w:rsidRPr="00945E44">
          <w:t>http://oldgazette.ru/</w:t>
        </w:r>
      </w:hyperlink>
    </w:p>
    <w:p w:rsidR="00112055" w:rsidRPr="00945E44" w:rsidRDefault="00112055" w:rsidP="00945E44">
      <w:pPr>
        <w:numPr>
          <w:ilvl w:val="0"/>
          <w:numId w:val="13"/>
        </w:numPr>
      </w:pPr>
      <w:r w:rsidRPr="00945E44">
        <w:t xml:space="preserve">Уроки истории. ХХ век: </w:t>
      </w:r>
      <w:hyperlink r:id="rId27" w:history="1">
        <w:r w:rsidRPr="00945E44">
          <w:t>http://www.urokiistorii.ru/</w:t>
        </w:r>
      </w:hyperlink>
    </w:p>
    <w:p w:rsidR="00021ACD" w:rsidRPr="00945E44" w:rsidRDefault="00112055" w:rsidP="00945E44">
      <w:pPr>
        <w:numPr>
          <w:ilvl w:val="0"/>
          <w:numId w:val="13"/>
        </w:numPr>
      </w:pPr>
      <w:r w:rsidRPr="00945E44">
        <w:t xml:space="preserve">Электронная база данных «Воспоминания о ГУЛАГе и их авторы»: </w:t>
      </w:r>
      <w:hyperlink r:id="rId28" w:history="1">
        <w:r w:rsidRPr="00945E44">
          <w:t>http://www.sakharov-center.ru/gulag/</w:t>
        </w:r>
      </w:hyperlink>
      <w:r w:rsidR="00021ACD" w:rsidRPr="00945E44">
        <w:t xml:space="preserve">  </w:t>
      </w:r>
      <w:r w:rsidRPr="00945E44">
        <w:t xml:space="preserve">Я помню: </w:t>
      </w:r>
      <w:hyperlink r:id="rId29" w:history="1">
        <w:r w:rsidRPr="00945E44">
          <w:t>http://iremember.ru/</w:t>
        </w:r>
      </w:hyperlink>
      <w:r w:rsidR="00021ACD" w:rsidRPr="00945E44">
        <w:rPr>
          <w:b/>
          <w:highlight w:val="white"/>
          <w:shd w:val="clear" w:color="auto" w:fill="FFFF00"/>
        </w:rPr>
        <w:t xml:space="preserve"> </w:t>
      </w:r>
    </w:p>
    <w:p w:rsidR="00021ACD" w:rsidRPr="00945E44" w:rsidRDefault="00021ACD" w:rsidP="00945E44">
      <w:pPr>
        <w:jc w:val="center"/>
        <w:rPr>
          <w:b/>
          <w:highlight w:val="white"/>
          <w:shd w:val="clear" w:color="auto" w:fill="FFFF00"/>
        </w:rPr>
      </w:pPr>
      <w:r w:rsidRPr="00945E44">
        <w:rPr>
          <w:b/>
          <w:highlight w:val="white"/>
          <w:shd w:val="clear" w:color="auto" w:fill="FFFF00"/>
        </w:rPr>
        <w:t>Средства обучения:</w:t>
      </w:r>
    </w:p>
    <w:p w:rsidR="00021ACD" w:rsidRPr="00945E44" w:rsidRDefault="00021ACD" w:rsidP="00945E44">
      <w:pPr>
        <w:suppressAutoHyphens/>
        <w:ind w:left="360"/>
        <w:jc w:val="both"/>
        <w:rPr>
          <w:highlight w:val="white"/>
          <w:shd w:val="clear" w:color="auto" w:fill="FFFF00"/>
        </w:rPr>
      </w:pPr>
      <w:proofErr w:type="gramStart"/>
      <w:r w:rsidRPr="00945E44">
        <w:rPr>
          <w:highlight w:val="white"/>
          <w:shd w:val="clear" w:color="auto" w:fill="FFFF00"/>
        </w:rPr>
        <w:t>для учащихся: учебники, рабочие тетради, демонстрационные таблицы, раздаточный материал (карточки, тесты), технические средства обучения (компьютер и проектор), мультимедийные дидактические средства;</w:t>
      </w:r>
      <w:proofErr w:type="gramEnd"/>
    </w:p>
    <w:p w:rsidR="00021ACD" w:rsidRPr="00945E44" w:rsidRDefault="00021ACD" w:rsidP="00945E44">
      <w:pPr>
        <w:suppressAutoHyphens/>
        <w:jc w:val="both"/>
        <w:rPr>
          <w:highlight w:val="white"/>
          <w:shd w:val="clear" w:color="auto" w:fill="FFFF00"/>
        </w:rPr>
      </w:pPr>
      <w:r w:rsidRPr="00945E44">
        <w:rPr>
          <w:highlight w:val="white"/>
          <w:shd w:val="clear" w:color="auto" w:fill="FFFF00"/>
        </w:rPr>
        <w:t xml:space="preserve">       для учителя: книги, методические рекомендации, поурочное планирование, компьютер (Интернет).</w:t>
      </w:r>
    </w:p>
    <w:p w:rsidR="00021ACD" w:rsidRPr="00945E44" w:rsidRDefault="00021ACD" w:rsidP="00945E44">
      <w:pPr>
        <w:tabs>
          <w:tab w:val="left" w:pos="990"/>
        </w:tabs>
        <w:jc w:val="both"/>
        <w:rPr>
          <w:rStyle w:val="FontStyle13"/>
          <w:rFonts w:ascii="Times New Roman" w:hAnsi="Times New Roman" w:cs="Times New Roman"/>
          <w:b/>
          <w:sz w:val="24"/>
          <w:szCs w:val="24"/>
        </w:rPr>
      </w:pPr>
      <w:r w:rsidRPr="00945E44">
        <w:rPr>
          <w:rStyle w:val="FontStyle13"/>
          <w:rFonts w:ascii="Times New Roman" w:hAnsi="Times New Roman" w:cs="Times New Roman"/>
          <w:b/>
          <w:sz w:val="24"/>
          <w:szCs w:val="24"/>
        </w:rPr>
        <w:t xml:space="preserve">Материальная база кабинета (тех. оснащение) </w:t>
      </w:r>
    </w:p>
    <w:p w:rsidR="00021ACD" w:rsidRPr="00945E44" w:rsidRDefault="00021ACD" w:rsidP="00945E44">
      <w:pPr>
        <w:tabs>
          <w:tab w:val="left" w:pos="990"/>
        </w:tabs>
        <w:ind w:left="567"/>
        <w:jc w:val="both"/>
        <w:rPr>
          <w:rStyle w:val="FontStyle13"/>
          <w:rFonts w:ascii="Times New Roman" w:hAnsi="Times New Roman" w:cs="Times New Roman"/>
          <w:b/>
          <w:sz w:val="24"/>
          <w:szCs w:val="24"/>
        </w:rPr>
      </w:pPr>
      <w:r w:rsidRPr="00945E44">
        <w:rPr>
          <w:rStyle w:val="FontStyle13"/>
          <w:rFonts w:ascii="Times New Roman" w:hAnsi="Times New Roman" w:cs="Times New Roman"/>
          <w:sz w:val="24"/>
          <w:szCs w:val="24"/>
        </w:rPr>
        <w:t>Компьютер, проектор, электронные пособия, презентации, распечатки, КИМы, интернет-ресурсы.</w:t>
      </w:r>
    </w:p>
    <w:p w:rsidR="00A35B74" w:rsidRDefault="00A35B74" w:rsidP="00556B58">
      <w:pPr>
        <w:rPr>
          <w:b/>
        </w:rPr>
      </w:pPr>
    </w:p>
    <w:p w:rsidR="00B24DA9" w:rsidRDefault="00262377" w:rsidP="00945E44">
      <w:pPr>
        <w:jc w:val="center"/>
        <w:rPr>
          <w:b/>
        </w:rPr>
      </w:pPr>
      <w:r w:rsidRPr="00945E44">
        <w:rPr>
          <w:b/>
        </w:rPr>
        <w:t>Приложения.</w:t>
      </w:r>
    </w:p>
    <w:p w:rsidR="00E24135" w:rsidRPr="00945E44" w:rsidRDefault="00E24135" w:rsidP="00945E44">
      <w:pPr>
        <w:jc w:val="center"/>
        <w:rPr>
          <w:b/>
        </w:rPr>
      </w:pPr>
      <w:r>
        <w:rPr>
          <w:b/>
        </w:rPr>
        <w:t>Контролируемые элементы содержания.</w:t>
      </w:r>
    </w:p>
    <w:p w:rsidR="00021ACD" w:rsidRPr="00945E44" w:rsidRDefault="00021ACD" w:rsidP="00945E44">
      <w:pPr>
        <w:jc w:val="center"/>
        <w:rPr>
          <w:b/>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276"/>
        <w:gridCol w:w="3969"/>
        <w:gridCol w:w="6095"/>
        <w:gridCol w:w="992"/>
      </w:tblGrid>
      <w:tr w:rsidR="00021ACD" w:rsidRPr="00945E44" w:rsidTr="00945E44">
        <w:tc>
          <w:tcPr>
            <w:tcW w:w="2268" w:type="dxa"/>
          </w:tcPr>
          <w:p w:rsidR="00021ACD" w:rsidRPr="00945E44" w:rsidRDefault="00021ACD" w:rsidP="00945E44">
            <w:pPr>
              <w:rPr>
                <w:b/>
              </w:rPr>
            </w:pPr>
            <w:r w:rsidRPr="00945E44">
              <w:rPr>
                <w:b/>
              </w:rPr>
              <w:t>ТЕМА</w:t>
            </w:r>
          </w:p>
        </w:tc>
        <w:tc>
          <w:tcPr>
            <w:tcW w:w="1276" w:type="dxa"/>
          </w:tcPr>
          <w:p w:rsidR="00021ACD" w:rsidRPr="00945E44" w:rsidRDefault="00021ACD" w:rsidP="00945E44">
            <w:pPr>
              <w:rPr>
                <w:b/>
              </w:rPr>
            </w:pPr>
            <w:r w:rsidRPr="00945E44">
              <w:rPr>
                <w:b/>
              </w:rPr>
              <w:t>ФОРМА</w:t>
            </w:r>
          </w:p>
        </w:tc>
        <w:tc>
          <w:tcPr>
            <w:tcW w:w="3969" w:type="dxa"/>
          </w:tcPr>
          <w:p w:rsidR="00021ACD" w:rsidRPr="00945E44" w:rsidRDefault="00021ACD" w:rsidP="00945E44">
            <w:pPr>
              <w:rPr>
                <w:b/>
              </w:rPr>
            </w:pPr>
            <w:r w:rsidRPr="00945E44">
              <w:rPr>
                <w:b/>
              </w:rPr>
              <w:t>КЭС</w:t>
            </w:r>
          </w:p>
        </w:tc>
        <w:tc>
          <w:tcPr>
            <w:tcW w:w="6095" w:type="dxa"/>
          </w:tcPr>
          <w:p w:rsidR="00021ACD" w:rsidRPr="00945E44" w:rsidRDefault="00021ACD" w:rsidP="00945E44">
            <w:pPr>
              <w:rPr>
                <w:b/>
              </w:rPr>
            </w:pPr>
            <w:r w:rsidRPr="00945E44">
              <w:rPr>
                <w:b/>
              </w:rPr>
              <w:t>РЕЗУЛЬТАТЫ</w:t>
            </w:r>
          </w:p>
        </w:tc>
        <w:tc>
          <w:tcPr>
            <w:tcW w:w="992" w:type="dxa"/>
          </w:tcPr>
          <w:p w:rsidR="00021ACD" w:rsidRPr="00945E44" w:rsidRDefault="00021ACD" w:rsidP="00945E44">
            <w:pPr>
              <w:rPr>
                <w:b/>
              </w:rPr>
            </w:pPr>
            <w:r w:rsidRPr="00945E44">
              <w:rPr>
                <w:b/>
              </w:rPr>
              <w:t>ДАТА</w:t>
            </w:r>
          </w:p>
        </w:tc>
      </w:tr>
      <w:tr w:rsidR="00021ACD" w:rsidRPr="00945E44" w:rsidTr="00945E44">
        <w:tc>
          <w:tcPr>
            <w:tcW w:w="2268" w:type="dxa"/>
          </w:tcPr>
          <w:p w:rsidR="00021ACD" w:rsidRPr="00945E44" w:rsidRDefault="00021ACD" w:rsidP="00945E44">
            <w:r w:rsidRPr="00945E44">
              <w:rPr>
                <w:b/>
              </w:rPr>
              <w:t>Россия в начале ХХ века (1900-1916 гг.)</w:t>
            </w:r>
          </w:p>
        </w:tc>
        <w:tc>
          <w:tcPr>
            <w:tcW w:w="1276" w:type="dxa"/>
          </w:tcPr>
          <w:p w:rsidR="00021ACD" w:rsidRPr="00945E44" w:rsidRDefault="00021ACD" w:rsidP="00945E44">
            <w:r w:rsidRPr="00945E44">
              <w:t>Тестирование</w:t>
            </w:r>
          </w:p>
        </w:tc>
        <w:tc>
          <w:tcPr>
            <w:tcW w:w="3969" w:type="dxa"/>
          </w:tcPr>
          <w:p w:rsidR="00021ACD" w:rsidRPr="00945E44" w:rsidRDefault="00021ACD" w:rsidP="00945E44">
            <w:pPr>
              <w:shd w:val="clear" w:color="auto" w:fill="FFFFFF"/>
            </w:pPr>
            <w:r w:rsidRPr="00945E44">
              <w:t>Модернизация России. Политическая жизнь. Партии. Русско-японская война 1904-1905 гг</w:t>
            </w:r>
            <w:proofErr w:type="gramStart"/>
            <w:r w:rsidRPr="00945E44">
              <w:t>.Р</w:t>
            </w:r>
            <w:proofErr w:type="gramEnd"/>
            <w:r w:rsidRPr="00945E44">
              <w:t>еволюция 1905-1907гг.П.А.Столыпин и его реформы. Серебряный век.</w:t>
            </w:r>
          </w:p>
        </w:tc>
        <w:tc>
          <w:tcPr>
            <w:tcW w:w="6095" w:type="dxa"/>
          </w:tcPr>
          <w:p w:rsidR="00021ACD" w:rsidRPr="00945E44" w:rsidRDefault="00021ACD" w:rsidP="00945E44">
            <w:pPr>
              <w:jc w:val="both"/>
            </w:pPr>
            <w:r w:rsidRPr="00945E44">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социальной и культурной жизни и устанавливать связи между ними</w:t>
            </w:r>
            <w:r w:rsidRPr="00945E44">
              <w:t xml:space="preserve">, </w:t>
            </w:r>
            <w:proofErr w:type="gramStart"/>
            <w:r w:rsidRPr="00945E44">
              <w:t>-с</w:t>
            </w:r>
            <w:proofErr w:type="gramEnd"/>
            <w:r w:rsidRPr="00945E44">
              <w:t xml:space="preserve">равнивать однородные факты, события; раскрывать смысл ведущих понятий тем и </w:t>
            </w:r>
            <w:r w:rsidRPr="00945E44">
              <w:rPr>
                <w:color w:val="000000"/>
                <w:lang w:eastAsia="ar-SA"/>
              </w:rPr>
              <w:t>называть хронологические рамки исторических процессов</w:t>
            </w:r>
            <w:r w:rsidRPr="00945E44">
              <w:t xml:space="preserve"> , </w:t>
            </w:r>
          </w:p>
          <w:p w:rsidR="00021ACD" w:rsidRPr="00945E44" w:rsidRDefault="00021ACD" w:rsidP="00945E44">
            <w:pPr>
              <w:jc w:val="both"/>
              <w:rPr>
                <w:color w:val="000000"/>
                <w:lang w:eastAsia="ar-SA"/>
              </w:rPr>
            </w:pPr>
            <w:r w:rsidRPr="00945E44">
              <w:rPr>
                <w:color w:val="000000"/>
                <w:lang w:eastAsia="ar-SA"/>
              </w:rPr>
              <w:t>давать оценку фактов, явлений прошлого;</w:t>
            </w:r>
          </w:p>
          <w:p w:rsidR="00021ACD" w:rsidRPr="00945E44" w:rsidRDefault="00021ACD" w:rsidP="00945E44">
            <w:pPr>
              <w:jc w:val="both"/>
            </w:pPr>
            <w:r w:rsidRPr="00945E44">
              <w:rPr>
                <w:color w:val="000000"/>
                <w:lang w:eastAsia="ar-SA"/>
              </w:rPr>
              <w:lastRenderedPageBreak/>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 -важнейшие достижения культуры и системы ценностей, сформировавшиеся в XX веке.</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pPr>
              <w:jc w:val="both"/>
              <w:rPr>
                <w:b/>
              </w:rPr>
            </w:pPr>
            <w:r w:rsidRPr="00945E44">
              <w:rPr>
                <w:b/>
              </w:rPr>
              <w:lastRenderedPageBreak/>
              <w:t>Первая мировая война (1914-1918).</w:t>
            </w:r>
          </w:p>
        </w:tc>
        <w:tc>
          <w:tcPr>
            <w:tcW w:w="1276" w:type="dxa"/>
          </w:tcPr>
          <w:p w:rsidR="00021ACD" w:rsidRPr="00945E44" w:rsidRDefault="00021ACD" w:rsidP="00945E44">
            <w:r w:rsidRPr="00945E44">
              <w:t>Тестирование</w:t>
            </w:r>
          </w:p>
        </w:tc>
        <w:tc>
          <w:tcPr>
            <w:tcW w:w="3969" w:type="dxa"/>
          </w:tcPr>
          <w:p w:rsidR="00021ACD" w:rsidRPr="00945E44" w:rsidRDefault="00021ACD" w:rsidP="00945E44">
            <w:pPr>
              <w:jc w:val="both"/>
            </w:pPr>
            <w:r w:rsidRPr="00945E44">
              <w:t xml:space="preserve">Первая мировая война: причины, участники, основные этапы военных действий, итоги. </w:t>
            </w:r>
          </w:p>
          <w:p w:rsidR="00021ACD" w:rsidRPr="00945E44" w:rsidRDefault="00021ACD" w:rsidP="00945E44"/>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r w:rsidRPr="00945E44">
              <w:t>Должны уметь</w:t>
            </w:r>
            <w:r w:rsidRPr="00945E44">
              <w:rPr>
                <w:iCs/>
              </w:rPr>
              <w:t xml:space="preserve">: </w:t>
            </w:r>
            <w:proofErr w:type="gramStart"/>
            <w:r w:rsidRPr="00945E44">
              <w:rPr>
                <w:iCs/>
              </w:rPr>
              <w:t>-</w:t>
            </w:r>
            <w:r w:rsidRPr="00945E44">
              <w:t>с</w:t>
            </w:r>
            <w:proofErr w:type="gramEnd"/>
            <w:r w:rsidRPr="00945E44">
              <w:t xml:space="preserve">равнивать исторические явления и события, </w:t>
            </w:r>
            <w:r w:rsidRPr="00945E44">
              <w:rPr>
                <w:iCs/>
              </w:rPr>
              <w:t>-</w:t>
            </w:r>
            <w:r w:rsidRPr="00945E44">
              <w:t xml:space="preserve">объяснять смысл, значение важнейших исторических понятий.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pPr>
              <w:rPr>
                <w:b/>
              </w:rPr>
            </w:pPr>
            <w:r w:rsidRPr="00945E44">
              <w:rPr>
                <w:b/>
              </w:rPr>
              <w:t>Последствия войны: революции и распад империй.</w:t>
            </w:r>
          </w:p>
        </w:tc>
        <w:tc>
          <w:tcPr>
            <w:tcW w:w="1276" w:type="dxa"/>
          </w:tcPr>
          <w:p w:rsidR="00021ACD" w:rsidRPr="00945E44" w:rsidRDefault="00021ACD" w:rsidP="00945E44">
            <w:r w:rsidRPr="00945E44">
              <w:t>Письменный опрос</w:t>
            </w:r>
          </w:p>
        </w:tc>
        <w:tc>
          <w:tcPr>
            <w:tcW w:w="3969" w:type="dxa"/>
          </w:tcPr>
          <w:p w:rsidR="00021ACD" w:rsidRPr="00945E44" w:rsidRDefault="00021ACD" w:rsidP="00945E44">
            <w:r w:rsidRPr="00945E44">
              <w:t>Мир после</w:t>
            </w:r>
            <w:proofErr w:type="gramStart"/>
            <w:r w:rsidRPr="00945E44">
              <w:t xml:space="preserve"> П</w:t>
            </w:r>
            <w:proofErr w:type="gramEnd"/>
            <w:r w:rsidRPr="00945E44">
              <w:t>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w:t>
            </w: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-термины и понятия значительных процессов и основных событий, их участников, -результаты и итоги событий</w:t>
            </w:r>
          </w:p>
          <w:p w:rsidR="00021ACD" w:rsidRPr="00945E44" w:rsidRDefault="00021ACD" w:rsidP="00945E44">
            <w:r w:rsidRPr="00945E44">
              <w:t>Должны уметь</w:t>
            </w:r>
            <w:r w:rsidRPr="00945E44">
              <w:rPr>
                <w:iCs/>
              </w:rPr>
              <w:t xml:space="preserve">: </w:t>
            </w:r>
            <w:proofErr w:type="gramStart"/>
            <w:r w:rsidRPr="00945E44">
              <w:rPr>
                <w:iCs/>
              </w:rPr>
              <w:t>-</w:t>
            </w:r>
            <w:r w:rsidRPr="00945E44">
              <w:t>с</w:t>
            </w:r>
            <w:proofErr w:type="gramEnd"/>
            <w:r w:rsidRPr="00945E44">
              <w:t xml:space="preserve">равнивать исторические явления и события, </w:t>
            </w:r>
            <w:r w:rsidRPr="00945E44">
              <w:rPr>
                <w:iCs/>
              </w:rPr>
              <w:t>-</w:t>
            </w:r>
            <w:r w:rsidRPr="00945E44">
              <w:t xml:space="preserve">объяснять смысл, значение важнейших исторических понятий, </w:t>
            </w:r>
            <w:r w:rsidRPr="00945E44">
              <w:rPr>
                <w:iCs/>
              </w:rPr>
              <w:t>-</w:t>
            </w:r>
            <w:r w:rsidRPr="00945E44">
              <w:t xml:space="preserve">самостоятельно давать оценку историческим явлениям,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pPr>
              <w:rPr>
                <w:b/>
              </w:rPr>
            </w:pPr>
            <w:r w:rsidRPr="00945E44">
              <w:rPr>
                <w:b/>
              </w:rPr>
              <w:t>Мировой экономический кризис 1929-1933 гг. Пути выхода.</w:t>
            </w:r>
          </w:p>
        </w:tc>
        <w:tc>
          <w:tcPr>
            <w:tcW w:w="1276" w:type="dxa"/>
          </w:tcPr>
          <w:p w:rsidR="00021ACD" w:rsidRPr="00945E44" w:rsidRDefault="00021ACD" w:rsidP="00945E44">
            <w:pPr>
              <w:shd w:val="clear" w:color="auto" w:fill="FFFFFF"/>
              <w:autoSpaceDE w:val="0"/>
              <w:autoSpaceDN w:val="0"/>
              <w:adjustRightInd w:val="0"/>
              <w:ind w:firstLine="177"/>
              <w:jc w:val="both"/>
            </w:pPr>
            <w:r w:rsidRPr="00945E44">
              <w:t>Письменный опрос</w:t>
            </w:r>
          </w:p>
        </w:tc>
        <w:tc>
          <w:tcPr>
            <w:tcW w:w="3969" w:type="dxa"/>
          </w:tcPr>
          <w:p w:rsidR="00021ACD" w:rsidRPr="00945E44" w:rsidRDefault="00021ACD" w:rsidP="00945E44">
            <w:r w:rsidRPr="00945E44">
              <w:t xml:space="preserve">Причины </w:t>
            </w:r>
            <w:r w:rsidRPr="00945E44">
              <w:rPr>
                <w:bCs/>
              </w:rPr>
              <w:t>экономического кризиса. Великая депрессия</w:t>
            </w:r>
            <w:r w:rsidRPr="00945E44">
              <w:t xml:space="preserve">. Альтернативные пути выхода из кризиса. Причины наступления тоталитаризма и авторитаризма в 20-30.-е гг. </w:t>
            </w:r>
            <w:r w:rsidRPr="00945E44">
              <w:rPr>
                <w:lang w:val="en-US"/>
              </w:rPr>
              <w:t>XX</w:t>
            </w:r>
            <w:proofErr w:type="gramStart"/>
            <w:r w:rsidRPr="00945E44">
              <w:t>в</w:t>
            </w:r>
            <w:proofErr w:type="gramEnd"/>
            <w:r w:rsidRPr="00945E44">
              <w:t>.</w:t>
            </w: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-термины и понятия значительных процессов и основных событий, их участников, -результаты и итоги событий</w:t>
            </w:r>
          </w:p>
          <w:p w:rsidR="00021ACD" w:rsidRPr="00945E44" w:rsidRDefault="00021ACD" w:rsidP="00945E44">
            <w:r w:rsidRPr="00945E44">
              <w:t>Должны уметь</w:t>
            </w:r>
            <w:r w:rsidRPr="00945E44">
              <w:rPr>
                <w:iCs/>
              </w:rPr>
              <w:t xml:space="preserve">: </w:t>
            </w:r>
            <w:proofErr w:type="gramStart"/>
            <w:r w:rsidRPr="00945E44">
              <w:rPr>
                <w:iCs/>
              </w:rPr>
              <w:t>-</w:t>
            </w:r>
            <w:r w:rsidRPr="00945E44">
              <w:t>с</w:t>
            </w:r>
            <w:proofErr w:type="gramEnd"/>
            <w:r w:rsidRPr="00945E44">
              <w:t xml:space="preserve">равнивать исторические явления и события, </w:t>
            </w:r>
            <w:r w:rsidRPr="00945E44">
              <w:rPr>
                <w:iCs/>
              </w:rPr>
              <w:t>-</w:t>
            </w:r>
            <w:r w:rsidRPr="00945E44">
              <w:t xml:space="preserve">объяснять смысл, значение важнейших исторических понятий </w:t>
            </w:r>
          </w:p>
          <w:p w:rsidR="00021ACD" w:rsidRPr="00945E44" w:rsidRDefault="00021ACD" w:rsidP="00945E44">
            <w:pPr>
              <w:shd w:val="clear" w:color="auto" w:fill="FFFFFF"/>
              <w:autoSpaceDE w:val="0"/>
              <w:autoSpaceDN w:val="0"/>
              <w:adjustRightInd w:val="0"/>
              <w:ind w:firstLine="177"/>
              <w:jc w:val="both"/>
            </w:pPr>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r w:rsidRPr="00945E44">
              <w:rPr>
                <w:b/>
              </w:rPr>
              <w:t xml:space="preserve">Великая российская революция  </w:t>
            </w:r>
          </w:p>
        </w:tc>
        <w:tc>
          <w:tcPr>
            <w:tcW w:w="1276" w:type="dxa"/>
          </w:tcPr>
          <w:p w:rsidR="00021ACD" w:rsidRPr="00945E44" w:rsidRDefault="00021ACD" w:rsidP="00945E44">
            <w:r w:rsidRPr="00945E44">
              <w:t>Письменный опрос</w:t>
            </w:r>
          </w:p>
        </w:tc>
        <w:tc>
          <w:tcPr>
            <w:tcW w:w="3969" w:type="dxa"/>
          </w:tcPr>
          <w:p w:rsidR="00021ACD" w:rsidRPr="00945E44" w:rsidRDefault="00021ACD" w:rsidP="00945E44">
            <w:r w:rsidRPr="00945E44">
              <w:t>Революции в России в феврале и октябре 1917 г. Двоевластие. Большевики. Провозглашение советской власти. Распад Российской империи.</w:t>
            </w:r>
          </w:p>
          <w:p w:rsidR="00021ACD" w:rsidRPr="00945E44" w:rsidRDefault="00021ACD" w:rsidP="00945E44"/>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r w:rsidRPr="00945E44">
              <w:t>Должны уметь</w:t>
            </w:r>
            <w:r w:rsidRPr="00945E44">
              <w:rPr>
                <w:iCs/>
              </w:rPr>
              <w:t xml:space="preserve">: </w:t>
            </w:r>
            <w:proofErr w:type="gramStart"/>
            <w:r w:rsidRPr="00945E44">
              <w:rPr>
                <w:iCs/>
              </w:rPr>
              <w:t>-</w:t>
            </w:r>
            <w:r w:rsidRPr="00945E44">
              <w:t>с</w:t>
            </w:r>
            <w:proofErr w:type="gramEnd"/>
            <w:r w:rsidRPr="00945E44">
              <w:t>равнивать исторические явления и события,</w:t>
            </w:r>
            <w:r w:rsidRPr="00945E44">
              <w:rPr>
                <w:color w:val="000000"/>
                <w:lang w:eastAsia="ar-SA"/>
              </w:rPr>
              <w:t xml:space="preserve"> сравнивать деятельность персоналий ,</w:t>
            </w:r>
            <w:r w:rsidRPr="00945E44">
              <w:rPr>
                <w:iCs/>
              </w:rPr>
              <w:t>-</w:t>
            </w:r>
            <w:r w:rsidRPr="00945E44">
              <w:t xml:space="preserve">объяснять смысл, значение важнейших исторических понятий, </w:t>
            </w:r>
            <w:r w:rsidRPr="00945E44">
              <w:rPr>
                <w:iCs/>
              </w:rPr>
              <w:t>-</w:t>
            </w:r>
            <w:r w:rsidRPr="00945E44">
              <w:t>высказывать собственное суждение.</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pPr>
              <w:rPr>
                <w:b/>
              </w:rPr>
            </w:pPr>
            <w:r w:rsidRPr="00945E44">
              <w:rPr>
                <w:b/>
              </w:rPr>
              <w:t xml:space="preserve">На фронтах Гражданской </w:t>
            </w:r>
            <w:r w:rsidRPr="00945E44">
              <w:rPr>
                <w:b/>
              </w:rPr>
              <w:lastRenderedPageBreak/>
              <w:t>войны.</w:t>
            </w:r>
            <w:r w:rsidRPr="00945E44">
              <w:t xml:space="preserve"> </w:t>
            </w:r>
            <w:r w:rsidRPr="00945E44">
              <w:rPr>
                <w:b/>
              </w:rPr>
              <w:t>Экономическая политика красных и белых.</w:t>
            </w:r>
          </w:p>
        </w:tc>
        <w:tc>
          <w:tcPr>
            <w:tcW w:w="1276" w:type="dxa"/>
          </w:tcPr>
          <w:p w:rsidR="00021ACD" w:rsidRPr="00945E44" w:rsidRDefault="00021ACD" w:rsidP="00945E44">
            <w:r w:rsidRPr="00945E44">
              <w:lastRenderedPageBreak/>
              <w:t>Письменный опрос</w:t>
            </w:r>
          </w:p>
        </w:tc>
        <w:tc>
          <w:tcPr>
            <w:tcW w:w="3969" w:type="dxa"/>
          </w:tcPr>
          <w:p w:rsidR="00021ACD" w:rsidRPr="00945E44" w:rsidRDefault="00021ACD" w:rsidP="00945E44">
            <w:r w:rsidRPr="00945E44">
              <w:t xml:space="preserve">Гражданская война. Красные и белые. Иностранная интервенция. </w:t>
            </w:r>
            <w:r w:rsidRPr="00945E44">
              <w:lastRenderedPageBreak/>
              <w:t xml:space="preserve">«Военный коммунизм». </w:t>
            </w:r>
          </w:p>
          <w:p w:rsidR="00021ACD" w:rsidRPr="00945E44" w:rsidRDefault="00021ACD" w:rsidP="00945E44"/>
        </w:tc>
        <w:tc>
          <w:tcPr>
            <w:tcW w:w="6095" w:type="dxa"/>
          </w:tcPr>
          <w:p w:rsidR="00021ACD" w:rsidRPr="00945E44" w:rsidRDefault="00021ACD" w:rsidP="00945E44">
            <w:r w:rsidRPr="00945E44">
              <w:lastRenderedPageBreak/>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rPr>
                <w:iCs/>
              </w:rPr>
            </w:pPr>
            <w:r w:rsidRPr="00945E44">
              <w:lastRenderedPageBreak/>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жизни и устанавливать связи между ними</w:t>
            </w:r>
            <w:r w:rsidRPr="00945E44">
              <w:t xml:space="preserve">, </w:t>
            </w:r>
            <w:proofErr w:type="gramStart"/>
            <w:r w:rsidRPr="00945E44">
              <w:t>-с</w:t>
            </w:r>
            <w:proofErr w:type="gramEnd"/>
            <w:r w:rsidRPr="00945E44">
              <w:t xml:space="preserve">равнивать однородные факты, события; раскрывать смысл ведущих понятий тем и </w:t>
            </w:r>
            <w:r w:rsidRPr="00945E44">
              <w:rPr>
                <w:color w:val="000000"/>
                <w:lang w:eastAsia="ar-SA"/>
              </w:rPr>
              <w:t xml:space="preserve">называть хронологические рамки исторических процессов,  сравнивать деятельность персоналий, </w:t>
            </w:r>
            <w:r w:rsidRPr="00945E44">
              <w:rPr>
                <w:iCs/>
              </w:rPr>
              <w:t>-</w:t>
            </w:r>
            <w:r w:rsidRPr="00945E44">
              <w:t>высказывать собственное суждение,</w:t>
            </w:r>
            <w:r w:rsidRPr="00945E44">
              <w:rPr>
                <w:color w:val="000000"/>
                <w:lang w:eastAsia="ar-SA"/>
              </w:rPr>
              <w:t xml:space="preserve"> давать оценку фактов, явлений прошлого.</w:t>
            </w:r>
            <w:r w:rsidRPr="00945E44">
              <w:rPr>
                <w:iCs/>
              </w:rPr>
              <w:t xml:space="preserve">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r w:rsidRPr="00945E44">
              <w:rPr>
                <w:b/>
              </w:rPr>
              <w:lastRenderedPageBreak/>
              <w:t>СССР на пути строительства нового общества</w:t>
            </w:r>
          </w:p>
        </w:tc>
        <w:tc>
          <w:tcPr>
            <w:tcW w:w="1276" w:type="dxa"/>
          </w:tcPr>
          <w:p w:rsidR="00021ACD" w:rsidRPr="00945E44" w:rsidRDefault="00021ACD" w:rsidP="00945E44">
            <w:r w:rsidRPr="00945E44">
              <w:t>Тестирование в формате ЕГЭ</w:t>
            </w:r>
          </w:p>
        </w:tc>
        <w:tc>
          <w:tcPr>
            <w:tcW w:w="3969" w:type="dxa"/>
          </w:tcPr>
          <w:p w:rsidR="00021ACD" w:rsidRPr="00945E44" w:rsidRDefault="00021ACD" w:rsidP="00945E44">
            <w:r w:rsidRPr="00945E44">
              <w:t>Новая экономическая политика. Образование СССР.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w:t>
            </w: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jc w:val="both"/>
            </w:pPr>
            <w:r w:rsidRPr="00945E44">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социальной и духовной жизни и устанавливать связи между ними</w:t>
            </w:r>
            <w:r w:rsidRPr="00945E44">
              <w:t xml:space="preserve">, </w:t>
            </w:r>
            <w:proofErr w:type="gramStart"/>
            <w:r w:rsidRPr="00945E44">
              <w:t>-с</w:t>
            </w:r>
            <w:proofErr w:type="gramEnd"/>
            <w:r w:rsidRPr="00945E44">
              <w:t xml:space="preserve">равнивать однородные факты, события; раскрывать смысл ведущих понятий тем и </w:t>
            </w:r>
            <w:r w:rsidRPr="00945E44">
              <w:rPr>
                <w:color w:val="000000"/>
                <w:lang w:eastAsia="ar-SA"/>
              </w:rPr>
              <w:t>называть хронологические рамки исторических процессов</w:t>
            </w:r>
            <w:r w:rsidRPr="00945E44">
              <w:t xml:space="preserve"> , </w:t>
            </w:r>
            <w:r w:rsidRPr="00945E44">
              <w:rPr>
                <w:color w:val="000000"/>
                <w:lang w:eastAsia="ar-SA"/>
              </w:rPr>
              <w:t>сравнивать деятельность персоналий,</w:t>
            </w:r>
          </w:p>
          <w:p w:rsidR="00021ACD" w:rsidRPr="00945E44" w:rsidRDefault="00021ACD" w:rsidP="00945E44">
            <w:pPr>
              <w:rPr>
                <w:iCs/>
              </w:rPr>
            </w:pPr>
            <w:r w:rsidRPr="00945E44">
              <w:rPr>
                <w:color w:val="000000"/>
                <w:lang w:eastAsia="ar-SA"/>
              </w:rPr>
              <w:t>давать оценку фактов, явлений прошлого.</w:t>
            </w:r>
            <w:r w:rsidRPr="00945E44">
              <w:rPr>
                <w:iCs/>
              </w:rPr>
              <w:t xml:space="preserve">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r w:rsidRPr="00945E44">
              <w:rPr>
                <w:b/>
              </w:rPr>
              <w:t>Вторая мировая война</w:t>
            </w:r>
          </w:p>
        </w:tc>
        <w:tc>
          <w:tcPr>
            <w:tcW w:w="1276" w:type="dxa"/>
          </w:tcPr>
          <w:p w:rsidR="00021ACD" w:rsidRPr="00945E44" w:rsidRDefault="00021ACD" w:rsidP="00945E44">
            <w:r w:rsidRPr="00945E44">
              <w:t>Письменный опрос</w:t>
            </w:r>
          </w:p>
        </w:tc>
        <w:tc>
          <w:tcPr>
            <w:tcW w:w="3969" w:type="dxa"/>
          </w:tcPr>
          <w:p w:rsidR="00021ACD" w:rsidRPr="00945E44" w:rsidRDefault="00021ACD" w:rsidP="00945E44">
            <w:r w:rsidRPr="00945E44">
              <w:t xml:space="preserve">Вторая мировая война. Антигитлеровская коалиция. «Новый порядок» на оккупированных территориях. Политика геноцида. Холокост. Движение Сопротивления. Итоги войны. </w:t>
            </w: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периодов войны, основные сражения и их значение, результаты и итоги событий;</w:t>
            </w:r>
          </w:p>
          <w:p w:rsidR="00021ACD" w:rsidRPr="00945E44" w:rsidRDefault="00021ACD" w:rsidP="00945E44">
            <w:pPr>
              <w:jc w:val="both"/>
            </w:pPr>
            <w:r w:rsidRPr="00945E44">
              <w:t>Должны уметь: излагать суждения о причинно-следственных связях событий;</w:t>
            </w:r>
            <w:r w:rsidRPr="00945E44">
              <w:rPr>
                <w:color w:val="000000"/>
                <w:lang w:eastAsia="ar-SA"/>
              </w:rPr>
              <w:t xml:space="preserve"> </w:t>
            </w:r>
            <w:r w:rsidRPr="00945E44">
              <w:t xml:space="preserve">раскрывать смысл ведущих понятий тем и </w:t>
            </w:r>
            <w:r w:rsidRPr="00945E44">
              <w:rPr>
                <w:color w:val="000000"/>
                <w:lang w:eastAsia="ar-SA"/>
              </w:rPr>
              <w:t>называть хронологические рамки исторических процессов</w:t>
            </w:r>
            <w:proofErr w:type="gramStart"/>
            <w:r w:rsidRPr="00945E44">
              <w:t xml:space="preserve"> ,</w:t>
            </w:r>
            <w:proofErr w:type="gramEnd"/>
            <w:r w:rsidRPr="00945E44">
              <w:t xml:space="preserve"> </w:t>
            </w:r>
          </w:p>
          <w:p w:rsidR="00021ACD" w:rsidRPr="00945E44" w:rsidRDefault="00021ACD" w:rsidP="00945E44">
            <w:pPr>
              <w:rPr>
                <w:color w:val="000000"/>
                <w:lang w:eastAsia="ar-SA"/>
              </w:rPr>
            </w:pPr>
            <w:r w:rsidRPr="00945E44">
              <w:rPr>
                <w:color w:val="000000"/>
                <w:lang w:eastAsia="ar-SA"/>
              </w:rPr>
              <w:t>давать оценку фактов, явлений прошлого, делать обобщение.</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r w:rsidRPr="00945E44">
              <w:rPr>
                <w:b/>
              </w:rPr>
              <w:t xml:space="preserve">Великая Отечественная </w:t>
            </w:r>
            <w:r w:rsidRPr="00945E44">
              <w:rPr>
                <w:b/>
              </w:rPr>
              <w:lastRenderedPageBreak/>
              <w:t xml:space="preserve">война  </w:t>
            </w:r>
          </w:p>
        </w:tc>
        <w:tc>
          <w:tcPr>
            <w:tcW w:w="1276" w:type="dxa"/>
          </w:tcPr>
          <w:p w:rsidR="00021ACD" w:rsidRPr="00945E44" w:rsidRDefault="00021ACD" w:rsidP="00945E44">
            <w:r w:rsidRPr="00945E44">
              <w:lastRenderedPageBreak/>
              <w:t xml:space="preserve">Контрольная </w:t>
            </w:r>
            <w:r w:rsidRPr="00945E44">
              <w:lastRenderedPageBreak/>
              <w:t>работа в формате ЕГЭ</w:t>
            </w:r>
          </w:p>
        </w:tc>
        <w:tc>
          <w:tcPr>
            <w:tcW w:w="3969" w:type="dxa"/>
          </w:tcPr>
          <w:p w:rsidR="00021ACD" w:rsidRPr="00945E44" w:rsidRDefault="00021ACD" w:rsidP="00945E44">
            <w:r w:rsidRPr="00945E44">
              <w:lastRenderedPageBreak/>
              <w:t xml:space="preserve">Великая Отечественная война 1941-1945 гг.: этапы и крупнейшие </w:t>
            </w:r>
            <w:r w:rsidRPr="00945E44">
              <w:lastRenderedPageBreak/>
              <w:t xml:space="preserve">сражения войны. Вклад СССР в освобождение Европы.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tc>
        <w:tc>
          <w:tcPr>
            <w:tcW w:w="6095" w:type="dxa"/>
          </w:tcPr>
          <w:p w:rsidR="00021ACD" w:rsidRPr="00945E44" w:rsidRDefault="00021ACD" w:rsidP="00945E44">
            <w:r w:rsidRPr="00945E44">
              <w:lastRenderedPageBreak/>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 xml:space="preserve">основных событий, периодов войны, основные сражения и их значение, результаты и </w:t>
            </w:r>
            <w:r w:rsidRPr="00945E44">
              <w:lastRenderedPageBreak/>
              <w:t>итоги событий;</w:t>
            </w:r>
          </w:p>
          <w:p w:rsidR="00021ACD" w:rsidRPr="00945E44" w:rsidRDefault="00021ACD" w:rsidP="00945E44">
            <w:pPr>
              <w:jc w:val="both"/>
              <w:rPr>
                <w:color w:val="000000"/>
                <w:lang w:eastAsia="ar-SA"/>
              </w:rPr>
            </w:pPr>
            <w:r w:rsidRPr="00945E44">
              <w:t>Должны уметь: излагать суждения о причинно-следственных связях событий;</w:t>
            </w:r>
            <w:r w:rsidRPr="00945E44">
              <w:rPr>
                <w:color w:val="000000"/>
                <w:lang w:eastAsia="ar-SA"/>
              </w:rPr>
              <w:t xml:space="preserve"> </w:t>
            </w:r>
            <w:r w:rsidRPr="00945E44">
              <w:t xml:space="preserve">раскрывать смысл ведущих понятий тем и </w:t>
            </w:r>
            <w:r w:rsidRPr="00945E44">
              <w:rPr>
                <w:color w:val="000000"/>
                <w:lang w:eastAsia="ar-SA"/>
              </w:rPr>
              <w:t>называть хронологические рамки исторических процессов</w:t>
            </w:r>
            <w:proofErr w:type="gramStart"/>
            <w:r w:rsidRPr="00945E44">
              <w:t xml:space="preserve"> ,</w:t>
            </w:r>
            <w:proofErr w:type="gramEnd"/>
            <w:r w:rsidRPr="00945E44">
              <w:t xml:space="preserve"> </w:t>
            </w:r>
            <w:r w:rsidRPr="00945E44">
              <w:rPr>
                <w:iCs/>
              </w:rPr>
              <w:t>-</w:t>
            </w:r>
            <w:r w:rsidRPr="00945E44">
              <w:t>высказывать собственное суждение,</w:t>
            </w:r>
            <w:r w:rsidRPr="00945E44">
              <w:rPr>
                <w:color w:val="000000"/>
                <w:lang w:eastAsia="ar-SA"/>
              </w:rPr>
              <w:t xml:space="preserve"> сравнивать деятельность персоналий, давать оценку фактов, явлений прошлого.</w:t>
            </w:r>
          </w:p>
          <w:p w:rsidR="00021ACD" w:rsidRPr="00945E44" w:rsidRDefault="00021ACD" w:rsidP="00945E44">
            <w:pPr>
              <w:jc w:val="both"/>
            </w:pPr>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pPr>
              <w:rPr>
                <w:b/>
              </w:rPr>
            </w:pPr>
            <w:r w:rsidRPr="00945E44">
              <w:rPr>
                <w:b/>
              </w:rPr>
              <w:lastRenderedPageBreak/>
              <w:t>Послевоенное мирное урегулирование. «Холодная война». Военно-политические блоки.</w:t>
            </w:r>
          </w:p>
        </w:tc>
        <w:tc>
          <w:tcPr>
            <w:tcW w:w="1276" w:type="dxa"/>
          </w:tcPr>
          <w:p w:rsidR="00021ACD" w:rsidRPr="00945E44" w:rsidRDefault="00021ACD" w:rsidP="00945E44">
            <w:pPr>
              <w:jc w:val="both"/>
            </w:pPr>
            <w:r w:rsidRPr="00945E44">
              <w:t>Письменный опрос</w:t>
            </w:r>
          </w:p>
        </w:tc>
        <w:tc>
          <w:tcPr>
            <w:tcW w:w="3969" w:type="dxa"/>
          </w:tcPr>
          <w:p w:rsidR="00021ACD" w:rsidRPr="00945E44" w:rsidRDefault="00021ACD" w:rsidP="00945E44">
            <w:r w:rsidRPr="00945E44">
              <w:t xml:space="preserve">Внешняя политика СССР в 1945 – 1980-е гг. Холодная война. Достижение военно-стратегического паритета. Создание военно-политических блоков. Разрядка. Афганская война. </w:t>
            </w:r>
          </w:p>
          <w:p w:rsidR="00021ACD" w:rsidRPr="00945E44" w:rsidRDefault="00021ACD" w:rsidP="00945E44">
            <w:pPr>
              <w:ind w:firstLine="567"/>
            </w:pP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shd w:val="clear" w:color="auto" w:fill="FFFFFF"/>
              <w:autoSpaceDE w:val="0"/>
              <w:autoSpaceDN w:val="0"/>
              <w:adjustRightInd w:val="0"/>
              <w:rPr>
                <w:iCs/>
              </w:rPr>
            </w:pPr>
            <w:r w:rsidRPr="00945E44">
              <w:t xml:space="preserve">Должны уметь: раскрывать смысл ведущих понятий тем и </w:t>
            </w:r>
            <w:r w:rsidRPr="00945E44">
              <w:rPr>
                <w:color w:val="000000"/>
                <w:lang w:eastAsia="ar-SA"/>
              </w:rPr>
              <w:t>называть хронологические рамки исторических процессов</w:t>
            </w:r>
            <w:proofErr w:type="gramStart"/>
            <w:r w:rsidRPr="00945E44">
              <w:t xml:space="preserve"> ,</w:t>
            </w:r>
            <w:proofErr w:type="gramEnd"/>
            <w:r w:rsidRPr="00945E44">
              <w:t xml:space="preserve"> </w:t>
            </w:r>
            <w:r w:rsidRPr="00945E44">
              <w:rPr>
                <w:iCs/>
              </w:rPr>
              <w:t>-</w:t>
            </w:r>
            <w:r w:rsidRPr="00945E44">
              <w:t>высказывать собственное суждение,</w:t>
            </w:r>
            <w:r w:rsidRPr="00945E44">
              <w:rPr>
                <w:color w:val="000000"/>
                <w:lang w:eastAsia="ar-SA"/>
              </w:rPr>
              <w:t xml:space="preserve"> давать оценку фактов, явлений прошлого.</w:t>
            </w:r>
            <w:r w:rsidRPr="00945E44">
              <w:rPr>
                <w:iCs/>
              </w:rPr>
              <w:t xml:space="preserve"> </w:t>
            </w:r>
          </w:p>
          <w:p w:rsidR="00021ACD" w:rsidRPr="00945E44" w:rsidRDefault="00021ACD" w:rsidP="00945E44">
            <w:pPr>
              <w:shd w:val="clear" w:color="auto" w:fill="FFFFFF"/>
              <w:autoSpaceDE w:val="0"/>
              <w:autoSpaceDN w:val="0"/>
              <w:adjustRightInd w:val="0"/>
            </w:pPr>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c>
          <w:tcPr>
            <w:tcW w:w="2268" w:type="dxa"/>
          </w:tcPr>
          <w:p w:rsidR="00021ACD" w:rsidRPr="00945E44" w:rsidRDefault="00021ACD" w:rsidP="00945E44">
            <w:pPr>
              <w:rPr>
                <w:b/>
              </w:rPr>
            </w:pPr>
            <w:r w:rsidRPr="00945E44">
              <w:rPr>
                <w:b/>
              </w:rPr>
              <w:t>СССР в 1950 -1980-е годы.</w:t>
            </w:r>
          </w:p>
        </w:tc>
        <w:tc>
          <w:tcPr>
            <w:tcW w:w="1276" w:type="dxa"/>
          </w:tcPr>
          <w:p w:rsidR="00021ACD" w:rsidRPr="00945E44" w:rsidRDefault="00021ACD" w:rsidP="00945E44">
            <w:r w:rsidRPr="00945E44">
              <w:t>Тестирование</w:t>
            </w:r>
          </w:p>
        </w:tc>
        <w:tc>
          <w:tcPr>
            <w:tcW w:w="3969" w:type="dxa"/>
          </w:tcPr>
          <w:p w:rsidR="00021ACD" w:rsidRPr="00945E44" w:rsidRDefault="00021ACD" w:rsidP="00945E44">
            <w:r w:rsidRPr="00945E44">
              <w:t xml:space="preserve">Послевоенное восстановление хозяйства. «Оттепель». XX съезд КПСС. Реформы второй половины 1950 - начала 1960-х гг. Замедление темпов экономического развития в 1980-е годы. </w:t>
            </w: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rPr>
                <w:iCs/>
              </w:rPr>
            </w:pPr>
            <w:r w:rsidRPr="00945E44">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социальной и духовной жизни и устанавливать связи между ними</w:t>
            </w:r>
            <w:r w:rsidRPr="00945E44">
              <w:t xml:space="preserve">, </w:t>
            </w:r>
            <w:proofErr w:type="gramStart"/>
            <w:r w:rsidRPr="00945E44">
              <w:t>-с</w:t>
            </w:r>
            <w:proofErr w:type="gramEnd"/>
            <w:r w:rsidRPr="00945E44">
              <w:t xml:space="preserve">равнивать однородные факты, события; </w:t>
            </w:r>
            <w:r w:rsidRPr="00945E44">
              <w:rPr>
                <w:color w:val="000000"/>
                <w:lang w:eastAsia="ar-SA"/>
              </w:rPr>
              <w:t xml:space="preserve">сравнивать деятельность персоналий, </w:t>
            </w:r>
            <w:r w:rsidRPr="00945E44">
              <w:t xml:space="preserve">раскрывать смысл ведущих понятий тем и </w:t>
            </w:r>
            <w:r w:rsidRPr="00945E44">
              <w:rPr>
                <w:color w:val="000000"/>
                <w:lang w:eastAsia="ar-SA"/>
              </w:rPr>
              <w:t>называть хронологические рамки исторических процессов</w:t>
            </w:r>
            <w:r w:rsidRPr="00945E44">
              <w:t xml:space="preserve"> , </w:t>
            </w:r>
            <w:r w:rsidRPr="00945E44">
              <w:rPr>
                <w:iCs/>
              </w:rPr>
              <w:t>-</w:t>
            </w:r>
            <w:r w:rsidRPr="00945E44">
              <w:t>высказывать собственное суждение,</w:t>
            </w:r>
            <w:r w:rsidRPr="00945E44">
              <w:rPr>
                <w:color w:val="000000"/>
                <w:lang w:eastAsia="ar-SA"/>
              </w:rPr>
              <w:t xml:space="preserve"> давать оценку фактов, явлений прошлого.</w:t>
            </w:r>
            <w:r w:rsidRPr="00945E44">
              <w:rPr>
                <w:iCs/>
              </w:rPr>
              <w:t xml:space="preserve">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rPr>
          <w:trHeight w:val="307"/>
        </w:trPr>
        <w:tc>
          <w:tcPr>
            <w:tcW w:w="2268" w:type="dxa"/>
          </w:tcPr>
          <w:p w:rsidR="00021ACD" w:rsidRPr="00945E44" w:rsidRDefault="00021ACD" w:rsidP="00945E44">
            <w:r w:rsidRPr="00945E44">
              <w:rPr>
                <w:b/>
              </w:rPr>
              <w:t>Перестройка в СССР (1985-1991 гг.)</w:t>
            </w:r>
          </w:p>
        </w:tc>
        <w:tc>
          <w:tcPr>
            <w:tcW w:w="1276" w:type="dxa"/>
          </w:tcPr>
          <w:p w:rsidR="00021ACD" w:rsidRPr="00945E44" w:rsidRDefault="00021ACD" w:rsidP="00945E44">
            <w:r w:rsidRPr="00945E44">
              <w:t>Тестирование</w:t>
            </w:r>
          </w:p>
        </w:tc>
        <w:tc>
          <w:tcPr>
            <w:tcW w:w="3969" w:type="dxa"/>
          </w:tcPr>
          <w:p w:rsidR="00021ACD" w:rsidRPr="00945E44" w:rsidRDefault="00021ACD" w:rsidP="00945E44">
            <w:r w:rsidRPr="00945E44">
              <w:t>Перестройка. Противоречия и неудачи стратегии «ускорения». Демократизация политической жизни. Августовские события 1991 г. Распад СССР. Образование СНГ.</w:t>
            </w:r>
          </w:p>
          <w:p w:rsidR="00021ACD" w:rsidRPr="00945E44" w:rsidRDefault="00021ACD" w:rsidP="00945E44">
            <w:pPr>
              <w:ind w:firstLine="567"/>
            </w:pP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rPr>
                <w:color w:val="000000"/>
                <w:lang w:eastAsia="ar-SA"/>
              </w:rPr>
            </w:pPr>
            <w:r w:rsidRPr="00945E44">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социальной и духовной жизни и устанавливать связи между ними</w:t>
            </w:r>
            <w:r w:rsidRPr="00945E44">
              <w:t xml:space="preserve">, </w:t>
            </w:r>
            <w:proofErr w:type="gramStart"/>
            <w:r w:rsidRPr="00945E44">
              <w:t>-с</w:t>
            </w:r>
            <w:proofErr w:type="gramEnd"/>
            <w:r w:rsidRPr="00945E44">
              <w:t xml:space="preserve">равнивать однородные факты, события; </w:t>
            </w:r>
            <w:r w:rsidRPr="00945E44">
              <w:rPr>
                <w:color w:val="000000"/>
                <w:lang w:eastAsia="ar-SA"/>
              </w:rPr>
              <w:t xml:space="preserve">сравнивать деятельность </w:t>
            </w:r>
            <w:r w:rsidRPr="00945E44">
              <w:rPr>
                <w:color w:val="000000"/>
                <w:lang w:eastAsia="ar-SA"/>
              </w:rPr>
              <w:lastRenderedPageBreak/>
              <w:t xml:space="preserve">персоналий, </w:t>
            </w:r>
            <w:r w:rsidRPr="00945E44">
              <w:t xml:space="preserve">раскрывать смысл ведущих понятий тем и </w:t>
            </w:r>
            <w:r w:rsidRPr="00945E44">
              <w:rPr>
                <w:color w:val="000000"/>
                <w:lang w:eastAsia="ar-SA"/>
              </w:rPr>
              <w:t>называть хронологические рамки исторических процессов</w:t>
            </w:r>
            <w:r w:rsidRPr="00945E44">
              <w:t xml:space="preserve"> , </w:t>
            </w:r>
            <w:r w:rsidRPr="00945E44">
              <w:rPr>
                <w:iCs/>
              </w:rPr>
              <w:t>-</w:t>
            </w:r>
            <w:r w:rsidRPr="00945E44">
              <w:t>высказывать собственное суждение,</w:t>
            </w:r>
            <w:r w:rsidRPr="00945E44">
              <w:rPr>
                <w:color w:val="000000"/>
                <w:lang w:eastAsia="ar-SA"/>
              </w:rPr>
              <w:t xml:space="preserve"> давать оценку фактов, явлений прошлого.</w:t>
            </w:r>
          </w:p>
          <w:p w:rsidR="00021ACD" w:rsidRPr="00945E44" w:rsidRDefault="00021ACD" w:rsidP="00945E44">
            <w:r w:rsidRPr="00945E44">
              <w:rPr>
                <w:iCs/>
              </w:rPr>
              <w:t xml:space="preserve"> 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rPr>
          <w:trHeight w:val="307"/>
        </w:trPr>
        <w:tc>
          <w:tcPr>
            <w:tcW w:w="2268" w:type="dxa"/>
          </w:tcPr>
          <w:p w:rsidR="00021ACD" w:rsidRPr="00945E44" w:rsidRDefault="00021ACD" w:rsidP="00945E44">
            <w:r w:rsidRPr="00945E44">
              <w:rPr>
                <w:b/>
              </w:rPr>
              <w:lastRenderedPageBreak/>
              <w:t>Россия в конце XX века</w:t>
            </w:r>
          </w:p>
        </w:tc>
        <w:tc>
          <w:tcPr>
            <w:tcW w:w="1276" w:type="dxa"/>
          </w:tcPr>
          <w:p w:rsidR="00021ACD" w:rsidRPr="00945E44" w:rsidRDefault="00021ACD" w:rsidP="00945E44">
            <w:r w:rsidRPr="00945E44">
              <w:t>Тестирование</w:t>
            </w:r>
          </w:p>
        </w:tc>
        <w:tc>
          <w:tcPr>
            <w:tcW w:w="3969" w:type="dxa"/>
          </w:tcPr>
          <w:p w:rsidR="00021ACD" w:rsidRPr="00945E44" w:rsidRDefault="00021ACD" w:rsidP="00945E44">
            <w:r w:rsidRPr="00945E44">
              <w:t>Образование Российской Федерации как суверенного государства. Переход к рыночной экономике. События октября 1993 г. Принятие Конституции Российской Федерации.</w:t>
            </w: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rPr>
                <w:iCs/>
              </w:rPr>
            </w:pPr>
            <w:r w:rsidRPr="00945E44">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жизни и устанавливать связи между ними</w:t>
            </w:r>
            <w:r w:rsidRPr="00945E44">
              <w:t xml:space="preserve">, </w:t>
            </w:r>
            <w:proofErr w:type="gramStart"/>
            <w:r w:rsidRPr="00945E44">
              <w:t>-с</w:t>
            </w:r>
            <w:proofErr w:type="gramEnd"/>
            <w:r w:rsidRPr="00945E44">
              <w:t xml:space="preserve">равнивать однородные факты, события; </w:t>
            </w:r>
            <w:r w:rsidRPr="00945E44">
              <w:rPr>
                <w:color w:val="000000"/>
                <w:lang w:eastAsia="ar-SA"/>
              </w:rPr>
              <w:t xml:space="preserve">сравнивать деятельность персоналий, </w:t>
            </w:r>
            <w:r w:rsidRPr="00945E44">
              <w:t xml:space="preserve">раскрывать смысл ведущих понятий тем и </w:t>
            </w:r>
            <w:r w:rsidRPr="00945E44">
              <w:rPr>
                <w:color w:val="000000"/>
                <w:lang w:eastAsia="ar-SA"/>
              </w:rPr>
              <w:t>называть хронологические рамки исторических процессов</w:t>
            </w:r>
            <w:r w:rsidRPr="00945E44">
              <w:t xml:space="preserve"> , </w:t>
            </w:r>
            <w:r w:rsidRPr="00945E44">
              <w:rPr>
                <w:iCs/>
              </w:rPr>
              <w:t>-</w:t>
            </w:r>
            <w:r w:rsidRPr="00945E44">
              <w:t>высказывать собственное суждение,</w:t>
            </w:r>
            <w:r w:rsidRPr="00945E44">
              <w:rPr>
                <w:color w:val="000000"/>
                <w:lang w:eastAsia="ar-SA"/>
              </w:rPr>
              <w:t xml:space="preserve"> давать оценку фактов, явлений прошлого.</w:t>
            </w:r>
            <w:r w:rsidRPr="00945E44">
              <w:rPr>
                <w:iCs/>
              </w:rPr>
              <w:t xml:space="preserve">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rPr>
          <w:trHeight w:val="307"/>
        </w:trPr>
        <w:tc>
          <w:tcPr>
            <w:tcW w:w="2268" w:type="dxa"/>
          </w:tcPr>
          <w:p w:rsidR="00021ACD" w:rsidRPr="00945E44" w:rsidRDefault="00021ACD" w:rsidP="00945E44">
            <w:r w:rsidRPr="00945E44">
              <w:rPr>
                <w:b/>
              </w:rPr>
              <w:t>Россия в начале XXI века</w:t>
            </w:r>
          </w:p>
        </w:tc>
        <w:tc>
          <w:tcPr>
            <w:tcW w:w="1276" w:type="dxa"/>
          </w:tcPr>
          <w:p w:rsidR="00021ACD" w:rsidRPr="00945E44" w:rsidRDefault="00021ACD" w:rsidP="00945E44">
            <w:r w:rsidRPr="00945E44">
              <w:t>Тестирование</w:t>
            </w:r>
          </w:p>
        </w:tc>
        <w:tc>
          <w:tcPr>
            <w:tcW w:w="3969" w:type="dxa"/>
          </w:tcPr>
          <w:p w:rsidR="00021ACD" w:rsidRPr="00945E44" w:rsidRDefault="00021ACD" w:rsidP="00945E44">
            <w:r w:rsidRPr="00945E44">
              <w:t xml:space="preserve">Распад «двухполюсного мира». Интеграционные процессы. Глобализация и ее противоречия. Мир в начале XXI </w:t>
            </w:r>
            <w:proofErr w:type="gramStart"/>
            <w:r w:rsidRPr="00945E44">
              <w:t>в</w:t>
            </w:r>
            <w:proofErr w:type="gramEnd"/>
            <w:r w:rsidRPr="00945E44">
              <w:t>.</w:t>
            </w:r>
          </w:p>
          <w:p w:rsidR="00021ACD" w:rsidRPr="00945E44" w:rsidRDefault="00021ACD" w:rsidP="00945E44">
            <w:r w:rsidRPr="00945E44">
              <w:t>Российское общество в условиях реформ.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021ACD" w:rsidRPr="00945E44" w:rsidRDefault="00021ACD" w:rsidP="00945E44"/>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rPr>
                <w:iCs/>
              </w:rPr>
            </w:pPr>
            <w:r w:rsidRPr="00945E44">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социальной и духовной жизни и устанавливать связи между ними</w:t>
            </w:r>
            <w:r w:rsidRPr="00945E44">
              <w:t xml:space="preserve">, </w:t>
            </w:r>
            <w:r w:rsidRPr="00945E44">
              <w:rPr>
                <w:color w:val="000000"/>
                <w:lang w:eastAsia="ar-SA"/>
              </w:rPr>
              <w:t xml:space="preserve">сравнивать деятельность персоналий, </w:t>
            </w:r>
            <w:r w:rsidRPr="00945E44">
              <w:t xml:space="preserve">раскрывать смысл ведущих понятий тем и </w:t>
            </w:r>
            <w:r w:rsidRPr="00945E44">
              <w:rPr>
                <w:color w:val="000000"/>
                <w:lang w:eastAsia="ar-SA"/>
              </w:rPr>
              <w:t>называть хронологические рамки исторических процессов</w:t>
            </w:r>
            <w:proofErr w:type="gramStart"/>
            <w:r w:rsidRPr="00945E44">
              <w:t xml:space="preserve"> ,</w:t>
            </w:r>
            <w:proofErr w:type="gramEnd"/>
            <w:r w:rsidRPr="00945E44">
              <w:t xml:space="preserve"> </w:t>
            </w:r>
            <w:r w:rsidRPr="00945E44">
              <w:rPr>
                <w:iCs/>
              </w:rPr>
              <w:t>-</w:t>
            </w:r>
            <w:r w:rsidRPr="00945E44">
              <w:t>высказывать собственное суждение,</w:t>
            </w:r>
            <w:r w:rsidRPr="00945E44">
              <w:rPr>
                <w:color w:val="000000"/>
                <w:lang w:eastAsia="ar-SA"/>
              </w:rPr>
              <w:t xml:space="preserve"> давать оценку фактов, явлений прошлого.</w:t>
            </w:r>
            <w:r w:rsidRPr="00945E44">
              <w:rPr>
                <w:iCs/>
              </w:rPr>
              <w:t xml:space="preserve">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r w:rsidR="00021ACD" w:rsidRPr="00945E44" w:rsidTr="00945E44">
        <w:trPr>
          <w:trHeight w:val="307"/>
        </w:trPr>
        <w:tc>
          <w:tcPr>
            <w:tcW w:w="2268" w:type="dxa"/>
          </w:tcPr>
          <w:p w:rsidR="00021ACD" w:rsidRPr="00945E44" w:rsidRDefault="00021ACD" w:rsidP="00945E44">
            <w:pPr>
              <w:rPr>
                <w:b/>
              </w:rPr>
            </w:pPr>
            <w:r w:rsidRPr="00945E44">
              <w:rPr>
                <w:b/>
              </w:rPr>
              <w:t>Россия в начале XX- начале XXI века.</w:t>
            </w:r>
          </w:p>
        </w:tc>
        <w:tc>
          <w:tcPr>
            <w:tcW w:w="1276" w:type="dxa"/>
          </w:tcPr>
          <w:p w:rsidR="00021ACD" w:rsidRPr="00945E44" w:rsidRDefault="00021ACD" w:rsidP="00945E44">
            <w:r w:rsidRPr="00945E44">
              <w:t>Итоговая контрольная работа в формате ЕГЭ</w:t>
            </w:r>
          </w:p>
        </w:tc>
        <w:tc>
          <w:tcPr>
            <w:tcW w:w="3969" w:type="dxa"/>
          </w:tcPr>
          <w:p w:rsidR="00021ACD" w:rsidRPr="00945E44" w:rsidRDefault="00021ACD" w:rsidP="00945E44">
            <w:r w:rsidRPr="00945E44">
              <w:t>Основные элементы содержания курса, понятия, даты, личности</w:t>
            </w:r>
          </w:p>
        </w:tc>
        <w:tc>
          <w:tcPr>
            <w:tcW w:w="6095" w:type="dxa"/>
          </w:tcPr>
          <w:p w:rsidR="00021ACD" w:rsidRPr="00945E44" w:rsidRDefault="00021ACD" w:rsidP="00945E44">
            <w:r w:rsidRPr="00945E44">
              <w:t xml:space="preserve">Должны знать: </w:t>
            </w:r>
            <w:proofErr w:type="gramStart"/>
            <w:r w:rsidRPr="00945E44">
              <w:t>-</w:t>
            </w:r>
            <w:r w:rsidRPr="00945E44">
              <w:rPr>
                <w:rStyle w:val="FontStyle34"/>
                <w:sz w:val="24"/>
                <w:szCs w:val="24"/>
              </w:rPr>
              <w:t>д</w:t>
            </w:r>
            <w:proofErr w:type="gramEnd"/>
            <w:r w:rsidRPr="00945E44">
              <w:rPr>
                <w:rStyle w:val="FontStyle34"/>
                <w:sz w:val="24"/>
                <w:szCs w:val="24"/>
              </w:rPr>
              <w:t xml:space="preserve">аты </w:t>
            </w:r>
            <w:r w:rsidRPr="00945E44">
              <w:t>основных событий, результаты и итоги событий;</w:t>
            </w:r>
          </w:p>
          <w:p w:rsidR="00021ACD" w:rsidRPr="00945E44" w:rsidRDefault="00021ACD" w:rsidP="00945E44">
            <w:pPr>
              <w:rPr>
                <w:iCs/>
              </w:rPr>
            </w:pPr>
            <w:r w:rsidRPr="00945E44">
              <w:t>Должны уметь: излагать суждения о причинно-следственных связях событий;</w:t>
            </w:r>
            <w:r w:rsidRPr="00945E44">
              <w:rPr>
                <w:color w:val="000000"/>
                <w:lang w:eastAsia="ar-SA"/>
              </w:rPr>
              <w:t xml:space="preserve"> различать явления экономической, политической, социальной и духовной жизни и устанавливать связи между ними</w:t>
            </w:r>
            <w:r w:rsidRPr="00945E44">
              <w:t xml:space="preserve">, </w:t>
            </w:r>
            <w:r w:rsidRPr="00945E44">
              <w:rPr>
                <w:color w:val="000000"/>
                <w:lang w:eastAsia="ar-SA"/>
              </w:rPr>
              <w:t xml:space="preserve">сравнивать </w:t>
            </w:r>
            <w:r w:rsidRPr="00945E44">
              <w:rPr>
                <w:color w:val="000000"/>
                <w:lang w:eastAsia="ar-SA"/>
              </w:rPr>
              <w:lastRenderedPageBreak/>
              <w:t xml:space="preserve">деятельность персоналий, </w:t>
            </w:r>
            <w:r w:rsidRPr="00945E44">
              <w:t xml:space="preserve">раскрывать смысл ведущих понятий тем и </w:t>
            </w:r>
            <w:r w:rsidRPr="00945E44">
              <w:rPr>
                <w:color w:val="000000"/>
                <w:lang w:eastAsia="ar-SA"/>
              </w:rPr>
              <w:t>называть хронологические рамки исторических процессов</w:t>
            </w:r>
            <w:proofErr w:type="gramStart"/>
            <w:r w:rsidRPr="00945E44">
              <w:t xml:space="preserve"> ,</w:t>
            </w:r>
            <w:proofErr w:type="gramEnd"/>
            <w:r w:rsidRPr="00945E44">
              <w:t xml:space="preserve"> </w:t>
            </w:r>
            <w:r w:rsidRPr="00945E44">
              <w:rPr>
                <w:iCs/>
              </w:rPr>
              <w:t>-</w:t>
            </w:r>
            <w:r w:rsidRPr="00945E44">
              <w:t>высказывать собственное суждение,</w:t>
            </w:r>
            <w:r w:rsidRPr="00945E44">
              <w:rPr>
                <w:color w:val="000000"/>
                <w:lang w:eastAsia="ar-SA"/>
              </w:rPr>
              <w:t xml:space="preserve"> давать оценку фактов, явлений прошлого, работать с историческим документом.</w:t>
            </w:r>
            <w:r w:rsidRPr="00945E44">
              <w:rPr>
                <w:iCs/>
              </w:rPr>
              <w:t xml:space="preserve"> </w:t>
            </w:r>
          </w:p>
          <w:p w:rsidR="00021ACD" w:rsidRPr="00945E44" w:rsidRDefault="00021ACD" w:rsidP="00945E44">
            <w:r w:rsidRPr="00945E44">
              <w:rPr>
                <w:iCs/>
              </w:rPr>
              <w:t xml:space="preserve">Владеть компетенциями: </w:t>
            </w:r>
            <w:proofErr w:type="gramStart"/>
            <w:r w:rsidRPr="00945E44">
              <w:rPr>
                <w:rStyle w:val="FontStyle35"/>
                <w:sz w:val="24"/>
                <w:szCs w:val="24"/>
              </w:rPr>
              <w:t>-</w:t>
            </w:r>
            <w:r w:rsidRPr="00945E44">
              <w:t>и</w:t>
            </w:r>
            <w:proofErr w:type="gramEnd"/>
            <w:r w:rsidRPr="00945E44">
              <w:t xml:space="preserve">нформационно-поисковой, </w:t>
            </w:r>
            <w:r w:rsidRPr="00945E44">
              <w:rPr>
                <w:rStyle w:val="FontStyle35"/>
                <w:sz w:val="24"/>
                <w:szCs w:val="24"/>
              </w:rPr>
              <w:t>-</w:t>
            </w:r>
            <w:r w:rsidRPr="00945E44">
              <w:t xml:space="preserve">учебно-познавательной, </w:t>
            </w:r>
            <w:r w:rsidRPr="00945E44">
              <w:rPr>
                <w:rStyle w:val="FontStyle35"/>
                <w:sz w:val="24"/>
                <w:szCs w:val="24"/>
              </w:rPr>
              <w:t>-</w:t>
            </w:r>
            <w:r w:rsidRPr="00945E44">
              <w:t>коммуникативной.</w:t>
            </w:r>
          </w:p>
        </w:tc>
        <w:tc>
          <w:tcPr>
            <w:tcW w:w="992" w:type="dxa"/>
          </w:tcPr>
          <w:p w:rsidR="00021ACD" w:rsidRPr="00945E44" w:rsidRDefault="00021ACD" w:rsidP="00945E44"/>
        </w:tc>
      </w:tr>
    </w:tbl>
    <w:p w:rsidR="00026E3C" w:rsidRPr="00262377" w:rsidRDefault="00026E3C" w:rsidP="00945E44">
      <w:pPr>
        <w:rPr>
          <w:b/>
        </w:rPr>
      </w:pPr>
    </w:p>
    <w:sectPr w:rsidR="00026E3C" w:rsidRPr="00262377" w:rsidSect="00945E44">
      <w:headerReference w:type="default" r:id="rId30"/>
      <w:footerReference w:type="default" r:id="rId31"/>
      <w:pgSz w:w="16838" w:h="11906" w:orient="landscape"/>
      <w:pgMar w:top="567" w:right="567" w:bottom="567" w:left="567" w:header="6"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73A" w:rsidRDefault="00A1473A" w:rsidP="00A54D6D">
      <w:r>
        <w:separator/>
      </w:r>
    </w:p>
  </w:endnote>
  <w:endnote w:type="continuationSeparator" w:id="0">
    <w:p w:rsidR="00A1473A" w:rsidRDefault="00A1473A" w:rsidP="00A54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F" w:rsidRDefault="00BD2B2F">
    <w:pPr>
      <w:pStyle w:val="ac"/>
      <w:jc w:val="center"/>
    </w:pPr>
    <w:fldSimple w:instr=" PAGE   \* MERGEFORMAT ">
      <w:r w:rsidR="00556B58">
        <w:rPr>
          <w:noProof/>
        </w:rPr>
        <w:t>44</w:t>
      </w:r>
    </w:fldSimple>
  </w:p>
  <w:p w:rsidR="00BD2B2F" w:rsidRDefault="00BD2B2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73A" w:rsidRDefault="00A1473A" w:rsidP="00A54D6D">
      <w:r>
        <w:separator/>
      </w:r>
    </w:p>
  </w:footnote>
  <w:footnote w:type="continuationSeparator" w:id="0">
    <w:p w:rsidR="00A1473A" w:rsidRDefault="00A1473A" w:rsidP="00A54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B2F" w:rsidRDefault="00BD2B2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5"/>
    <w:lvl w:ilvl="0">
      <w:start w:val="1"/>
      <w:numFmt w:val="bullet"/>
      <w:lvlText w:val=""/>
      <w:lvlJc w:val="left"/>
      <w:pPr>
        <w:tabs>
          <w:tab w:val="num" w:pos="2484"/>
        </w:tabs>
        <w:ind w:left="2484" w:hanging="360"/>
      </w:pPr>
      <w:rPr>
        <w:rFonts w:ascii="Symbol" w:hAnsi="Symbol" w:cs="OpenSymbol"/>
      </w:rPr>
    </w:lvl>
    <w:lvl w:ilvl="1">
      <w:start w:val="1"/>
      <w:numFmt w:val="bullet"/>
      <w:lvlText w:val="◦"/>
      <w:lvlJc w:val="left"/>
      <w:pPr>
        <w:tabs>
          <w:tab w:val="num" w:pos="2844"/>
        </w:tabs>
        <w:ind w:left="2844" w:hanging="360"/>
      </w:pPr>
      <w:rPr>
        <w:rFonts w:ascii="OpenSymbol" w:hAnsi="OpenSymbol" w:cs="OpenSymbol"/>
      </w:rPr>
    </w:lvl>
    <w:lvl w:ilvl="2">
      <w:start w:val="1"/>
      <w:numFmt w:val="bullet"/>
      <w:lvlText w:val="▪"/>
      <w:lvlJc w:val="left"/>
      <w:pPr>
        <w:tabs>
          <w:tab w:val="num" w:pos="3204"/>
        </w:tabs>
        <w:ind w:left="3204" w:hanging="360"/>
      </w:pPr>
      <w:rPr>
        <w:rFonts w:ascii="OpenSymbol" w:hAnsi="OpenSymbol" w:cs="OpenSymbol"/>
      </w:rPr>
    </w:lvl>
    <w:lvl w:ilvl="3">
      <w:start w:val="1"/>
      <w:numFmt w:val="bullet"/>
      <w:lvlText w:val=""/>
      <w:lvlJc w:val="left"/>
      <w:pPr>
        <w:tabs>
          <w:tab w:val="num" w:pos="3564"/>
        </w:tabs>
        <w:ind w:left="3564" w:hanging="360"/>
      </w:pPr>
      <w:rPr>
        <w:rFonts w:ascii="Symbol" w:hAnsi="Symbol" w:cs="OpenSymbol"/>
      </w:rPr>
    </w:lvl>
    <w:lvl w:ilvl="4">
      <w:start w:val="1"/>
      <w:numFmt w:val="bullet"/>
      <w:lvlText w:val="◦"/>
      <w:lvlJc w:val="left"/>
      <w:pPr>
        <w:tabs>
          <w:tab w:val="num" w:pos="3924"/>
        </w:tabs>
        <w:ind w:left="3924" w:hanging="360"/>
      </w:pPr>
      <w:rPr>
        <w:rFonts w:ascii="OpenSymbol" w:hAnsi="OpenSymbol" w:cs="OpenSymbol"/>
      </w:rPr>
    </w:lvl>
    <w:lvl w:ilvl="5">
      <w:start w:val="1"/>
      <w:numFmt w:val="bullet"/>
      <w:lvlText w:val="▪"/>
      <w:lvlJc w:val="left"/>
      <w:pPr>
        <w:tabs>
          <w:tab w:val="num" w:pos="4284"/>
        </w:tabs>
        <w:ind w:left="4284" w:hanging="360"/>
      </w:pPr>
      <w:rPr>
        <w:rFonts w:ascii="OpenSymbol" w:hAnsi="OpenSymbol" w:cs="OpenSymbol"/>
      </w:rPr>
    </w:lvl>
    <w:lvl w:ilvl="6">
      <w:start w:val="1"/>
      <w:numFmt w:val="bullet"/>
      <w:lvlText w:val=""/>
      <w:lvlJc w:val="left"/>
      <w:pPr>
        <w:tabs>
          <w:tab w:val="num" w:pos="4644"/>
        </w:tabs>
        <w:ind w:left="4644" w:hanging="360"/>
      </w:pPr>
      <w:rPr>
        <w:rFonts w:ascii="Symbol" w:hAnsi="Symbol" w:cs="OpenSymbol"/>
      </w:rPr>
    </w:lvl>
    <w:lvl w:ilvl="7">
      <w:start w:val="1"/>
      <w:numFmt w:val="bullet"/>
      <w:lvlText w:val="◦"/>
      <w:lvlJc w:val="left"/>
      <w:pPr>
        <w:tabs>
          <w:tab w:val="num" w:pos="5004"/>
        </w:tabs>
        <w:ind w:left="5004" w:hanging="360"/>
      </w:pPr>
      <w:rPr>
        <w:rFonts w:ascii="OpenSymbol" w:hAnsi="OpenSymbol" w:cs="OpenSymbol"/>
      </w:rPr>
    </w:lvl>
    <w:lvl w:ilvl="8">
      <w:start w:val="1"/>
      <w:numFmt w:val="bullet"/>
      <w:lvlText w:val="▪"/>
      <w:lvlJc w:val="left"/>
      <w:pPr>
        <w:tabs>
          <w:tab w:val="num" w:pos="5364"/>
        </w:tabs>
        <w:ind w:left="5364" w:hanging="360"/>
      </w:pPr>
      <w:rPr>
        <w:rFonts w:ascii="OpenSymbol" w:hAnsi="OpenSymbol" w:cs="OpenSymbol"/>
      </w:rPr>
    </w:lvl>
  </w:abstractNum>
  <w:abstractNum w:abstractNumId="2">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7"/>
    <w:lvl w:ilvl="0">
      <w:start w:val="1"/>
      <w:numFmt w:val="bullet"/>
      <w:lvlText w:val=""/>
      <w:lvlJc w:val="left"/>
      <w:pPr>
        <w:tabs>
          <w:tab w:val="num" w:pos="2137"/>
        </w:tabs>
        <w:ind w:left="2137" w:hanging="360"/>
      </w:pPr>
      <w:rPr>
        <w:rFonts w:ascii="Symbol" w:hAnsi="Symbol" w:cs="OpenSymbol"/>
      </w:rPr>
    </w:lvl>
    <w:lvl w:ilvl="1">
      <w:start w:val="1"/>
      <w:numFmt w:val="bullet"/>
      <w:lvlText w:val="◦"/>
      <w:lvlJc w:val="left"/>
      <w:pPr>
        <w:tabs>
          <w:tab w:val="num" w:pos="2497"/>
        </w:tabs>
        <w:ind w:left="2497" w:hanging="360"/>
      </w:pPr>
      <w:rPr>
        <w:rFonts w:ascii="OpenSymbol" w:hAnsi="OpenSymbol" w:cs="OpenSymbol"/>
      </w:rPr>
    </w:lvl>
    <w:lvl w:ilvl="2">
      <w:start w:val="1"/>
      <w:numFmt w:val="bullet"/>
      <w:lvlText w:val=""/>
      <w:lvlJc w:val="left"/>
      <w:pPr>
        <w:tabs>
          <w:tab w:val="num" w:pos="2857"/>
        </w:tabs>
        <w:ind w:left="2857" w:hanging="360"/>
      </w:pPr>
      <w:rPr>
        <w:rFonts w:ascii="Symbol" w:hAnsi="Symbol" w:cs="OpenSymbol"/>
      </w:rPr>
    </w:lvl>
    <w:lvl w:ilvl="3">
      <w:start w:val="1"/>
      <w:numFmt w:val="bullet"/>
      <w:lvlText w:val=""/>
      <w:lvlJc w:val="left"/>
      <w:pPr>
        <w:tabs>
          <w:tab w:val="num" w:pos="3217"/>
        </w:tabs>
        <w:ind w:left="3217" w:hanging="360"/>
      </w:pPr>
      <w:rPr>
        <w:rFonts w:ascii="Symbol" w:hAnsi="Symbol" w:cs="OpenSymbol"/>
      </w:rPr>
    </w:lvl>
    <w:lvl w:ilvl="4">
      <w:start w:val="1"/>
      <w:numFmt w:val="bullet"/>
      <w:lvlText w:val="◦"/>
      <w:lvlJc w:val="left"/>
      <w:pPr>
        <w:tabs>
          <w:tab w:val="num" w:pos="3577"/>
        </w:tabs>
        <w:ind w:left="3577" w:hanging="360"/>
      </w:pPr>
      <w:rPr>
        <w:rFonts w:ascii="OpenSymbol" w:hAnsi="OpenSymbol" w:cs="OpenSymbol"/>
      </w:rPr>
    </w:lvl>
    <w:lvl w:ilvl="5">
      <w:start w:val="1"/>
      <w:numFmt w:val="bullet"/>
      <w:lvlText w:val="▪"/>
      <w:lvlJc w:val="left"/>
      <w:pPr>
        <w:tabs>
          <w:tab w:val="num" w:pos="3937"/>
        </w:tabs>
        <w:ind w:left="3937" w:hanging="360"/>
      </w:pPr>
      <w:rPr>
        <w:rFonts w:ascii="OpenSymbol" w:hAnsi="OpenSymbol" w:cs="OpenSymbol"/>
      </w:rPr>
    </w:lvl>
    <w:lvl w:ilvl="6">
      <w:start w:val="1"/>
      <w:numFmt w:val="bullet"/>
      <w:lvlText w:val=""/>
      <w:lvlJc w:val="left"/>
      <w:pPr>
        <w:tabs>
          <w:tab w:val="num" w:pos="4297"/>
        </w:tabs>
        <w:ind w:left="4297" w:hanging="360"/>
      </w:pPr>
      <w:rPr>
        <w:rFonts w:ascii="Symbol" w:hAnsi="Symbol" w:cs="OpenSymbol"/>
      </w:rPr>
    </w:lvl>
    <w:lvl w:ilvl="7">
      <w:start w:val="1"/>
      <w:numFmt w:val="bullet"/>
      <w:lvlText w:val="◦"/>
      <w:lvlJc w:val="left"/>
      <w:pPr>
        <w:tabs>
          <w:tab w:val="num" w:pos="4657"/>
        </w:tabs>
        <w:ind w:left="4657" w:hanging="360"/>
      </w:pPr>
      <w:rPr>
        <w:rFonts w:ascii="OpenSymbol" w:hAnsi="OpenSymbol" w:cs="OpenSymbol"/>
      </w:rPr>
    </w:lvl>
    <w:lvl w:ilvl="8">
      <w:start w:val="1"/>
      <w:numFmt w:val="bullet"/>
      <w:lvlText w:val="▪"/>
      <w:lvlJc w:val="left"/>
      <w:pPr>
        <w:tabs>
          <w:tab w:val="num" w:pos="5017"/>
        </w:tabs>
        <w:ind w:left="5017" w:hanging="360"/>
      </w:pPr>
      <w:rPr>
        <w:rFonts w:ascii="OpenSymbol" w:hAnsi="OpenSymbol" w:cs="OpenSymbol"/>
      </w:rPr>
    </w:lvl>
  </w:abstractNum>
  <w:abstractNum w:abstractNumId="4">
    <w:nsid w:val="00000007"/>
    <w:multiLevelType w:val="multilevel"/>
    <w:tmpl w:val="00000007"/>
    <w:name w:val="WW8Num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9"/>
    <w:lvl w:ilvl="0">
      <w:start w:val="1"/>
      <w:numFmt w:val="bullet"/>
      <w:lvlText w:val=""/>
      <w:lvlJc w:val="left"/>
      <w:pPr>
        <w:tabs>
          <w:tab w:val="num" w:pos="1776"/>
        </w:tabs>
        <w:ind w:left="1776" w:hanging="360"/>
      </w:pPr>
      <w:rPr>
        <w:rFonts w:ascii="Symbol" w:hAnsi="Symbol" w:cs="OpenSymbol"/>
      </w:rPr>
    </w:lvl>
    <w:lvl w:ilvl="1">
      <w:start w:val="1"/>
      <w:numFmt w:val="bullet"/>
      <w:lvlText w:val="◦"/>
      <w:lvlJc w:val="left"/>
      <w:pPr>
        <w:tabs>
          <w:tab w:val="num" w:pos="2136"/>
        </w:tabs>
        <w:ind w:left="2136" w:hanging="360"/>
      </w:pPr>
      <w:rPr>
        <w:rFonts w:ascii="OpenSymbol" w:hAnsi="OpenSymbol" w:cs="OpenSymbol"/>
      </w:rPr>
    </w:lvl>
    <w:lvl w:ilvl="2">
      <w:start w:val="1"/>
      <w:numFmt w:val="bullet"/>
      <w:lvlText w:val="▪"/>
      <w:lvlJc w:val="left"/>
      <w:pPr>
        <w:tabs>
          <w:tab w:val="num" w:pos="2496"/>
        </w:tabs>
        <w:ind w:left="2496" w:hanging="360"/>
      </w:pPr>
      <w:rPr>
        <w:rFonts w:ascii="OpenSymbol" w:hAnsi="OpenSymbol" w:cs="OpenSymbol"/>
      </w:rPr>
    </w:lvl>
    <w:lvl w:ilvl="3">
      <w:start w:val="1"/>
      <w:numFmt w:val="bullet"/>
      <w:lvlText w:val=""/>
      <w:lvlJc w:val="left"/>
      <w:pPr>
        <w:tabs>
          <w:tab w:val="num" w:pos="2856"/>
        </w:tabs>
        <w:ind w:left="2856" w:hanging="360"/>
      </w:pPr>
      <w:rPr>
        <w:rFonts w:ascii="Symbol" w:hAnsi="Symbol" w:cs="OpenSymbol"/>
      </w:rPr>
    </w:lvl>
    <w:lvl w:ilvl="4">
      <w:start w:val="1"/>
      <w:numFmt w:val="bullet"/>
      <w:lvlText w:val="◦"/>
      <w:lvlJc w:val="left"/>
      <w:pPr>
        <w:tabs>
          <w:tab w:val="num" w:pos="3216"/>
        </w:tabs>
        <w:ind w:left="3216" w:hanging="360"/>
      </w:pPr>
      <w:rPr>
        <w:rFonts w:ascii="OpenSymbol" w:hAnsi="OpenSymbol" w:cs="OpenSymbol"/>
      </w:rPr>
    </w:lvl>
    <w:lvl w:ilvl="5">
      <w:start w:val="1"/>
      <w:numFmt w:val="bullet"/>
      <w:lvlText w:val="▪"/>
      <w:lvlJc w:val="left"/>
      <w:pPr>
        <w:tabs>
          <w:tab w:val="num" w:pos="3576"/>
        </w:tabs>
        <w:ind w:left="3576" w:hanging="360"/>
      </w:pPr>
      <w:rPr>
        <w:rFonts w:ascii="OpenSymbol" w:hAnsi="OpenSymbol" w:cs="OpenSymbol"/>
      </w:rPr>
    </w:lvl>
    <w:lvl w:ilvl="6">
      <w:start w:val="1"/>
      <w:numFmt w:val="bullet"/>
      <w:lvlText w:val=""/>
      <w:lvlJc w:val="left"/>
      <w:pPr>
        <w:tabs>
          <w:tab w:val="num" w:pos="3936"/>
        </w:tabs>
        <w:ind w:left="3936" w:hanging="360"/>
      </w:pPr>
      <w:rPr>
        <w:rFonts w:ascii="Symbol" w:hAnsi="Symbol" w:cs="OpenSymbol"/>
      </w:rPr>
    </w:lvl>
    <w:lvl w:ilvl="7">
      <w:start w:val="1"/>
      <w:numFmt w:val="bullet"/>
      <w:lvlText w:val="◦"/>
      <w:lvlJc w:val="left"/>
      <w:pPr>
        <w:tabs>
          <w:tab w:val="num" w:pos="4296"/>
        </w:tabs>
        <w:ind w:left="4296" w:hanging="360"/>
      </w:pPr>
      <w:rPr>
        <w:rFonts w:ascii="OpenSymbol" w:hAnsi="OpenSymbol" w:cs="OpenSymbol"/>
      </w:rPr>
    </w:lvl>
    <w:lvl w:ilvl="8">
      <w:start w:val="1"/>
      <w:numFmt w:val="bullet"/>
      <w:lvlText w:val="▪"/>
      <w:lvlJc w:val="left"/>
      <w:pPr>
        <w:tabs>
          <w:tab w:val="num" w:pos="4656"/>
        </w:tabs>
        <w:ind w:left="4656" w:hanging="360"/>
      </w:pPr>
      <w:rPr>
        <w:rFonts w:ascii="OpenSymbol" w:hAnsi="OpenSymbol" w:cs="OpenSymbol"/>
      </w:rPr>
    </w:lvl>
  </w:abstractNum>
  <w:abstractNum w:abstractNumId="6">
    <w:nsid w:val="00000009"/>
    <w:multiLevelType w:val="multilevel"/>
    <w:tmpl w:val="00000009"/>
    <w:name w:val="WW8Num10"/>
    <w:lvl w:ilvl="0">
      <w:start w:val="1"/>
      <w:numFmt w:val="bullet"/>
      <w:lvlText w:val=""/>
      <w:lvlJc w:val="left"/>
      <w:pPr>
        <w:tabs>
          <w:tab w:val="num" w:pos="2137"/>
        </w:tabs>
        <w:ind w:left="2137" w:hanging="360"/>
      </w:pPr>
      <w:rPr>
        <w:rFonts w:ascii="Symbol" w:hAnsi="Symbol" w:cs="OpenSymbol"/>
      </w:rPr>
    </w:lvl>
    <w:lvl w:ilvl="1">
      <w:start w:val="1"/>
      <w:numFmt w:val="bullet"/>
      <w:lvlText w:val="◦"/>
      <w:lvlJc w:val="left"/>
      <w:pPr>
        <w:tabs>
          <w:tab w:val="num" w:pos="2497"/>
        </w:tabs>
        <w:ind w:left="2497" w:hanging="360"/>
      </w:pPr>
      <w:rPr>
        <w:rFonts w:ascii="OpenSymbol" w:hAnsi="OpenSymbol" w:cs="OpenSymbol"/>
      </w:rPr>
    </w:lvl>
    <w:lvl w:ilvl="2">
      <w:start w:val="1"/>
      <w:numFmt w:val="bullet"/>
      <w:lvlText w:val="▪"/>
      <w:lvlJc w:val="left"/>
      <w:pPr>
        <w:tabs>
          <w:tab w:val="num" w:pos="2857"/>
        </w:tabs>
        <w:ind w:left="2857" w:hanging="360"/>
      </w:pPr>
      <w:rPr>
        <w:rFonts w:ascii="OpenSymbol" w:hAnsi="OpenSymbol" w:cs="OpenSymbol"/>
      </w:rPr>
    </w:lvl>
    <w:lvl w:ilvl="3">
      <w:start w:val="1"/>
      <w:numFmt w:val="bullet"/>
      <w:lvlText w:val=""/>
      <w:lvlJc w:val="left"/>
      <w:pPr>
        <w:tabs>
          <w:tab w:val="num" w:pos="3217"/>
        </w:tabs>
        <w:ind w:left="3217" w:hanging="360"/>
      </w:pPr>
      <w:rPr>
        <w:rFonts w:ascii="Symbol" w:hAnsi="Symbol" w:cs="OpenSymbol"/>
      </w:rPr>
    </w:lvl>
    <w:lvl w:ilvl="4">
      <w:start w:val="1"/>
      <w:numFmt w:val="bullet"/>
      <w:lvlText w:val="◦"/>
      <w:lvlJc w:val="left"/>
      <w:pPr>
        <w:tabs>
          <w:tab w:val="num" w:pos="3577"/>
        </w:tabs>
        <w:ind w:left="3577" w:hanging="360"/>
      </w:pPr>
      <w:rPr>
        <w:rFonts w:ascii="OpenSymbol" w:hAnsi="OpenSymbol" w:cs="OpenSymbol"/>
      </w:rPr>
    </w:lvl>
    <w:lvl w:ilvl="5">
      <w:start w:val="1"/>
      <w:numFmt w:val="bullet"/>
      <w:lvlText w:val="▪"/>
      <w:lvlJc w:val="left"/>
      <w:pPr>
        <w:tabs>
          <w:tab w:val="num" w:pos="3937"/>
        </w:tabs>
        <w:ind w:left="3937" w:hanging="360"/>
      </w:pPr>
      <w:rPr>
        <w:rFonts w:ascii="OpenSymbol" w:hAnsi="OpenSymbol" w:cs="OpenSymbol"/>
      </w:rPr>
    </w:lvl>
    <w:lvl w:ilvl="6">
      <w:start w:val="1"/>
      <w:numFmt w:val="bullet"/>
      <w:lvlText w:val=""/>
      <w:lvlJc w:val="left"/>
      <w:pPr>
        <w:tabs>
          <w:tab w:val="num" w:pos="4297"/>
        </w:tabs>
        <w:ind w:left="4297" w:hanging="360"/>
      </w:pPr>
      <w:rPr>
        <w:rFonts w:ascii="Symbol" w:hAnsi="Symbol" w:cs="OpenSymbol"/>
      </w:rPr>
    </w:lvl>
    <w:lvl w:ilvl="7">
      <w:start w:val="1"/>
      <w:numFmt w:val="bullet"/>
      <w:lvlText w:val="◦"/>
      <w:lvlJc w:val="left"/>
      <w:pPr>
        <w:tabs>
          <w:tab w:val="num" w:pos="4657"/>
        </w:tabs>
        <w:ind w:left="4657" w:hanging="360"/>
      </w:pPr>
      <w:rPr>
        <w:rFonts w:ascii="OpenSymbol" w:hAnsi="OpenSymbol" w:cs="OpenSymbol"/>
      </w:rPr>
    </w:lvl>
    <w:lvl w:ilvl="8">
      <w:start w:val="1"/>
      <w:numFmt w:val="bullet"/>
      <w:lvlText w:val="▪"/>
      <w:lvlJc w:val="left"/>
      <w:pPr>
        <w:tabs>
          <w:tab w:val="num" w:pos="5017"/>
        </w:tabs>
        <w:ind w:left="5017" w:hanging="360"/>
      </w:pPr>
      <w:rPr>
        <w:rFonts w:ascii="OpenSymbol" w:hAnsi="OpenSymbol" w:cs="OpenSymbol"/>
      </w:rPr>
    </w:lvl>
  </w:abstractNum>
  <w:abstractNum w:abstractNumId="7">
    <w:nsid w:val="03D946E0"/>
    <w:multiLevelType w:val="hybridMultilevel"/>
    <w:tmpl w:val="1A92A5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2E66C8"/>
    <w:multiLevelType w:val="hybridMultilevel"/>
    <w:tmpl w:val="83C8FD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5D452D5"/>
    <w:multiLevelType w:val="hybridMultilevel"/>
    <w:tmpl w:val="DBC24D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6186572"/>
    <w:multiLevelType w:val="hybridMultilevel"/>
    <w:tmpl w:val="13D05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E36406"/>
    <w:multiLevelType w:val="hybridMultilevel"/>
    <w:tmpl w:val="BE2E8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B67DAD"/>
    <w:multiLevelType w:val="hybridMultilevel"/>
    <w:tmpl w:val="3FD67E2E"/>
    <w:lvl w:ilvl="0" w:tplc="1D36F24C">
      <w:start w:val="1"/>
      <w:numFmt w:val="bullet"/>
      <w:lvlText w:val=""/>
      <w:lvlJc w:val="left"/>
      <w:pPr>
        <w:tabs>
          <w:tab w:val="num" w:pos="913"/>
        </w:tabs>
        <w:ind w:left="913" w:hanging="630"/>
      </w:pPr>
      <w:rPr>
        <w:rFonts w:ascii="Wingdings 2" w:hAnsi="Wingdings 2"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3">
    <w:nsid w:val="09010FB1"/>
    <w:multiLevelType w:val="hybridMultilevel"/>
    <w:tmpl w:val="1FAC7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5823BA"/>
    <w:multiLevelType w:val="hybridMultilevel"/>
    <w:tmpl w:val="6BA2A97E"/>
    <w:lvl w:ilvl="0" w:tplc="E5CC78C4">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0A144E99"/>
    <w:multiLevelType w:val="hybridMultilevel"/>
    <w:tmpl w:val="26BE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7806A8"/>
    <w:multiLevelType w:val="multilevel"/>
    <w:tmpl w:val="0AB4F9E6"/>
    <w:lvl w:ilvl="0">
      <w:start w:val="2018"/>
      <w:numFmt w:val="decimal"/>
      <w:lvlText w:val="%1"/>
      <w:lvlJc w:val="left"/>
      <w:pPr>
        <w:ind w:left="1035" w:hanging="1035"/>
      </w:pPr>
      <w:rPr>
        <w:rFonts w:hint="default"/>
      </w:rPr>
    </w:lvl>
    <w:lvl w:ilvl="1">
      <w:start w:val="2019"/>
      <w:numFmt w:val="decimal"/>
      <w:lvlText w:val="%1-%2"/>
      <w:lvlJc w:val="left"/>
      <w:pPr>
        <w:ind w:left="1095" w:hanging="1035"/>
      </w:pPr>
      <w:rPr>
        <w:rFonts w:hint="default"/>
      </w:rPr>
    </w:lvl>
    <w:lvl w:ilvl="2">
      <w:start w:val="1"/>
      <w:numFmt w:val="decimal"/>
      <w:lvlText w:val="%1-%2.%3"/>
      <w:lvlJc w:val="left"/>
      <w:pPr>
        <w:ind w:left="1155" w:hanging="1035"/>
      </w:pPr>
      <w:rPr>
        <w:rFonts w:hint="default"/>
      </w:rPr>
    </w:lvl>
    <w:lvl w:ilvl="3">
      <w:start w:val="1"/>
      <w:numFmt w:val="decimal"/>
      <w:lvlText w:val="%1-%2.%3.%4"/>
      <w:lvlJc w:val="left"/>
      <w:pPr>
        <w:ind w:left="1215" w:hanging="1035"/>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nsid w:val="0DD272C0"/>
    <w:multiLevelType w:val="hybridMultilevel"/>
    <w:tmpl w:val="70A4B9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0E840415"/>
    <w:multiLevelType w:val="hybridMultilevel"/>
    <w:tmpl w:val="4678E372"/>
    <w:lvl w:ilvl="0" w:tplc="03985EAC">
      <w:start w:val="1"/>
      <w:numFmt w:val="decimal"/>
      <w:lvlText w:val="6.%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774A60"/>
    <w:multiLevelType w:val="multilevel"/>
    <w:tmpl w:val="F90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9516DA"/>
    <w:multiLevelType w:val="hybridMultilevel"/>
    <w:tmpl w:val="6FBAB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7C6D81"/>
    <w:multiLevelType w:val="multilevel"/>
    <w:tmpl w:val="928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463679"/>
    <w:multiLevelType w:val="hybridMultilevel"/>
    <w:tmpl w:val="FD74FF04"/>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155AE6"/>
    <w:multiLevelType w:val="hybridMultilevel"/>
    <w:tmpl w:val="E628329A"/>
    <w:lvl w:ilvl="0" w:tplc="C4C42726">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F937E07"/>
    <w:multiLevelType w:val="hybridMultilevel"/>
    <w:tmpl w:val="E180ABB8"/>
    <w:lvl w:ilvl="0" w:tplc="8A5EA19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223745DC"/>
    <w:multiLevelType w:val="hybridMultilevel"/>
    <w:tmpl w:val="99B40F62"/>
    <w:lvl w:ilvl="0" w:tplc="1EA85286">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3E96D84"/>
    <w:multiLevelType w:val="hybridMultilevel"/>
    <w:tmpl w:val="6408F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CC6EE3"/>
    <w:multiLevelType w:val="hybridMultilevel"/>
    <w:tmpl w:val="AC9C624A"/>
    <w:lvl w:ilvl="0" w:tplc="AE0A3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F05BDE"/>
    <w:multiLevelType w:val="hybridMultilevel"/>
    <w:tmpl w:val="2070B7C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CB30E7D"/>
    <w:multiLevelType w:val="hybridMultilevel"/>
    <w:tmpl w:val="005AB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C60576"/>
    <w:multiLevelType w:val="hybridMultilevel"/>
    <w:tmpl w:val="99109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117E30"/>
    <w:multiLevelType w:val="hybridMultilevel"/>
    <w:tmpl w:val="B13E4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5E96D2C"/>
    <w:multiLevelType w:val="hybridMultilevel"/>
    <w:tmpl w:val="F850D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9E6E3E"/>
    <w:multiLevelType w:val="hybridMultilevel"/>
    <w:tmpl w:val="DD4435DA"/>
    <w:lvl w:ilvl="0" w:tplc="7E5C1EDC">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AC35EB"/>
    <w:multiLevelType w:val="hybridMultilevel"/>
    <w:tmpl w:val="6FBAB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FE779F"/>
    <w:multiLevelType w:val="hybridMultilevel"/>
    <w:tmpl w:val="B4EAE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AD23AE"/>
    <w:multiLevelType w:val="hybridMultilevel"/>
    <w:tmpl w:val="6D54D098"/>
    <w:lvl w:ilvl="0" w:tplc="6E426CC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7">
    <w:nsid w:val="46E16058"/>
    <w:multiLevelType w:val="hybridMultilevel"/>
    <w:tmpl w:val="2EF4A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4D4302"/>
    <w:multiLevelType w:val="hybridMultilevel"/>
    <w:tmpl w:val="E9C81DF4"/>
    <w:lvl w:ilvl="0" w:tplc="0D2222B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5D263A2D"/>
    <w:multiLevelType w:val="hybridMultilevel"/>
    <w:tmpl w:val="D764C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F405ACD"/>
    <w:multiLevelType w:val="multilevel"/>
    <w:tmpl w:val="761A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9316FA"/>
    <w:multiLevelType w:val="hybridMultilevel"/>
    <w:tmpl w:val="6FBAB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E61850"/>
    <w:multiLevelType w:val="hybridMultilevel"/>
    <w:tmpl w:val="2870C68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17B5019"/>
    <w:multiLevelType w:val="hybridMultilevel"/>
    <w:tmpl w:val="8FEA9AF4"/>
    <w:lvl w:ilvl="0" w:tplc="937ED5C6">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44">
    <w:nsid w:val="777523D6"/>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ABF393D"/>
    <w:multiLevelType w:val="hybridMultilevel"/>
    <w:tmpl w:val="5002D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C955F0"/>
    <w:multiLevelType w:val="hybridMultilevel"/>
    <w:tmpl w:val="A5845782"/>
    <w:lvl w:ilvl="0" w:tplc="599C0B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nsid w:val="7E9B55ED"/>
    <w:multiLevelType w:val="hybridMultilevel"/>
    <w:tmpl w:val="D02842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38"/>
  </w:num>
  <w:num w:numId="3">
    <w:abstractNumId w:val="33"/>
  </w:num>
  <w:num w:numId="4">
    <w:abstractNumId w:val="12"/>
  </w:num>
  <w:num w:numId="5">
    <w:abstractNumId w:val="7"/>
  </w:num>
  <w:num w:numId="6">
    <w:abstractNumId w:val="43"/>
  </w:num>
  <w:num w:numId="7">
    <w:abstractNumId w:val="46"/>
  </w:num>
  <w:num w:numId="8">
    <w:abstractNumId w:val="18"/>
  </w:num>
  <w:num w:numId="9">
    <w:abstractNumId w:val="0"/>
  </w:num>
  <w:num w:numId="10">
    <w:abstractNumId w:val="13"/>
  </w:num>
  <w:num w:numId="11">
    <w:abstractNumId w:val="45"/>
  </w:num>
  <w:num w:numId="12">
    <w:abstractNumId w:val="11"/>
  </w:num>
  <w:num w:numId="13">
    <w:abstractNumId w:val="23"/>
  </w:num>
  <w:num w:numId="14">
    <w:abstractNumId w:val="47"/>
  </w:num>
  <w:num w:numId="15">
    <w:abstractNumId w:val="39"/>
  </w:num>
  <w:num w:numId="16">
    <w:abstractNumId w:val="34"/>
  </w:num>
  <w:num w:numId="17">
    <w:abstractNumId w:val="30"/>
  </w:num>
  <w:num w:numId="18">
    <w:abstractNumId w:val="41"/>
  </w:num>
  <w:num w:numId="19">
    <w:abstractNumId w:val="10"/>
  </w:num>
  <w:num w:numId="20">
    <w:abstractNumId w:val="26"/>
  </w:num>
  <w:num w:numId="21">
    <w:abstractNumId w:val="21"/>
  </w:num>
  <w:num w:numId="22">
    <w:abstractNumId w:val="27"/>
  </w:num>
  <w:num w:numId="23">
    <w:abstractNumId w:val="8"/>
  </w:num>
  <w:num w:numId="24">
    <w:abstractNumId w:val="24"/>
  </w:num>
  <w:num w:numId="25">
    <w:abstractNumId w:val="36"/>
  </w:num>
  <w:num w:numId="26">
    <w:abstractNumId w:val="14"/>
  </w:num>
  <w:num w:numId="27">
    <w:abstractNumId w:val="37"/>
  </w:num>
  <w:num w:numId="28">
    <w:abstractNumId w:val="17"/>
  </w:num>
  <w:num w:numId="29">
    <w:abstractNumId w:val="28"/>
  </w:num>
  <w:num w:numId="30">
    <w:abstractNumId w:val="42"/>
  </w:num>
  <w:num w:numId="31">
    <w:abstractNumId w:val="2"/>
  </w:num>
  <w:num w:numId="32">
    <w:abstractNumId w:val="35"/>
  </w:num>
  <w:num w:numId="33">
    <w:abstractNumId w:val="15"/>
  </w:num>
  <w:num w:numId="34">
    <w:abstractNumId w:val="29"/>
  </w:num>
  <w:num w:numId="35">
    <w:abstractNumId w:val="31"/>
  </w:num>
  <w:num w:numId="36">
    <w:abstractNumId w:val="9"/>
  </w:num>
  <w:num w:numId="37">
    <w:abstractNumId w:val="32"/>
  </w:num>
  <w:num w:numId="38">
    <w:abstractNumId w:val="22"/>
  </w:num>
  <w:num w:numId="39">
    <w:abstractNumId w:val="44"/>
  </w:num>
  <w:num w:numId="40">
    <w:abstractNumId w:val="19"/>
  </w:num>
  <w:num w:numId="41">
    <w:abstractNumId w:val="40"/>
  </w:num>
  <w:num w:numId="42">
    <w:abstractNumId w:val="20"/>
  </w:num>
  <w:num w:numId="43">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46323"/>
    <w:rsid w:val="00001F98"/>
    <w:rsid w:val="00003EF2"/>
    <w:rsid w:val="00005DC2"/>
    <w:rsid w:val="000134F8"/>
    <w:rsid w:val="00021ACD"/>
    <w:rsid w:val="00023582"/>
    <w:rsid w:val="00026E3C"/>
    <w:rsid w:val="00027E91"/>
    <w:rsid w:val="00031C49"/>
    <w:rsid w:val="00032B68"/>
    <w:rsid w:val="0004317B"/>
    <w:rsid w:val="00046B16"/>
    <w:rsid w:val="00053C42"/>
    <w:rsid w:val="000566BA"/>
    <w:rsid w:val="000614F9"/>
    <w:rsid w:val="00066A6B"/>
    <w:rsid w:val="00071A2D"/>
    <w:rsid w:val="00083E3A"/>
    <w:rsid w:val="00084718"/>
    <w:rsid w:val="000848E8"/>
    <w:rsid w:val="00085DB8"/>
    <w:rsid w:val="00091BAD"/>
    <w:rsid w:val="00094461"/>
    <w:rsid w:val="00095B28"/>
    <w:rsid w:val="0009606E"/>
    <w:rsid w:val="0009642B"/>
    <w:rsid w:val="000A4067"/>
    <w:rsid w:val="000A5B2E"/>
    <w:rsid w:val="000B2094"/>
    <w:rsid w:val="000B31D9"/>
    <w:rsid w:val="000C7697"/>
    <w:rsid w:val="000D174C"/>
    <w:rsid w:val="000D29D9"/>
    <w:rsid w:val="000D2C5D"/>
    <w:rsid w:val="000D4B6D"/>
    <w:rsid w:val="000D6F5B"/>
    <w:rsid w:val="000E5E70"/>
    <w:rsid w:val="000E6044"/>
    <w:rsid w:val="000F01C2"/>
    <w:rsid w:val="000F047E"/>
    <w:rsid w:val="000F3D90"/>
    <w:rsid w:val="000F5651"/>
    <w:rsid w:val="000F7454"/>
    <w:rsid w:val="00100EEC"/>
    <w:rsid w:val="00103975"/>
    <w:rsid w:val="00112055"/>
    <w:rsid w:val="00112D4A"/>
    <w:rsid w:val="001130B4"/>
    <w:rsid w:val="001227F9"/>
    <w:rsid w:val="00122D75"/>
    <w:rsid w:val="00123224"/>
    <w:rsid w:val="00124690"/>
    <w:rsid w:val="00125449"/>
    <w:rsid w:val="00134DF7"/>
    <w:rsid w:val="00145281"/>
    <w:rsid w:val="00153D0D"/>
    <w:rsid w:val="00153F6A"/>
    <w:rsid w:val="001564C5"/>
    <w:rsid w:val="00157D4A"/>
    <w:rsid w:val="00161A3E"/>
    <w:rsid w:val="00174BA3"/>
    <w:rsid w:val="001833F0"/>
    <w:rsid w:val="00183F57"/>
    <w:rsid w:val="00183FEB"/>
    <w:rsid w:val="001840E6"/>
    <w:rsid w:val="0019262F"/>
    <w:rsid w:val="00194D4F"/>
    <w:rsid w:val="001966A5"/>
    <w:rsid w:val="001A28AF"/>
    <w:rsid w:val="001B3EA3"/>
    <w:rsid w:val="001B4517"/>
    <w:rsid w:val="001B509F"/>
    <w:rsid w:val="001B6EE8"/>
    <w:rsid w:val="001C2EED"/>
    <w:rsid w:val="001C4609"/>
    <w:rsid w:val="001C78D6"/>
    <w:rsid w:val="001D03D8"/>
    <w:rsid w:val="001D0741"/>
    <w:rsid w:val="001D17DC"/>
    <w:rsid w:val="001D7ED5"/>
    <w:rsid w:val="001E1FEB"/>
    <w:rsid w:val="00200486"/>
    <w:rsid w:val="0020752B"/>
    <w:rsid w:val="00217D10"/>
    <w:rsid w:val="002320A7"/>
    <w:rsid w:val="002367CC"/>
    <w:rsid w:val="00244BC5"/>
    <w:rsid w:val="00251146"/>
    <w:rsid w:val="002526C5"/>
    <w:rsid w:val="00253ADC"/>
    <w:rsid w:val="0025644C"/>
    <w:rsid w:val="00262377"/>
    <w:rsid w:val="0027609E"/>
    <w:rsid w:val="002A1681"/>
    <w:rsid w:val="002A1725"/>
    <w:rsid w:val="002A69BE"/>
    <w:rsid w:val="002A73AF"/>
    <w:rsid w:val="002B218D"/>
    <w:rsid w:val="002B41C1"/>
    <w:rsid w:val="002B6548"/>
    <w:rsid w:val="002D2A96"/>
    <w:rsid w:val="002D4F57"/>
    <w:rsid w:val="002E0D0A"/>
    <w:rsid w:val="002E0D1F"/>
    <w:rsid w:val="002E5B64"/>
    <w:rsid w:val="002E7D26"/>
    <w:rsid w:val="002F40FB"/>
    <w:rsid w:val="00303CFE"/>
    <w:rsid w:val="00303ED8"/>
    <w:rsid w:val="0032146E"/>
    <w:rsid w:val="00322DB0"/>
    <w:rsid w:val="00335910"/>
    <w:rsid w:val="003476AB"/>
    <w:rsid w:val="003568D7"/>
    <w:rsid w:val="00357C59"/>
    <w:rsid w:val="00363BC1"/>
    <w:rsid w:val="00364319"/>
    <w:rsid w:val="00364BD6"/>
    <w:rsid w:val="00370A9A"/>
    <w:rsid w:val="003741D1"/>
    <w:rsid w:val="003760EC"/>
    <w:rsid w:val="00376E86"/>
    <w:rsid w:val="00377A4D"/>
    <w:rsid w:val="00380AB9"/>
    <w:rsid w:val="00380FAB"/>
    <w:rsid w:val="003850C5"/>
    <w:rsid w:val="00387662"/>
    <w:rsid w:val="00387A85"/>
    <w:rsid w:val="003B2FD9"/>
    <w:rsid w:val="003B6F78"/>
    <w:rsid w:val="003C0C7B"/>
    <w:rsid w:val="003C4D7A"/>
    <w:rsid w:val="003D02EE"/>
    <w:rsid w:val="003D1576"/>
    <w:rsid w:val="003D3E2B"/>
    <w:rsid w:val="003E1250"/>
    <w:rsid w:val="003E3F38"/>
    <w:rsid w:val="003F26D2"/>
    <w:rsid w:val="003F3DE6"/>
    <w:rsid w:val="003F5BAC"/>
    <w:rsid w:val="003F7637"/>
    <w:rsid w:val="00405814"/>
    <w:rsid w:val="0040669C"/>
    <w:rsid w:val="00412007"/>
    <w:rsid w:val="004335D6"/>
    <w:rsid w:val="00436F99"/>
    <w:rsid w:val="00440CA7"/>
    <w:rsid w:val="00445CBC"/>
    <w:rsid w:val="0044676B"/>
    <w:rsid w:val="00447274"/>
    <w:rsid w:val="004635B3"/>
    <w:rsid w:val="004638D4"/>
    <w:rsid w:val="00470050"/>
    <w:rsid w:val="00470B24"/>
    <w:rsid w:val="00471754"/>
    <w:rsid w:val="004840D4"/>
    <w:rsid w:val="00487D80"/>
    <w:rsid w:val="00490BE7"/>
    <w:rsid w:val="00495020"/>
    <w:rsid w:val="00497B27"/>
    <w:rsid w:val="004A089E"/>
    <w:rsid w:val="004A4424"/>
    <w:rsid w:val="004B4FAB"/>
    <w:rsid w:val="004C0226"/>
    <w:rsid w:val="004C2D95"/>
    <w:rsid w:val="004C7509"/>
    <w:rsid w:val="004D1256"/>
    <w:rsid w:val="004D5860"/>
    <w:rsid w:val="004D7F07"/>
    <w:rsid w:val="004E5954"/>
    <w:rsid w:val="004E5C35"/>
    <w:rsid w:val="004F068A"/>
    <w:rsid w:val="004F4DE3"/>
    <w:rsid w:val="0050512E"/>
    <w:rsid w:val="005205CE"/>
    <w:rsid w:val="00521B37"/>
    <w:rsid w:val="00524A77"/>
    <w:rsid w:val="00525908"/>
    <w:rsid w:val="0053317F"/>
    <w:rsid w:val="00535CE5"/>
    <w:rsid w:val="00535F1E"/>
    <w:rsid w:val="005402EF"/>
    <w:rsid w:val="005414CA"/>
    <w:rsid w:val="0054329E"/>
    <w:rsid w:val="005435B1"/>
    <w:rsid w:val="00551E80"/>
    <w:rsid w:val="0055553D"/>
    <w:rsid w:val="00556B58"/>
    <w:rsid w:val="0056292E"/>
    <w:rsid w:val="00562E3B"/>
    <w:rsid w:val="005673A4"/>
    <w:rsid w:val="00581450"/>
    <w:rsid w:val="0059178B"/>
    <w:rsid w:val="00595BD3"/>
    <w:rsid w:val="005A27C5"/>
    <w:rsid w:val="005A5950"/>
    <w:rsid w:val="005A5B83"/>
    <w:rsid w:val="005A687C"/>
    <w:rsid w:val="005B48BE"/>
    <w:rsid w:val="005C0EBB"/>
    <w:rsid w:val="005C52A8"/>
    <w:rsid w:val="005D56AB"/>
    <w:rsid w:val="005D5C7F"/>
    <w:rsid w:val="005D6268"/>
    <w:rsid w:val="005D7A53"/>
    <w:rsid w:val="005E3552"/>
    <w:rsid w:val="005F1BF0"/>
    <w:rsid w:val="005F561B"/>
    <w:rsid w:val="005F6C8D"/>
    <w:rsid w:val="0060082F"/>
    <w:rsid w:val="00606699"/>
    <w:rsid w:val="00606D69"/>
    <w:rsid w:val="00607BA8"/>
    <w:rsid w:val="00612808"/>
    <w:rsid w:val="00612F10"/>
    <w:rsid w:val="00621243"/>
    <w:rsid w:val="006242F4"/>
    <w:rsid w:val="00634762"/>
    <w:rsid w:val="0063712A"/>
    <w:rsid w:val="00640BEB"/>
    <w:rsid w:val="00643A8D"/>
    <w:rsid w:val="0064488A"/>
    <w:rsid w:val="00647887"/>
    <w:rsid w:val="00652423"/>
    <w:rsid w:val="00652A94"/>
    <w:rsid w:val="00653C4E"/>
    <w:rsid w:val="00655743"/>
    <w:rsid w:val="0066082C"/>
    <w:rsid w:val="00664BE7"/>
    <w:rsid w:val="006706B1"/>
    <w:rsid w:val="006734DD"/>
    <w:rsid w:val="00677773"/>
    <w:rsid w:val="00686426"/>
    <w:rsid w:val="006874D0"/>
    <w:rsid w:val="00694FEF"/>
    <w:rsid w:val="006970C0"/>
    <w:rsid w:val="00697AA3"/>
    <w:rsid w:val="006A255A"/>
    <w:rsid w:val="006A49F1"/>
    <w:rsid w:val="006A661D"/>
    <w:rsid w:val="006A7DF7"/>
    <w:rsid w:val="006B0AD2"/>
    <w:rsid w:val="006B1C29"/>
    <w:rsid w:val="006B2BA0"/>
    <w:rsid w:val="006C2BAF"/>
    <w:rsid w:val="006C3A81"/>
    <w:rsid w:val="006C73F9"/>
    <w:rsid w:val="006D5282"/>
    <w:rsid w:val="006E525E"/>
    <w:rsid w:val="006E7967"/>
    <w:rsid w:val="006F1860"/>
    <w:rsid w:val="006F37C8"/>
    <w:rsid w:val="006F3EA0"/>
    <w:rsid w:val="0070058F"/>
    <w:rsid w:val="007005D0"/>
    <w:rsid w:val="00700FA7"/>
    <w:rsid w:val="00702517"/>
    <w:rsid w:val="00704036"/>
    <w:rsid w:val="00705BB8"/>
    <w:rsid w:val="00706D19"/>
    <w:rsid w:val="00713215"/>
    <w:rsid w:val="007232EA"/>
    <w:rsid w:val="00723CCF"/>
    <w:rsid w:val="00725A08"/>
    <w:rsid w:val="00725ACD"/>
    <w:rsid w:val="007331AD"/>
    <w:rsid w:val="00736DDB"/>
    <w:rsid w:val="007416F6"/>
    <w:rsid w:val="00742C0D"/>
    <w:rsid w:val="00743F20"/>
    <w:rsid w:val="0074456D"/>
    <w:rsid w:val="0074527E"/>
    <w:rsid w:val="00745EF4"/>
    <w:rsid w:val="00751E76"/>
    <w:rsid w:val="007650E8"/>
    <w:rsid w:val="007709F6"/>
    <w:rsid w:val="00770AD8"/>
    <w:rsid w:val="00771C96"/>
    <w:rsid w:val="007737EA"/>
    <w:rsid w:val="00773DAD"/>
    <w:rsid w:val="00776889"/>
    <w:rsid w:val="007768A5"/>
    <w:rsid w:val="00783DBA"/>
    <w:rsid w:val="00786576"/>
    <w:rsid w:val="007918D3"/>
    <w:rsid w:val="007B1DF1"/>
    <w:rsid w:val="007B6196"/>
    <w:rsid w:val="007B7700"/>
    <w:rsid w:val="007D4299"/>
    <w:rsid w:val="00805406"/>
    <w:rsid w:val="00811A22"/>
    <w:rsid w:val="008127DC"/>
    <w:rsid w:val="00816F14"/>
    <w:rsid w:val="00822296"/>
    <w:rsid w:val="008334DC"/>
    <w:rsid w:val="00837876"/>
    <w:rsid w:val="00840FBF"/>
    <w:rsid w:val="0084239A"/>
    <w:rsid w:val="00843D8C"/>
    <w:rsid w:val="00850F2E"/>
    <w:rsid w:val="00852711"/>
    <w:rsid w:val="008609DA"/>
    <w:rsid w:val="0087181C"/>
    <w:rsid w:val="00875B31"/>
    <w:rsid w:val="00880D15"/>
    <w:rsid w:val="00881783"/>
    <w:rsid w:val="00882AFE"/>
    <w:rsid w:val="00884262"/>
    <w:rsid w:val="00885045"/>
    <w:rsid w:val="00885721"/>
    <w:rsid w:val="008904E2"/>
    <w:rsid w:val="00897FBF"/>
    <w:rsid w:val="008A0BC5"/>
    <w:rsid w:val="008A4B4A"/>
    <w:rsid w:val="008A5EBC"/>
    <w:rsid w:val="008A6921"/>
    <w:rsid w:val="008B0BFD"/>
    <w:rsid w:val="008B5988"/>
    <w:rsid w:val="008D34ED"/>
    <w:rsid w:val="008D45E1"/>
    <w:rsid w:val="008D7CA7"/>
    <w:rsid w:val="008F29AF"/>
    <w:rsid w:val="008F39FE"/>
    <w:rsid w:val="008F3D13"/>
    <w:rsid w:val="0090565B"/>
    <w:rsid w:val="009066D7"/>
    <w:rsid w:val="00906D55"/>
    <w:rsid w:val="009237DF"/>
    <w:rsid w:val="0093153F"/>
    <w:rsid w:val="0094195C"/>
    <w:rsid w:val="00941E3E"/>
    <w:rsid w:val="0094599E"/>
    <w:rsid w:val="00945C21"/>
    <w:rsid w:val="00945E44"/>
    <w:rsid w:val="00951788"/>
    <w:rsid w:val="0095738E"/>
    <w:rsid w:val="00967384"/>
    <w:rsid w:val="0097145F"/>
    <w:rsid w:val="00985259"/>
    <w:rsid w:val="0098609D"/>
    <w:rsid w:val="00991B32"/>
    <w:rsid w:val="0099389D"/>
    <w:rsid w:val="009A28F0"/>
    <w:rsid w:val="009A6232"/>
    <w:rsid w:val="009A6B4E"/>
    <w:rsid w:val="009C5906"/>
    <w:rsid w:val="009D6F22"/>
    <w:rsid w:val="009E0256"/>
    <w:rsid w:val="009E68E8"/>
    <w:rsid w:val="009F3F78"/>
    <w:rsid w:val="009F5160"/>
    <w:rsid w:val="009F6B15"/>
    <w:rsid w:val="009F7AD6"/>
    <w:rsid w:val="009F7C01"/>
    <w:rsid w:val="00A019D0"/>
    <w:rsid w:val="00A0561E"/>
    <w:rsid w:val="00A066E0"/>
    <w:rsid w:val="00A07500"/>
    <w:rsid w:val="00A1075A"/>
    <w:rsid w:val="00A1150F"/>
    <w:rsid w:val="00A1473A"/>
    <w:rsid w:val="00A1608B"/>
    <w:rsid w:val="00A1781D"/>
    <w:rsid w:val="00A21CB8"/>
    <w:rsid w:val="00A35B74"/>
    <w:rsid w:val="00A3660A"/>
    <w:rsid w:val="00A367B5"/>
    <w:rsid w:val="00A426F2"/>
    <w:rsid w:val="00A4589D"/>
    <w:rsid w:val="00A460BF"/>
    <w:rsid w:val="00A52A04"/>
    <w:rsid w:val="00A539E8"/>
    <w:rsid w:val="00A54D6D"/>
    <w:rsid w:val="00A55068"/>
    <w:rsid w:val="00A55D0E"/>
    <w:rsid w:val="00A5613A"/>
    <w:rsid w:val="00A64EC6"/>
    <w:rsid w:val="00A6537D"/>
    <w:rsid w:val="00A66D78"/>
    <w:rsid w:val="00A705DB"/>
    <w:rsid w:val="00A81500"/>
    <w:rsid w:val="00A81741"/>
    <w:rsid w:val="00A868FB"/>
    <w:rsid w:val="00AA123A"/>
    <w:rsid w:val="00AA16F8"/>
    <w:rsid w:val="00AB2ECA"/>
    <w:rsid w:val="00AB50E7"/>
    <w:rsid w:val="00AB6243"/>
    <w:rsid w:val="00AB7D2D"/>
    <w:rsid w:val="00AC4C13"/>
    <w:rsid w:val="00AC6114"/>
    <w:rsid w:val="00AD2480"/>
    <w:rsid w:val="00AD6051"/>
    <w:rsid w:val="00AD69C8"/>
    <w:rsid w:val="00AE001D"/>
    <w:rsid w:val="00AE3406"/>
    <w:rsid w:val="00AF00F6"/>
    <w:rsid w:val="00AF039E"/>
    <w:rsid w:val="00AF639F"/>
    <w:rsid w:val="00B0411D"/>
    <w:rsid w:val="00B131E2"/>
    <w:rsid w:val="00B13824"/>
    <w:rsid w:val="00B212BF"/>
    <w:rsid w:val="00B213D2"/>
    <w:rsid w:val="00B22826"/>
    <w:rsid w:val="00B24DA9"/>
    <w:rsid w:val="00B2554A"/>
    <w:rsid w:val="00B310F7"/>
    <w:rsid w:val="00B31D85"/>
    <w:rsid w:val="00B347F5"/>
    <w:rsid w:val="00B3541A"/>
    <w:rsid w:val="00B37386"/>
    <w:rsid w:val="00B45592"/>
    <w:rsid w:val="00B50C99"/>
    <w:rsid w:val="00B5113E"/>
    <w:rsid w:val="00B518C1"/>
    <w:rsid w:val="00B518D2"/>
    <w:rsid w:val="00B54C77"/>
    <w:rsid w:val="00B57D3D"/>
    <w:rsid w:val="00B57EF9"/>
    <w:rsid w:val="00B6187B"/>
    <w:rsid w:val="00B64C98"/>
    <w:rsid w:val="00B64CF4"/>
    <w:rsid w:val="00B70599"/>
    <w:rsid w:val="00B70DC7"/>
    <w:rsid w:val="00B71593"/>
    <w:rsid w:val="00B7589A"/>
    <w:rsid w:val="00B758F7"/>
    <w:rsid w:val="00B825BF"/>
    <w:rsid w:val="00B851DB"/>
    <w:rsid w:val="00BA76A7"/>
    <w:rsid w:val="00BB3F66"/>
    <w:rsid w:val="00BB5B82"/>
    <w:rsid w:val="00BC18C8"/>
    <w:rsid w:val="00BC3653"/>
    <w:rsid w:val="00BC3759"/>
    <w:rsid w:val="00BC3AC1"/>
    <w:rsid w:val="00BC4399"/>
    <w:rsid w:val="00BC6DAA"/>
    <w:rsid w:val="00BD2B2F"/>
    <w:rsid w:val="00BD77E8"/>
    <w:rsid w:val="00BE6B9B"/>
    <w:rsid w:val="00BF3875"/>
    <w:rsid w:val="00BF4CA0"/>
    <w:rsid w:val="00BF5301"/>
    <w:rsid w:val="00BF5C5F"/>
    <w:rsid w:val="00BF7757"/>
    <w:rsid w:val="00C00B12"/>
    <w:rsid w:val="00C01AD2"/>
    <w:rsid w:val="00C0542F"/>
    <w:rsid w:val="00C10591"/>
    <w:rsid w:val="00C10623"/>
    <w:rsid w:val="00C17899"/>
    <w:rsid w:val="00C20F05"/>
    <w:rsid w:val="00C26336"/>
    <w:rsid w:val="00C32E93"/>
    <w:rsid w:val="00C34CC0"/>
    <w:rsid w:val="00C36D7F"/>
    <w:rsid w:val="00C41309"/>
    <w:rsid w:val="00C44056"/>
    <w:rsid w:val="00C455E1"/>
    <w:rsid w:val="00C47BD3"/>
    <w:rsid w:val="00C51B85"/>
    <w:rsid w:val="00C61CF0"/>
    <w:rsid w:val="00C642D6"/>
    <w:rsid w:val="00C727B2"/>
    <w:rsid w:val="00C74043"/>
    <w:rsid w:val="00C76CF7"/>
    <w:rsid w:val="00C77614"/>
    <w:rsid w:val="00C77724"/>
    <w:rsid w:val="00C77789"/>
    <w:rsid w:val="00C85028"/>
    <w:rsid w:val="00C86C88"/>
    <w:rsid w:val="00C948AD"/>
    <w:rsid w:val="00C97C9D"/>
    <w:rsid w:val="00CA0FF2"/>
    <w:rsid w:val="00CB0EDE"/>
    <w:rsid w:val="00CB2C91"/>
    <w:rsid w:val="00CC107E"/>
    <w:rsid w:val="00CC16EC"/>
    <w:rsid w:val="00CC3D2D"/>
    <w:rsid w:val="00CD44A3"/>
    <w:rsid w:val="00CD49FA"/>
    <w:rsid w:val="00CE7260"/>
    <w:rsid w:val="00CF0439"/>
    <w:rsid w:val="00CF1C45"/>
    <w:rsid w:val="00CF7B6B"/>
    <w:rsid w:val="00D00353"/>
    <w:rsid w:val="00D03B4E"/>
    <w:rsid w:val="00D03E00"/>
    <w:rsid w:val="00D043B0"/>
    <w:rsid w:val="00D043E1"/>
    <w:rsid w:val="00D063B4"/>
    <w:rsid w:val="00D115A9"/>
    <w:rsid w:val="00D22F07"/>
    <w:rsid w:val="00D24BB2"/>
    <w:rsid w:val="00D27258"/>
    <w:rsid w:val="00D328F1"/>
    <w:rsid w:val="00D34B84"/>
    <w:rsid w:val="00D372AB"/>
    <w:rsid w:val="00D42212"/>
    <w:rsid w:val="00D43058"/>
    <w:rsid w:val="00D45BAC"/>
    <w:rsid w:val="00D46323"/>
    <w:rsid w:val="00D46B2C"/>
    <w:rsid w:val="00D4752C"/>
    <w:rsid w:val="00D50A60"/>
    <w:rsid w:val="00D5100F"/>
    <w:rsid w:val="00D54808"/>
    <w:rsid w:val="00D54839"/>
    <w:rsid w:val="00D54ECD"/>
    <w:rsid w:val="00D60761"/>
    <w:rsid w:val="00D61AC9"/>
    <w:rsid w:val="00D625C8"/>
    <w:rsid w:val="00D66682"/>
    <w:rsid w:val="00D676EA"/>
    <w:rsid w:val="00D737B2"/>
    <w:rsid w:val="00D738F3"/>
    <w:rsid w:val="00D73D39"/>
    <w:rsid w:val="00D741B6"/>
    <w:rsid w:val="00D758E3"/>
    <w:rsid w:val="00D814BA"/>
    <w:rsid w:val="00D90DF2"/>
    <w:rsid w:val="00D950F3"/>
    <w:rsid w:val="00DA1118"/>
    <w:rsid w:val="00DA2989"/>
    <w:rsid w:val="00DA2F72"/>
    <w:rsid w:val="00DA31BC"/>
    <w:rsid w:val="00DA4651"/>
    <w:rsid w:val="00DA66FA"/>
    <w:rsid w:val="00DA6EC0"/>
    <w:rsid w:val="00DB47E5"/>
    <w:rsid w:val="00DC7192"/>
    <w:rsid w:val="00DD4309"/>
    <w:rsid w:val="00DD6B8D"/>
    <w:rsid w:val="00DD7321"/>
    <w:rsid w:val="00DD74B5"/>
    <w:rsid w:val="00DE16DB"/>
    <w:rsid w:val="00DE277C"/>
    <w:rsid w:val="00DF1C09"/>
    <w:rsid w:val="00E01572"/>
    <w:rsid w:val="00E05865"/>
    <w:rsid w:val="00E06E22"/>
    <w:rsid w:val="00E14A84"/>
    <w:rsid w:val="00E15A32"/>
    <w:rsid w:val="00E15F20"/>
    <w:rsid w:val="00E20D26"/>
    <w:rsid w:val="00E24135"/>
    <w:rsid w:val="00E333D8"/>
    <w:rsid w:val="00E365A7"/>
    <w:rsid w:val="00E43FAC"/>
    <w:rsid w:val="00E44AB7"/>
    <w:rsid w:val="00E44B8D"/>
    <w:rsid w:val="00E52FE3"/>
    <w:rsid w:val="00E54679"/>
    <w:rsid w:val="00E578E6"/>
    <w:rsid w:val="00E63FCB"/>
    <w:rsid w:val="00E717BF"/>
    <w:rsid w:val="00E7334E"/>
    <w:rsid w:val="00E903C2"/>
    <w:rsid w:val="00E90962"/>
    <w:rsid w:val="00E91849"/>
    <w:rsid w:val="00E9320A"/>
    <w:rsid w:val="00E945F8"/>
    <w:rsid w:val="00E94D67"/>
    <w:rsid w:val="00EA0972"/>
    <w:rsid w:val="00EA22BF"/>
    <w:rsid w:val="00EA279E"/>
    <w:rsid w:val="00EA3E52"/>
    <w:rsid w:val="00EA62AF"/>
    <w:rsid w:val="00EB0504"/>
    <w:rsid w:val="00EB16DA"/>
    <w:rsid w:val="00EB3FA8"/>
    <w:rsid w:val="00EB4850"/>
    <w:rsid w:val="00EB5085"/>
    <w:rsid w:val="00EB61E4"/>
    <w:rsid w:val="00EC339A"/>
    <w:rsid w:val="00ED161E"/>
    <w:rsid w:val="00ED3207"/>
    <w:rsid w:val="00EE5CA3"/>
    <w:rsid w:val="00EF2D70"/>
    <w:rsid w:val="00F01E95"/>
    <w:rsid w:val="00F047DD"/>
    <w:rsid w:val="00F10D57"/>
    <w:rsid w:val="00F11308"/>
    <w:rsid w:val="00F17BB1"/>
    <w:rsid w:val="00F216FB"/>
    <w:rsid w:val="00F22A65"/>
    <w:rsid w:val="00F245B2"/>
    <w:rsid w:val="00F30A03"/>
    <w:rsid w:val="00F3206F"/>
    <w:rsid w:val="00F407E1"/>
    <w:rsid w:val="00F448F6"/>
    <w:rsid w:val="00F4779E"/>
    <w:rsid w:val="00F51857"/>
    <w:rsid w:val="00F55B27"/>
    <w:rsid w:val="00F64F9A"/>
    <w:rsid w:val="00F66E32"/>
    <w:rsid w:val="00F7152C"/>
    <w:rsid w:val="00F7324C"/>
    <w:rsid w:val="00F76880"/>
    <w:rsid w:val="00F845DF"/>
    <w:rsid w:val="00F85193"/>
    <w:rsid w:val="00F90AC2"/>
    <w:rsid w:val="00FA281A"/>
    <w:rsid w:val="00FB2D2C"/>
    <w:rsid w:val="00FB31F8"/>
    <w:rsid w:val="00FB596A"/>
    <w:rsid w:val="00FB7E3F"/>
    <w:rsid w:val="00FC0344"/>
    <w:rsid w:val="00FC21E6"/>
    <w:rsid w:val="00FC3962"/>
    <w:rsid w:val="00FC65F5"/>
    <w:rsid w:val="00FD0A89"/>
    <w:rsid w:val="00FE0342"/>
    <w:rsid w:val="00FE6C0B"/>
    <w:rsid w:val="00FE7E55"/>
    <w:rsid w:val="00FF0C8F"/>
    <w:rsid w:val="00FF419F"/>
    <w:rsid w:val="00FF7982"/>
    <w:rsid w:val="00FF7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C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D1576"/>
    <w:pPr>
      <w:keepNext/>
      <w:widowControl w:val="0"/>
      <w:autoSpaceDE w:val="0"/>
      <w:autoSpaceDN w:val="0"/>
      <w:adjustRightInd w:val="0"/>
      <w:spacing w:line="360" w:lineRule="auto"/>
      <w:ind w:firstLine="560"/>
      <w:jc w:val="center"/>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46323"/>
    <w:pPr>
      <w:spacing w:before="33" w:after="33"/>
    </w:pPr>
    <w:rPr>
      <w:sz w:val="20"/>
      <w:szCs w:val="20"/>
    </w:rPr>
  </w:style>
  <w:style w:type="character" w:styleId="a4">
    <w:name w:val="Strong"/>
    <w:basedOn w:val="a0"/>
    <w:qFormat/>
    <w:rsid w:val="00D46323"/>
    <w:rPr>
      <w:b/>
      <w:bCs/>
    </w:rPr>
  </w:style>
  <w:style w:type="paragraph" w:styleId="a5">
    <w:name w:val="footnote text"/>
    <w:basedOn w:val="a"/>
    <w:link w:val="a6"/>
    <w:unhideWhenUsed/>
    <w:rsid w:val="00A54D6D"/>
    <w:rPr>
      <w:sz w:val="20"/>
      <w:szCs w:val="20"/>
    </w:rPr>
  </w:style>
  <w:style w:type="character" w:customStyle="1" w:styleId="a6">
    <w:name w:val="Текст сноски Знак"/>
    <w:basedOn w:val="a0"/>
    <w:link w:val="a5"/>
    <w:rsid w:val="00A54D6D"/>
    <w:rPr>
      <w:rFonts w:ascii="Times New Roman" w:eastAsia="Times New Roman" w:hAnsi="Times New Roman" w:cs="Times New Roman"/>
      <w:sz w:val="20"/>
      <w:szCs w:val="20"/>
      <w:lang w:eastAsia="ru-RU"/>
    </w:rPr>
  </w:style>
  <w:style w:type="character" w:styleId="a7">
    <w:name w:val="footnote reference"/>
    <w:basedOn w:val="a0"/>
    <w:rsid w:val="00A54D6D"/>
    <w:rPr>
      <w:vertAlign w:val="superscript"/>
    </w:rPr>
  </w:style>
  <w:style w:type="numbering" w:customStyle="1" w:styleId="1">
    <w:name w:val="Нет списка1"/>
    <w:next w:val="a2"/>
    <w:uiPriority w:val="99"/>
    <w:semiHidden/>
    <w:unhideWhenUsed/>
    <w:rsid w:val="00A54D6D"/>
  </w:style>
  <w:style w:type="table" w:styleId="a8">
    <w:name w:val="Table Grid"/>
    <w:basedOn w:val="a1"/>
    <w:uiPriority w:val="59"/>
    <w:rsid w:val="00A54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F2D70"/>
    <w:pPr>
      <w:ind w:left="720"/>
      <w:contextualSpacing/>
    </w:pPr>
  </w:style>
  <w:style w:type="paragraph" w:styleId="aa">
    <w:name w:val="header"/>
    <w:basedOn w:val="a"/>
    <w:link w:val="ab"/>
    <w:uiPriority w:val="99"/>
    <w:semiHidden/>
    <w:unhideWhenUsed/>
    <w:rsid w:val="003D1576"/>
    <w:pPr>
      <w:tabs>
        <w:tab w:val="center" w:pos="4677"/>
        <w:tab w:val="right" w:pos="9355"/>
      </w:tabs>
    </w:pPr>
  </w:style>
  <w:style w:type="character" w:customStyle="1" w:styleId="ab">
    <w:name w:val="Верхний колонтитул Знак"/>
    <w:basedOn w:val="a0"/>
    <w:link w:val="aa"/>
    <w:uiPriority w:val="99"/>
    <w:semiHidden/>
    <w:rsid w:val="003D157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D1576"/>
    <w:pPr>
      <w:tabs>
        <w:tab w:val="center" w:pos="4677"/>
        <w:tab w:val="right" w:pos="9355"/>
      </w:tabs>
    </w:pPr>
  </w:style>
  <w:style w:type="character" w:customStyle="1" w:styleId="ad">
    <w:name w:val="Нижний колонтитул Знак"/>
    <w:basedOn w:val="a0"/>
    <w:link w:val="ac"/>
    <w:uiPriority w:val="99"/>
    <w:rsid w:val="003D157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3D1576"/>
    <w:rPr>
      <w:rFonts w:ascii="Times New Roman" w:eastAsia="Times New Roman" w:hAnsi="Times New Roman" w:cs="Times New Roman"/>
      <w:b/>
      <w:sz w:val="24"/>
      <w:szCs w:val="20"/>
      <w:lang w:eastAsia="ru-RU"/>
    </w:rPr>
  </w:style>
  <w:style w:type="paragraph" w:styleId="ae">
    <w:name w:val="Plain Text"/>
    <w:basedOn w:val="a"/>
    <w:link w:val="af"/>
    <w:rsid w:val="003D1576"/>
    <w:rPr>
      <w:rFonts w:ascii="Courier New" w:hAnsi="Courier New"/>
      <w:sz w:val="20"/>
      <w:szCs w:val="20"/>
    </w:rPr>
  </w:style>
  <w:style w:type="character" w:customStyle="1" w:styleId="af">
    <w:name w:val="Текст Знак"/>
    <w:basedOn w:val="a0"/>
    <w:link w:val="ae"/>
    <w:rsid w:val="003D1576"/>
    <w:rPr>
      <w:rFonts w:ascii="Courier New" w:eastAsia="Times New Roman" w:hAnsi="Courier New" w:cs="Times New Roman"/>
      <w:sz w:val="20"/>
      <w:szCs w:val="20"/>
      <w:lang w:eastAsia="ru-RU"/>
    </w:rPr>
  </w:style>
  <w:style w:type="paragraph" w:styleId="3">
    <w:name w:val="Body Text 3"/>
    <w:basedOn w:val="a"/>
    <w:link w:val="30"/>
    <w:semiHidden/>
    <w:unhideWhenUsed/>
    <w:rsid w:val="003D1576"/>
    <w:pPr>
      <w:jc w:val="both"/>
    </w:pPr>
    <w:rPr>
      <w:sz w:val="28"/>
      <w:szCs w:val="28"/>
    </w:rPr>
  </w:style>
  <w:style w:type="character" w:customStyle="1" w:styleId="30">
    <w:name w:val="Основной текст 3 Знак"/>
    <w:basedOn w:val="a0"/>
    <w:link w:val="3"/>
    <w:semiHidden/>
    <w:rsid w:val="003D1576"/>
    <w:rPr>
      <w:rFonts w:ascii="Times New Roman" w:eastAsia="Times New Roman" w:hAnsi="Times New Roman" w:cs="Times New Roman"/>
      <w:sz w:val="28"/>
      <w:szCs w:val="28"/>
      <w:lang w:eastAsia="ru-RU"/>
    </w:rPr>
  </w:style>
  <w:style w:type="paragraph" w:customStyle="1" w:styleId="10">
    <w:name w:val="Знак1"/>
    <w:basedOn w:val="a"/>
    <w:rsid w:val="00850F2E"/>
    <w:pPr>
      <w:spacing w:after="160" w:line="240" w:lineRule="exact"/>
    </w:pPr>
    <w:rPr>
      <w:rFonts w:ascii="Verdana" w:hAnsi="Verdana"/>
      <w:sz w:val="20"/>
      <w:szCs w:val="20"/>
      <w:lang w:val="en-US" w:eastAsia="en-US"/>
    </w:rPr>
  </w:style>
  <w:style w:type="paragraph" w:styleId="HTML">
    <w:name w:val="HTML Preformatted"/>
    <w:basedOn w:val="a"/>
    <w:link w:val="HTML0"/>
    <w:rsid w:val="00AE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001D"/>
    <w:rPr>
      <w:rFonts w:ascii="Courier New" w:eastAsia="Times New Roman" w:hAnsi="Courier New" w:cs="Courier New"/>
      <w:sz w:val="20"/>
      <w:szCs w:val="20"/>
      <w:lang w:eastAsia="ru-RU"/>
    </w:rPr>
  </w:style>
  <w:style w:type="paragraph" w:customStyle="1" w:styleId="11">
    <w:name w:val="Абзац списка1"/>
    <w:basedOn w:val="a"/>
    <w:rsid w:val="00822296"/>
    <w:pPr>
      <w:ind w:left="720"/>
    </w:pPr>
  </w:style>
  <w:style w:type="paragraph" w:customStyle="1" w:styleId="western">
    <w:name w:val="western"/>
    <w:basedOn w:val="a"/>
    <w:rsid w:val="00C10591"/>
    <w:pPr>
      <w:spacing w:before="100" w:beforeAutospacing="1" w:after="100" w:afterAutospacing="1"/>
    </w:pPr>
  </w:style>
  <w:style w:type="paragraph" w:customStyle="1" w:styleId="Style3">
    <w:name w:val="Style3"/>
    <w:basedOn w:val="a"/>
    <w:rsid w:val="00FE7E55"/>
    <w:pPr>
      <w:widowControl w:val="0"/>
      <w:autoSpaceDE w:val="0"/>
      <w:autoSpaceDN w:val="0"/>
      <w:adjustRightInd w:val="0"/>
      <w:spacing w:line="254" w:lineRule="exact"/>
      <w:ind w:firstLine="528"/>
      <w:jc w:val="both"/>
    </w:pPr>
    <w:rPr>
      <w:rFonts w:ascii="Arial" w:hAnsi="Arial"/>
    </w:rPr>
  </w:style>
  <w:style w:type="paragraph" w:styleId="af0">
    <w:name w:val="No Spacing"/>
    <w:link w:val="af1"/>
    <w:qFormat/>
    <w:rsid w:val="001564C5"/>
    <w:pPr>
      <w:spacing w:after="0" w:line="240" w:lineRule="auto"/>
    </w:pPr>
    <w:rPr>
      <w:rFonts w:ascii="Calibri" w:eastAsia="Times New Roman" w:hAnsi="Calibri" w:cs="Times New Roman"/>
      <w:lang w:eastAsia="ru-RU"/>
    </w:rPr>
  </w:style>
  <w:style w:type="character" w:customStyle="1" w:styleId="af1">
    <w:name w:val="Без интервала Знак"/>
    <w:link w:val="af0"/>
    <w:rsid w:val="001564C5"/>
    <w:rPr>
      <w:rFonts w:ascii="Calibri" w:eastAsia="Times New Roman" w:hAnsi="Calibri" w:cs="Times New Roman"/>
      <w:lang w:eastAsia="ru-RU"/>
    </w:rPr>
  </w:style>
  <w:style w:type="character" w:customStyle="1" w:styleId="FontStyle28">
    <w:name w:val="Font Style28"/>
    <w:basedOn w:val="a0"/>
    <w:rsid w:val="00C61CF0"/>
    <w:rPr>
      <w:rFonts w:ascii="Arial" w:hAnsi="Arial" w:cs="Arial"/>
      <w:sz w:val="20"/>
      <w:szCs w:val="20"/>
    </w:rPr>
  </w:style>
  <w:style w:type="paragraph" w:customStyle="1" w:styleId="12">
    <w:name w:val="Без интервала1"/>
    <w:rsid w:val="00EA0972"/>
    <w:pPr>
      <w:spacing w:after="0" w:line="240" w:lineRule="auto"/>
    </w:pPr>
    <w:rPr>
      <w:rFonts w:ascii="Times New Roman" w:eastAsia="Times New Roman" w:hAnsi="Times New Roman" w:cs="Arial"/>
      <w:sz w:val="24"/>
      <w:szCs w:val="32"/>
      <w:lang w:eastAsia="ru-RU"/>
    </w:rPr>
  </w:style>
  <w:style w:type="paragraph" w:customStyle="1" w:styleId="110">
    <w:name w:val="Знак11"/>
    <w:basedOn w:val="a"/>
    <w:rsid w:val="00EA0972"/>
    <w:pPr>
      <w:spacing w:after="160" w:line="240" w:lineRule="exact"/>
    </w:pPr>
    <w:rPr>
      <w:rFonts w:ascii="Verdana" w:hAnsi="Verdana"/>
      <w:sz w:val="20"/>
      <w:szCs w:val="20"/>
      <w:lang w:val="en-US" w:eastAsia="en-US"/>
    </w:rPr>
  </w:style>
  <w:style w:type="table" w:customStyle="1" w:styleId="13">
    <w:name w:val="Сетка таблицы1"/>
    <w:basedOn w:val="a1"/>
    <w:next w:val="a8"/>
    <w:rsid w:val="001840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4">
    <w:name w:val="Font Style34"/>
    <w:rsid w:val="00FE0342"/>
    <w:rPr>
      <w:rFonts w:ascii="Times New Roman" w:hAnsi="Times New Roman" w:cs="Times New Roman"/>
      <w:sz w:val="22"/>
      <w:szCs w:val="22"/>
    </w:rPr>
  </w:style>
  <w:style w:type="paragraph" w:customStyle="1" w:styleId="Style5">
    <w:name w:val="Style5"/>
    <w:basedOn w:val="a"/>
    <w:rsid w:val="00FE0342"/>
    <w:pPr>
      <w:widowControl w:val="0"/>
      <w:autoSpaceDE w:val="0"/>
      <w:autoSpaceDN w:val="0"/>
      <w:adjustRightInd w:val="0"/>
      <w:spacing w:line="317" w:lineRule="exact"/>
      <w:ind w:firstLine="350"/>
      <w:jc w:val="both"/>
    </w:pPr>
    <w:rPr>
      <w:rFonts w:ascii="Calibri" w:hAnsi="Calibri"/>
      <w:lang w:val="en-US" w:eastAsia="en-US" w:bidi="en-US"/>
    </w:rPr>
  </w:style>
  <w:style w:type="character" w:customStyle="1" w:styleId="FontStyle35">
    <w:name w:val="Font Style35"/>
    <w:rsid w:val="00FE0342"/>
    <w:rPr>
      <w:rFonts w:ascii="Times New Roman" w:hAnsi="Times New Roman" w:cs="Times New Roman"/>
      <w:i/>
      <w:iCs/>
      <w:sz w:val="22"/>
      <w:szCs w:val="22"/>
    </w:rPr>
  </w:style>
  <w:style w:type="paragraph" w:customStyle="1" w:styleId="Style12">
    <w:name w:val="Style12"/>
    <w:basedOn w:val="a"/>
    <w:rsid w:val="006B0AD2"/>
    <w:pPr>
      <w:widowControl w:val="0"/>
      <w:autoSpaceDE w:val="0"/>
      <w:autoSpaceDN w:val="0"/>
      <w:adjustRightInd w:val="0"/>
      <w:spacing w:line="280" w:lineRule="exact"/>
    </w:pPr>
  </w:style>
  <w:style w:type="character" w:customStyle="1" w:styleId="Bodytext">
    <w:name w:val="Body text_"/>
    <w:link w:val="8"/>
    <w:rsid w:val="0060082F"/>
    <w:rPr>
      <w:rFonts w:eastAsia="Times New Roman" w:cs="Times New Roman"/>
      <w:shd w:val="clear" w:color="auto" w:fill="FFFFFF"/>
    </w:rPr>
  </w:style>
  <w:style w:type="paragraph" w:customStyle="1" w:styleId="8">
    <w:name w:val="Основной текст8"/>
    <w:basedOn w:val="a"/>
    <w:link w:val="Bodytext"/>
    <w:rsid w:val="0060082F"/>
    <w:pPr>
      <w:widowControl w:val="0"/>
      <w:shd w:val="clear" w:color="auto" w:fill="FFFFFF"/>
      <w:spacing w:after="1320" w:line="638" w:lineRule="exact"/>
      <w:ind w:hanging="400"/>
      <w:jc w:val="right"/>
    </w:pPr>
    <w:rPr>
      <w:rFonts w:asciiTheme="minorHAnsi" w:hAnsiTheme="minorHAnsi"/>
      <w:sz w:val="22"/>
      <w:szCs w:val="22"/>
      <w:lang w:eastAsia="en-US"/>
    </w:rPr>
  </w:style>
  <w:style w:type="character" w:customStyle="1" w:styleId="apple-converted-space">
    <w:name w:val="apple-converted-space"/>
    <w:basedOn w:val="a0"/>
    <w:rsid w:val="0060082F"/>
  </w:style>
  <w:style w:type="paragraph" w:customStyle="1" w:styleId="s1">
    <w:name w:val="s_1"/>
    <w:basedOn w:val="a"/>
    <w:rsid w:val="0060082F"/>
    <w:pPr>
      <w:spacing w:before="100" w:beforeAutospacing="1" w:after="100" w:afterAutospacing="1"/>
    </w:pPr>
  </w:style>
  <w:style w:type="character" w:customStyle="1" w:styleId="FontStyle13">
    <w:name w:val="Font Style13"/>
    <w:basedOn w:val="a0"/>
    <w:rsid w:val="006A49F1"/>
    <w:rPr>
      <w:rFonts w:ascii="Georgia" w:hAnsi="Georgia" w:cs="Georgia"/>
      <w:sz w:val="20"/>
      <w:szCs w:val="20"/>
    </w:rPr>
  </w:style>
  <w:style w:type="character" w:customStyle="1" w:styleId="c0">
    <w:name w:val="c0"/>
    <w:basedOn w:val="a0"/>
    <w:rsid w:val="00FC65F5"/>
  </w:style>
  <w:style w:type="paragraph" w:customStyle="1" w:styleId="c4">
    <w:name w:val="c4"/>
    <w:basedOn w:val="a"/>
    <w:rsid w:val="00FC65F5"/>
    <w:pPr>
      <w:spacing w:before="100" w:beforeAutospacing="1" w:after="100" w:afterAutospacing="1"/>
    </w:pPr>
  </w:style>
  <w:style w:type="paragraph" w:styleId="af2">
    <w:name w:val="Body Text"/>
    <w:basedOn w:val="a"/>
    <w:link w:val="af3"/>
    <w:uiPriority w:val="99"/>
    <w:rsid w:val="003C4D7A"/>
    <w:pPr>
      <w:spacing w:after="120" w:line="276" w:lineRule="auto"/>
    </w:pPr>
    <w:rPr>
      <w:rFonts w:ascii="Calibri" w:hAnsi="Calibri" w:cs="Calibri"/>
      <w:sz w:val="22"/>
      <w:szCs w:val="22"/>
    </w:rPr>
  </w:style>
  <w:style w:type="character" w:customStyle="1" w:styleId="af3">
    <w:name w:val="Основной текст Знак"/>
    <w:basedOn w:val="a0"/>
    <w:link w:val="af2"/>
    <w:uiPriority w:val="99"/>
    <w:rsid w:val="003C4D7A"/>
    <w:rPr>
      <w:rFonts w:ascii="Calibri" w:eastAsia="Times New Roman" w:hAnsi="Calibri" w:cs="Calibri"/>
      <w:lang w:eastAsia="ru-RU"/>
    </w:rPr>
  </w:style>
  <w:style w:type="character" w:styleId="af4">
    <w:name w:val="Hyperlink"/>
    <w:basedOn w:val="a0"/>
    <w:uiPriority w:val="99"/>
    <w:unhideWhenUsed/>
    <w:rsid w:val="00D115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C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D1576"/>
    <w:pPr>
      <w:keepNext/>
      <w:widowControl w:val="0"/>
      <w:autoSpaceDE w:val="0"/>
      <w:autoSpaceDN w:val="0"/>
      <w:adjustRightInd w:val="0"/>
      <w:spacing w:line="360" w:lineRule="auto"/>
      <w:ind w:firstLine="560"/>
      <w:jc w:val="center"/>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46323"/>
    <w:pPr>
      <w:spacing w:before="33" w:after="33"/>
    </w:pPr>
    <w:rPr>
      <w:sz w:val="20"/>
      <w:szCs w:val="20"/>
    </w:rPr>
  </w:style>
  <w:style w:type="character" w:styleId="a4">
    <w:name w:val="Strong"/>
    <w:basedOn w:val="a0"/>
    <w:qFormat/>
    <w:rsid w:val="00D46323"/>
    <w:rPr>
      <w:b/>
      <w:bCs/>
    </w:rPr>
  </w:style>
  <w:style w:type="paragraph" w:styleId="a5">
    <w:name w:val="footnote text"/>
    <w:basedOn w:val="a"/>
    <w:link w:val="a6"/>
    <w:unhideWhenUsed/>
    <w:rsid w:val="00A54D6D"/>
    <w:rPr>
      <w:sz w:val="20"/>
      <w:szCs w:val="20"/>
    </w:rPr>
  </w:style>
  <w:style w:type="character" w:customStyle="1" w:styleId="a6">
    <w:name w:val="Текст сноски Знак"/>
    <w:basedOn w:val="a0"/>
    <w:link w:val="a5"/>
    <w:rsid w:val="00A54D6D"/>
    <w:rPr>
      <w:rFonts w:ascii="Times New Roman" w:eastAsia="Times New Roman" w:hAnsi="Times New Roman" w:cs="Times New Roman"/>
      <w:sz w:val="20"/>
      <w:szCs w:val="20"/>
      <w:lang w:eastAsia="ru-RU"/>
    </w:rPr>
  </w:style>
  <w:style w:type="character" w:styleId="a7">
    <w:name w:val="footnote reference"/>
    <w:basedOn w:val="a0"/>
    <w:rsid w:val="00A54D6D"/>
    <w:rPr>
      <w:vertAlign w:val="superscript"/>
    </w:rPr>
  </w:style>
  <w:style w:type="numbering" w:customStyle="1" w:styleId="1">
    <w:name w:val="Нет списка1"/>
    <w:next w:val="a2"/>
    <w:uiPriority w:val="99"/>
    <w:semiHidden/>
    <w:unhideWhenUsed/>
    <w:rsid w:val="00A54D6D"/>
  </w:style>
  <w:style w:type="table" w:styleId="a8">
    <w:name w:val="Table Grid"/>
    <w:basedOn w:val="a1"/>
    <w:uiPriority w:val="59"/>
    <w:rsid w:val="00A54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F2D70"/>
    <w:pPr>
      <w:ind w:left="720"/>
      <w:contextualSpacing/>
    </w:pPr>
  </w:style>
  <w:style w:type="paragraph" w:styleId="aa">
    <w:name w:val="header"/>
    <w:basedOn w:val="a"/>
    <w:link w:val="ab"/>
    <w:uiPriority w:val="99"/>
    <w:semiHidden/>
    <w:unhideWhenUsed/>
    <w:rsid w:val="003D1576"/>
    <w:pPr>
      <w:tabs>
        <w:tab w:val="center" w:pos="4677"/>
        <w:tab w:val="right" w:pos="9355"/>
      </w:tabs>
    </w:pPr>
  </w:style>
  <w:style w:type="character" w:customStyle="1" w:styleId="ab">
    <w:name w:val="Верхний колонтитул Знак"/>
    <w:basedOn w:val="a0"/>
    <w:link w:val="aa"/>
    <w:uiPriority w:val="99"/>
    <w:semiHidden/>
    <w:rsid w:val="003D157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D1576"/>
    <w:pPr>
      <w:tabs>
        <w:tab w:val="center" w:pos="4677"/>
        <w:tab w:val="right" w:pos="9355"/>
      </w:tabs>
    </w:pPr>
  </w:style>
  <w:style w:type="character" w:customStyle="1" w:styleId="ad">
    <w:name w:val="Нижний колонтитул Знак"/>
    <w:basedOn w:val="a0"/>
    <w:link w:val="ac"/>
    <w:uiPriority w:val="99"/>
    <w:rsid w:val="003D157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3D1576"/>
    <w:rPr>
      <w:rFonts w:ascii="Times New Roman" w:eastAsia="Times New Roman" w:hAnsi="Times New Roman" w:cs="Times New Roman"/>
      <w:b/>
      <w:sz w:val="24"/>
      <w:szCs w:val="20"/>
      <w:lang w:eastAsia="ru-RU"/>
    </w:rPr>
  </w:style>
  <w:style w:type="paragraph" w:styleId="ae">
    <w:name w:val="Plain Text"/>
    <w:basedOn w:val="a"/>
    <w:link w:val="af"/>
    <w:rsid w:val="003D1576"/>
    <w:rPr>
      <w:rFonts w:ascii="Courier New" w:hAnsi="Courier New"/>
      <w:sz w:val="20"/>
      <w:szCs w:val="20"/>
    </w:rPr>
  </w:style>
  <w:style w:type="character" w:customStyle="1" w:styleId="af">
    <w:name w:val="Текст Знак"/>
    <w:basedOn w:val="a0"/>
    <w:link w:val="ae"/>
    <w:rsid w:val="003D1576"/>
    <w:rPr>
      <w:rFonts w:ascii="Courier New" w:eastAsia="Times New Roman" w:hAnsi="Courier New" w:cs="Times New Roman"/>
      <w:sz w:val="20"/>
      <w:szCs w:val="20"/>
      <w:lang w:eastAsia="ru-RU"/>
    </w:rPr>
  </w:style>
  <w:style w:type="paragraph" w:styleId="3">
    <w:name w:val="Body Text 3"/>
    <w:basedOn w:val="a"/>
    <w:link w:val="30"/>
    <w:semiHidden/>
    <w:unhideWhenUsed/>
    <w:rsid w:val="003D1576"/>
    <w:pPr>
      <w:jc w:val="both"/>
    </w:pPr>
    <w:rPr>
      <w:sz w:val="28"/>
      <w:szCs w:val="28"/>
    </w:rPr>
  </w:style>
  <w:style w:type="character" w:customStyle="1" w:styleId="30">
    <w:name w:val="Основной текст 3 Знак"/>
    <w:basedOn w:val="a0"/>
    <w:link w:val="3"/>
    <w:semiHidden/>
    <w:rsid w:val="003D1576"/>
    <w:rPr>
      <w:rFonts w:ascii="Times New Roman" w:eastAsia="Times New Roman" w:hAnsi="Times New Roman" w:cs="Times New Roman"/>
      <w:sz w:val="28"/>
      <w:szCs w:val="28"/>
      <w:lang w:eastAsia="ru-RU"/>
    </w:rPr>
  </w:style>
  <w:style w:type="paragraph" w:customStyle="1" w:styleId="10">
    <w:name w:val="Знак1"/>
    <w:basedOn w:val="a"/>
    <w:rsid w:val="00850F2E"/>
    <w:pPr>
      <w:spacing w:after="160" w:line="240" w:lineRule="exact"/>
    </w:pPr>
    <w:rPr>
      <w:rFonts w:ascii="Verdana" w:hAnsi="Verdana"/>
      <w:sz w:val="20"/>
      <w:szCs w:val="20"/>
      <w:lang w:val="en-US" w:eastAsia="en-US"/>
    </w:rPr>
  </w:style>
  <w:style w:type="paragraph" w:styleId="HTML">
    <w:name w:val="HTML Preformatted"/>
    <w:basedOn w:val="a"/>
    <w:link w:val="HTML0"/>
    <w:rsid w:val="00AE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001D"/>
    <w:rPr>
      <w:rFonts w:ascii="Courier New" w:eastAsia="Times New Roman" w:hAnsi="Courier New" w:cs="Courier New"/>
      <w:sz w:val="20"/>
      <w:szCs w:val="20"/>
      <w:lang w:eastAsia="ru-RU"/>
    </w:rPr>
  </w:style>
  <w:style w:type="paragraph" w:customStyle="1" w:styleId="11">
    <w:name w:val="Абзац списка1"/>
    <w:basedOn w:val="a"/>
    <w:rsid w:val="00822296"/>
    <w:pPr>
      <w:ind w:left="720"/>
    </w:pPr>
  </w:style>
  <w:style w:type="paragraph" w:customStyle="1" w:styleId="western">
    <w:name w:val="western"/>
    <w:basedOn w:val="a"/>
    <w:rsid w:val="00C10591"/>
    <w:pPr>
      <w:spacing w:before="100" w:beforeAutospacing="1" w:after="100" w:afterAutospacing="1"/>
    </w:pPr>
  </w:style>
  <w:style w:type="paragraph" w:customStyle="1" w:styleId="Style3">
    <w:name w:val="Style3"/>
    <w:basedOn w:val="a"/>
    <w:rsid w:val="00FE7E55"/>
    <w:pPr>
      <w:widowControl w:val="0"/>
      <w:autoSpaceDE w:val="0"/>
      <w:autoSpaceDN w:val="0"/>
      <w:adjustRightInd w:val="0"/>
      <w:spacing w:line="254" w:lineRule="exact"/>
      <w:ind w:firstLine="528"/>
      <w:jc w:val="both"/>
    </w:pPr>
    <w:rPr>
      <w:rFonts w:ascii="Arial" w:hAnsi="Arial"/>
    </w:rPr>
  </w:style>
  <w:style w:type="paragraph" w:styleId="af0">
    <w:name w:val="No Spacing"/>
    <w:link w:val="af1"/>
    <w:qFormat/>
    <w:rsid w:val="001564C5"/>
    <w:pPr>
      <w:spacing w:after="0" w:line="240" w:lineRule="auto"/>
    </w:pPr>
    <w:rPr>
      <w:rFonts w:ascii="Calibri" w:eastAsia="Times New Roman" w:hAnsi="Calibri" w:cs="Times New Roman"/>
      <w:lang w:eastAsia="ru-RU"/>
    </w:rPr>
  </w:style>
  <w:style w:type="character" w:customStyle="1" w:styleId="af1">
    <w:name w:val="Без интервала Знак"/>
    <w:link w:val="af0"/>
    <w:rsid w:val="001564C5"/>
    <w:rPr>
      <w:rFonts w:ascii="Calibri" w:eastAsia="Times New Roman" w:hAnsi="Calibri" w:cs="Times New Roman"/>
      <w:lang w:eastAsia="ru-RU"/>
    </w:rPr>
  </w:style>
  <w:style w:type="character" w:customStyle="1" w:styleId="FontStyle28">
    <w:name w:val="Font Style28"/>
    <w:basedOn w:val="a0"/>
    <w:rsid w:val="00C61CF0"/>
    <w:rPr>
      <w:rFonts w:ascii="Arial" w:hAnsi="Arial" w:cs="Arial"/>
      <w:sz w:val="20"/>
      <w:szCs w:val="20"/>
    </w:rPr>
  </w:style>
  <w:style w:type="paragraph" w:customStyle="1" w:styleId="12">
    <w:name w:val="Без интервала1"/>
    <w:rsid w:val="00EA0972"/>
    <w:pPr>
      <w:spacing w:after="0" w:line="240" w:lineRule="auto"/>
    </w:pPr>
    <w:rPr>
      <w:rFonts w:ascii="Times New Roman" w:eastAsia="Times New Roman" w:hAnsi="Times New Roman" w:cs="Arial"/>
      <w:sz w:val="24"/>
      <w:szCs w:val="32"/>
      <w:lang w:eastAsia="ru-RU"/>
    </w:rPr>
  </w:style>
  <w:style w:type="paragraph" w:customStyle="1" w:styleId="110">
    <w:name w:val="Знак11"/>
    <w:basedOn w:val="a"/>
    <w:rsid w:val="00EA0972"/>
    <w:pPr>
      <w:spacing w:after="160" w:line="240" w:lineRule="exact"/>
    </w:pPr>
    <w:rPr>
      <w:rFonts w:ascii="Verdana" w:hAnsi="Verdana"/>
      <w:sz w:val="20"/>
      <w:szCs w:val="20"/>
      <w:lang w:val="en-US" w:eastAsia="en-US"/>
    </w:rPr>
  </w:style>
  <w:style w:type="table" w:customStyle="1" w:styleId="13">
    <w:name w:val="Сетка таблицы1"/>
    <w:basedOn w:val="a1"/>
    <w:next w:val="a8"/>
    <w:rsid w:val="001840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4">
    <w:name w:val="Font Style34"/>
    <w:rsid w:val="00FE0342"/>
    <w:rPr>
      <w:rFonts w:ascii="Times New Roman" w:hAnsi="Times New Roman" w:cs="Times New Roman"/>
      <w:sz w:val="22"/>
      <w:szCs w:val="22"/>
    </w:rPr>
  </w:style>
  <w:style w:type="paragraph" w:customStyle="1" w:styleId="Style5">
    <w:name w:val="Style5"/>
    <w:basedOn w:val="a"/>
    <w:rsid w:val="00FE0342"/>
    <w:pPr>
      <w:widowControl w:val="0"/>
      <w:autoSpaceDE w:val="0"/>
      <w:autoSpaceDN w:val="0"/>
      <w:adjustRightInd w:val="0"/>
      <w:spacing w:line="317" w:lineRule="exact"/>
      <w:ind w:firstLine="350"/>
      <w:jc w:val="both"/>
    </w:pPr>
    <w:rPr>
      <w:rFonts w:ascii="Calibri" w:hAnsi="Calibri"/>
      <w:lang w:val="en-US" w:eastAsia="en-US" w:bidi="en-US"/>
    </w:rPr>
  </w:style>
  <w:style w:type="character" w:customStyle="1" w:styleId="FontStyle35">
    <w:name w:val="Font Style35"/>
    <w:rsid w:val="00FE0342"/>
    <w:rPr>
      <w:rFonts w:ascii="Times New Roman" w:hAnsi="Times New Roman" w:cs="Times New Roman"/>
      <w:i/>
      <w:iCs/>
      <w:sz w:val="22"/>
      <w:szCs w:val="22"/>
    </w:rPr>
  </w:style>
  <w:style w:type="paragraph" w:customStyle="1" w:styleId="Style12">
    <w:name w:val="Style12"/>
    <w:basedOn w:val="a"/>
    <w:rsid w:val="006B0AD2"/>
    <w:pPr>
      <w:widowControl w:val="0"/>
      <w:autoSpaceDE w:val="0"/>
      <w:autoSpaceDN w:val="0"/>
      <w:adjustRightInd w:val="0"/>
      <w:spacing w:line="280" w:lineRule="exact"/>
    </w:pPr>
  </w:style>
  <w:style w:type="character" w:customStyle="1" w:styleId="Bodytext">
    <w:name w:val="Body text_"/>
    <w:link w:val="8"/>
    <w:rsid w:val="0060082F"/>
    <w:rPr>
      <w:rFonts w:eastAsia="Times New Roman" w:cs="Times New Roman"/>
      <w:shd w:val="clear" w:color="auto" w:fill="FFFFFF"/>
    </w:rPr>
  </w:style>
  <w:style w:type="paragraph" w:customStyle="1" w:styleId="8">
    <w:name w:val="Основной текст8"/>
    <w:basedOn w:val="a"/>
    <w:link w:val="Bodytext"/>
    <w:rsid w:val="0060082F"/>
    <w:pPr>
      <w:widowControl w:val="0"/>
      <w:shd w:val="clear" w:color="auto" w:fill="FFFFFF"/>
      <w:spacing w:after="1320" w:line="638" w:lineRule="exact"/>
      <w:ind w:hanging="400"/>
      <w:jc w:val="right"/>
    </w:pPr>
    <w:rPr>
      <w:rFonts w:asciiTheme="minorHAnsi" w:hAnsiTheme="minorHAnsi"/>
      <w:sz w:val="22"/>
      <w:szCs w:val="22"/>
      <w:lang w:eastAsia="en-US"/>
    </w:rPr>
  </w:style>
  <w:style w:type="character" w:customStyle="1" w:styleId="apple-converted-space">
    <w:name w:val="apple-converted-space"/>
    <w:basedOn w:val="a0"/>
    <w:rsid w:val="0060082F"/>
  </w:style>
  <w:style w:type="paragraph" w:customStyle="1" w:styleId="s1">
    <w:name w:val="s_1"/>
    <w:basedOn w:val="a"/>
    <w:rsid w:val="0060082F"/>
    <w:pPr>
      <w:spacing w:before="100" w:beforeAutospacing="1" w:after="100" w:afterAutospacing="1"/>
    </w:pPr>
  </w:style>
  <w:style w:type="character" w:customStyle="1" w:styleId="FontStyle13">
    <w:name w:val="Font Style13"/>
    <w:basedOn w:val="a0"/>
    <w:rsid w:val="006A49F1"/>
    <w:rPr>
      <w:rFonts w:ascii="Georgia" w:hAnsi="Georgia" w:cs="Georgia"/>
      <w:sz w:val="20"/>
      <w:szCs w:val="20"/>
    </w:rPr>
  </w:style>
  <w:style w:type="character" w:customStyle="1" w:styleId="c0">
    <w:name w:val="c0"/>
    <w:basedOn w:val="a0"/>
    <w:rsid w:val="00FC65F5"/>
  </w:style>
  <w:style w:type="paragraph" w:customStyle="1" w:styleId="c4">
    <w:name w:val="c4"/>
    <w:basedOn w:val="a"/>
    <w:rsid w:val="00FC65F5"/>
    <w:pPr>
      <w:spacing w:before="100" w:beforeAutospacing="1" w:after="100" w:afterAutospacing="1"/>
    </w:pPr>
  </w:style>
  <w:style w:type="paragraph" w:styleId="af2">
    <w:name w:val="Body Text"/>
    <w:basedOn w:val="a"/>
    <w:link w:val="af3"/>
    <w:uiPriority w:val="99"/>
    <w:rsid w:val="003C4D7A"/>
    <w:pPr>
      <w:spacing w:after="120" w:line="276" w:lineRule="auto"/>
    </w:pPr>
    <w:rPr>
      <w:rFonts w:ascii="Calibri" w:hAnsi="Calibri" w:cs="Calibri"/>
      <w:sz w:val="22"/>
      <w:szCs w:val="22"/>
    </w:rPr>
  </w:style>
  <w:style w:type="character" w:customStyle="1" w:styleId="af3">
    <w:name w:val="Основной текст Знак"/>
    <w:basedOn w:val="a0"/>
    <w:link w:val="af2"/>
    <w:uiPriority w:val="99"/>
    <w:rsid w:val="003C4D7A"/>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6182585">
      <w:bodyDiv w:val="1"/>
      <w:marLeft w:val="0"/>
      <w:marRight w:val="0"/>
      <w:marTop w:val="0"/>
      <w:marBottom w:val="0"/>
      <w:divBdr>
        <w:top w:val="none" w:sz="0" w:space="0" w:color="auto"/>
        <w:left w:val="none" w:sz="0" w:space="0" w:color="auto"/>
        <w:bottom w:val="none" w:sz="0" w:space="0" w:color="auto"/>
        <w:right w:val="none" w:sz="0" w:space="0" w:color="auto"/>
      </w:divBdr>
    </w:div>
    <w:div w:id="10961278">
      <w:bodyDiv w:val="1"/>
      <w:marLeft w:val="0"/>
      <w:marRight w:val="0"/>
      <w:marTop w:val="0"/>
      <w:marBottom w:val="0"/>
      <w:divBdr>
        <w:top w:val="none" w:sz="0" w:space="0" w:color="auto"/>
        <w:left w:val="none" w:sz="0" w:space="0" w:color="auto"/>
        <w:bottom w:val="none" w:sz="0" w:space="0" w:color="auto"/>
        <w:right w:val="none" w:sz="0" w:space="0" w:color="auto"/>
      </w:divBdr>
    </w:div>
    <w:div w:id="44720547">
      <w:bodyDiv w:val="1"/>
      <w:marLeft w:val="0"/>
      <w:marRight w:val="0"/>
      <w:marTop w:val="0"/>
      <w:marBottom w:val="0"/>
      <w:divBdr>
        <w:top w:val="none" w:sz="0" w:space="0" w:color="auto"/>
        <w:left w:val="none" w:sz="0" w:space="0" w:color="auto"/>
        <w:bottom w:val="none" w:sz="0" w:space="0" w:color="auto"/>
        <w:right w:val="none" w:sz="0" w:space="0" w:color="auto"/>
      </w:divBdr>
    </w:div>
    <w:div w:id="53163466">
      <w:bodyDiv w:val="1"/>
      <w:marLeft w:val="0"/>
      <w:marRight w:val="0"/>
      <w:marTop w:val="0"/>
      <w:marBottom w:val="0"/>
      <w:divBdr>
        <w:top w:val="none" w:sz="0" w:space="0" w:color="auto"/>
        <w:left w:val="none" w:sz="0" w:space="0" w:color="auto"/>
        <w:bottom w:val="none" w:sz="0" w:space="0" w:color="auto"/>
        <w:right w:val="none" w:sz="0" w:space="0" w:color="auto"/>
      </w:divBdr>
    </w:div>
    <w:div w:id="60255110">
      <w:bodyDiv w:val="1"/>
      <w:marLeft w:val="0"/>
      <w:marRight w:val="0"/>
      <w:marTop w:val="0"/>
      <w:marBottom w:val="0"/>
      <w:divBdr>
        <w:top w:val="none" w:sz="0" w:space="0" w:color="auto"/>
        <w:left w:val="none" w:sz="0" w:space="0" w:color="auto"/>
        <w:bottom w:val="none" w:sz="0" w:space="0" w:color="auto"/>
        <w:right w:val="none" w:sz="0" w:space="0" w:color="auto"/>
      </w:divBdr>
    </w:div>
    <w:div w:id="81679995">
      <w:bodyDiv w:val="1"/>
      <w:marLeft w:val="0"/>
      <w:marRight w:val="0"/>
      <w:marTop w:val="0"/>
      <w:marBottom w:val="0"/>
      <w:divBdr>
        <w:top w:val="none" w:sz="0" w:space="0" w:color="auto"/>
        <w:left w:val="none" w:sz="0" w:space="0" w:color="auto"/>
        <w:bottom w:val="none" w:sz="0" w:space="0" w:color="auto"/>
        <w:right w:val="none" w:sz="0" w:space="0" w:color="auto"/>
      </w:divBdr>
    </w:div>
    <w:div w:id="134228062">
      <w:bodyDiv w:val="1"/>
      <w:marLeft w:val="0"/>
      <w:marRight w:val="0"/>
      <w:marTop w:val="0"/>
      <w:marBottom w:val="0"/>
      <w:divBdr>
        <w:top w:val="none" w:sz="0" w:space="0" w:color="auto"/>
        <w:left w:val="none" w:sz="0" w:space="0" w:color="auto"/>
        <w:bottom w:val="none" w:sz="0" w:space="0" w:color="auto"/>
        <w:right w:val="none" w:sz="0" w:space="0" w:color="auto"/>
      </w:divBdr>
    </w:div>
    <w:div w:id="205065551">
      <w:bodyDiv w:val="1"/>
      <w:marLeft w:val="0"/>
      <w:marRight w:val="0"/>
      <w:marTop w:val="0"/>
      <w:marBottom w:val="0"/>
      <w:divBdr>
        <w:top w:val="none" w:sz="0" w:space="0" w:color="auto"/>
        <w:left w:val="none" w:sz="0" w:space="0" w:color="auto"/>
        <w:bottom w:val="none" w:sz="0" w:space="0" w:color="auto"/>
        <w:right w:val="none" w:sz="0" w:space="0" w:color="auto"/>
      </w:divBdr>
    </w:div>
    <w:div w:id="235676505">
      <w:bodyDiv w:val="1"/>
      <w:marLeft w:val="0"/>
      <w:marRight w:val="0"/>
      <w:marTop w:val="0"/>
      <w:marBottom w:val="0"/>
      <w:divBdr>
        <w:top w:val="none" w:sz="0" w:space="0" w:color="auto"/>
        <w:left w:val="none" w:sz="0" w:space="0" w:color="auto"/>
        <w:bottom w:val="none" w:sz="0" w:space="0" w:color="auto"/>
        <w:right w:val="none" w:sz="0" w:space="0" w:color="auto"/>
      </w:divBdr>
    </w:div>
    <w:div w:id="237129153">
      <w:bodyDiv w:val="1"/>
      <w:marLeft w:val="0"/>
      <w:marRight w:val="0"/>
      <w:marTop w:val="0"/>
      <w:marBottom w:val="0"/>
      <w:divBdr>
        <w:top w:val="none" w:sz="0" w:space="0" w:color="auto"/>
        <w:left w:val="none" w:sz="0" w:space="0" w:color="auto"/>
        <w:bottom w:val="none" w:sz="0" w:space="0" w:color="auto"/>
        <w:right w:val="none" w:sz="0" w:space="0" w:color="auto"/>
      </w:divBdr>
    </w:div>
    <w:div w:id="240675948">
      <w:bodyDiv w:val="1"/>
      <w:marLeft w:val="0"/>
      <w:marRight w:val="0"/>
      <w:marTop w:val="0"/>
      <w:marBottom w:val="0"/>
      <w:divBdr>
        <w:top w:val="none" w:sz="0" w:space="0" w:color="auto"/>
        <w:left w:val="none" w:sz="0" w:space="0" w:color="auto"/>
        <w:bottom w:val="none" w:sz="0" w:space="0" w:color="auto"/>
        <w:right w:val="none" w:sz="0" w:space="0" w:color="auto"/>
      </w:divBdr>
    </w:div>
    <w:div w:id="241331340">
      <w:bodyDiv w:val="1"/>
      <w:marLeft w:val="0"/>
      <w:marRight w:val="0"/>
      <w:marTop w:val="0"/>
      <w:marBottom w:val="0"/>
      <w:divBdr>
        <w:top w:val="none" w:sz="0" w:space="0" w:color="auto"/>
        <w:left w:val="none" w:sz="0" w:space="0" w:color="auto"/>
        <w:bottom w:val="none" w:sz="0" w:space="0" w:color="auto"/>
        <w:right w:val="none" w:sz="0" w:space="0" w:color="auto"/>
      </w:divBdr>
    </w:div>
    <w:div w:id="268583529">
      <w:bodyDiv w:val="1"/>
      <w:marLeft w:val="0"/>
      <w:marRight w:val="0"/>
      <w:marTop w:val="0"/>
      <w:marBottom w:val="0"/>
      <w:divBdr>
        <w:top w:val="none" w:sz="0" w:space="0" w:color="auto"/>
        <w:left w:val="none" w:sz="0" w:space="0" w:color="auto"/>
        <w:bottom w:val="none" w:sz="0" w:space="0" w:color="auto"/>
        <w:right w:val="none" w:sz="0" w:space="0" w:color="auto"/>
      </w:divBdr>
    </w:div>
    <w:div w:id="285547837">
      <w:bodyDiv w:val="1"/>
      <w:marLeft w:val="0"/>
      <w:marRight w:val="0"/>
      <w:marTop w:val="0"/>
      <w:marBottom w:val="0"/>
      <w:divBdr>
        <w:top w:val="none" w:sz="0" w:space="0" w:color="auto"/>
        <w:left w:val="none" w:sz="0" w:space="0" w:color="auto"/>
        <w:bottom w:val="none" w:sz="0" w:space="0" w:color="auto"/>
        <w:right w:val="none" w:sz="0" w:space="0" w:color="auto"/>
      </w:divBdr>
    </w:div>
    <w:div w:id="287586153">
      <w:bodyDiv w:val="1"/>
      <w:marLeft w:val="0"/>
      <w:marRight w:val="0"/>
      <w:marTop w:val="0"/>
      <w:marBottom w:val="0"/>
      <w:divBdr>
        <w:top w:val="none" w:sz="0" w:space="0" w:color="auto"/>
        <w:left w:val="none" w:sz="0" w:space="0" w:color="auto"/>
        <w:bottom w:val="none" w:sz="0" w:space="0" w:color="auto"/>
        <w:right w:val="none" w:sz="0" w:space="0" w:color="auto"/>
      </w:divBdr>
    </w:div>
    <w:div w:id="316569416">
      <w:bodyDiv w:val="1"/>
      <w:marLeft w:val="0"/>
      <w:marRight w:val="0"/>
      <w:marTop w:val="0"/>
      <w:marBottom w:val="0"/>
      <w:divBdr>
        <w:top w:val="none" w:sz="0" w:space="0" w:color="auto"/>
        <w:left w:val="none" w:sz="0" w:space="0" w:color="auto"/>
        <w:bottom w:val="none" w:sz="0" w:space="0" w:color="auto"/>
        <w:right w:val="none" w:sz="0" w:space="0" w:color="auto"/>
      </w:divBdr>
    </w:div>
    <w:div w:id="323632010">
      <w:bodyDiv w:val="1"/>
      <w:marLeft w:val="0"/>
      <w:marRight w:val="0"/>
      <w:marTop w:val="0"/>
      <w:marBottom w:val="0"/>
      <w:divBdr>
        <w:top w:val="none" w:sz="0" w:space="0" w:color="auto"/>
        <w:left w:val="none" w:sz="0" w:space="0" w:color="auto"/>
        <w:bottom w:val="none" w:sz="0" w:space="0" w:color="auto"/>
        <w:right w:val="none" w:sz="0" w:space="0" w:color="auto"/>
      </w:divBdr>
    </w:div>
    <w:div w:id="337578695">
      <w:bodyDiv w:val="1"/>
      <w:marLeft w:val="0"/>
      <w:marRight w:val="0"/>
      <w:marTop w:val="0"/>
      <w:marBottom w:val="0"/>
      <w:divBdr>
        <w:top w:val="none" w:sz="0" w:space="0" w:color="auto"/>
        <w:left w:val="none" w:sz="0" w:space="0" w:color="auto"/>
        <w:bottom w:val="none" w:sz="0" w:space="0" w:color="auto"/>
        <w:right w:val="none" w:sz="0" w:space="0" w:color="auto"/>
      </w:divBdr>
    </w:div>
    <w:div w:id="352806811">
      <w:bodyDiv w:val="1"/>
      <w:marLeft w:val="0"/>
      <w:marRight w:val="0"/>
      <w:marTop w:val="0"/>
      <w:marBottom w:val="0"/>
      <w:divBdr>
        <w:top w:val="none" w:sz="0" w:space="0" w:color="auto"/>
        <w:left w:val="none" w:sz="0" w:space="0" w:color="auto"/>
        <w:bottom w:val="none" w:sz="0" w:space="0" w:color="auto"/>
        <w:right w:val="none" w:sz="0" w:space="0" w:color="auto"/>
      </w:divBdr>
    </w:div>
    <w:div w:id="357395175">
      <w:bodyDiv w:val="1"/>
      <w:marLeft w:val="0"/>
      <w:marRight w:val="0"/>
      <w:marTop w:val="0"/>
      <w:marBottom w:val="0"/>
      <w:divBdr>
        <w:top w:val="none" w:sz="0" w:space="0" w:color="auto"/>
        <w:left w:val="none" w:sz="0" w:space="0" w:color="auto"/>
        <w:bottom w:val="none" w:sz="0" w:space="0" w:color="auto"/>
        <w:right w:val="none" w:sz="0" w:space="0" w:color="auto"/>
      </w:divBdr>
    </w:div>
    <w:div w:id="427896294">
      <w:bodyDiv w:val="1"/>
      <w:marLeft w:val="0"/>
      <w:marRight w:val="0"/>
      <w:marTop w:val="0"/>
      <w:marBottom w:val="0"/>
      <w:divBdr>
        <w:top w:val="none" w:sz="0" w:space="0" w:color="auto"/>
        <w:left w:val="none" w:sz="0" w:space="0" w:color="auto"/>
        <w:bottom w:val="none" w:sz="0" w:space="0" w:color="auto"/>
        <w:right w:val="none" w:sz="0" w:space="0" w:color="auto"/>
      </w:divBdr>
    </w:div>
    <w:div w:id="446580446">
      <w:bodyDiv w:val="1"/>
      <w:marLeft w:val="0"/>
      <w:marRight w:val="0"/>
      <w:marTop w:val="0"/>
      <w:marBottom w:val="0"/>
      <w:divBdr>
        <w:top w:val="none" w:sz="0" w:space="0" w:color="auto"/>
        <w:left w:val="none" w:sz="0" w:space="0" w:color="auto"/>
        <w:bottom w:val="none" w:sz="0" w:space="0" w:color="auto"/>
        <w:right w:val="none" w:sz="0" w:space="0" w:color="auto"/>
      </w:divBdr>
    </w:div>
    <w:div w:id="468326552">
      <w:bodyDiv w:val="1"/>
      <w:marLeft w:val="0"/>
      <w:marRight w:val="0"/>
      <w:marTop w:val="0"/>
      <w:marBottom w:val="0"/>
      <w:divBdr>
        <w:top w:val="none" w:sz="0" w:space="0" w:color="auto"/>
        <w:left w:val="none" w:sz="0" w:space="0" w:color="auto"/>
        <w:bottom w:val="none" w:sz="0" w:space="0" w:color="auto"/>
        <w:right w:val="none" w:sz="0" w:space="0" w:color="auto"/>
      </w:divBdr>
    </w:div>
    <w:div w:id="478884630">
      <w:bodyDiv w:val="1"/>
      <w:marLeft w:val="0"/>
      <w:marRight w:val="0"/>
      <w:marTop w:val="0"/>
      <w:marBottom w:val="0"/>
      <w:divBdr>
        <w:top w:val="none" w:sz="0" w:space="0" w:color="auto"/>
        <w:left w:val="none" w:sz="0" w:space="0" w:color="auto"/>
        <w:bottom w:val="none" w:sz="0" w:space="0" w:color="auto"/>
        <w:right w:val="none" w:sz="0" w:space="0" w:color="auto"/>
      </w:divBdr>
    </w:div>
    <w:div w:id="485247388">
      <w:bodyDiv w:val="1"/>
      <w:marLeft w:val="0"/>
      <w:marRight w:val="0"/>
      <w:marTop w:val="0"/>
      <w:marBottom w:val="0"/>
      <w:divBdr>
        <w:top w:val="none" w:sz="0" w:space="0" w:color="auto"/>
        <w:left w:val="none" w:sz="0" w:space="0" w:color="auto"/>
        <w:bottom w:val="none" w:sz="0" w:space="0" w:color="auto"/>
        <w:right w:val="none" w:sz="0" w:space="0" w:color="auto"/>
      </w:divBdr>
    </w:div>
    <w:div w:id="490410800">
      <w:bodyDiv w:val="1"/>
      <w:marLeft w:val="0"/>
      <w:marRight w:val="0"/>
      <w:marTop w:val="0"/>
      <w:marBottom w:val="0"/>
      <w:divBdr>
        <w:top w:val="none" w:sz="0" w:space="0" w:color="auto"/>
        <w:left w:val="none" w:sz="0" w:space="0" w:color="auto"/>
        <w:bottom w:val="none" w:sz="0" w:space="0" w:color="auto"/>
        <w:right w:val="none" w:sz="0" w:space="0" w:color="auto"/>
      </w:divBdr>
    </w:div>
    <w:div w:id="500776642">
      <w:bodyDiv w:val="1"/>
      <w:marLeft w:val="0"/>
      <w:marRight w:val="0"/>
      <w:marTop w:val="0"/>
      <w:marBottom w:val="0"/>
      <w:divBdr>
        <w:top w:val="none" w:sz="0" w:space="0" w:color="auto"/>
        <w:left w:val="none" w:sz="0" w:space="0" w:color="auto"/>
        <w:bottom w:val="none" w:sz="0" w:space="0" w:color="auto"/>
        <w:right w:val="none" w:sz="0" w:space="0" w:color="auto"/>
      </w:divBdr>
    </w:div>
    <w:div w:id="524443526">
      <w:bodyDiv w:val="1"/>
      <w:marLeft w:val="0"/>
      <w:marRight w:val="0"/>
      <w:marTop w:val="0"/>
      <w:marBottom w:val="0"/>
      <w:divBdr>
        <w:top w:val="none" w:sz="0" w:space="0" w:color="auto"/>
        <w:left w:val="none" w:sz="0" w:space="0" w:color="auto"/>
        <w:bottom w:val="none" w:sz="0" w:space="0" w:color="auto"/>
        <w:right w:val="none" w:sz="0" w:space="0" w:color="auto"/>
      </w:divBdr>
    </w:div>
    <w:div w:id="539442661">
      <w:bodyDiv w:val="1"/>
      <w:marLeft w:val="0"/>
      <w:marRight w:val="0"/>
      <w:marTop w:val="0"/>
      <w:marBottom w:val="0"/>
      <w:divBdr>
        <w:top w:val="none" w:sz="0" w:space="0" w:color="auto"/>
        <w:left w:val="none" w:sz="0" w:space="0" w:color="auto"/>
        <w:bottom w:val="none" w:sz="0" w:space="0" w:color="auto"/>
        <w:right w:val="none" w:sz="0" w:space="0" w:color="auto"/>
      </w:divBdr>
    </w:div>
    <w:div w:id="643395399">
      <w:bodyDiv w:val="1"/>
      <w:marLeft w:val="0"/>
      <w:marRight w:val="0"/>
      <w:marTop w:val="0"/>
      <w:marBottom w:val="0"/>
      <w:divBdr>
        <w:top w:val="none" w:sz="0" w:space="0" w:color="auto"/>
        <w:left w:val="none" w:sz="0" w:space="0" w:color="auto"/>
        <w:bottom w:val="none" w:sz="0" w:space="0" w:color="auto"/>
        <w:right w:val="none" w:sz="0" w:space="0" w:color="auto"/>
      </w:divBdr>
    </w:div>
    <w:div w:id="671221363">
      <w:bodyDiv w:val="1"/>
      <w:marLeft w:val="0"/>
      <w:marRight w:val="0"/>
      <w:marTop w:val="0"/>
      <w:marBottom w:val="0"/>
      <w:divBdr>
        <w:top w:val="none" w:sz="0" w:space="0" w:color="auto"/>
        <w:left w:val="none" w:sz="0" w:space="0" w:color="auto"/>
        <w:bottom w:val="none" w:sz="0" w:space="0" w:color="auto"/>
        <w:right w:val="none" w:sz="0" w:space="0" w:color="auto"/>
      </w:divBdr>
    </w:div>
    <w:div w:id="674042781">
      <w:bodyDiv w:val="1"/>
      <w:marLeft w:val="0"/>
      <w:marRight w:val="0"/>
      <w:marTop w:val="0"/>
      <w:marBottom w:val="0"/>
      <w:divBdr>
        <w:top w:val="none" w:sz="0" w:space="0" w:color="auto"/>
        <w:left w:val="none" w:sz="0" w:space="0" w:color="auto"/>
        <w:bottom w:val="none" w:sz="0" w:space="0" w:color="auto"/>
        <w:right w:val="none" w:sz="0" w:space="0" w:color="auto"/>
      </w:divBdr>
    </w:div>
    <w:div w:id="684600824">
      <w:bodyDiv w:val="1"/>
      <w:marLeft w:val="0"/>
      <w:marRight w:val="0"/>
      <w:marTop w:val="0"/>
      <w:marBottom w:val="0"/>
      <w:divBdr>
        <w:top w:val="none" w:sz="0" w:space="0" w:color="auto"/>
        <w:left w:val="none" w:sz="0" w:space="0" w:color="auto"/>
        <w:bottom w:val="none" w:sz="0" w:space="0" w:color="auto"/>
        <w:right w:val="none" w:sz="0" w:space="0" w:color="auto"/>
      </w:divBdr>
    </w:div>
    <w:div w:id="714045692">
      <w:bodyDiv w:val="1"/>
      <w:marLeft w:val="0"/>
      <w:marRight w:val="0"/>
      <w:marTop w:val="0"/>
      <w:marBottom w:val="0"/>
      <w:divBdr>
        <w:top w:val="none" w:sz="0" w:space="0" w:color="auto"/>
        <w:left w:val="none" w:sz="0" w:space="0" w:color="auto"/>
        <w:bottom w:val="none" w:sz="0" w:space="0" w:color="auto"/>
        <w:right w:val="none" w:sz="0" w:space="0" w:color="auto"/>
      </w:divBdr>
    </w:div>
    <w:div w:id="875503253">
      <w:bodyDiv w:val="1"/>
      <w:marLeft w:val="0"/>
      <w:marRight w:val="0"/>
      <w:marTop w:val="0"/>
      <w:marBottom w:val="0"/>
      <w:divBdr>
        <w:top w:val="none" w:sz="0" w:space="0" w:color="auto"/>
        <w:left w:val="none" w:sz="0" w:space="0" w:color="auto"/>
        <w:bottom w:val="none" w:sz="0" w:space="0" w:color="auto"/>
        <w:right w:val="none" w:sz="0" w:space="0" w:color="auto"/>
      </w:divBdr>
    </w:div>
    <w:div w:id="888884940">
      <w:bodyDiv w:val="1"/>
      <w:marLeft w:val="0"/>
      <w:marRight w:val="0"/>
      <w:marTop w:val="0"/>
      <w:marBottom w:val="0"/>
      <w:divBdr>
        <w:top w:val="none" w:sz="0" w:space="0" w:color="auto"/>
        <w:left w:val="none" w:sz="0" w:space="0" w:color="auto"/>
        <w:bottom w:val="none" w:sz="0" w:space="0" w:color="auto"/>
        <w:right w:val="none" w:sz="0" w:space="0" w:color="auto"/>
      </w:divBdr>
    </w:div>
    <w:div w:id="899637764">
      <w:bodyDiv w:val="1"/>
      <w:marLeft w:val="0"/>
      <w:marRight w:val="0"/>
      <w:marTop w:val="0"/>
      <w:marBottom w:val="0"/>
      <w:divBdr>
        <w:top w:val="none" w:sz="0" w:space="0" w:color="auto"/>
        <w:left w:val="none" w:sz="0" w:space="0" w:color="auto"/>
        <w:bottom w:val="none" w:sz="0" w:space="0" w:color="auto"/>
        <w:right w:val="none" w:sz="0" w:space="0" w:color="auto"/>
      </w:divBdr>
    </w:div>
    <w:div w:id="908227922">
      <w:bodyDiv w:val="1"/>
      <w:marLeft w:val="0"/>
      <w:marRight w:val="0"/>
      <w:marTop w:val="0"/>
      <w:marBottom w:val="0"/>
      <w:divBdr>
        <w:top w:val="none" w:sz="0" w:space="0" w:color="auto"/>
        <w:left w:val="none" w:sz="0" w:space="0" w:color="auto"/>
        <w:bottom w:val="none" w:sz="0" w:space="0" w:color="auto"/>
        <w:right w:val="none" w:sz="0" w:space="0" w:color="auto"/>
      </w:divBdr>
    </w:div>
    <w:div w:id="919025494">
      <w:bodyDiv w:val="1"/>
      <w:marLeft w:val="0"/>
      <w:marRight w:val="0"/>
      <w:marTop w:val="0"/>
      <w:marBottom w:val="0"/>
      <w:divBdr>
        <w:top w:val="none" w:sz="0" w:space="0" w:color="auto"/>
        <w:left w:val="none" w:sz="0" w:space="0" w:color="auto"/>
        <w:bottom w:val="none" w:sz="0" w:space="0" w:color="auto"/>
        <w:right w:val="none" w:sz="0" w:space="0" w:color="auto"/>
      </w:divBdr>
    </w:div>
    <w:div w:id="936211118">
      <w:bodyDiv w:val="1"/>
      <w:marLeft w:val="0"/>
      <w:marRight w:val="0"/>
      <w:marTop w:val="0"/>
      <w:marBottom w:val="0"/>
      <w:divBdr>
        <w:top w:val="none" w:sz="0" w:space="0" w:color="auto"/>
        <w:left w:val="none" w:sz="0" w:space="0" w:color="auto"/>
        <w:bottom w:val="none" w:sz="0" w:space="0" w:color="auto"/>
        <w:right w:val="none" w:sz="0" w:space="0" w:color="auto"/>
      </w:divBdr>
    </w:div>
    <w:div w:id="949628156">
      <w:bodyDiv w:val="1"/>
      <w:marLeft w:val="0"/>
      <w:marRight w:val="0"/>
      <w:marTop w:val="0"/>
      <w:marBottom w:val="0"/>
      <w:divBdr>
        <w:top w:val="none" w:sz="0" w:space="0" w:color="auto"/>
        <w:left w:val="none" w:sz="0" w:space="0" w:color="auto"/>
        <w:bottom w:val="none" w:sz="0" w:space="0" w:color="auto"/>
        <w:right w:val="none" w:sz="0" w:space="0" w:color="auto"/>
      </w:divBdr>
    </w:div>
    <w:div w:id="955060855">
      <w:bodyDiv w:val="1"/>
      <w:marLeft w:val="0"/>
      <w:marRight w:val="0"/>
      <w:marTop w:val="0"/>
      <w:marBottom w:val="0"/>
      <w:divBdr>
        <w:top w:val="none" w:sz="0" w:space="0" w:color="auto"/>
        <w:left w:val="none" w:sz="0" w:space="0" w:color="auto"/>
        <w:bottom w:val="none" w:sz="0" w:space="0" w:color="auto"/>
        <w:right w:val="none" w:sz="0" w:space="0" w:color="auto"/>
      </w:divBdr>
    </w:div>
    <w:div w:id="969676699">
      <w:bodyDiv w:val="1"/>
      <w:marLeft w:val="0"/>
      <w:marRight w:val="0"/>
      <w:marTop w:val="0"/>
      <w:marBottom w:val="0"/>
      <w:divBdr>
        <w:top w:val="none" w:sz="0" w:space="0" w:color="auto"/>
        <w:left w:val="none" w:sz="0" w:space="0" w:color="auto"/>
        <w:bottom w:val="none" w:sz="0" w:space="0" w:color="auto"/>
        <w:right w:val="none" w:sz="0" w:space="0" w:color="auto"/>
      </w:divBdr>
    </w:div>
    <w:div w:id="986394368">
      <w:bodyDiv w:val="1"/>
      <w:marLeft w:val="0"/>
      <w:marRight w:val="0"/>
      <w:marTop w:val="0"/>
      <w:marBottom w:val="0"/>
      <w:divBdr>
        <w:top w:val="none" w:sz="0" w:space="0" w:color="auto"/>
        <w:left w:val="none" w:sz="0" w:space="0" w:color="auto"/>
        <w:bottom w:val="none" w:sz="0" w:space="0" w:color="auto"/>
        <w:right w:val="none" w:sz="0" w:space="0" w:color="auto"/>
      </w:divBdr>
    </w:div>
    <w:div w:id="1020474363">
      <w:bodyDiv w:val="1"/>
      <w:marLeft w:val="0"/>
      <w:marRight w:val="0"/>
      <w:marTop w:val="0"/>
      <w:marBottom w:val="0"/>
      <w:divBdr>
        <w:top w:val="none" w:sz="0" w:space="0" w:color="auto"/>
        <w:left w:val="none" w:sz="0" w:space="0" w:color="auto"/>
        <w:bottom w:val="none" w:sz="0" w:space="0" w:color="auto"/>
        <w:right w:val="none" w:sz="0" w:space="0" w:color="auto"/>
      </w:divBdr>
    </w:div>
    <w:div w:id="1042094543">
      <w:bodyDiv w:val="1"/>
      <w:marLeft w:val="0"/>
      <w:marRight w:val="0"/>
      <w:marTop w:val="0"/>
      <w:marBottom w:val="0"/>
      <w:divBdr>
        <w:top w:val="none" w:sz="0" w:space="0" w:color="auto"/>
        <w:left w:val="none" w:sz="0" w:space="0" w:color="auto"/>
        <w:bottom w:val="none" w:sz="0" w:space="0" w:color="auto"/>
        <w:right w:val="none" w:sz="0" w:space="0" w:color="auto"/>
      </w:divBdr>
    </w:div>
    <w:div w:id="1053891989">
      <w:bodyDiv w:val="1"/>
      <w:marLeft w:val="0"/>
      <w:marRight w:val="0"/>
      <w:marTop w:val="0"/>
      <w:marBottom w:val="0"/>
      <w:divBdr>
        <w:top w:val="none" w:sz="0" w:space="0" w:color="auto"/>
        <w:left w:val="none" w:sz="0" w:space="0" w:color="auto"/>
        <w:bottom w:val="none" w:sz="0" w:space="0" w:color="auto"/>
        <w:right w:val="none" w:sz="0" w:space="0" w:color="auto"/>
      </w:divBdr>
    </w:div>
    <w:div w:id="1066535867">
      <w:bodyDiv w:val="1"/>
      <w:marLeft w:val="0"/>
      <w:marRight w:val="0"/>
      <w:marTop w:val="0"/>
      <w:marBottom w:val="0"/>
      <w:divBdr>
        <w:top w:val="none" w:sz="0" w:space="0" w:color="auto"/>
        <w:left w:val="none" w:sz="0" w:space="0" w:color="auto"/>
        <w:bottom w:val="none" w:sz="0" w:space="0" w:color="auto"/>
        <w:right w:val="none" w:sz="0" w:space="0" w:color="auto"/>
      </w:divBdr>
    </w:div>
    <w:div w:id="1071194181">
      <w:bodyDiv w:val="1"/>
      <w:marLeft w:val="0"/>
      <w:marRight w:val="0"/>
      <w:marTop w:val="0"/>
      <w:marBottom w:val="0"/>
      <w:divBdr>
        <w:top w:val="none" w:sz="0" w:space="0" w:color="auto"/>
        <w:left w:val="none" w:sz="0" w:space="0" w:color="auto"/>
        <w:bottom w:val="none" w:sz="0" w:space="0" w:color="auto"/>
        <w:right w:val="none" w:sz="0" w:space="0" w:color="auto"/>
      </w:divBdr>
    </w:div>
    <w:div w:id="1073241748">
      <w:bodyDiv w:val="1"/>
      <w:marLeft w:val="0"/>
      <w:marRight w:val="0"/>
      <w:marTop w:val="0"/>
      <w:marBottom w:val="0"/>
      <w:divBdr>
        <w:top w:val="none" w:sz="0" w:space="0" w:color="auto"/>
        <w:left w:val="none" w:sz="0" w:space="0" w:color="auto"/>
        <w:bottom w:val="none" w:sz="0" w:space="0" w:color="auto"/>
        <w:right w:val="none" w:sz="0" w:space="0" w:color="auto"/>
      </w:divBdr>
    </w:div>
    <w:div w:id="1081875512">
      <w:bodyDiv w:val="1"/>
      <w:marLeft w:val="0"/>
      <w:marRight w:val="0"/>
      <w:marTop w:val="0"/>
      <w:marBottom w:val="0"/>
      <w:divBdr>
        <w:top w:val="none" w:sz="0" w:space="0" w:color="auto"/>
        <w:left w:val="none" w:sz="0" w:space="0" w:color="auto"/>
        <w:bottom w:val="none" w:sz="0" w:space="0" w:color="auto"/>
        <w:right w:val="none" w:sz="0" w:space="0" w:color="auto"/>
      </w:divBdr>
    </w:div>
    <w:div w:id="1121152046">
      <w:bodyDiv w:val="1"/>
      <w:marLeft w:val="0"/>
      <w:marRight w:val="0"/>
      <w:marTop w:val="0"/>
      <w:marBottom w:val="0"/>
      <w:divBdr>
        <w:top w:val="none" w:sz="0" w:space="0" w:color="auto"/>
        <w:left w:val="none" w:sz="0" w:space="0" w:color="auto"/>
        <w:bottom w:val="none" w:sz="0" w:space="0" w:color="auto"/>
        <w:right w:val="none" w:sz="0" w:space="0" w:color="auto"/>
      </w:divBdr>
    </w:div>
    <w:div w:id="1176964174">
      <w:bodyDiv w:val="1"/>
      <w:marLeft w:val="0"/>
      <w:marRight w:val="0"/>
      <w:marTop w:val="0"/>
      <w:marBottom w:val="0"/>
      <w:divBdr>
        <w:top w:val="none" w:sz="0" w:space="0" w:color="auto"/>
        <w:left w:val="none" w:sz="0" w:space="0" w:color="auto"/>
        <w:bottom w:val="none" w:sz="0" w:space="0" w:color="auto"/>
        <w:right w:val="none" w:sz="0" w:space="0" w:color="auto"/>
      </w:divBdr>
    </w:div>
    <w:div w:id="1179125006">
      <w:bodyDiv w:val="1"/>
      <w:marLeft w:val="0"/>
      <w:marRight w:val="0"/>
      <w:marTop w:val="0"/>
      <w:marBottom w:val="0"/>
      <w:divBdr>
        <w:top w:val="none" w:sz="0" w:space="0" w:color="auto"/>
        <w:left w:val="none" w:sz="0" w:space="0" w:color="auto"/>
        <w:bottom w:val="none" w:sz="0" w:space="0" w:color="auto"/>
        <w:right w:val="none" w:sz="0" w:space="0" w:color="auto"/>
      </w:divBdr>
    </w:div>
    <w:div w:id="1184706643">
      <w:bodyDiv w:val="1"/>
      <w:marLeft w:val="0"/>
      <w:marRight w:val="0"/>
      <w:marTop w:val="0"/>
      <w:marBottom w:val="0"/>
      <w:divBdr>
        <w:top w:val="none" w:sz="0" w:space="0" w:color="auto"/>
        <w:left w:val="none" w:sz="0" w:space="0" w:color="auto"/>
        <w:bottom w:val="none" w:sz="0" w:space="0" w:color="auto"/>
        <w:right w:val="none" w:sz="0" w:space="0" w:color="auto"/>
      </w:divBdr>
    </w:div>
    <w:div w:id="1198274230">
      <w:bodyDiv w:val="1"/>
      <w:marLeft w:val="0"/>
      <w:marRight w:val="0"/>
      <w:marTop w:val="0"/>
      <w:marBottom w:val="0"/>
      <w:divBdr>
        <w:top w:val="none" w:sz="0" w:space="0" w:color="auto"/>
        <w:left w:val="none" w:sz="0" w:space="0" w:color="auto"/>
        <w:bottom w:val="none" w:sz="0" w:space="0" w:color="auto"/>
        <w:right w:val="none" w:sz="0" w:space="0" w:color="auto"/>
      </w:divBdr>
    </w:div>
    <w:div w:id="1199243305">
      <w:bodyDiv w:val="1"/>
      <w:marLeft w:val="0"/>
      <w:marRight w:val="0"/>
      <w:marTop w:val="0"/>
      <w:marBottom w:val="0"/>
      <w:divBdr>
        <w:top w:val="none" w:sz="0" w:space="0" w:color="auto"/>
        <w:left w:val="none" w:sz="0" w:space="0" w:color="auto"/>
        <w:bottom w:val="none" w:sz="0" w:space="0" w:color="auto"/>
        <w:right w:val="none" w:sz="0" w:space="0" w:color="auto"/>
      </w:divBdr>
    </w:div>
    <w:div w:id="1218516141">
      <w:bodyDiv w:val="1"/>
      <w:marLeft w:val="0"/>
      <w:marRight w:val="0"/>
      <w:marTop w:val="0"/>
      <w:marBottom w:val="0"/>
      <w:divBdr>
        <w:top w:val="none" w:sz="0" w:space="0" w:color="auto"/>
        <w:left w:val="none" w:sz="0" w:space="0" w:color="auto"/>
        <w:bottom w:val="none" w:sz="0" w:space="0" w:color="auto"/>
        <w:right w:val="none" w:sz="0" w:space="0" w:color="auto"/>
      </w:divBdr>
    </w:div>
    <w:div w:id="1231580657">
      <w:bodyDiv w:val="1"/>
      <w:marLeft w:val="0"/>
      <w:marRight w:val="0"/>
      <w:marTop w:val="0"/>
      <w:marBottom w:val="0"/>
      <w:divBdr>
        <w:top w:val="none" w:sz="0" w:space="0" w:color="auto"/>
        <w:left w:val="none" w:sz="0" w:space="0" w:color="auto"/>
        <w:bottom w:val="none" w:sz="0" w:space="0" w:color="auto"/>
        <w:right w:val="none" w:sz="0" w:space="0" w:color="auto"/>
      </w:divBdr>
    </w:div>
    <w:div w:id="1244795639">
      <w:bodyDiv w:val="1"/>
      <w:marLeft w:val="0"/>
      <w:marRight w:val="0"/>
      <w:marTop w:val="0"/>
      <w:marBottom w:val="0"/>
      <w:divBdr>
        <w:top w:val="none" w:sz="0" w:space="0" w:color="auto"/>
        <w:left w:val="none" w:sz="0" w:space="0" w:color="auto"/>
        <w:bottom w:val="none" w:sz="0" w:space="0" w:color="auto"/>
        <w:right w:val="none" w:sz="0" w:space="0" w:color="auto"/>
      </w:divBdr>
    </w:div>
    <w:div w:id="1248003927">
      <w:bodyDiv w:val="1"/>
      <w:marLeft w:val="0"/>
      <w:marRight w:val="0"/>
      <w:marTop w:val="0"/>
      <w:marBottom w:val="0"/>
      <w:divBdr>
        <w:top w:val="none" w:sz="0" w:space="0" w:color="auto"/>
        <w:left w:val="none" w:sz="0" w:space="0" w:color="auto"/>
        <w:bottom w:val="none" w:sz="0" w:space="0" w:color="auto"/>
        <w:right w:val="none" w:sz="0" w:space="0" w:color="auto"/>
      </w:divBdr>
    </w:div>
    <w:div w:id="1272660968">
      <w:bodyDiv w:val="1"/>
      <w:marLeft w:val="0"/>
      <w:marRight w:val="0"/>
      <w:marTop w:val="0"/>
      <w:marBottom w:val="0"/>
      <w:divBdr>
        <w:top w:val="none" w:sz="0" w:space="0" w:color="auto"/>
        <w:left w:val="none" w:sz="0" w:space="0" w:color="auto"/>
        <w:bottom w:val="none" w:sz="0" w:space="0" w:color="auto"/>
        <w:right w:val="none" w:sz="0" w:space="0" w:color="auto"/>
      </w:divBdr>
    </w:div>
    <w:div w:id="1307080324">
      <w:bodyDiv w:val="1"/>
      <w:marLeft w:val="0"/>
      <w:marRight w:val="0"/>
      <w:marTop w:val="0"/>
      <w:marBottom w:val="0"/>
      <w:divBdr>
        <w:top w:val="none" w:sz="0" w:space="0" w:color="auto"/>
        <w:left w:val="none" w:sz="0" w:space="0" w:color="auto"/>
        <w:bottom w:val="none" w:sz="0" w:space="0" w:color="auto"/>
        <w:right w:val="none" w:sz="0" w:space="0" w:color="auto"/>
      </w:divBdr>
    </w:div>
    <w:div w:id="1328364791">
      <w:bodyDiv w:val="1"/>
      <w:marLeft w:val="0"/>
      <w:marRight w:val="0"/>
      <w:marTop w:val="0"/>
      <w:marBottom w:val="0"/>
      <w:divBdr>
        <w:top w:val="none" w:sz="0" w:space="0" w:color="auto"/>
        <w:left w:val="none" w:sz="0" w:space="0" w:color="auto"/>
        <w:bottom w:val="none" w:sz="0" w:space="0" w:color="auto"/>
        <w:right w:val="none" w:sz="0" w:space="0" w:color="auto"/>
      </w:divBdr>
    </w:div>
    <w:div w:id="1335763098">
      <w:bodyDiv w:val="1"/>
      <w:marLeft w:val="0"/>
      <w:marRight w:val="0"/>
      <w:marTop w:val="0"/>
      <w:marBottom w:val="0"/>
      <w:divBdr>
        <w:top w:val="none" w:sz="0" w:space="0" w:color="auto"/>
        <w:left w:val="none" w:sz="0" w:space="0" w:color="auto"/>
        <w:bottom w:val="none" w:sz="0" w:space="0" w:color="auto"/>
        <w:right w:val="none" w:sz="0" w:space="0" w:color="auto"/>
      </w:divBdr>
    </w:div>
    <w:div w:id="1385370544">
      <w:bodyDiv w:val="1"/>
      <w:marLeft w:val="0"/>
      <w:marRight w:val="0"/>
      <w:marTop w:val="0"/>
      <w:marBottom w:val="0"/>
      <w:divBdr>
        <w:top w:val="none" w:sz="0" w:space="0" w:color="auto"/>
        <w:left w:val="none" w:sz="0" w:space="0" w:color="auto"/>
        <w:bottom w:val="none" w:sz="0" w:space="0" w:color="auto"/>
        <w:right w:val="none" w:sz="0" w:space="0" w:color="auto"/>
      </w:divBdr>
    </w:div>
    <w:div w:id="1396465792">
      <w:bodyDiv w:val="1"/>
      <w:marLeft w:val="0"/>
      <w:marRight w:val="0"/>
      <w:marTop w:val="0"/>
      <w:marBottom w:val="0"/>
      <w:divBdr>
        <w:top w:val="none" w:sz="0" w:space="0" w:color="auto"/>
        <w:left w:val="none" w:sz="0" w:space="0" w:color="auto"/>
        <w:bottom w:val="none" w:sz="0" w:space="0" w:color="auto"/>
        <w:right w:val="none" w:sz="0" w:space="0" w:color="auto"/>
      </w:divBdr>
    </w:div>
    <w:div w:id="1396584141">
      <w:bodyDiv w:val="1"/>
      <w:marLeft w:val="0"/>
      <w:marRight w:val="0"/>
      <w:marTop w:val="0"/>
      <w:marBottom w:val="0"/>
      <w:divBdr>
        <w:top w:val="none" w:sz="0" w:space="0" w:color="auto"/>
        <w:left w:val="none" w:sz="0" w:space="0" w:color="auto"/>
        <w:bottom w:val="none" w:sz="0" w:space="0" w:color="auto"/>
        <w:right w:val="none" w:sz="0" w:space="0" w:color="auto"/>
      </w:divBdr>
    </w:div>
    <w:div w:id="1424187216">
      <w:bodyDiv w:val="1"/>
      <w:marLeft w:val="0"/>
      <w:marRight w:val="0"/>
      <w:marTop w:val="0"/>
      <w:marBottom w:val="0"/>
      <w:divBdr>
        <w:top w:val="none" w:sz="0" w:space="0" w:color="auto"/>
        <w:left w:val="none" w:sz="0" w:space="0" w:color="auto"/>
        <w:bottom w:val="none" w:sz="0" w:space="0" w:color="auto"/>
        <w:right w:val="none" w:sz="0" w:space="0" w:color="auto"/>
      </w:divBdr>
    </w:div>
    <w:div w:id="1446998153">
      <w:bodyDiv w:val="1"/>
      <w:marLeft w:val="0"/>
      <w:marRight w:val="0"/>
      <w:marTop w:val="0"/>
      <w:marBottom w:val="0"/>
      <w:divBdr>
        <w:top w:val="none" w:sz="0" w:space="0" w:color="auto"/>
        <w:left w:val="none" w:sz="0" w:space="0" w:color="auto"/>
        <w:bottom w:val="none" w:sz="0" w:space="0" w:color="auto"/>
        <w:right w:val="none" w:sz="0" w:space="0" w:color="auto"/>
      </w:divBdr>
    </w:div>
    <w:div w:id="1469737629">
      <w:bodyDiv w:val="1"/>
      <w:marLeft w:val="0"/>
      <w:marRight w:val="0"/>
      <w:marTop w:val="0"/>
      <w:marBottom w:val="0"/>
      <w:divBdr>
        <w:top w:val="none" w:sz="0" w:space="0" w:color="auto"/>
        <w:left w:val="none" w:sz="0" w:space="0" w:color="auto"/>
        <w:bottom w:val="none" w:sz="0" w:space="0" w:color="auto"/>
        <w:right w:val="none" w:sz="0" w:space="0" w:color="auto"/>
      </w:divBdr>
    </w:div>
    <w:div w:id="1487088852">
      <w:bodyDiv w:val="1"/>
      <w:marLeft w:val="0"/>
      <w:marRight w:val="0"/>
      <w:marTop w:val="0"/>
      <w:marBottom w:val="0"/>
      <w:divBdr>
        <w:top w:val="none" w:sz="0" w:space="0" w:color="auto"/>
        <w:left w:val="none" w:sz="0" w:space="0" w:color="auto"/>
        <w:bottom w:val="none" w:sz="0" w:space="0" w:color="auto"/>
        <w:right w:val="none" w:sz="0" w:space="0" w:color="auto"/>
      </w:divBdr>
    </w:div>
    <w:div w:id="1543134379">
      <w:bodyDiv w:val="1"/>
      <w:marLeft w:val="0"/>
      <w:marRight w:val="0"/>
      <w:marTop w:val="0"/>
      <w:marBottom w:val="0"/>
      <w:divBdr>
        <w:top w:val="none" w:sz="0" w:space="0" w:color="auto"/>
        <w:left w:val="none" w:sz="0" w:space="0" w:color="auto"/>
        <w:bottom w:val="none" w:sz="0" w:space="0" w:color="auto"/>
        <w:right w:val="none" w:sz="0" w:space="0" w:color="auto"/>
      </w:divBdr>
    </w:div>
    <w:div w:id="1545555006">
      <w:bodyDiv w:val="1"/>
      <w:marLeft w:val="0"/>
      <w:marRight w:val="0"/>
      <w:marTop w:val="0"/>
      <w:marBottom w:val="0"/>
      <w:divBdr>
        <w:top w:val="none" w:sz="0" w:space="0" w:color="auto"/>
        <w:left w:val="none" w:sz="0" w:space="0" w:color="auto"/>
        <w:bottom w:val="none" w:sz="0" w:space="0" w:color="auto"/>
        <w:right w:val="none" w:sz="0" w:space="0" w:color="auto"/>
      </w:divBdr>
    </w:div>
    <w:div w:id="1571429013">
      <w:bodyDiv w:val="1"/>
      <w:marLeft w:val="0"/>
      <w:marRight w:val="0"/>
      <w:marTop w:val="0"/>
      <w:marBottom w:val="0"/>
      <w:divBdr>
        <w:top w:val="none" w:sz="0" w:space="0" w:color="auto"/>
        <w:left w:val="none" w:sz="0" w:space="0" w:color="auto"/>
        <w:bottom w:val="none" w:sz="0" w:space="0" w:color="auto"/>
        <w:right w:val="none" w:sz="0" w:space="0" w:color="auto"/>
      </w:divBdr>
    </w:div>
    <w:div w:id="1574269846">
      <w:bodyDiv w:val="1"/>
      <w:marLeft w:val="0"/>
      <w:marRight w:val="0"/>
      <w:marTop w:val="0"/>
      <w:marBottom w:val="0"/>
      <w:divBdr>
        <w:top w:val="none" w:sz="0" w:space="0" w:color="auto"/>
        <w:left w:val="none" w:sz="0" w:space="0" w:color="auto"/>
        <w:bottom w:val="none" w:sz="0" w:space="0" w:color="auto"/>
        <w:right w:val="none" w:sz="0" w:space="0" w:color="auto"/>
      </w:divBdr>
    </w:div>
    <w:div w:id="1588271896">
      <w:bodyDiv w:val="1"/>
      <w:marLeft w:val="0"/>
      <w:marRight w:val="0"/>
      <w:marTop w:val="0"/>
      <w:marBottom w:val="0"/>
      <w:divBdr>
        <w:top w:val="none" w:sz="0" w:space="0" w:color="auto"/>
        <w:left w:val="none" w:sz="0" w:space="0" w:color="auto"/>
        <w:bottom w:val="none" w:sz="0" w:space="0" w:color="auto"/>
        <w:right w:val="none" w:sz="0" w:space="0" w:color="auto"/>
      </w:divBdr>
    </w:div>
    <w:div w:id="1591083686">
      <w:bodyDiv w:val="1"/>
      <w:marLeft w:val="0"/>
      <w:marRight w:val="0"/>
      <w:marTop w:val="0"/>
      <w:marBottom w:val="0"/>
      <w:divBdr>
        <w:top w:val="none" w:sz="0" w:space="0" w:color="auto"/>
        <w:left w:val="none" w:sz="0" w:space="0" w:color="auto"/>
        <w:bottom w:val="none" w:sz="0" w:space="0" w:color="auto"/>
        <w:right w:val="none" w:sz="0" w:space="0" w:color="auto"/>
      </w:divBdr>
    </w:div>
    <w:div w:id="1659382729">
      <w:bodyDiv w:val="1"/>
      <w:marLeft w:val="0"/>
      <w:marRight w:val="0"/>
      <w:marTop w:val="0"/>
      <w:marBottom w:val="0"/>
      <w:divBdr>
        <w:top w:val="none" w:sz="0" w:space="0" w:color="auto"/>
        <w:left w:val="none" w:sz="0" w:space="0" w:color="auto"/>
        <w:bottom w:val="none" w:sz="0" w:space="0" w:color="auto"/>
        <w:right w:val="none" w:sz="0" w:space="0" w:color="auto"/>
      </w:divBdr>
    </w:div>
    <w:div w:id="1685400173">
      <w:bodyDiv w:val="1"/>
      <w:marLeft w:val="0"/>
      <w:marRight w:val="0"/>
      <w:marTop w:val="0"/>
      <w:marBottom w:val="0"/>
      <w:divBdr>
        <w:top w:val="none" w:sz="0" w:space="0" w:color="auto"/>
        <w:left w:val="none" w:sz="0" w:space="0" w:color="auto"/>
        <w:bottom w:val="none" w:sz="0" w:space="0" w:color="auto"/>
        <w:right w:val="none" w:sz="0" w:space="0" w:color="auto"/>
      </w:divBdr>
    </w:div>
    <w:div w:id="1701541558">
      <w:bodyDiv w:val="1"/>
      <w:marLeft w:val="0"/>
      <w:marRight w:val="0"/>
      <w:marTop w:val="0"/>
      <w:marBottom w:val="0"/>
      <w:divBdr>
        <w:top w:val="none" w:sz="0" w:space="0" w:color="auto"/>
        <w:left w:val="none" w:sz="0" w:space="0" w:color="auto"/>
        <w:bottom w:val="none" w:sz="0" w:space="0" w:color="auto"/>
        <w:right w:val="none" w:sz="0" w:space="0" w:color="auto"/>
      </w:divBdr>
    </w:div>
    <w:div w:id="1714965987">
      <w:bodyDiv w:val="1"/>
      <w:marLeft w:val="0"/>
      <w:marRight w:val="0"/>
      <w:marTop w:val="0"/>
      <w:marBottom w:val="0"/>
      <w:divBdr>
        <w:top w:val="none" w:sz="0" w:space="0" w:color="auto"/>
        <w:left w:val="none" w:sz="0" w:space="0" w:color="auto"/>
        <w:bottom w:val="none" w:sz="0" w:space="0" w:color="auto"/>
        <w:right w:val="none" w:sz="0" w:space="0" w:color="auto"/>
      </w:divBdr>
    </w:div>
    <w:div w:id="1739598204">
      <w:bodyDiv w:val="1"/>
      <w:marLeft w:val="0"/>
      <w:marRight w:val="0"/>
      <w:marTop w:val="0"/>
      <w:marBottom w:val="0"/>
      <w:divBdr>
        <w:top w:val="none" w:sz="0" w:space="0" w:color="auto"/>
        <w:left w:val="none" w:sz="0" w:space="0" w:color="auto"/>
        <w:bottom w:val="none" w:sz="0" w:space="0" w:color="auto"/>
        <w:right w:val="none" w:sz="0" w:space="0" w:color="auto"/>
      </w:divBdr>
    </w:div>
    <w:div w:id="1760175829">
      <w:bodyDiv w:val="1"/>
      <w:marLeft w:val="0"/>
      <w:marRight w:val="0"/>
      <w:marTop w:val="0"/>
      <w:marBottom w:val="0"/>
      <w:divBdr>
        <w:top w:val="none" w:sz="0" w:space="0" w:color="auto"/>
        <w:left w:val="none" w:sz="0" w:space="0" w:color="auto"/>
        <w:bottom w:val="none" w:sz="0" w:space="0" w:color="auto"/>
        <w:right w:val="none" w:sz="0" w:space="0" w:color="auto"/>
      </w:divBdr>
    </w:div>
    <w:div w:id="1769891409">
      <w:bodyDiv w:val="1"/>
      <w:marLeft w:val="0"/>
      <w:marRight w:val="0"/>
      <w:marTop w:val="0"/>
      <w:marBottom w:val="0"/>
      <w:divBdr>
        <w:top w:val="none" w:sz="0" w:space="0" w:color="auto"/>
        <w:left w:val="none" w:sz="0" w:space="0" w:color="auto"/>
        <w:bottom w:val="none" w:sz="0" w:space="0" w:color="auto"/>
        <w:right w:val="none" w:sz="0" w:space="0" w:color="auto"/>
      </w:divBdr>
    </w:div>
    <w:div w:id="1771005322">
      <w:bodyDiv w:val="1"/>
      <w:marLeft w:val="0"/>
      <w:marRight w:val="0"/>
      <w:marTop w:val="0"/>
      <w:marBottom w:val="0"/>
      <w:divBdr>
        <w:top w:val="none" w:sz="0" w:space="0" w:color="auto"/>
        <w:left w:val="none" w:sz="0" w:space="0" w:color="auto"/>
        <w:bottom w:val="none" w:sz="0" w:space="0" w:color="auto"/>
        <w:right w:val="none" w:sz="0" w:space="0" w:color="auto"/>
      </w:divBdr>
    </w:div>
    <w:div w:id="1772316351">
      <w:bodyDiv w:val="1"/>
      <w:marLeft w:val="0"/>
      <w:marRight w:val="0"/>
      <w:marTop w:val="0"/>
      <w:marBottom w:val="0"/>
      <w:divBdr>
        <w:top w:val="none" w:sz="0" w:space="0" w:color="auto"/>
        <w:left w:val="none" w:sz="0" w:space="0" w:color="auto"/>
        <w:bottom w:val="none" w:sz="0" w:space="0" w:color="auto"/>
        <w:right w:val="none" w:sz="0" w:space="0" w:color="auto"/>
      </w:divBdr>
    </w:div>
    <w:div w:id="1817916446">
      <w:bodyDiv w:val="1"/>
      <w:marLeft w:val="0"/>
      <w:marRight w:val="0"/>
      <w:marTop w:val="0"/>
      <w:marBottom w:val="0"/>
      <w:divBdr>
        <w:top w:val="none" w:sz="0" w:space="0" w:color="auto"/>
        <w:left w:val="none" w:sz="0" w:space="0" w:color="auto"/>
        <w:bottom w:val="none" w:sz="0" w:space="0" w:color="auto"/>
        <w:right w:val="none" w:sz="0" w:space="0" w:color="auto"/>
      </w:divBdr>
    </w:div>
    <w:div w:id="1822691789">
      <w:bodyDiv w:val="1"/>
      <w:marLeft w:val="0"/>
      <w:marRight w:val="0"/>
      <w:marTop w:val="0"/>
      <w:marBottom w:val="0"/>
      <w:divBdr>
        <w:top w:val="none" w:sz="0" w:space="0" w:color="auto"/>
        <w:left w:val="none" w:sz="0" w:space="0" w:color="auto"/>
        <w:bottom w:val="none" w:sz="0" w:space="0" w:color="auto"/>
        <w:right w:val="none" w:sz="0" w:space="0" w:color="auto"/>
      </w:divBdr>
    </w:div>
    <w:div w:id="1839424077">
      <w:bodyDiv w:val="1"/>
      <w:marLeft w:val="0"/>
      <w:marRight w:val="0"/>
      <w:marTop w:val="0"/>
      <w:marBottom w:val="0"/>
      <w:divBdr>
        <w:top w:val="none" w:sz="0" w:space="0" w:color="auto"/>
        <w:left w:val="none" w:sz="0" w:space="0" w:color="auto"/>
        <w:bottom w:val="none" w:sz="0" w:space="0" w:color="auto"/>
        <w:right w:val="none" w:sz="0" w:space="0" w:color="auto"/>
      </w:divBdr>
    </w:div>
    <w:div w:id="1842088117">
      <w:bodyDiv w:val="1"/>
      <w:marLeft w:val="0"/>
      <w:marRight w:val="0"/>
      <w:marTop w:val="0"/>
      <w:marBottom w:val="0"/>
      <w:divBdr>
        <w:top w:val="none" w:sz="0" w:space="0" w:color="auto"/>
        <w:left w:val="none" w:sz="0" w:space="0" w:color="auto"/>
        <w:bottom w:val="none" w:sz="0" w:space="0" w:color="auto"/>
        <w:right w:val="none" w:sz="0" w:space="0" w:color="auto"/>
      </w:divBdr>
    </w:div>
    <w:div w:id="1851212775">
      <w:bodyDiv w:val="1"/>
      <w:marLeft w:val="0"/>
      <w:marRight w:val="0"/>
      <w:marTop w:val="0"/>
      <w:marBottom w:val="0"/>
      <w:divBdr>
        <w:top w:val="none" w:sz="0" w:space="0" w:color="auto"/>
        <w:left w:val="none" w:sz="0" w:space="0" w:color="auto"/>
        <w:bottom w:val="none" w:sz="0" w:space="0" w:color="auto"/>
        <w:right w:val="none" w:sz="0" w:space="0" w:color="auto"/>
      </w:divBdr>
    </w:div>
    <w:div w:id="1880969693">
      <w:bodyDiv w:val="1"/>
      <w:marLeft w:val="0"/>
      <w:marRight w:val="0"/>
      <w:marTop w:val="0"/>
      <w:marBottom w:val="0"/>
      <w:divBdr>
        <w:top w:val="none" w:sz="0" w:space="0" w:color="auto"/>
        <w:left w:val="none" w:sz="0" w:space="0" w:color="auto"/>
        <w:bottom w:val="none" w:sz="0" w:space="0" w:color="auto"/>
        <w:right w:val="none" w:sz="0" w:space="0" w:color="auto"/>
      </w:divBdr>
    </w:div>
    <w:div w:id="1912349211">
      <w:bodyDiv w:val="1"/>
      <w:marLeft w:val="0"/>
      <w:marRight w:val="0"/>
      <w:marTop w:val="0"/>
      <w:marBottom w:val="0"/>
      <w:divBdr>
        <w:top w:val="none" w:sz="0" w:space="0" w:color="auto"/>
        <w:left w:val="none" w:sz="0" w:space="0" w:color="auto"/>
        <w:bottom w:val="none" w:sz="0" w:space="0" w:color="auto"/>
        <w:right w:val="none" w:sz="0" w:space="0" w:color="auto"/>
      </w:divBdr>
    </w:div>
    <w:div w:id="1923835155">
      <w:bodyDiv w:val="1"/>
      <w:marLeft w:val="0"/>
      <w:marRight w:val="0"/>
      <w:marTop w:val="0"/>
      <w:marBottom w:val="0"/>
      <w:divBdr>
        <w:top w:val="none" w:sz="0" w:space="0" w:color="auto"/>
        <w:left w:val="none" w:sz="0" w:space="0" w:color="auto"/>
        <w:bottom w:val="none" w:sz="0" w:space="0" w:color="auto"/>
        <w:right w:val="none" w:sz="0" w:space="0" w:color="auto"/>
      </w:divBdr>
    </w:div>
    <w:div w:id="1930892484">
      <w:bodyDiv w:val="1"/>
      <w:marLeft w:val="0"/>
      <w:marRight w:val="0"/>
      <w:marTop w:val="0"/>
      <w:marBottom w:val="0"/>
      <w:divBdr>
        <w:top w:val="none" w:sz="0" w:space="0" w:color="auto"/>
        <w:left w:val="none" w:sz="0" w:space="0" w:color="auto"/>
        <w:bottom w:val="none" w:sz="0" w:space="0" w:color="auto"/>
        <w:right w:val="none" w:sz="0" w:space="0" w:color="auto"/>
      </w:divBdr>
    </w:div>
    <w:div w:id="1986399138">
      <w:bodyDiv w:val="1"/>
      <w:marLeft w:val="0"/>
      <w:marRight w:val="0"/>
      <w:marTop w:val="0"/>
      <w:marBottom w:val="0"/>
      <w:divBdr>
        <w:top w:val="none" w:sz="0" w:space="0" w:color="auto"/>
        <w:left w:val="none" w:sz="0" w:space="0" w:color="auto"/>
        <w:bottom w:val="none" w:sz="0" w:space="0" w:color="auto"/>
        <w:right w:val="none" w:sz="0" w:space="0" w:color="auto"/>
      </w:divBdr>
    </w:div>
    <w:div w:id="1995060667">
      <w:bodyDiv w:val="1"/>
      <w:marLeft w:val="0"/>
      <w:marRight w:val="0"/>
      <w:marTop w:val="0"/>
      <w:marBottom w:val="0"/>
      <w:divBdr>
        <w:top w:val="none" w:sz="0" w:space="0" w:color="auto"/>
        <w:left w:val="none" w:sz="0" w:space="0" w:color="auto"/>
        <w:bottom w:val="none" w:sz="0" w:space="0" w:color="auto"/>
        <w:right w:val="none" w:sz="0" w:space="0" w:color="auto"/>
      </w:divBdr>
    </w:div>
    <w:div w:id="2001762939">
      <w:bodyDiv w:val="1"/>
      <w:marLeft w:val="0"/>
      <w:marRight w:val="0"/>
      <w:marTop w:val="0"/>
      <w:marBottom w:val="0"/>
      <w:divBdr>
        <w:top w:val="none" w:sz="0" w:space="0" w:color="auto"/>
        <w:left w:val="none" w:sz="0" w:space="0" w:color="auto"/>
        <w:bottom w:val="none" w:sz="0" w:space="0" w:color="auto"/>
        <w:right w:val="none" w:sz="0" w:space="0" w:color="auto"/>
      </w:divBdr>
    </w:div>
    <w:div w:id="2004504511">
      <w:bodyDiv w:val="1"/>
      <w:marLeft w:val="0"/>
      <w:marRight w:val="0"/>
      <w:marTop w:val="0"/>
      <w:marBottom w:val="0"/>
      <w:divBdr>
        <w:top w:val="none" w:sz="0" w:space="0" w:color="auto"/>
        <w:left w:val="none" w:sz="0" w:space="0" w:color="auto"/>
        <w:bottom w:val="none" w:sz="0" w:space="0" w:color="auto"/>
        <w:right w:val="none" w:sz="0" w:space="0" w:color="auto"/>
      </w:divBdr>
    </w:div>
    <w:div w:id="2005861602">
      <w:bodyDiv w:val="1"/>
      <w:marLeft w:val="0"/>
      <w:marRight w:val="0"/>
      <w:marTop w:val="0"/>
      <w:marBottom w:val="0"/>
      <w:divBdr>
        <w:top w:val="none" w:sz="0" w:space="0" w:color="auto"/>
        <w:left w:val="none" w:sz="0" w:space="0" w:color="auto"/>
        <w:bottom w:val="none" w:sz="0" w:space="0" w:color="auto"/>
        <w:right w:val="none" w:sz="0" w:space="0" w:color="auto"/>
      </w:divBdr>
    </w:div>
    <w:div w:id="2049984785">
      <w:bodyDiv w:val="1"/>
      <w:marLeft w:val="0"/>
      <w:marRight w:val="0"/>
      <w:marTop w:val="0"/>
      <w:marBottom w:val="0"/>
      <w:divBdr>
        <w:top w:val="none" w:sz="0" w:space="0" w:color="auto"/>
        <w:left w:val="none" w:sz="0" w:space="0" w:color="auto"/>
        <w:bottom w:val="none" w:sz="0" w:space="0" w:color="auto"/>
        <w:right w:val="none" w:sz="0" w:space="0" w:color="auto"/>
      </w:divBdr>
    </w:div>
    <w:div w:id="2055226553">
      <w:bodyDiv w:val="1"/>
      <w:marLeft w:val="0"/>
      <w:marRight w:val="0"/>
      <w:marTop w:val="0"/>
      <w:marBottom w:val="0"/>
      <w:divBdr>
        <w:top w:val="none" w:sz="0" w:space="0" w:color="auto"/>
        <w:left w:val="none" w:sz="0" w:space="0" w:color="auto"/>
        <w:bottom w:val="none" w:sz="0" w:space="0" w:color="auto"/>
        <w:right w:val="none" w:sz="0" w:space="0" w:color="auto"/>
      </w:divBdr>
    </w:div>
    <w:div w:id="2057849567">
      <w:bodyDiv w:val="1"/>
      <w:marLeft w:val="0"/>
      <w:marRight w:val="0"/>
      <w:marTop w:val="0"/>
      <w:marBottom w:val="0"/>
      <w:divBdr>
        <w:top w:val="none" w:sz="0" w:space="0" w:color="auto"/>
        <w:left w:val="none" w:sz="0" w:space="0" w:color="auto"/>
        <w:bottom w:val="none" w:sz="0" w:space="0" w:color="auto"/>
        <w:right w:val="none" w:sz="0" w:space="0" w:color="auto"/>
      </w:divBdr>
    </w:div>
    <w:div w:id="2087608850">
      <w:bodyDiv w:val="1"/>
      <w:marLeft w:val="0"/>
      <w:marRight w:val="0"/>
      <w:marTop w:val="0"/>
      <w:marBottom w:val="0"/>
      <w:divBdr>
        <w:top w:val="none" w:sz="0" w:space="0" w:color="auto"/>
        <w:left w:val="none" w:sz="0" w:space="0" w:color="auto"/>
        <w:bottom w:val="none" w:sz="0" w:space="0" w:color="auto"/>
        <w:right w:val="none" w:sz="0" w:space="0" w:color="auto"/>
      </w:divBdr>
    </w:div>
    <w:div w:id="2091847053">
      <w:bodyDiv w:val="1"/>
      <w:marLeft w:val="0"/>
      <w:marRight w:val="0"/>
      <w:marTop w:val="0"/>
      <w:marBottom w:val="0"/>
      <w:divBdr>
        <w:top w:val="none" w:sz="0" w:space="0" w:color="auto"/>
        <w:left w:val="none" w:sz="0" w:space="0" w:color="auto"/>
        <w:bottom w:val="none" w:sz="0" w:space="0" w:color="auto"/>
        <w:right w:val="none" w:sz="0" w:space="0" w:color="auto"/>
      </w:divBdr>
    </w:div>
    <w:div w:id="2120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iteforce.newmail.ru/" TargetMode="External"/><Relationship Id="rId18" Type="http://schemas.openxmlformats.org/officeDocument/2006/relationships/hyperlink" Target="http://www.perpetrator2004.narod.ru/" TargetMode="External"/><Relationship Id="rId26" Type="http://schemas.openxmlformats.org/officeDocument/2006/relationships/hyperlink" Target="http://oldgazette.ru/" TargetMode="External"/><Relationship Id="rId3" Type="http://schemas.openxmlformats.org/officeDocument/2006/relationships/customXml" Target="../customXml/item3.xml"/><Relationship Id="rId21" Type="http://schemas.openxmlformats.org/officeDocument/2006/relationships/hyperlink" Target="http://9may.ru/" TargetMode="External"/><Relationship Id="rId34"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http://www.online.prosv.ru/" TargetMode="External"/><Relationship Id="rId17" Type="http://schemas.openxmlformats.org/officeDocument/2006/relationships/hyperlink" Target="http://www.warheroes.ru/" TargetMode="External"/><Relationship Id="rId25" Type="http://schemas.openxmlformats.org/officeDocument/2006/relationships/hyperlink" Target="http://www.aroundspb.ru/finnis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orld-war2.chat.ru/" TargetMode="External"/><Relationship Id="rId20" Type="http://schemas.openxmlformats.org/officeDocument/2006/relationships/hyperlink" Target="http://www.memo.ru/history/" TargetMode="External"/><Relationship Id="rId29" Type="http://schemas.openxmlformats.org/officeDocument/2006/relationships/hyperlink" Target="http://irememb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line.prosv.ru/" TargetMode="External"/><Relationship Id="rId24" Type="http://schemas.openxmlformats.org/officeDocument/2006/relationships/hyperlink" Target="http://mx.prometeus.nsc.ru/biblio/vitte/refer.ss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airaces.narod.ru/snipers/" TargetMode="External"/><Relationship Id="rId23" Type="http://schemas.openxmlformats.org/officeDocument/2006/relationships/hyperlink" Target="http://rkka.ru/" TargetMode="External"/><Relationship Id="rId28" Type="http://schemas.openxmlformats.org/officeDocument/2006/relationships/hyperlink" Target="http://www.sakharov-center.ru/gulag/" TargetMode="External"/><Relationship Id="rId10" Type="http://schemas.openxmlformats.org/officeDocument/2006/relationships/endnotes" Target="endnotes.xml"/><Relationship Id="rId19" Type="http://schemas.openxmlformats.org/officeDocument/2006/relationships/hyperlink" Target="http://www.rusarchives.ru/publication/hunger-ussr/index.s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st.msu.ru/ER/Etext/PICT/ussr.htm" TargetMode="External"/><Relationship Id="rId22" Type="http://schemas.openxmlformats.org/officeDocument/2006/relationships/hyperlink" Target="http://www.pobediteli.ru/" TargetMode="External"/><Relationship Id="rId27" Type="http://schemas.openxmlformats.org/officeDocument/2006/relationships/hyperlink" Target="http://www.urokiistorii.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F495596DB443341AB913CE7E189BCD7" ma:contentTypeVersion="2" ma:contentTypeDescription="Создание документа." ma:contentTypeScope="" ma:versionID="b1dc32a07df2e42a8ed3a222c87d5a34">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90127-23EF-4677-A860-6338597F79B8}">
  <ds:schemaRefs>
    <ds:schemaRef ds:uri="http://schemas.microsoft.com/sharepoint/v3/contenttype/forms"/>
  </ds:schemaRefs>
</ds:datastoreItem>
</file>

<file path=customXml/itemProps2.xml><?xml version="1.0" encoding="utf-8"?>
<ds:datastoreItem xmlns:ds="http://schemas.openxmlformats.org/officeDocument/2006/customXml" ds:itemID="{0DDAF686-2D1B-4F45-9FBE-20A5CDC90D10}">
  <ds:schemaRefs>
    <ds:schemaRef ds:uri="http://schemas.microsoft.com/office/2006/metadata/properties"/>
  </ds:schemaRefs>
</ds:datastoreItem>
</file>

<file path=customXml/itemProps3.xml><?xml version="1.0" encoding="utf-8"?>
<ds:datastoreItem xmlns:ds="http://schemas.openxmlformats.org/officeDocument/2006/customXml" ds:itemID="{732F8073-51A4-4886-81A0-FE1757BD5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0CF18B-E77F-4287-95A4-E4270D97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14771</Words>
  <Characters>84199</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История 9 2013-14 Сороко-Цюпа Данилов</vt:lpstr>
    </vt:vector>
  </TitlesOfParts>
  <Company>Школа №15</Company>
  <LinksUpToDate>false</LinksUpToDate>
  <CharactersWithSpaces>98773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9 2013-14 Сороко-Цюпа Данилов</dc:title>
  <dc:creator>School</dc:creator>
  <cp:lastModifiedBy>Татьяна</cp:lastModifiedBy>
  <cp:revision>2</cp:revision>
  <cp:lastPrinted>2013-01-27T11:45:00Z</cp:lastPrinted>
  <dcterms:created xsi:type="dcterms:W3CDTF">2019-02-01T02:52:00Z</dcterms:created>
  <dcterms:modified xsi:type="dcterms:W3CDTF">2019-02-01T02:52:00Z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0x0101006F495596DB443341AB913CE7E189BCD7</vt:lpwstr>
  </property>
</Properties>
</file>