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16B" w:rsidRPr="00B63E4B" w:rsidRDefault="00EA316B" w:rsidP="00B63E4B">
      <w:pPr>
        <w:spacing w:line="240" w:lineRule="auto"/>
        <w:jc w:val="center"/>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 xml:space="preserve">Муниципальное </w:t>
      </w:r>
      <w:r w:rsidR="00C8519D" w:rsidRPr="00B63E4B">
        <w:rPr>
          <w:rFonts w:ascii="Times New Roman" w:eastAsia="Times New Roman" w:hAnsi="Times New Roman" w:cs="Times New Roman"/>
          <w:b/>
          <w:bCs/>
          <w:sz w:val="24"/>
          <w:szCs w:val="24"/>
        </w:rPr>
        <w:t>автономное</w:t>
      </w:r>
      <w:r w:rsidRPr="00B63E4B">
        <w:rPr>
          <w:rFonts w:ascii="Times New Roman" w:eastAsia="Times New Roman" w:hAnsi="Times New Roman" w:cs="Times New Roman"/>
          <w:b/>
          <w:bCs/>
          <w:sz w:val="24"/>
          <w:szCs w:val="24"/>
        </w:rPr>
        <w:t xml:space="preserve"> общеобразовательное учреждение</w:t>
      </w:r>
    </w:p>
    <w:p w:rsidR="00EA316B" w:rsidRPr="00B63E4B" w:rsidRDefault="0069090F" w:rsidP="00B63E4B">
      <w:pPr>
        <w:spacing w:line="240" w:lineRule="auto"/>
        <w:jc w:val="center"/>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Средняя ш</w:t>
      </w:r>
      <w:r w:rsidR="004E07E9" w:rsidRPr="00B63E4B">
        <w:rPr>
          <w:rFonts w:ascii="Times New Roman" w:eastAsia="Times New Roman" w:hAnsi="Times New Roman" w:cs="Times New Roman"/>
          <w:b/>
          <w:bCs/>
          <w:sz w:val="24"/>
          <w:szCs w:val="24"/>
        </w:rPr>
        <w:t>кола № 40 г. Улан-Удэ</w:t>
      </w:r>
    </w:p>
    <w:p w:rsidR="00EA316B" w:rsidRPr="00B63E4B" w:rsidRDefault="00EA316B" w:rsidP="00B63E4B">
      <w:pPr>
        <w:spacing w:line="240" w:lineRule="auto"/>
        <w:jc w:val="center"/>
        <w:rPr>
          <w:rFonts w:ascii="Times New Roman" w:eastAsia="Calibri" w:hAnsi="Times New Roman" w:cs="Times New Roman"/>
          <w:sz w:val="24"/>
          <w:szCs w:val="24"/>
        </w:rPr>
      </w:pPr>
    </w:p>
    <w:tbl>
      <w:tblPr>
        <w:tblW w:w="16850" w:type="dxa"/>
        <w:tblLayout w:type="fixed"/>
        <w:tblLook w:val="01E0"/>
      </w:tblPr>
      <w:tblGrid>
        <w:gridCol w:w="3574"/>
        <w:gridCol w:w="2204"/>
        <w:gridCol w:w="4253"/>
        <w:gridCol w:w="2551"/>
        <w:gridCol w:w="4268"/>
      </w:tblGrid>
      <w:tr w:rsidR="00EA316B" w:rsidRPr="00B63E4B" w:rsidTr="004E07E9">
        <w:trPr>
          <w:trHeight w:val="2443"/>
        </w:trPr>
        <w:tc>
          <w:tcPr>
            <w:tcW w:w="3574" w:type="dxa"/>
            <w:hideMark/>
          </w:tcPr>
          <w:p w:rsidR="00EA316B" w:rsidRPr="00B63E4B" w:rsidRDefault="00EA316B" w:rsidP="00B63E4B">
            <w:pPr>
              <w:spacing w:line="240" w:lineRule="auto"/>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 xml:space="preserve">«Рассмотрено» </w:t>
            </w:r>
          </w:p>
          <w:p w:rsidR="00EA316B" w:rsidRPr="00B63E4B" w:rsidRDefault="00EA316B"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 xml:space="preserve"> на заседании  МО</w:t>
            </w:r>
          </w:p>
          <w:p w:rsidR="00EA316B" w:rsidRPr="00B63E4B" w:rsidRDefault="00EA316B" w:rsidP="00B63E4B">
            <w:pPr>
              <w:tabs>
                <w:tab w:val="left" w:pos="2370"/>
              </w:tabs>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 xml:space="preserve">Протокол № </w:t>
            </w:r>
            <w:r w:rsidR="0069090F" w:rsidRPr="00B63E4B">
              <w:rPr>
                <w:rFonts w:ascii="Times New Roman" w:eastAsia="Times New Roman" w:hAnsi="Times New Roman" w:cs="Times New Roman"/>
                <w:bCs/>
                <w:sz w:val="24"/>
                <w:szCs w:val="24"/>
              </w:rPr>
              <w:t>1</w:t>
            </w:r>
            <w:r w:rsidRPr="00B63E4B">
              <w:rPr>
                <w:rFonts w:ascii="Times New Roman" w:eastAsia="Times New Roman" w:hAnsi="Times New Roman" w:cs="Times New Roman"/>
                <w:bCs/>
                <w:sz w:val="24"/>
                <w:szCs w:val="24"/>
              </w:rPr>
              <w:t xml:space="preserve"> </w:t>
            </w:r>
            <w:r w:rsidRPr="00B63E4B">
              <w:rPr>
                <w:rFonts w:ascii="Times New Roman" w:eastAsia="Times New Roman" w:hAnsi="Times New Roman" w:cs="Times New Roman"/>
                <w:bCs/>
                <w:sz w:val="24"/>
                <w:szCs w:val="24"/>
              </w:rPr>
              <w:tab/>
            </w:r>
          </w:p>
          <w:p w:rsidR="00EA316B" w:rsidRPr="00B63E4B" w:rsidRDefault="004E07E9"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от «</w:t>
            </w:r>
            <w:r w:rsidR="0069090F" w:rsidRPr="00B63E4B">
              <w:rPr>
                <w:rFonts w:ascii="Times New Roman" w:eastAsia="Times New Roman" w:hAnsi="Times New Roman" w:cs="Times New Roman"/>
                <w:bCs/>
                <w:sz w:val="24"/>
                <w:szCs w:val="24"/>
              </w:rPr>
              <w:t>29</w:t>
            </w:r>
            <w:r w:rsidRPr="00B63E4B">
              <w:rPr>
                <w:rFonts w:ascii="Times New Roman" w:eastAsia="Times New Roman" w:hAnsi="Times New Roman" w:cs="Times New Roman"/>
                <w:bCs/>
                <w:sz w:val="24"/>
                <w:szCs w:val="24"/>
              </w:rPr>
              <w:t xml:space="preserve">» </w:t>
            </w:r>
            <w:r w:rsidR="0069090F" w:rsidRPr="00B63E4B">
              <w:rPr>
                <w:rFonts w:ascii="Times New Roman" w:eastAsia="Times New Roman" w:hAnsi="Times New Roman" w:cs="Times New Roman"/>
                <w:bCs/>
                <w:sz w:val="24"/>
                <w:szCs w:val="24"/>
              </w:rPr>
              <w:t>августа</w:t>
            </w:r>
            <w:r w:rsidRPr="00B63E4B">
              <w:rPr>
                <w:rFonts w:ascii="Times New Roman" w:eastAsia="Times New Roman" w:hAnsi="Times New Roman" w:cs="Times New Roman"/>
                <w:bCs/>
                <w:sz w:val="24"/>
                <w:szCs w:val="24"/>
              </w:rPr>
              <w:t xml:space="preserve">   2018</w:t>
            </w:r>
            <w:r w:rsidR="00EA316B" w:rsidRPr="00B63E4B">
              <w:rPr>
                <w:rFonts w:ascii="Times New Roman" w:eastAsia="Times New Roman" w:hAnsi="Times New Roman" w:cs="Times New Roman"/>
                <w:bCs/>
                <w:sz w:val="24"/>
                <w:szCs w:val="24"/>
              </w:rPr>
              <w:t xml:space="preserve"> года</w:t>
            </w:r>
          </w:p>
          <w:p w:rsidR="00EA316B" w:rsidRPr="00B63E4B" w:rsidRDefault="00EA316B"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Руководитель МО _________.</w:t>
            </w:r>
          </w:p>
        </w:tc>
        <w:tc>
          <w:tcPr>
            <w:tcW w:w="2204" w:type="dxa"/>
          </w:tcPr>
          <w:p w:rsidR="00EA316B" w:rsidRPr="00B63E4B" w:rsidRDefault="00EA316B" w:rsidP="00B63E4B">
            <w:pPr>
              <w:spacing w:line="240" w:lineRule="auto"/>
              <w:rPr>
                <w:rFonts w:ascii="Times New Roman" w:eastAsia="Times New Roman" w:hAnsi="Times New Roman" w:cs="Times New Roman"/>
                <w:b/>
                <w:bCs/>
                <w:sz w:val="24"/>
                <w:szCs w:val="24"/>
              </w:rPr>
            </w:pPr>
          </w:p>
        </w:tc>
        <w:tc>
          <w:tcPr>
            <w:tcW w:w="4253" w:type="dxa"/>
          </w:tcPr>
          <w:p w:rsidR="00EA316B" w:rsidRPr="00B63E4B" w:rsidRDefault="00EA316B"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
                <w:bCs/>
                <w:sz w:val="24"/>
                <w:szCs w:val="24"/>
              </w:rPr>
              <w:t>«Согласовано»</w:t>
            </w:r>
            <w:r w:rsidRPr="00B63E4B">
              <w:rPr>
                <w:rFonts w:ascii="Times New Roman" w:eastAsia="Times New Roman" w:hAnsi="Times New Roman" w:cs="Times New Roman"/>
                <w:bCs/>
                <w:sz w:val="24"/>
                <w:szCs w:val="24"/>
              </w:rPr>
              <w:t xml:space="preserve">: </w:t>
            </w:r>
          </w:p>
          <w:p w:rsidR="00EA316B" w:rsidRPr="00B63E4B" w:rsidRDefault="00EA316B"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Заместитель директора по УВР</w:t>
            </w:r>
          </w:p>
          <w:p w:rsidR="00EA316B" w:rsidRPr="00B63E4B" w:rsidRDefault="00EA316B"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u w:val="single"/>
              </w:rPr>
              <w:t>__________</w:t>
            </w:r>
            <w:r w:rsidR="0069090F" w:rsidRPr="00B63E4B">
              <w:rPr>
                <w:rFonts w:ascii="Times New Roman" w:eastAsia="Times New Roman" w:hAnsi="Times New Roman" w:cs="Times New Roman"/>
                <w:bCs/>
                <w:sz w:val="24"/>
                <w:szCs w:val="24"/>
              </w:rPr>
              <w:t>Свириденко Е.В.</w:t>
            </w:r>
          </w:p>
          <w:p w:rsidR="00EA316B" w:rsidRPr="00B63E4B" w:rsidRDefault="004E07E9"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 xml:space="preserve">от «   </w:t>
            </w:r>
            <w:r w:rsidR="0069090F" w:rsidRPr="00B63E4B">
              <w:rPr>
                <w:rFonts w:ascii="Times New Roman" w:eastAsia="Times New Roman" w:hAnsi="Times New Roman" w:cs="Times New Roman"/>
                <w:bCs/>
                <w:sz w:val="24"/>
                <w:szCs w:val="24"/>
              </w:rPr>
              <w:t>29</w:t>
            </w:r>
            <w:r w:rsidRPr="00B63E4B">
              <w:rPr>
                <w:rFonts w:ascii="Times New Roman" w:eastAsia="Times New Roman" w:hAnsi="Times New Roman" w:cs="Times New Roman"/>
                <w:bCs/>
                <w:sz w:val="24"/>
                <w:szCs w:val="24"/>
              </w:rPr>
              <w:t xml:space="preserve">  »  </w:t>
            </w:r>
            <w:r w:rsidR="0069090F" w:rsidRPr="00B63E4B">
              <w:rPr>
                <w:rFonts w:ascii="Times New Roman" w:eastAsia="Times New Roman" w:hAnsi="Times New Roman" w:cs="Times New Roman"/>
                <w:bCs/>
                <w:sz w:val="24"/>
                <w:szCs w:val="24"/>
              </w:rPr>
              <w:t>августа</w:t>
            </w:r>
            <w:r w:rsidRPr="00B63E4B">
              <w:rPr>
                <w:rFonts w:ascii="Times New Roman" w:eastAsia="Times New Roman" w:hAnsi="Times New Roman" w:cs="Times New Roman"/>
                <w:bCs/>
                <w:sz w:val="24"/>
                <w:szCs w:val="24"/>
              </w:rPr>
              <w:t xml:space="preserve"> 2018</w:t>
            </w:r>
            <w:r w:rsidR="00EA316B" w:rsidRPr="00B63E4B">
              <w:rPr>
                <w:rFonts w:ascii="Times New Roman" w:eastAsia="Times New Roman" w:hAnsi="Times New Roman" w:cs="Times New Roman"/>
                <w:bCs/>
                <w:sz w:val="24"/>
                <w:szCs w:val="24"/>
              </w:rPr>
              <w:t xml:space="preserve"> года</w:t>
            </w:r>
          </w:p>
          <w:p w:rsidR="00EA316B" w:rsidRPr="00B63E4B" w:rsidRDefault="00EA316B" w:rsidP="00B63E4B">
            <w:pPr>
              <w:spacing w:line="240" w:lineRule="auto"/>
              <w:rPr>
                <w:rFonts w:ascii="Times New Roman" w:eastAsia="Times New Roman" w:hAnsi="Times New Roman" w:cs="Times New Roman"/>
                <w:b/>
                <w:bCs/>
                <w:sz w:val="24"/>
                <w:szCs w:val="24"/>
              </w:rPr>
            </w:pPr>
          </w:p>
        </w:tc>
        <w:tc>
          <w:tcPr>
            <w:tcW w:w="2551" w:type="dxa"/>
          </w:tcPr>
          <w:p w:rsidR="00EA316B" w:rsidRPr="00B63E4B" w:rsidRDefault="00EA316B" w:rsidP="00B63E4B">
            <w:pPr>
              <w:spacing w:line="240" w:lineRule="auto"/>
              <w:rPr>
                <w:rFonts w:ascii="Times New Roman" w:eastAsia="Times New Roman" w:hAnsi="Times New Roman" w:cs="Times New Roman"/>
                <w:bCs/>
                <w:sz w:val="24"/>
                <w:szCs w:val="24"/>
              </w:rPr>
            </w:pPr>
          </w:p>
          <w:p w:rsidR="00EA316B" w:rsidRPr="00B63E4B" w:rsidRDefault="00EA316B" w:rsidP="00B63E4B">
            <w:pPr>
              <w:spacing w:line="240" w:lineRule="auto"/>
              <w:rPr>
                <w:rFonts w:ascii="Times New Roman" w:eastAsia="Times New Roman" w:hAnsi="Times New Roman" w:cs="Times New Roman"/>
                <w:b/>
                <w:bCs/>
                <w:sz w:val="24"/>
                <w:szCs w:val="24"/>
              </w:rPr>
            </w:pPr>
          </w:p>
        </w:tc>
        <w:tc>
          <w:tcPr>
            <w:tcW w:w="4268" w:type="dxa"/>
          </w:tcPr>
          <w:p w:rsidR="004E07E9" w:rsidRPr="00B63E4B" w:rsidRDefault="00EA316B"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
                <w:bCs/>
                <w:sz w:val="24"/>
                <w:szCs w:val="24"/>
              </w:rPr>
              <w:t>«Утверждаю»</w:t>
            </w:r>
          </w:p>
          <w:p w:rsidR="00EA316B" w:rsidRPr="00B63E4B" w:rsidRDefault="00EA316B"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Директор школы</w:t>
            </w:r>
          </w:p>
          <w:p w:rsidR="00EA316B" w:rsidRPr="00B63E4B" w:rsidRDefault="00EA316B" w:rsidP="00B63E4B">
            <w:pPr>
              <w:spacing w:line="240" w:lineRule="auto"/>
              <w:rPr>
                <w:rFonts w:ascii="Times New Roman" w:eastAsia="Times New Roman" w:hAnsi="Times New Roman" w:cs="Times New Roman"/>
                <w:sz w:val="24"/>
                <w:szCs w:val="24"/>
              </w:rPr>
            </w:pPr>
            <w:r w:rsidRPr="00B63E4B">
              <w:rPr>
                <w:rFonts w:ascii="Times New Roman" w:eastAsia="Times New Roman" w:hAnsi="Times New Roman" w:cs="Times New Roman"/>
                <w:bCs/>
                <w:sz w:val="24"/>
                <w:szCs w:val="24"/>
              </w:rPr>
              <w:t>_________</w:t>
            </w:r>
            <w:r w:rsidR="004E07E9" w:rsidRPr="00B63E4B">
              <w:rPr>
                <w:rFonts w:ascii="Times New Roman" w:eastAsia="Times New Roman" w:hAnsi="Times New Roman" w:cs="Times New Roman"/>
                <w:bCs/>
                <w:sz w:val="24"/>
                <w:szCs w:val="24"/>
              </w:rPr>
              <w:t>Цыбикжапов Б.Д</w:t>
            </w:r>
            <w:r w:rsidRPr="00B63E4B">
              <w:rPr>
                <w:rFonts w:ascii="Times New Roman" w:eastAsia="Times New Roman" w:hAnsi="Times New Roman" w:cs="Times New Roman"/>
                <w:bCs/>
                <w:sz w:val="24"/>
                <w:szCs w:val="24"/>
              </w:rPr>
              <w:t>.</w:t>
            </w:r>
          </w:p>
          <w:p w:rsidR="00EA316B" w:rsidRPr="00B63E4B" w:rsidRDefault="0069090F" w:rsidP="00B63E4B">
            <w:pPr>
              <w:spacing w:line="240" w:lineRule="auto"/>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от « 29</w:t>
            </w:r>
            <w:r w:rsidR="004E07E9" w:rsidRPr="00B63E4B">
              <w:rPr>
                <w:rFonts w:ascii="Times New Roman" w:eastAsia="Times New Roman" w:hAnsi="Times New Roman" w:cs="Times New Roman"/>
                <w:bCs/>
                <w:sz w:val="24"/>
                <w:szCs w:val="24"/>
              </w:rPr>
              <w:t xml:space="preserve">  »  </w:t>
            </w:r>
            <w:r w:rsidRPr="00B63E4B">
              <w:rPr>
                <w:rFonts w:ascii="Times New Roman" w:eastAsia="Times New Roman" w:hAnsi="Times New Roman" w:cs="Times New Roman"/>
                <w:bCs/>
                <w:sz w:val="24"/>
                <w:szCs w:val="24"/>
              </w:rPr>
              <w:t xml:space="preserve">августа </w:t>
            </w:r>
            <w:r w:rsidR="004E07E9" w:rsidRPr="00B63E4B">
              <w:rPr>
                <w:rFonts w:ascii="Times New Roman" w:eastAsia="Times New Roman" w:hAnsi="Times New Roman" w:cs="Times New Roman"/>
                <w:bCs/>
                <w:sz w:val="24"/>
                <w:szCs w:val="24"/>
              </w:rPr>
              <w:t>2018</w:t>
            </w:r>
            <w:r w:rsidR="00EA316B" w:rsidRPr="00B63E4B">
              <w:rPr>
                <w:rFonts w:ascii="Times New Roman" w:eastAsia="Times New Roman" w:hAnsi="Times New Roman" w:cs="Times New Roman"/>
                <w:bCs/>
                <w:sz w:val="24"/>
                <w:szCs w:val="24"/>
              </w:rPr>
              <w:t xml:space="preserve"> года</w:t>
            </w:r>
          </w:p>
          <w:p w:rsidR="00EA316B" w:rsidRPr="00B63E4B" w:rsidRDefault="00EA316B" w:rsidP="00B63E4B">
            <w:pPr>
              <w:spacing w:line="240" w:lineRule="auto"/>
              <w:rPr>
                <w:rFonts w:ascii="Times New Roman" w:eastAsia="Times New Roman" w:hAnsi="Times New Roman" w:cs="Times New Roman"/>
                <w:b/>
                <w:bCs/>
                <w:sz w:val="24"/>
                <w:szCs w:val="24"/>
              </w:rPr>
            </w:pPr>
          </w:p>
        </w:tc>
      </w:tr>
    </w:tbl>
    <w:p w:rsidR="00EA316B" w:rsidRPr="00B63E4B" w:rsidRDefault="00EA316B" w:rsidP="00B63E4B">
      <w:pPr>
        <w:spacing w:line="240" w:lineRule="auto"/>
        <w:jc w:val="center"/>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Рабочая программа</w:t>
      </w:r>
    </w:p>
    <w:p w:rsidR="00EA316B" w:rsidRPr="00B63E4B" w:rsidRDefault="00556A5C" w:rsidP="00B63E4B">
      <w:pPr>
        <w:spacing w:line="240" w:lineRule="auto"/>
        <w:jc w:val="center"/>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 xml:space="preserve">по литературе </w:t>
      </w:r>
      <w:bookmarkStart w:id="0" w:name="_GoBack"/>
      <w:bookmarkEnd w:id="0"/>
    </w:p>
    <w:p w:rsidR="00EA316B" w:rsidRPr="00B63E4B" w:rsidRDefault="00EA316B" w:rsidP="00B63E4B">
      <w:pPr>
        <w:spacing w:line="240" w:lineRule="auto"/>
        <w:jc w:val="center"/>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для 10 класса</w:t>
      </w:r>
    </w:p>
    <w:p w:rsidR="00EA316B" w:rsidRPr="00B63E4B" w:rsidRDefault="00EA316B" w:rsidP="00B63E4B">
      <w:pPr>
        <w:spacing w:line="240" w:lineRule="auto"/>
        <w:jc w:val="center"/>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3  часа  в неделю (всего 102 часа)</w:t>
      </w:r>
    </w:p>
    <w:p w:rsidR="00B63E4B" w:rsidRDefault="00EA316B" w:rsidP="00B63E4B">
      <w:pPr>
        <w:spacing w:line="240" w:lineRule="auto"/>
        <w:ind w:right="448"/>
        <w:jc w:val="right"/>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 xml:space="preserve">                                                                                                             </w:t>
      </w:r>
    </w:p>
    <w:p w:rsidR="00B63E4B" w:rsidRDefault="00B63E4B" w:rsidP="00B63E4B">
      <w:pPr>
        <w:spacing w:line="240" w:lineRule="auto"/>
        <w:ind w:right="448"/>
        <w:jc w:val="right"/>
        <w:rPr>
          <w:rFonts w:ascii="Times New Roman" w:eastAsia="Times New Roman" w:hAnsi="Times New Roman" w:cs="Times New Roman"/>
          <w:b/>
          <w:bCs/>
          <w:sz w:val="24"/>
          <w:szCs w:val="24"/>
        </w:rPr>
      </w:pPr>
    </w:p>
    <w:p w:rsidR="00B63E4B" w:rsidRDefault="00B63E4B" w:rsidP="00B63E4B">
      <w:pPr>
        <w:spacing w:line="240" w:lineRule="auto"/>
        <w:ind w:right="448"/>
        <w:jc w:val="right"/>
        <w:rPr>
          <w:rFonts w:ascii="Times New Roman" w:eastAsia="Times New Roman" w:hAnsi="Times New Roman" w:cs="Times New Roman"/>
          <w:b/>
          <w:bCs/>
          <w:sz w:val="24"/>
          <w:szCs w:val="24"/>
        </w:rPr>
      </w:pPr>
    </w:p>
    <w:p w:rsidR="00EA316B" w:rsidRPr="00B63E4B" w:rsidRDefault="00EA316B" w:rsidP="00B63E4B">
      <w:pPr>
        <w:spacing w:line="240" w:lineRule="auto"/>
        <w:ind w:right="448"/>
        <w:jc w:val="right"/>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 xml:space="preserve">  Преподаватель:</w:t>
      </w:r>
    </w:p>
    <w:p w:rsidR="00EA316B" w:rsidRPr="00B63E4B" w:rsidRDefault="004E07E9" w:rsidP="00B63E4B">
      <w:pPr>
        <w:spacing w:line="240" w:lineRule="auto"/>
        <w:ind w:right="448"/>
        <w:jc w:val="right"/>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Раднаева Т.Ф</w:t>
      </w:r>
      <w:r w:rsidR="00EA316B" w:rsidRPr="00B63E4B">
        <w:rPr>
          <w:rFonts w:ascii="Times New Roman" w:eastAsia="Times New Roman" w:hAnsi="Times New Roman" w:cs="Times New Roman"/>
          <w:bCs/>
          <w:sz w:val="24"/>
          <w:szCs w:val="24"/>
        </w:rPr>
        <w:t>.,</w:t>
      </w:r>
    </w:p>
    <w:p w:rsidR="00EA316B" w:rsidRPr="00B63E4B" w:rsidRDefault="00EA316B" w:rsidP="00B63E4B">
      <w:pPr>
        <w:spacing w:line="240" w:lineRule="auto"/>
        <w:ind w:right="448"/>
        <w:jc w:val="right"/>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 xml:space="preserve"> учитель  русского языка и литературы</w:t>
      </w:r>
    </w:p>
    <w:p w:rsidR="00EA316B" w:rsidRPr="00B63E4B" w:rsidRDefault="004E07E9" w:rsidP="00B63E4B">
      <w:pPr>
        <w:spacing w:line="240" w:lineRule="auto"/>
        <w:ind w:right="448"/>
        <w:jc w:val="right"/>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первой</w:t>
      </w:r>
      <w:r w:rsidR="00EA316B" w:rsidRPr="00B63E4B">
        <w:rPr>
          <w:rFonts w:ascii="Times New Roman" w:eastAsia="Times New Roman" w:hAnsi="Times New Roman" w:cs="Times New Roman"/>
          <w:bCs/>
          <w:sz w:val="24"/>
          <w:szCs w:val="24"/>
        </w:rPr>
        <w:t xml:space="preserve"> категории</w:t>
      </w:r>
    </w:p>
    <w:p w:rsidR="00EA316B" w:rsidRPr="00B63E4B" w:rsidRDefault="00166E6E" w:rsidP="00B63E4B">
      <w:pPr>
        <w:spacing w:after="0" w:line="240" w:lineRule="auto"/>
        <w:ind w:right="448"/>
        <w:jc w:val="center"/>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2018 -  2019</w:t>
      </w:r>
      <w:r w:rsidR="00EA316B" w:rsidRPr="00B63E4B">
        <w:rPr>
          <w:rFonts w:ascii="Times New Roman" w:eastAsia="Times New Roman" w:hAnsi="Times New Roman" w:cs="Times New Roman"/>
          <w:b/>
          <w:bCs/>
          <w:sz w:val="24"/>
          <w:szCs w:val="24"/>
        </w:rPr>
        <w:t xml:space="preserve">  учебный год</w:t>
      </w:r>
    </w:p>
    <w:p w:rsidR="00EA316B" w:rsidRPr="00B63E4B" w:rsidRDefault="00EA316B" w:rsidP="00B63E4B">
      <w:pPr>
        <w:spacing w:after="0" w:line="240" w:lineRule="auto"/>
        <w:ind w:right="448"/>
        <w:jc w:val="center"/>
        <w:rPr>
          <w:rFonts w:ascii="Times New Roman" w:eastAsia="Times New Roman" w:hAnsi="Times New Roman" w:cs="Times New Roman"/>
          <w:bCs/>
          <w:sz w:val="24"/>
          <w:szCs w:val="24"/>
        </w:rPr>
      </w:pPr>
    </w:p>
    <w:p w:rsidR="00EA316B" w:rsidRPr="00B63E4B" w:rsidRDefault="001F21BD" w:rsidP="00B63E4B">
      <w:pPr>
        <w:spacing w:after="0" w:line="240" w:lineRule="auto"/>
        <w:ind w:right="448"/>
        <w:jc w:val="center"/>
        <w:rPr>
          <w:rFonts w:ascii="Times New Roman" w:eastAsia="Times New Roman" w:hAnsi="Times New Roman" w:cs="Times New Roman"/>
          <w:bCs/>
          <w:sz w:val="24"/>
          <w:szCs w:val="24"/>
        </w:rPr>
      </w:pPr>
      <w:r w:rsidRPr="00B63E4B">
        <w:rPr>
          <w:rFonts w:ascii="Times New Roman" w:eastAsia="Times New Roman" w:hAnsi="Times New Roman" w:cs="Times New Roman"/>
          <w:bCs/>
          <w:sz w:val="24"/>
          <w:szCs w:val="24"/>
        </w:rPr>
        <w:t>Улан-Удэ -2018</w:t>
      </w:r>
      <w:r w:rsidR="00EA316B" w:rsidRPr="00B63E4B">
        <w:rPr>
          <w:rFonts w:ascii="Times New Roman" w:eastAsia="Times New Roman" w:hAnsi="Times New Roman" w:cs="Times New Roman"/>
          <w:bCs/>
          <w:sz w:val="24"/>
          <w:szCs w:val="24"/>
        </w:rPr>
        <w:t xml:space="preserve"> г.</w:t>
      </w:r>
    </w:p>
    <w:p w:rsidR="00EA316B" w:rsidRPr="00B63E4B" w:rsidRDefault="00A70DA4" w:rsidP="00B63E4B">
      <w:pPr>
        <w:spacing w:after="0" w:line="240" w:lineRule="auto"/>
        <w:ind w:left="360" w:firstLine="348"/>
        <w:rPr>
          <w:rFonts w:ascii="Times New Roman" w:eastAsia="Calibri" w:hAnsi="Times New Roman" w:cs="Times New Roman"/>
          <w:b/>
          <w:bCs/>
          <w:sz w:val="24"/>
          <w:szCs w:val="24"/>
        </w:rPr>
      </w:pPr>
      <w:r w:rsidRPr="00B63E4B">
        <w:rPr>
          <w:rFonts w:ascii="Times New Roman" w:eastAsia="Calibri" w:hAnsi="Times New Roman" w:cs="Times New Roman"/>
          <w:b/>
          <w:bCs/>
          <w:sz w:val="24"/>
          <w:szCs w:val="24"/>
          <w:lang w:val="en-US"/>
        </w:rPr>
        <w:lastRenderedPageBreak/>
        <w:t>I</w:t>
      </w:r>
      <w:r w:rsidRPr="00B63E4B">
        <w:rPr>
          <w:rFonts w:ascii="Times New Roman" w:eastAsia="Calibri" w:hAnsi="Times New Roman" w:cs="Times New Roman"/>
          <w:b/>
          <w:bCs/>
          <w:sz w:val="24"/>
          <w:szCs w:val="24"/>
        </w:rPr>
        <w:t>.</w:t>
      </w:r>
      <w:r w:rsidR="00EA316B" w:rsidRPr="00B63E4B">
        <w:rPr>
          <w:rFonts w:ascii="Times New Roman" w:eastAsia="Calibri" w:hAnsi="Times New Roman" w:cs="Times New Roman"/>
          <w:b/>
          <w:bCs/>
          <w:sz w:val="24"/>
          <w:szCs w:val="24"/>
        </w:rPr>
        <w:t>Пояснительная записка</w:t>
      </w:r>
    </w:p>
    <w:p w:rsidR="00A74CA5" w:rsidRPr="00B63E4B" w:rsidRDefault="00A74CA5" w:rsidP="00B63E4B">
      <w:pPr>
        <w:spacing w:line="240" w:lineRule="auto"/>
        <w:ind w:firstLine="709"/>
        <w:jc w:val="both"/>
        <w:rPr>
          <w:rFonts w:ascii="Times New Roman" w:hAnsi="Times New Roman" w:cs="Times New Roman"/>
          <w:sz w:val="24"/>
          <w:szCs w:val="24"/>
        </w:rPr>
      </w:pPr>
      <w:r w:rsidRPr="00B63E4B">
        <w:rPr>
          <w:rFonts w:ascii="Times New Roman" w:hAnsi="Times New Roman" w:cs="Times New Roman"/>
          <w:sz w:val="24"/>
          <w:szCs w:val="24"/>
        </w:rPr>
        <w:t xml:space="preserve">Настоящая программа по литературе для 10 класса составлена </w:t>
      </w:r>
      <w:r w:rsidRPr="00B63E4B">
        <w:rPr>
          <w:rFonts w:ascii="Times New Roman" w:hAnsi="Times New Roman" w:cs="Times New Roman"/>
          <w:color w:val="000000"/>
          <w:sz w:val="24"/>
          <w:szCs w:val="24"/>
        </w:rPr>
        <w:t>в соответствии с требованиями ФГОС основного общего образования (Приказ Министерства образования и науки РФ № 1897 от 17.12.2010 г.)</w:t>
      </w:r>
      <w:r w:rsidRPr="00B63E4B">
        <w:rPr>
          <w:rFonts w:ascii="Times New Roman" w:hAnsi="Times New Roman" w:cs="Times New Roman"/>
          <w:sz w:val="24"/>
          <w:szCs w:val="24"/>
        </w:rPr>
        <w:t>, на основе следующих документов:</w:t>
      </w:r>
    </w:p>
    <w:p w:rsidR="00A74CA5" w:rsidRPr="00B63E4B" w:rsidRDefault="00A74CA5" w:rsidP="00B63E4B">
      <w:pPr>
        <w:spacing w:line="240" w:lineRule="auto"/>
        <w:jc w:val="both"/>
        <w:rPr>
          <w:rFonts w:ascii="Times New Roman" w:hAnsi="Times New Roman" w:cs="Times New Roman"/>
          <w:sz w:val="24"/>
          <w:szCs w:val="24"/>
        </w:rPr>
      </w:pPr>
      <w:r w:rsidRPr="00B63E4B">
        <w:rPr>
          <w:rFonts w:ascii="Times New Roman" w:hAnsi="Times New Roman" w:cs="Times New Roman"/>
          <w:b/>
          <w:sz w:val="24"/>
          <w:szCs w:val="24"/>
        </w:rPr>
        <w:t>-</w:t>
      </w:r>
      <w:r w:rsidRPr="00B63E4B">
        <w:rPr>
          <w:rFonts w:ascii="Times New Roman" w:hAnsi="Times New Roman" w:cs="Times New Roman"/>
          <w:sz w:val="24"/>
          <w:szCs w:val="24"/>
        </w:rPr>
        <w:t>Закон об образовании Российской Федерации ст. 2 п.9.</w:t>
      </w:r>
    </w:p>
    <w:p w:rsidR="00A74CA5" w:rsidRPr="00B63E4B" w:rsidRDefault="00A74CA5" w:rsidP="00B63E4B">
      <w:pPr>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 Закон об образовании Республика Бурятия;</w:t>
      </w:r>
    </w:p>
    <w:p w:rsidR="00A74CA5" w:rsidRPr="00B63E4B" w:rsidRDefault="00A74CA5" w:rsidP="00B63E4B">
      <w:pPr>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-Фундаментальное ядро содержание общего образования;</w:t>
      </w:r>
    </w:p>
    <w:p w:rsidR="00A74CA5" w:rsidRPr="00B63E4B" w:rsidRDefault="00A74CA5" w:rsidP="00B63E4B">
      <w:pPr>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-Федеральный компонент государственного стандарта общего образования 2012 года;</w:t>
      </w:r>
    </w:p>
    <w:p w:rsidR="00A74CA5" w:rsidRPr="00B63E4B" w:rsidRDefault="00A74CA5" w:rsidP="00B63E4B">
      <w:pPr>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 Основная образовательная программа основного общего образования МАОУ г. Улан-Удэ СОШ №40</w:t>
      </w:r>
    </w:p>
    <w:p w:rsidR="00A74CA5" w:rsidRPr="00B63E4B" w:rsidRDefault="00A74CA5" w:rsidP="00B63E4B">
      <w:pPr>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 xml:space="preserve">- Программы по литературе </w:t>
      </w:r>
      <w:r w:rsidR="00C1540D" w:rsidRPr="00B63E4B">
        <w:rPr>
          <w:rFonts w:ascii="Times New Roman" w:hAnsi="Times New Roman" w:cs="Times New Roman"/>
          <w:sz w:val="24"/>
          <w:szCs w:val="24"/>
        </w:rPr>
        <w:t xml:space="preserve">основного общего образования </w:t>
      </w:r>
      <w:r w:rsidR="001603C1" w:rsidRPr="00B63E4B">
        <w:rPr>
          <w:rFonts w:ascii="Times New Roman" w:hAnsi="Times New Roman" w:cs="Times New Roman"/>
          <w:sz w:val="24"/>
          <w:szCs w:val="24"/>
        </w:rPr>
        <w:t>по литературе с учетом авторской программы по литературе для общеобразовательных учреждений (базовый уровень): Коровина В.Я., Журавлев В.П., Коровин В.И., Лебедев Ю.В. – М.: Просвещение,2018.</w:t>
      </w:r>
    </w:p>
    <w:p w:rsidR="00A74CA5" w:rsidRPr="00B63E4B" w:rsidRDefault="00A74CA5" w:rsidP="00B63E4B">
      <w:pPr>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 xml:space="preserve">-Положение о Рабочей программе МАОУ г. Улан-Удэ СОШ №40 </w:t>
      </w:r>
    </w:p>
    <w:p w:rsidR="00A74CA5" w:rsidRPr="00B63E4B" w:rsidRDefault="00A74CA5" w:rsidP="00B63E4B">
      <w:pPr>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 xml:space="preserve">-Приказ Минобрнауки России от 19.12.2012 №1067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ED578C" w:rsidRPr="00B63E4B" w:rsidRDefault="00ED578C" w:rsidP="00B63E4B">
      <w:pPr>
        <w:spacing w:line="240" w:lineRule="auto"/>
        <w:jc w:val="both"/>
        <w:rPr>
          <w:rFonts w:ascii="Times New Roman" w:hAnsi="Times New Roman" w:cs="Times New Roman"/>
          <w:b/>
          <w:sz w:val="24"/>
          <w:szCs w:val="24"/>
        </w:rPr>
      </w:pPr>
      <w:r w:rsidRPr="00B63E4B">
        <w:rPr>
          <w:rFonts w:ascii="Times New Roman" w:hAnsi="Times New Roman" w:cs="Times New Roman"/>
          <w:sz w:val="24"/>
          <w:szCs w:val="24"/>
        </w:rPr>
        <w:t>Данный вариант программы обеспечен учебником для общеобразовательных школ: Лебедев Ю. В. Литература: Учебник: в 2-ч</w:t>
      </w:r>
      <w:r w:rsidR="001603C1" w:rsidRPr="00B63E4B">
        <w:rPr>
          <w:rFonts w:ascii="Times New Roman" w:hAnsi="Times New Roman" w:cs="Times New Roman"/>
          <w:sz w:val="24"/>
          <w:szCs w:val="24"/>
        </w:rPr>
        <w:t>астях. Москва: Просвещение, 2018</w:t>
      </w:r>
      <w:r w:rsidRPr="00B63E4B">
        <w:rPr>
          <w:rFonts w:ascii="Times New Roman" w:hAnsi="Times New Roman" w:cs="Times New Roman"/>
          <w:sz w:val="24"/>
          <w:szCs w:val="24"/>
        </w:rPr>
        <w:t xml:space="preserve"> г. </w:t>
      </w:r>
    </w:p>
    <w:p w:rsidR="00147EF9" w:rsidRPr="00B63E4B" w:rsidRDefault="00147EF9" w:rsidP="00B63E4B">
      <w:pPr>
        <w:spacing w:line="240" w:lineRule="auto"/>
        <w:ind w:firstLine="709"/>
        <w:rPr>
          <w:rFonts w:ascii="Times New Roman" w:hAnsi="Times New Roman" w:cs="Times New Roman"/>
          <w:b/>
          <w:sz w:val="24"/>
          <w:szCs w:val="24"/>
        </w:rPr>
      </w:pPr>
      <w:r w:rsidRPr="00B63E4B">
        <w:rPr>
          <w:rFonts w:ascii="Times New Roman" w:hAnsi="Times New Roman" w:cs="Times New Roman"/>
          <w:b/>
          <w:sz w:val="24"/>
          <w:szCs w:val="24"/>
        </w:rPr>
        <w:t>Изучение литературы на ступени основного общего образования направлено на достижение следующих целей:</w:t>
      </w:r>
    </w:p>
    <w:p w:rsidR="00147EF9" w:rsidRPr="00B63E4B" w:rsidRDefault="00147EF9" w:rsidP="00B63E4B">
      <w:pPr>
        <w:spacing w:line="240" w:lineRule="auto"/>
        <w:ind w:firstLine="709"/>
        <w:rPr>
          <w:rFonts w:ascii="Times New Roman" w:hAnsi="Times New Roman" w:cs="Times New Roman"/>
          <w:sz w:val="24"/>
          <w:szCs w:val="24"/>
        </w:rPr>
      </w:pPr>
      <w:r w:rsidRPr="00B63E4B">
        <w:rPr>
          <w:rFonts w:ascii="Times New Roman" w:hAnsi="Times New Roman" w:cs="Times New Roman"/>
          <w:sz w:val="24"/>
          <w:szCs w:val="24"/>
        </w:rPr>
        <w:t>•</w:t>
      </w:r>
      <w:r w:rsidRPr="00B63E4B">
        <w:rPr>
          <w:rFonts w:ascii="Times New Roman" w:hAnsi="Times New Roman" w:cs="Times New Roman"/>
          <w:sz w:val="24"/>
          <w:szCs w:val="24"/>
        </w:rPr>
        <w:tab/>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147EF9" w:rsidRPr="00B63E4B" w:rsidRDefault="00147EF9" w:rsidP="00B63E4B">
      <w:pPr>
        <w:spacing w:line="240" w:lineRule="auto"/>
        <w:ind w:firstLine="709"/>
        <w:rPr>
          <w:rFonts w:ascii="Times New Roman" w:hAnsi="Times New Roman" w:cs="Times New Roman"/>
          <w:sz w:val="24"/>
          <w:szCs w:val="24"/>
        </w:rPr>
      </w:pPr>
      <w:r w:rsidRPr="00B63E4B">
        <w:rPr>
          <w:rFonts w:ascii="Times New Roman" w:hAnsi="Times New Roman" w:cs="Times New Roman"/>
          <w:sz w:val="24"/>
          <w:szCs w:val="24"/>
        </w:rPr>
        <w:t>•</w:t>
      </w:r>
      <w:r w:rsidRPr="00B63E4B">
        <w:rPr>
          <w:rFonts w:ascii="Times New Roman" w:hAnsi="Times New Roman" w:cs="Times New Roman"/>
          <w:sz w:val="24"/>
          <w:szCs w:val="24"/>
        </w:rPr>
        <w:tab/>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147EF9" w:rsidRPr="00B63E4B" w:rsidRDefault="00147EF9" w:rsidP="00B63E4B">
      <w:pPr>
        <w:spacing w:line="240" w:lineRule="auto"/>
        <w:ind w:firstLine="709"/>
        <w:rPr>
          <w:rFonts w:ascii="Times New Roman" w:hAnsi="Times New Roman" w:cs="Times New Roman"/>
          <w:sz w:val="24"/>
          <w:szCs w:val="24"/>
        </w:rPr>
      </w:pPr>
      <w:r w:rsidRPr="00B63E4B">
        <w:rPr>
          <w:rFonts w:ascii="Times New Roman" w:hAnsi="Times New Roman" w:cs="Times New Roman"/>
          <w:sz w:val="24"/>
          <w:szCs w:val="24"/>
        </w:rPr>
        <w:t>•</w:t>
      </w:r>
      <w:r w:rsidRPr="00B63E4B">
        <w:rPr>
          <w:rFonts w:ascii="Times New Roman" w:hAnsi="Times New Roman" w:cs="Times New Roman"/>
          <w:sz w:val="24"/>
          <w:szCs w:val="24"/>
        </w:rPr>
        <w:tab/>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147EF9" w:rsidRPr="00B63E4B" w:rsidRDefault="00147EF9" w:rsidP="00B63E4B">
      <w:pPr>
        <w:spacing w:line="240" w:lineRule="auto"/>
        <w:ind w:firstLine="709"/>
        <w:rPr>
          <w:rFonts w:ascii="Times New Roman" w:hAnsi="Times New Roman" w:cs="Times New Roman"/>
          <w:sz w:val="24"/>
          <w:szCs w:val="24"/>
        </w:rPr>
      </w:pPr>
      <w:r w:rsidRPr="00B63E4B">
        <w:rPr>
          <w:rFonts w:ascii="Times New Roman" w:hAnsi="Times New Roman" w:cs="Times New Roman"/>
          <w:sz w:val="24"/>
          <w:szCs w:val="24"/>
        </w:rPr>
        <w:lastRenderedPageBreak/>
        <w:t>•</w:t>
      </w:r>
      <w:r w:rsidRPr="00B63E4B">
        <w:rPr>
          <w:rFonts w:ascii="Times New Roman" w:hAnsi="Times New Roman" w:cs="Times New Roman"/>
          <w:sz w:val="24"/>
          <w:szCs w:val="24"/>
        </w:rPr>
        <w:tab/>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300B28" w:rsidRPr="00B63E4B" w:rsidRDefault="00300B28" w:rsidP="00B63E4B">
      <w:pPr>
        <w:spacing w:line="240" w:lineRule="auto"/>
        <w:ind w:firstLine="709"/>
        <w:rPr>
          <w:rFonts w:ascii="Times New Roman" w:hAnsi="Times New Roman" w:cs="Times New Roman"/>
          <w:sz w:val="24"/>
          <w:szCs w:val="24"/>
        </w:rPr>
      </w:pPr>
      <w:r w:rsidRPr="00B63E4B">
        <w:rPr>
          <w:rFonts w:ascii="Times New Roman" w:hAnsi="Times New Roman" w:cs="Times New Roman"/>
          <w:b/>
          <w:sz w:val="24"/>
          <w:szCs w:val="24"/>
        </w:rPr>
        <w:t>Основные задачи</w:t>
      </w:r>
      <w:r w:rsidRPr="00B63E4B">
        <w:rPr>
          <w:rFonts w:ascii="Times New Roman" w:hAnsi="Times New Roman" w:cs="Times New Roman"/>
          <w:sz w:val="24"/>
          <w:szCs w:val="24"/>
        </w:rPr>
        <w:t xml:space="preserve">  рабочей программы заключаются в следующем:</w:t>
      </w:r>
    </w:p>
    <w:p w:rsidR="00300B28" w:rsidRPr="00B63E4B" w:rsidRDefault="00300B28" w:rsidP="00B63E4B">
      <w:pPr>
        <w:pStyle w:val="a3"/>
        <w:numPr>
          <w:ilvl w:val="0"/>
          <w:numId w:val="2"/>
        </w:numPr>
        <w:spacing w:line="240" w:lineRule="auto"/>
        <w:rPr>
          <w:rFonts w:ascii="Times New Roman" w:hAnsi="Times New Roman" w:cs="Times New Roman"/>
          <w:sz w:val="24"/>
          <w:szCs w:val="24"/>
        </w:rPr>
      </w:pPr>
      <w:r w:rsidRPr="00B63E4B">
        <w:rPr>
          <w:rFonts w:ascii="Times New Roman" w:hAnsi="Times New Roman" w:cs="Times New Roman"/>
          <w:sz w:val="24"/>
          <w:szCs w:val="24"/>
        </w:rPr>
        <w:t>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w:t>
      </w:r>
    </w:p>
    <w:p w:rsidR="00300B28" w:rsidRPr="00B63E4B" w:rsidRDefault="00300B28" w:rsidP="00B63E4B">
      <w:pPr>
        <w:pStyle w:val="a3"/>
        <w:numPr>
          <w:ilvl w:val="0"/>
          <w:numId w:val="2"/>
        </w:numPr>
        <w:spacing w:line="240" w:lineRule="auto"/>
        <w:ind w:firstLine="709"/>
        <w:jc w:val="both"/>
        <w:rPr>
          <w:rFonts w:ascii="Times New Roman" w:hAnsi="Times New Roman" w:cs="Times New Roman"/>
          <w:sz w:val="24"/>
          <w:szCs w:val="24"/>
        </w:rPr>
      </w:pPr>
      <w:r w:rsidRPr="00B63E4B">
        <w:rPr>
          <w:rFonts w:ascii="Times New Roman" w:hAnsi="Times New Roman" w:cs="Times New Roman"/>
          <w:sz w:val="24"/>
          <w:szCs w:val="24"/>
        </w:rPr>
        <w:t xml:space="preserve">овладение способами правильного, беглого и выразительного чтения  художественных и текстов, в том числе и чтения наизусть; </w:t>
      </w:r>
    </w:p>
    <w:p w:rsidR="00300B28" w:rsidRPr="00B63E4B" w:rsidRDefault="00300B28" w:rsidP="00B63E4B">
      <w:pPr>
        <w:pStyle w:val="a3"/>
        <w:numPr>
          <w:ilvl w:val="0"/>
          <w:numId w:val="2"/>
        </w:numPr>
        <w:spacing w:line="240" w:lineRule="auto"/>
        <w:rPr>
          <w:rFonts w:ascii="Times New Roman" w:hAnsi="Times New Roman" w:cs="Times New Roman"/>
          <w:sz w:val="24"/>
          <w:szCs w:val="24"/>
        </w:rPr>
      </w:pPr>
      <w:r w:rsidRPr="00B63E4B">
        <w:rPr>
          <w:rFonts w:ascii="Times New Roman" w:hAnsi="Times New Roman" w:cs="Times New Roman"/>
          <w:sz w:val="24"/>
          <w:szCs w:val="24"/>
        </w:rPr>
        <w:t xml:space="preserve">свободное владение монологической и диалогической речью в объеме изучаемых произведений; </w:t>
      </w:r>
    </w:p>
    <w:p w:rsidR="00300B28" w:rsidRPr="00B63E4B" w:rsidRDefault="00300B28" w:rsidP="00B63E4B">
      <w:pPr>
        <w:pStyle w:val="a3"/>
        <w:numPr>
          <w:ilvl w:val="0"/>
          <w:numId w:val="2"/>
        </w:numPr>
        <w:spacing w:line="240" w:lineRule="auto"/>
        <w:rPr>
          <w:rFonts w:ascii="Times New Roman" w:hAnsi="Times New Roman" w:cs="Times New Roman"/>
          <w:sz w:val="24"/>
          <w:szCs w:val="24"/>
        </w:rPr>
      </w:pPr>
      <w:r w:rsidRPr="00B63E4B">
        <w:rPr>
          <w:rFonts w:ascii="Times New Roman" w:hAnsi="Times New Roman" w:cs="Times New Roman"/>
          <w:sz w:val="24"/>
          <w:szCs w:val="24"/>
        </w:rPr>
        <w:t xml:space="preserve">навыки развернутого ответа на вопрос, рассказа о литературном герое, характеристики героя; </w:t>
      </w:r>
    </w:p>
    <w:p w:rsidR="00300B28" w:rsidRPr="00B63E4B" w:rsidRDefault="00300B28" w:rsidP="00B63E4B">
      <w:pPr>
        <w:pStyle w:val="a3"/>
        <w:numPr>
          <w:ilvl w:val="0"/>
          <w:numId w:val="2"/>
        </w:numPr>
        <w:spacing w:line="240" w:lineRule="auto"/>
        <w:rPr>
          <w:rFonts w:ascii="Times New Roman" w:hAnsi="Times New Roman" w:cs="Times New Roman"/>
          <w:sz w:val="24"/>
          <w:szCs w:val="24"/>
        </w:rPr>
      </w:pPr>
      <w:r w:rsidRPr="00B63E4B">
        <w:rPr>
          <w:rFonts w:ascii="Times New Roman" w:hAnsi="Times New Roman" w:cs="Times New Roman"/>
          <w:sz w:val="24"/>
          <w:szCs w:val="24"/>
        </w:rPr>
        <w:t xml:space="preserve">отзыва на самостоятельно прочитанное произведение; </w:t>
      </w:r>
    </w:p>
    <w:p w:rsidR="00300B28" w:rsidRPr="00B63E4B" w:rsidRDefault="00300B28" w:rsidP="00B63E4B">
      <w:pPr>
        <w:pStyle w:val="a3"/>
        <w:numPr>
          <w:ilvl w:val="0"/>
          <w:numId w:val="2"/>
        </w:numPr>
        <w:spacing w:line="240" w:lineRule="auto"/>
        <w:rPr>
          <w:rFonts w:ascii="Times New Roman" w:hAnsi="Times New Roman" w:cs="Times New Roman"/>
          <w:sz w:val="24"/>
          <w:szCs w:val="24"/>
        </w:rPr>
      </w:pPr>
      <w:r w:rsidRPr="00B63E4B">
        <w:rPr>
          <w:rFonts w:ascii="Times New Roman" w:hAnsi="Times New Roman" w:cs="Times New Roman"/>
          <w:sz w:val="24"/>
          <w:szCs w:val="24"/>
        </w:rPr>
        <w:t>овладение способами свободного владения письменной речью;</w:t>
      </w:r>
    </w:p>
    <w:p w:rsidR="00300B28" w:rsidRPr="00B63E4B" w:rsidRDefault="00300B28" w:rsidP="00B63E4B">
      <w:pPr>
        <w:pStyle w:val="a3"/>
        <w:numPr>
          <w:ilvl w:val="0"/>
          <w:numId w:val="2"/>
        </w:numPr>
        <w:spacing w:line="240" w:lineRule="auto"/>
        <w:rPr>
          <w:rFonts w:ascii="Times New Roman" w:hAnsi="Times New Roman" w:cs="Times New Roman"/>
          <w:sz w:val="24"/>
          <w:szCs w:val="24"/>
        </w:rPr>
      </w:pPr>
      <w:r w:rsidRPr="00B63E4B">
        <w:rPr>
          <w:rFonts w:ascii="Times New Roman" w:hAnsi="Times New Roman" w:cs="Times New Roman"/>
          <w:sz w:val="24"/>
          <w:szCs w:val="24"/>
        </w:rPr>
        <w:t>освоение лингвистической, культурологической, коммуникативной компетенций.</w:t>
      </w:r>
    </w:p>
    <w:p w:rsidR="00EA316B" w:rsidRPr="00B63E4B" w:rsidRDefault="008D3FDD" w:rsidP="00B63E4B">
      <w:pPr>
        <w:spacing w:line="240" w:lineRule="auto"/>
        <w:jc w:val="both"/>
        <w:rPr>
          <w:rFonts w:ascii="Times New Roman" w:eastAsia="Times New Roman" w:hAnsi="Times New Roman" w:cs="Times New Roman"/>
          <w:sz w:val="24"/>
          <w:szCs w:val="24"/>
        </w:rPr>
      </w:pPr>
      <w:r w:rsidRPr="00B63E4B">
        <w:rPr>
          <w:rFonts w:ascii="Times New Roman" w:eastAsia="Times New Roman" w:hAnsi="Times New Roman" w:cs="Times New Roman"/>
          <w:bCs/>
          <w:sz w:val="24"/>
          <w:szCs w:val="24"/>
        </w:rPr>
        <w:t xml:space="preserve">    </w:t>
      </w:r>
      <w:r w:rsidR="00EA316B" w:rsidRPr="00B63E4B">
        <w:rPr>
          <w:rFonts w:ascii="Times New Roman" w:eastAsia="Times New Roman" w:hAnsi="Times New Roman" w:cs="Times New Roman"/>
          <w:bCs/>
          <w:sz w:val="24"/>
          <w:szCs w:val="24"/>
        </w:rPr>
        <w:t xml:space="preserve">Выбор данной авторской программы и учебно-методического комплекса обусловлен тем, что ее </w:t>
      </w:r>
      <w:r w:rsidR="00EA316B" w:rsidRPr="00B63E4B">
        <w:rPr>
          <w:rFonts w:ascii="Times New Roman" w:eastAsia="Times New Roman" w:hAnsi="Times New Roman" w:cs="Times New Roman"/>
          <w:sz w:val="24"/>
          <w:szCs w:val="24"/>
        </w:rPr>
        <w:t>содержание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сравнивать, анализировать, сопоставлять, делать выводы, объяснять художественные средства, доказывать, давать определения понятий, выявлять главную информацию в тексте, пересказывать, структурировать материал, работать с разными источниками при поиске информации, строить монологические высказывания (устная и письменная форма) и др. Сюда же относятся приемы, сходные с определением понятий: описание, характеристика, разъяснение, сравнение, различение, классификация, наблюдение, умения делать выводы и заключения,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слушать и слышать друг друга и т. д.</w:t>
      </w:r>
    </w:p>
    <w:p w:rsidR="00EA316B" w:rsidRPr="00B63E4B" w:rsidRDefault="00EA316B" w:rsidP="00B63E4B">
      <w:pPr>
        <w:spacing w:line="240" w:lineRule="auto"/>
        <w:jc w:val="both"/>
        <w:rPr>
          <w:rFonts w:ascii="Times New Roman" w:eastAsia="Times New Roman" w:hAnsi="Times New Roman" w:cs="Times New Roman"/>
          <w:sz w:val="24"/>
          <w:szCs w:val="24"/>
        </w:rPr>
      </w:pPr>
      <w:r w:rsidRPr="00B63E4B">
        <w:rPr>
          <w:rFonts w:ascii="Times New Roman" w:eastAsia="Times New Roman" w:hAnsi="Times New Roman" w:cs="Times New Roman"/>
          <w:sz w:val="24"/>
          <w:szCs w:val="24"/>
        </w:rPr>
        <w:t xml:space="preserve">      В программе соблюдается преемственность с примерными программами </w:t>
      </w:r>
      <w:r w:rsidR="00147EF9" w:rsidRPr="00B63E4B">
        <w:rPr>
          <w:rFonts w:ascii="Times New Roman" w:eastAsia="Times New Roman" w:hAnsi="Times New Roman" w:cs="Times New Roman"/>
          <w:sz w:val="24"/>
          <w:szCs w:val="24"/>
        </w:rPr>
        <w:t xml:space="preserve">среднего </w:t>
      </w:r>
      <w:r w:rsidRPr="00B63E4B">
        <w:rPr>
          <w:rFonts w:ascii="Times New Roman" w:eastAsia="Times New Roman" w:hAnsi="Times New Roman" w:cs="Times New Roman"/>
          <w:sz w:val="24"/>
          <w:szCs w:val="24"/>
        </w:rPr>
        <w:t>общего образования, в том числе и в использовании основных видов учебной деятельности обучающихся.</w:t>
      </w:r>
    </w:p>
    <w:p w:rsidR="00EA316B" w:rsidRPr="00B63E4B" w:rsidRDefault="00EA316B" w:rsidP="00B63E4B">
      <w:pPr>
        <w:spacing w:line="240" w:lineRule="auto"/>
        <w:jc w:val="both"/>
        <w:rPr>
          <w:rFonts w:ascii="Times New Roman" w:eastAsia="Times New Roman" w:hAnsi="Times New Roman" w:cs="Times New Roman"/>
          <w:sz w:val="24"/>
          <w:szCs w:val="24"/>
        </w:rPr>
      </w:pPr>
      <w:r w:rsidRPr="00B63E4B">
        <w:rPr>
          <w:rFonts w:ascii="Times New Roman" w:eastAsia="Times New Roman" w:hAnsi="Times New Roman" w:cs="Times New Roman"/>
          <w:sz w:val="24"/>
          <w:szCs w:val="24"/>
        </w:rPr>
        <w:t xml:space="preserve">     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интегративного, компетентностного подходов.</w:t>
      </w:r>
    </w:p>
    <w:p w:rsidR="00EA316B" w:rsidRPr="00B63E4B" w:rsidRDefault="00EA316B" w:rsidP="00B63E4B">
      <w:pPr>
        <w:spacing w:line="240" w:lineRule="auto"/>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Важнейшее значение в создании условий для формирования духовно богатой, гармонически развитой личности с высокими нравственными идеалами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традиции и новаторства, осмысления историко-культурных сведений, нравственно-эстетических представлений, усвоения основных теоретико-литературных понятий.</w:t>
      </w:r>
    </w:p>
    <w:p w:rsidR="00EA316B" w:rsidRPr="00B63E4B" w:rsidRDefault="00EA316B" w:rsidP="00B63E4B">
      <w:pPr>
        <w:pStyle w:val="2"/>
        <w:ind w:firstLine="0"/>
        <w:rPr>
          <w:color w:val="000000"/>
          <w:sz w:val="24"/>
        </w:rPr>
      </w:pPr>
      <w:r w:rsidRPr="00B63E4B">
        <w:rPr>
          <w:color w:val="000000"/>
          <w:sz w:val="24"/>
        </w:rPr>
        <w:lastRenderedPageBreak/>
        <w:t>Данная программа составлена для</w:t>
      </w:r>
      <w:r w:rsidR="00F26927" w:rsidRPr="00B63E4B">
        <w:rPr>
          <w:color w:val="000000"/>
          <w:sz w:val="24"/>
        </w:rPr>
        <w:t xml:space="preserve"> реализации курса литература в 10</w:t>
      </w:r>
      <w:r w:rsidRPr="00B63E4B">
        <w:rPr>
          <w:color w:val="000000"/>
          <w:sz w:val="24"/>
        </w:rPr>
        <w:t xml:space="preserve"> классе, который является частью предметной области гуманитарных дисциплин. </w:t>
      </w:r>
    </w:p>
    <w:p w:rsidR="00EA316B" w:rsidRPr="00B63E4B" w:rsidRDefault="00EA316B" w:rsidP="00B63E4B">
      <w:pPr>
        <w:pStyle w:val="21"/>
        <w:spacing w:before="0" w:beforeAutospacing="0" w:after="0" w:afterAutospacing="0"/>
        <w:jc w:val="both"/>
        <w:rPr>
          <w:rFonts w:ascii="Times New Roman" w:hAnsi="Times New Roman" w:cs="Times New Roman"/>
          <w:sz w:val="24"/>
          <w:szCs w:val="24"/>
        </w:rPr>
      </w:pPr>
      <w:r w:rsidRPr="00B63E4B">
        <w:rPr>
          <w:rFonts w:ascii="Times New Roman" w:hAnsi="Times New Roman" w:cs="Times New Roman"/>
          <w:bCs/>
          <w:sz w:val="24"/>
          <w:szCs w:val="24"/>
        </w:rPr>
        <w:t>Н</w:t>
      </w:r>
      <w:r w:rsidRPr="00B63E4B">
        <w:rPr>
          <w:rFonts w:ascii="Times New Roman" w:hAnsi="Times New Roman" w:cs="Times New Roman"/>
          <w:sz w:val="24"/>
          <w:szCs w:val="24"/>
        </w:rPr>
        <w:t>овизна данной программы определяется тем, что перед каждой темой дано краткое содержание уроков по теме, прописаны требования к предметным и метапредметным результатам, указаны основные виды деятельности учащихся на уроке. В конце каждой темы  определены универсальные учебные действия (УУД), которые формируются у учащихся при изучении данной темы.</w:t>
      </w:r>
    </w:p>
    <w:p w:rsidR="00EA316B" w:rsidRPr="00B63E4B" w:rsidRDefault="00EA316B" w:rsidP="00B63E4B">
      <w:pPr>
        <w:pStyle w:val="21"/>
        <w:spacing w:before="0" w:beforeAutospacing="0" w:after="0" w:afterAutospacing="0"/>
        <w:jc w:val="both"/>
        <w:rPr>
          <w:rFonts w:ascii="Times New Roman" w:hAnsi="Times New Roman" w:cs="Times New Roman"/>
          <w:sz w:val="24"/>
          <w:szCs w:val="24"/>
        </w:rPr>
      </w:pPr>
      <w:r w:rsidRPr="00B63E4B">
        <w:rPr>
          <w:rFonts w:ascii="Times New Roman" w:hAnsi="Times New Roman" w:cs="Times New Roman"/>
          <w:sz w:val="24"/>
          <w:szCs w:val="24"/>
        </w:rPr>
        <w:t xml:space="preserve">       Система уроков сориентирована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владеющей основами исследовательской и проектной деятельности.    </w:t>
      </w:r>
    </w:p>
    <w:p w:rsidR="001603C1" w:rsidRPr="00B63E4B" w:rsidRDefault="00EA316B" w:rsidP="00B63E4B">
      <w:pPr>
        <w:pStyle w:val="21"/>
        <w:spacing w:before="0" w:beforeAutospacing="0" w:after="0" w:afterAutospacing="0"/>
        <w:jc w:val="both"/>
        <w:rPr>
          <w:rFonts w:ascii="Times New Roman" w:hAnsi="Times New Roman" w:cs="Times New Roman"/>
          <w:sz w:val="24"/>
          <w:szCs w:val="24"/>
        </w:rPr>
      </w:pPr>
      <w:r w:rsidRPr="00B63E4B">
        <w:rPr>
          <w:rFonts w:ascii="Times New Roman" w:hAnsi="Times New Roman" w:cs="Times New Roman"/>
          <w:sz w:val="24"/>
          <w:szCs w:val="24"/>
        </w:rPr>
        <w:t xml:space="preserve">       </w:t>
      </w:r>
    </w:p>
    <w:p w:rsidR="00EA316B" w:rsidRPr="00B63E4B" w:rsidRDefault="001603C1" w:rsidP="00B63E4B">
      <w:pPr>
        <w:pStyle w:val="21"/>
        <w:spacing w:before="0" w:beforeAutospacing="0" w:after="0" w:afterAutospacing="0"/>
        <w:jc w:val="both"/>
        <w:rPr>
          <w:rFonts w:ascii="Times New Roman" w:hAnsi="Times New Roman" w:cs="Times New Roman"/>
          <w:sz w:val="24"/>
          <w:szCs w:val="24"/>
        </w:rPr>
      </w:pPr>
      <w:r w:rsidRPr="00B63E4B">
        <w:rPr>
          <w:rFonts w:ascii="Times New Roman" w:hAnsi="Times New Roman" w:cs="Times New Roman"/>
          <w:b/>
          <w:sz w:val="24"/>
          <w:szCs w:val="24"/>
        </w:rPr>
        <w:t>Приоритетные формы и методы работы с учащимися</w:t>
      </w:r>
      <w:r w:rsidRPr="00B63E4B">
        <w:rPr>
          <w:rFonts w:ascii="Times New Roman" w:hAnsi="Times New Roman" w:cs="Times New Roman"/>
          <w:sz w:val="24"/>
          <w:szCs w:val="24"/>
        </w:rPr>
        <w:t>: п</w:t>
      </w:r>
      <w:r w:rsidR="00EA316B" w:rsidRPr="00B63E4B">
        <w:rPr>
          <w:rFonts w:ascii="Times New Roman" w:hAnsi="Times New Roman" w:cs="Times New Roman"/>
          <w:sz w:val="24"/>
          <w:szCs w:val="24"/>
        </w:rPr>
        <w:t xml:space="preserve">ри организации процесса обучения в раках данной программы  предполагается применением следующих </w:t>
      </w:r>
      <w:r w:rsidRPr="00B63E4B">
        <w:rPr>
          <w:rFonts w:ascii="Times New Roman" w:hAnsi="Times New Roman" w:cs="Times New Roman"/>
          <w:sz w:val="24"/>
          <w:szCs w:val="24"/>
        </w:rPr>
        <w:t>форм</w:t>
      </w:r>
      <w:r w:rsidR="00EA316B" w:rsidRPr="00B63E4B">
        <w:rPr>
          <w:rFonts w:ascii="Times New Roman" w:hAnsi="Times New Roman" w:cs="Times New Roman"/>
          <w:sz w:val="24"/>
          <w:szCs w:val="24"/>
        </w:rPr>
        <w:t xml:space="preserve"> обучения: технология развития критического мышления, технология «Письмо», учебно-исследовательская и проектная деятельность, проблемные уроки. </w:t>
      </w:r>
    </w:p>
    <w:p w:rsidR="000A10E6" w:rsidRPr="00B63E4B" w:rsidRDefault="000A10E6" w:rsidP="00B63E4B">
      <w:pPr>
        <w:pStyle w:val="a4"/>
        <w:shd w:val="clear" w:color="auto" w:fill="FFFFFF"/>
        <w:spacing w:before="0" w:beforeAutospacing="0" w:after="0" w:afterAutospacing="0"/>
        <w:jc w:val="both"/>
        <w:rPr>
          <w:b/>
        </w:rPr>
      </w:pPr>
    </w:p>
    <w:p w:rsidR="000A10E6" w:rsidRPr="00B63E4B" w:rsidRDefault="009A22ED" w:rsidP="00B63E4B">
      <w:pPr>
        <w:pStyle w:val="a4"/>
        <w:shd w:val="clear" w:color="auto" w:fill="FFFFFF"/>
        <w:spacing w:before="0" w:beforeAutospacing="0" w:after="0" w:afterAutospacing="0"/>
        <w:jc w:val="both"/>
      </w:pPr>
      <w:r w:rsidRPr="00B63E4B">
        <w:rPr>
          <w:b/>
        </w:rPr>
        <w:t>Приоритетные формы контроля</w:t>
      </w:r>
      <w:r w:rsidRPr="00B63E4B">
        <w:t xml:space="preserve">: </w:t>
      </w:r>
    </w:p>
    <w:p w:rsidR="000A10E6" w:rsidRPr="00B63E4B" w:rsidRDefault="000A10E6" w:rsidP="00B63E4B">
      <w:pPr>
        <w:pStyle w:val="a4"/>
        <w:shd w:val="clear" w:color="auto" w:fill="FFFFFF"/>
        <w:spacing w:before="0" w:beforeAutospacing="0" w:after="0" w:afterAutospacing="0"/>
        <w:jc w:val="both"/>
        <w:rPr>
          <w:color w:val="000000"/>
        </w:rPr>
      </w:pPr>
      <w:r w:rsidRPr="00B63E4B">
        <w:rPr>
          <w:color w:val="000000"/>
        </w:rPr>
        <w:t>1)промежуточный: пересказ (подробный, сжатый, выборочный), выразительное чтение, развёрнутый ответ на вопрос, анализ эпизода, комментирование, характеристика литературного героя, инсценирование; викторина;</w:t>
      </w:r>
    </w:p>
    <w:p w:rsidR="000A10E6" w:rsidRPr="00B63E4B" w:rsidRDefault="000A10E6" w:rsidP="00B63E4B">
      <w:pPr>
        <w:pStyle w:val="a4"/>
        <w:shd w:val="clear" w:color="auto" w:fill="FFFFFF"/>
        <w:spacing w:before="0" w:beforeAutospacing="0" w:after="0" w:afterAutospacing="0"/>
        <w:jc w:val="both"/>
        <w:rPr>
          <w:color w:val="000000"/>
        </w:rPr>
      </w:pPr>
      <w:r w:rsidRPr="00B63E4B">
        <w:rPr>
          <w:color w:val="000000"/>
        </w:rPr>
        <w:t>2)итоговый: анализ эпизода; тест, включающий задания (с выбором ответа, с кратким ответом), проверяющие начитанность обучающихся, знание теоретико-литературных понятий; творческая работа (сочинение)</w:t>
      </w:r>
    </w:p>
    <w:p w:rsidR="000A10E6" w:rsidRPr="00B63E4B" w:rsidRDefault="000A10E6" w:rsidP="00B63E4B">
      <w:pPr>
        <w:pStyle w:val="a4"/>
        <w:shd w:val="clear" w:color="auto" w:fill="FFFFFF"/>
        <w:spacing w:before="0" w:beforeAutospacing="0" w:after="0" w:afterAutospacing="0"/>
        <w:jc w:val="both"/>
        <w:rPr>
          <w:color w:val="000000"/>
        </w:rPr>
      </w:pPr>
      <w:r w:rsidRPr="00B63E4B">
        <w:rPr>
          <w:color w:val="000000"/>
        </w:rPr>
        <w:t>При этом учитывается</w:t>
      </w:r>
    </w:p>
    <w:p w:rsidR="000A10E6" w:rsidRPr="00B63E4B" w:rsidRDefault="000A10E6" w:rsidP="00B63E4B">
      <w:pPr>
        <w:pStyle w:val="a4"/>
        <w:numPr>
          <w:ilvl w:val="0"/>
          <w:numId w:val="28"/>
        </w:numPr>
        <w:shd w:val="clear" w:color="auto" w:fill="FFFFFF"/>
        <w:spacing w:before="0" w:beforeAutospacing="0" w:after="0" w:afterAutospacing="0"/>
        <w:ind w:left="0"/>
        <w:jc w:val="both"/>
        <w:rPr>
          <w:color w:val="000000"/>
        </w:rPr>
      </w:pPr>
      <w:r w:rsidRPr="00B63E4B">
        <w:rPr>
          <w:color w:val="000000"/>
        </w:rPr>
        <w:t>начитанность обучающихся в области художественной литературы (разносторонность, систематичность, направленность чтения, факторы, влияющие на выбор книг; складывающиеся читательские интересы);</w:t>
      </w:r>
    </w:p>
    <w:p w:rsidR="000A10E6" w:rsidRPr="00B63E4B" w:rsidRDefault="000A10E6" w:rsidP="00B63E4B">
      <w:pPr>
        <w:pStyle w:val="a4"/>
        <w:numPr>
          <w:ilvl w:val="0"/>
          <w:numId w:val="28"/>
        </w:numPr>
        <w:shd w:val="clear" w:color="auto" w:fill="FFFFFF"/>
        <w:spacing w:before="0" w:beforeAutospacing="0" w:after="0" w:afterAutospacing="0"/>
        <w:ind w:left="0"/>
        <w:jc w:val="both"/>
        <w:rPr>
          <w:color w:val="000000"/>
        </w:rPr>
      </w:pPr>
      <w:r w:rsidRPr="00B63E4B">
        <w:rPr>
          <w:color w:val="000000"/>
        </w:rPr>
        <w:t>глубина освоения идейно – художественного содержания произведения (личностный характер восприятия, широта охвата различных сторон содержания и формы произведения, обоснованность и самостоятельность оценки);</w:t>
      </w:r>
    </w:p>
    <w:p w:rsidR="000A10E6" w:rsidRPr="00B63E4B" w:rsidRDefault="000A10E6" w:rsidP="00B63E4B">
      <w:pPr>
        <w:pStyle w:val="a4"/>
        <w:numPr>
          <w:ilvl w:val="0"/>
          <w:numId w:val="28"/>
        </w:numPr>
        <w:shd w:val="clear" w:color="auto" w:fill="FFFFFF"/>
        <w:spacing w:before="0" w:beforeAutospacing="0" w:after="0" w:afterAutospacing="0"/>
        <w:ind w:left="0"/>
        <w:jc w:val="both"/>
        <w:rPr>
          <w:color w:val="000000"/>
        </w:rPr>
      </w:pPr>
      <w:r w:rsidRPr="00B63E4B">
        <w:rPr>
          <w:color w:val="000000"/>
        </w:rPr>
        <w:t>уровень овладения знаниями по литературе (умение применять важнейшие из них к анализу и оценке художественных произведений);</w:t>
      </w:r>
    </w:p>
    <w:p w:rsidR="000A10E6" w:rsidRPr="00B63E4B" w:rsidRDefault="000A10E6" w:rsidP="00B63E4B">
      <w:pPr>
        <w:pStyle w:val="a4"/>
        <w:numPr>
          <w:ilvl w:val="0"/>
          <w:numId w:val="28"/>
        </w:numPr>
        <w:shd w:val="clear" w:color="auto" w:fill="FFFFFF"/>
        <w:spacing w:before="0" w:beforeAutospacing="0" w:after="0" w:afterAutospacing="0"/>
        <w:ind w:left="0"/>
        <w:jc w:val="both"/>
        <w:rPr>
          <w:color w:val="000000"/>
        </w:rPr>
      </w:pPr>
      <w:r w:rsidRPr="00B63E4B">
        <w:rPr>
          <w:color w:val="000000"/>
        </w:rPr>
        <w:t>качество речевых умений и навыков, формируемых в процессе изучения литературы (овладение необходимыми для общения на уроках литературы видами речевых высказываний).</w:t>
      </w:r>
    </w:p>
    <w:p w:rsidR="00623F86" w:rsidRPr="00B63E4B" w:rsidRDefault="00623F86" w:rsidP="00B63E4B">
      <w:pPr>
        <w:pStyle w:val="21"/>
        <w:spacing w:before="0" w:beforeAutospacing="0" w:after="0" w:afterAutospacing="0"/>
        <w:jc w:val="both"/>
        <w:rPr>
          <w:rFonts w:ascii="Times New Roman" w:hAnsi="Times New Roman" w:cs="Times New Roman"/>
          <w:b/>
          <w:bCs/>
          <w:color w:val="000000"/>
          <w:sz w:val="24"/>
          <w:szCs w:val="24"/>
        </w:rPr>
      </w:pPr>
    </w:p>
    <w:p w:rsidR="009A22ED" w:rsidRPr="00B63E4B" w:rsidRDefault="009A22ED" w:rsidP="00B63E4B">
      <w:pPr>
        <w:pStyle w:val="21"/>
        <w:spacing w:before="0" w:beforeAutospacing="0" w:after="0" w:afterAutospacing="0"/>
        <w:jc w:val="both"/>
        <w:rPr>
          <w:rFonts w:ascii="Times New Roman" w:hAnsi="Times New Roman" w:cs="Times New Roman"/>
          <w:b/>
          <w:color w:val="000000"/>
          <w:sz w:val="24"/>
          <w:szCs w:val="24"/>
        </w:rPr>
      </w:pPr>
      <w:r w:rsidRPr="00B63E4B">
        <w:rPr>
          <w:rFonts w:ascii="Times New Roman" w:hAnsi="Times New Roman" w:cs="Times New Roman"/>
          <w:b/>
          <w:bCs/>
          <w:color w:val="000000"/>
          <w:sz w:val="24"/>
          <w:szCs w:val="24"/>
        </w:rPr>
        <w:t>Сроки реализации Рабочей программы «Литература» 10 класс</w:t>
      </w:r>
      <w:r w:rsidRPr="00B63E4B">
        <w:rPr>
          <w:rFonts w:ascii="Times New Roman" w:hAnsi="Times New Roman" w:cs="Times New Roman"/>
          <w:b/>
          <w:color w:val="000000"/>
          <w:sz w:val="24"/>
          <w:szCs w:val="24"/>
        </w:rPr>
        <w:t> </w:t>
      </w:r>
      <w:r w:rsidRPr="00B63E4B">
        <w:rPr>
          <w:rFonts w:ascii="Times New Roman" w:hAnsi="Times New Roman" w:cs="Times New Roman"/>
          <w:b/>
          <w:bCs/>
          <w:color w:val="000000"/>
          <w:sz w:val="24"/>
          <w:szCs w:val="24"/>
        </w:rPr>
        <w:t>в базисном учебном плане:</w:t>
      </w:r>
    </w:p>
    <w:p w:rsidR="009A22ED" w:rsidRPr="00B63E4B" w:rsidRDefault="009A22ED" w:rsidP="00B63E4B">
      <w:pPr>
        <w:spacing w:line="240" w:lineRule="auto"/>
        <w:ind w:firstLine="709"/>
        <w:jc w:val="both"/>
        <w:rPr>
          <w:rFonts w:ascii="Times New Roman" w:hAnsi="Times New Roman" w:cs="Times New Roman"/>
          <w:sz w:val="24"/>
          <w:szCs w:val="24"/>
        </w:rPr>
      </w:pPr>
      <w:r w:rsidRPr="00B63E4B">
        <w:rPr>
          <w:rFonts w:ascii="Times New Roman" w:hAnsi="Times New Roman" w:cs="Times New Roman"/>
          <w:color w:val="000000"/>
          <w:sz w:val="24"/>
          <w:szCs w:val="24"/>
        </w:rPr>
        <w:t xml:space="preserve">На изучение предмета отводится 3 часа в неделю, итого 102 часа за учебный год, </w:t>
      </w:r>
      <w:r w:rsidRPr="00B63E4B">
        <w:rPr>
          <w:rFonts w:ascii="Times New Roman" w:hAnsi="Times New Roman" w:cs="Times New Roman"/>
          <w:sz w:val="24"/>
          <w:szCs w:val="24"/>
        </w:rPr>
        <w:t xml:space="preserve">из них   на развитие речи - </w:t>
      </w:r>
      <w:r w:rsidRPr="00B63E4B">
        <w:rPr>
          <w:rFonts w:ascii="Times New Roman" w:hAnsi="Times New Roman" w:cs="Times New Roman"/>
          <w:b/>
          <w:sz w:val="24"/>
          <w:szCs w:val="24"/>
        </w:rPr>
        <w:t>15</w:t>
      </w:r>
      <w:r w:rsidRPr="00B63E4B">
        <w:rPr>
          <w:rFonts w:ascii="Times New Roman" w:hAnsi="Times New Roman" w:cs="Times New Roman"/>
          <w:sz w:val="24"/>
          <w:szCs w:val="24"/>
        </w:rPr>
        <w:t xml:space="preserve"> часов, на контрольные работы тематического, итогового контроля  - </w:t>
      </w:r>
      <w:r w:rsidRPr="00B63E4B">
        <w:rPr>
          <w:rFonts w:ascii="Times New Roman" w:hAnsi="Times New Roman" w:cs="Times New Roman"/>
          <w:b/>
          <w:sz w:val="24"/>
          <w:szCs w:val="24"/>
        </w:rPr>
        <w:t>3</w:t>
      </w:r>
      <w:r w:rsidRPr="00B63E4B">
        <w:rPr>
          <w:rFonts w:ascii="Times New Roman" w:hAnsi="Times New Roman" w:cs="Times New Roman"/>
          <w:sz w:val="24"/>
          <w:szCs w:val="24"/>
        </w:rPr>
        <w:t xml:space="preserve"> часа, резерв - 3 часа.</w:t>
      </w:r>
    </w:p>
    <w:p w:rsidR="009A22ED" w:rsidRPr="00B63E4B" w:rsidRDefault="009A22ED" w:rsidP="00B63E4B">
      <w:pPr>
        <w:spacing w:line="240" w:lineRule="auto"/>
        <w:jc w:val="both"/>
        <w:rPr>
          <w:rFonts w:ascii="Times New Roman" w:hAnsi="Times New Roman" w:cs="Times New Roman"/>
          <w:b/>
          <w:sz w:val="24"/>
          <w:szCs w:val="24"/>
        </w:rPr>
      </w:pPr>
      <w:r w:rsidRPr="00B63E4B">
        <w:rPr>
          <w:rFonts w:ascii="Times New Roman" w:hAnsi="Times New Roman" w:cs="Times New Roman"/>
          <w:b/>
          <w:sz w:val="24"/>
          <w:szCs w:val="24"/>
        </w:rPr>
        <w:t>Структура Рабочей программы</w:t>
      </w:r>
    </w:p>
    <w:p w:rsidR="009A22ED" w:rsidRPr="00B63E4B" w:rsidRDefault="009A22ED" w:rsidP="00B63E4B">
      <w:pPr>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 xml:space="preserve">Рабочая программа по литературе представляет собой целостный документ, включающий пояснительную  записку; общую характеристику курса, описание учебного предмета в общем плане, планируемые результаты изучения литературы в </w:t>
      </w:r>
      <w:r w:rsidR="00A8042B" w:rsidRPr="00B63E4B">
        <w:rPr>
          <w:rFonts w:ascii="Times New Roman" w:hAnsi="Times New Roman" w:cs="Times New Roman"/>
          <w:sz w:val="24"/>
          <w:szCs w:val="24"/>
        </w:rPr>
        <w:t>10</w:t>
      </w:r>
      <w:r w:rsidRPr="00B63E4B">
        <w:rPr>
          <w:rFonts w:ascii="Times New Roman" w:hAnsi="Times New Roman" w:cs="Times New Roman"/>
          <w:sz w:val="24"/>
          <w:szCs w:val="24"/>
        </w:rPr>
        <w:t xml:space="preserve"> классе, содержание курса; тематическое планирование с указанием НРК по разделам, основные учебно-методические и материально-технические материалы и приложения к программе.</w:t>
      </w:r>
    </w:p>
    <w:p w:rsidR="00EB20F2" w:rsidRPr="00B63E4B" w:rsidRDefault="00EB20F2" w:rsidP="00B63E4B">
      <w:pPr>
        <w:spacing w:line="240" w:lineRule="auto"/>
        <w:rPr>
          <w:rFonts w:ascii="Times New Roman" w:eastAsia="Times New Roman" w:hAnsi="Times New Roman" w:cs="Times New Roman"/>
          <w:b/>
          <w:sz w:val="24"/>
          <w:szCs w:val="24"/>
        </w:rPr>
      </w:pPr>
      <w:r w:rsidRPr="00B63E4B">
        <w:rPr>
          <w:rFonts w:ascii="Times New Roman" w:eastAsia="Times New Roman" w:hAnsi="Times New Roman" w:cs="Times New Roman"/>
          <w:b/>
          <w:sz w:val="24"/>
          <w:szCs w:val="24"/>
          <w:lang w:val="en-US"/>
        </w:rPr>
        <w:t>II</w:t>
      </w:r>
      <w:r w:rsidRPr="00B63E4B">
        <w:rPr>
          <w:rFonts w:ascii="Times New Roman" w:eastAsia="Times New Roman" w:hAnsi="Times New Roman" w:cs="Times New Roman"/>
          <w:b/>
          <w:sz w:val="24"/>
          <w:szCs w:val="24"/>
        </w:rPr>
        <w:t>. Общая характеристика учебного курса</w:t>
      </w:r>
    </w:p>
    <w:p w:rsidR="00EB20F2" w:rsidRPr="00B63E4B" w:rsidRDefault="00EB20F2" w:rsidP="00B63E4B">
      <w:pPr>
        <w:spacing w:line="240" w:lineRule="auto"/>
        <w:ind w:firstLine="709"/>
        <w:jc w:val="both"/>
        <w:rPr>
          <w:rFonts w:ascii="Times New Roman" w:hAnsi="Times New Roman" w:cs="Times New Roman"/>
          <w:sz w:val="24"/>
          <w:szCs w:val="24"/>
        </w:rPr>
      </w:pPr>
      <w:r w:rsidRPr="00B63E4B">
        <w:rPr>
          <w:rFonts w:ascii="Times New Roman" w:hAnsi="Times New Roman" w:cs="Times New Roman"/>
          <w:sz w:val="24"/>
          <w:szCs w:val="24"/>
        </w:rPr>
        <w:lastRenderedPageBreak/>
        <w:t>В 10-ом классе предусмотрено изучение художественной литературы на историко-литературной основе, монографическое изучение творчества классиков русской литературы. Программа предполагает изучение литературы на базовом уровне. Такое изучение сохраняет фундаментальную основу курса, систематизирует представления обучающихся об историческом развитии литературы. Курс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При изучении произведений художественной литературы обращается внимание на вопросы традиций и новаторства в русской литературе, на историю создания произведений, на литературные и фольклорные истоки художественных образов, на вопросы теории литературы (от усвоения отдельных теоретико-литературных понятий к осмыслению литературных направлений, художественных систем). Предусматривается весь процесс чтения учащихся (восприятие, понимание, осмысление, анализ, интерпретация и оценка прочитанного). Важным принципом изучения литературы в 10-ом классе является рассмотрение творчества отдельного писателя и литературного процесса в целом.</w:t>
      </w:r>
    </w:p>
    <w:p w:rsidR="00EB20F2" w:rsidRPr="00B63E4B" w:rsidRDefault="00EB20F2" w:rsidP="00B63E4B">
      <w:pPr>
        <w:spacing w:line="240" w:lineRule="auto"/>
        <w:ind w:firstLine="567"/>
        <w:jc w:val="both"/>
        <w:rPr>
          <w:rFonts w:ascii="Times New Roman" w:hAnsi="Times New Roman" w:cs="Times New Roman"/>
          <w:b/>
          <w:sz w:val="24"/>
          <w:szCs w:val="24"/>
        </w:rPr>
      </w:pPr>
      <w:r w:rsidRPr="00B63E4B">
        <w:rPr>
          <w:rFonts w:ascii="Times New Roman" w:hAnsi="Times New Roman" w:cs="Times New Roman"/>
          <w:b/>
          <w:sz w:val="24"/>
          <w:szCs w:val="24"/>
        </w:rPr>
        <w:t>Основные теоретико-литературные понятия курса литературы 10 класса</w:t>
      </w:r>
    </w:p>
    <w:p w:rsidR="00EB20F2" w:rsidRPr="00B63E4B" w:rsidRDefault="00EB20F2" w:rsidP="00B63E4B">
      <w:pPr>
        <w:spacing w:line="240" w:lineRule="auto"/>
        <w:ind w:firstLine="567"/>
        <w:jc w:val="both"/>
        <w:rPr>
          <w:rFonts w:ascii="Times New Roman" w:hAnsi="Times New Roman" w:cs="Times New Roman"/>
          <w:sz w:val="24"/>
          <w:szCs w:val="24"/>
        </w:rPr>
      </w:pPr>
      <w:r w:rsidRPr="00B63E4B">
        <w:rPr>
          <w:rFonts w:ascii="Times New Roman" w:hAnsi="Times New Roman" w:cs="Times New Roman"/>
          <w:sz w:val="24"/>
          <w:szCs w:val="24"/>
        </w:rPr>
        <w:t>Художественная литература как искусство слова.</w:t>
      </w:r>
    </w:p>
    <w:p w:rsidR="00EB20F2" w:rsidRPr="00B63E4B" w:rsidRDefault="00EB20F2" w:rsidP="00B63E4B">
      <w:pPr>
        <w:spacing w:line="240" w:lineRule="auto"/>
        <w:ind w:firstLine="567"/>
        <w:jc w:val="both"/>
        <w:rPr>
          <w:rFonts w:ascii="Times New Roman" w:hAnsi="Times New Roman" w:cs="Times New Roman"/>
          <w:sz w:val="24"/>
          <w:szCs w:val="24"/>
        </w:rPr>
      </w:pPr>
      <w:r w:rsidRPr="00B63E4B">
        <w:rPr>
          <w:rFonts w:ascii="Times New Roman" w:hAnsi="Times New Roman" w:cs="Times New Roman"/>
          <w:sz w:val="24"/>
          <w:szCs w:val="24"/>
        </w:rPr>
        <w:t>Художественный образ. Художественное время и пространство.</w:t>
      </w:r>
    </w:p>
    <w:p w:rsidR="00EB20F2" w:rsidRPr="00B63E4B" w:rsidRDefault="00EB20F2" w:rsidP="00B63E4B">
      <w:pPr>
        <w:spacing w:line="240" w:lineRule="auto"/>
        <w:ind w:firstLine="567"/>
        <w:jc w:val="both"/>
        <w:rPr>
          <w:rFonts w:ascii="Times New Roman" w:hAnsi="Times New Roman" w:cs="Times New Roman"/>
          <w:sz w:val="24"/>
          <w:szCs w:val="24"/>
        </w:rPr>
      </w:pPr>
      <w:r w:rsidRPr="00B63E4B">
        <w:rPr>
          <w:rFonts w:ascii="Times New Roman" w:hAnsi="Times New Roman" w:cs="Times New Roman"/>
          <w:sz w:val="24"/>
          <w:szCs w:val="24"/>
        </w:rPr>
        <w:t>Содержание и форма. Поэтика.</w:t>
      </w:r>
    </w:p>
    <w:p w:rsidR="00EB20F2" w:rsidRPr="00B63E4B" w:rsidRDefault="00EB20F2" w:rsidP="00B63E4B">
      <w:pPr>
        <w:spacing w:line="240" w:lineRule="auto"/>
        <w:ind w:firstLine="567"/>
        <w:jc w:val="both"/>
        <w:rPr>
          <w:rFonts w:ascii="Times New Roman" w:hAnsi="Times New Roman" w:cs="Times New Roman"/>
          <w:sz w:val="24"/>
          <w:szCs w:val="24"/>
        </w:rPr>
      </w:pPr>
      <w:r w:rsidRPr="00B63E4B">
        <w:rPr>
          <w:rFonts w:ascii="Times New Roman" w:hAnsi="Times New Roman" w:cs="Times New Roman"/>
          <w:sz w:val="24"/>
          <w:szCs w:val="24"/>
        </w:rPr>
        <w:t>Авторский замысел и его воплощение. Художественный вымысел. Фантастика.</w:t>
      </w:r>
    </w:p>
    <w:p w:rsidR="00EB20F2" w:rsidRPr="00B63E4B" w:rsidRDefault="00EB20F2" w:rsidP="00B63E4B">
      <w:pPr>
        <w:spacing w:line="240" w:lineRule="auto"/>
        <w:ind w:firstLine="567"/>
        <w:jc w:val="both"/>
        <w:rPr>
          <w:rFonts w:ascii="Times New Roman" w:hAnsi="Times New Roman" w:cs="Times New Roman"/>
          <w:sz w:val="24"/>
          <w:szCs w:val="24"/>
        </w:rPr>
      </w:pPr>
      <w:r w:rsidRPr="00B63E4B">
        <w:rPr>
          <w:rFonts w:ascii="Times New Roman" w:hAnsi="Times New Roman" w:cs="Times New Roman"/>
          <w:sz w:val="24"/>
          <w:szCs w:val="24"/>
        </w:rPr>
        <w:t>Историко-литературный процесс. Литературные направления и течения: классицизм, сентиментализм, романтизм, реализм, символизм. Основные факты жизни и творчества выдающихся русских писателей ХIХ–ХХ веков.</w:t>
      </w:r>
    </w:p>
    <w:p w:rsidR="00EB20F2" w:rsidRPr="00B63E4B" w:rsidRDefault="00EB20F2" w:rsidP="00B63E4B">
      <w:pPr>
        <w:spacing w:line="240" w:lineRule="auto"/>
        <w:ind w:firstLine="567"/>
        <w:jc w:val="both"/>
        <w:rPr>
          <w:rFonts w:ascii="Times New Roman" w:hAnsi="Times New Roman" w:cs="Times New Roman"/>
          <w:sz w:val="24"/>
          <w:szCs w:val="24"/>
        </w:rPr>
      </w:pPr>
      <w:r w:rsidRPr="00B63E4B">
        <w:rPr>
          <w:rFonts w:ascii="Times New Roman" w:hAnsi="Times New Roman" w:cs="Times New Roman"/>
          <w:sz w:val="24"/>
          <w:szCs w:val="24"/>
        </w:rP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EB20F2" w:rsidRPr="00B63E4B" w:rsidRDefault="00EB20F2" w:rsidP="00B63E4B">
      <w:pPr>
        <w:spacing w:line="240" w:lineRule="auto"/>
        <w:ind w:firstLine="567"/>
        <w:jc w:val="both"/>
        <w:rPr>
          <w:rFonts w:ascii="Times New Roman" w:hAnsi="Times New Roman" w:cs="Times New Roman"/>
          <w:sz w:val="24"/>
          <w:szCs w:val="24"/>
        </w:rPr>
      </w:pPr>
      <w:r w:rsidRPr="00B63E4B">
        <w:rPr>
          <w:rFonts w:ascii="Times New Roman" w:hAnsi="Times New Roman" w:cs="Times New Roman"/>
          <w:sz w:val="24"/>
          <w:szCs w:val="24"/>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Речевая характеристика героя: диалог, монолог, внутренняя речь. Сказ. Деталь. Символ. Подтекст. Психологизм. Народность. Историзм. Трагическое и комическое. Сатира, юмор, ирония, сарказм. Гротеск. 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 Гипербола. Аллегория. Стиль.</w:t>
      </w:r>
    </w:p>
    <w:p w:rsidR="00EB20F2" w:rsidRPr="00B63E4B" w:rsidRDefault="00EB20F2" w:rsidP="00B63E4B">
      <w:pPr>
        <w:spacing w:line="240" w:lineRule="auto"/>
        <w:ind w:firstLine="567"/>
        <w:jc w:val="both"/>
        <w:rPr>
          <w:rFonts w:ascii="Times New Roman" w:hAnsi="Times New Roman" w:cs="Times New Roman"/>
          <w:sz w:val="24"/>
          <w:szCs w:val="24"/>
        </w:rPr>
      </w:pPr>
      <w:r w:rsidRPr="00B63E4B">
        <w:rPr>
          <w:rFonts w:ascii="Times New Roman" w:hAnsi="Times New Roman" w:cs="Times New Roman"/>
          <w:sz w:val="24"/>
          <w:szCs w:val="24"/>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 Литературная критика.</w:t>
      </w:r>
    </w:p>
    <w:p w:rsidR="00A70DA4" w:rsidRPr="00B63E4B" w:rsidRDefault="00A70DA4" w:rsidP="00B63E4B">
      <w:pPr>
        <w:widowControl w:val="0"/>
        <w:shd w:val="clear" w:color="auto" w:fill="FFFFFF"/>
        <w:tabs>
          <w:tab w:val="left" w:pos="883"/>
        </w:tabs>
        <w:autoSpaceDE w:val="0"/>
        <w:autoSpaceDN w:val="0"/>
        <w:adjustRightInd w:val="0"/>
        <w:spacing w:line="240" w:lineRule="auto"/>
        <w:jc w:val="both"/>
        <w:rPr>
          <w:rFonts w:ascii="Times New Roman" w:hAnsi="Times New Roman" w:cs="Times New Roman"/>
          <w:b/>
          <w:sz w:val="24"/>
          <w:szCs w:val="24"/>
        </w:rPr>
      </w:pPr>
      <w:r w:rsidRPr="00B63E4B">
        <w:rPr>
          <w:rFonts w:ascii="Times New Roman" w:hAnsi="Times New Roman" w:cs="Times New Roman"/>
          <w:b/>
          <w:sz w:val="24"/>
          <w:szCs w:val="24"/>
          <w:lang w:val="en-US"/>
        </w:rPr>
        <w:t>III</w:t>
      </w:r>
      <w:r w:rsidRPr="00B63E4B">
        <w:rPr>
          <w:rFonts w:ascii="Times New Roman" w:hAnsi="Times New Roman" w:cs="Times New Roman"/>
          <w:b/>
          <w:sz w:val="24"/>
          <w:szCs w:val="24"/>
        </w:rPr>
        <w:t>.Описание места учебного предмета, курса в учебном плане</w:t>
      </w:r>
    </w:p>
    <w:p w:rsidR="00A70DA4" w:rsidRPr="00B63E4B" w:rsidRDefault="003E4FF6" w:rsidP="00B63E4B">
      <w:pPr>
        <w:widowControl w:val="0"/>
        <w:shd w:val="clear" w:color="auto" w:fill="FFFFFF"/>
        <w:tabs>
          <w:tab w:val="left" w:pos="883"/>
        </w:tabs>
        <w:autoSpaceDE w:val="0"/>
        <w:autoSpaceDN w:val="0"/>
        <w:adjustRightInd w:val="0"/>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В 10</w:t>
      </w:r>
      <w:r w:rsidR="00A70DA4" w:rsidRPr="00B63E4B">
        <w:rPr>
          <w:rFonts w:ascii="Times New Roman" w:hAnsi="Times New Roman" w:cs="Times New Roman"/>
          <w:sz w:val="24"/>
          <w:szCs w:val="24"/>
        </w:rPr>
        <w:t xml:space="preserve"> классе выделяется 102 часа ( из расчёта 3 учебных часа в неделю), </w:t>
      </w:r>
      <w:r w:rsidR="00195288" w:rsidRPr="00B63E4B">
        <w:rPr>
          <w:rFonts w:ascii="Times New Roman" w:hAnsi="Times New Roman" w:cs="Times New Roman"/>
          <w:sz w:val="24"/>
          <w:szCs w:val="24"/>
        </w:rPr>
        <w:t>34</w:t>
      </w:r>
      <w:r w:rsidR="00A70DA4" w:rsidRPr="00B63E4B">
        <w:rPr>
          <w:rFonts w:ascii="Times New Roman" w:hAnsi="Times New Roman" w:cs="Times New Roman"/>
          <w:sz w:val="24"/>
          <w:szCs w:val="24"/>
        </w:rPr>
        <w:t xml:space="preserve"> учебные недели. Количество региональных тем – 4 часа.</w:t>
      </w:r>
    </w:p>
    <w:p w:rsidR="00EA316B" w:rsidRPr="00B63E4B" w:rsidRDefault="00C16E03" w:rsidP="00B63E4B">
      <w:pPr>
        <w:spacing w:line="240" w:lineRule="auto"/>
        <w:rPr>
          <w:rFonts w:ascii="Times New Roman" w:eastAsia="Times New Roman" w:hAnsi="Times New Roman" w:cs="Times New Roman"/>
          <w:b/>
          <w:bCs/>
          <w:sz w:val="24"/>
          <w:szCs w:val="24"/>
        </w:rPr>
      </w:pPr>
      <w:r w:rsidRPr="00B63E4B">
        <w:rPr>
          <w:rFonts w:ascii="Times New Roman" w:eastAsia="Times New Roman" w:hAnsi="Times New Roman" w:cs="Times New Roman"/>
          <w:b/>
          <w:sz w:val="24"/>
          <w:szCs w:val="24"/>
          <w:lang w:val="en-US"/>
        </w:rPr>
        <w:lastRenderedPageBreak/>
        <w:t>IV</w:t>
      </w:r>
      <w:r w:rsidRPr="00B63E4B">
        <w:rPr>
          <w:rFonts w:ascii="Times New Roman" w:eastAsia="Times New Roman" w:hAnsi="Times New Roman" w:cs="Times New Roman"/>
          <w:sz w:val="24"/>
          <w:szCs w:val="24"/>
        </w:rPr>
        <w:t>.</w:t>
      </w:r>
      <w:r w:rsidR="00EA316B" w:rsidRPr="00B63E4B">
        <w:rPr>
          <w:rFonts w:ascii="Times New Roman" w:eastAsia="Times New Roman" w:hAnsi="Times New Roman" w:cs="Times New Roman"/>
          <w:sz w:val="24"/>
          <w:szCs w:val="24"/>
        </w:rPr>
        <w:t>В соответствии с требованиями  Стандарта  результаты освоения учащимися программы по литературе</w:t>
      </w:r>
      <w:r w:rsidR="002E1DA4" w:rsidRPr="00B63E4B">
        <w:rPr>
          <w:rFonts w:ascii="Times New Roman" w:eastAsia="Times New Roman" w:hAnsi="Times New Roman" w:cs="Times New Roman"/>
          <w:sz w:val="24"/>
          <w:szCs w:val="24"/>
        </w:rPr>
        <w:t xml:space="preserve">  в 10</w:t>
      </w:r>
      <w:r w:rsidR="00EA316B" w:rsidRPr="00B63E4B">
        <w:rPr>
          <w:rFonts w:ascii="Times New Roman" w:eastAsia="Times New Roman" w:hAnsi="Times New Roman" w:cs="Times New Roman"/>
          <w:sz w:val="24"/>
          <w:szCs w:val="24"/>
        </w:rPr>
        <w:t xml:space="preserve"> классе отражают достижения</w:t>
      </w:r>
      <w:r w:rsidR="00166D04" w:rsidRPr="00B63E4B">
        <w:rPr>
          <w:rFonts w:ascii="Times New Roman" w:eastAsia="Times New Roman" w:hAnsi="Times New Roman" w:cs="Times New Roman"/>
          <w:sz w:val="24"/>
          <w:szCs w:val="24"/>
        </w:rPr>
        <w:t xml:space="preserve"> </w:t>
      </w:r>
      <w:r w:rsidR="00166D04" w:rsidRPr="00B63E4B">
        <w:rPr>
          <w:rFonts w:ascii="Times New Roman" w:eastAsia="Times New Roman" w:hAnsi="Times New Roman" w:cs="Times New Roman"/>
          <w:b/>
          <w:sz w:val="24"/>
          <w:szCs w:val="24"/>
        </w:rPr>
        <w:t xml:space="preserve">следующих планируемых </w:t>
      </w:r>
      <w:r w:rsidR="00EA316B" w:rsidRPr="00B63E4B">
        <w:rPr>
          <w:rFonts w:ascii="Times New Roman" w:eastAsia="Times New Roman" w:hAnsi="Times New Roman" w:cs="Times New Roman"/>
          <w:sz w:val="24"/>
          <w:szCs w:val="24"/>
        </w:rPr>
        <w:t xml:space="preserve"> </w:t>
      </w:r>
      <w:r w:rsidR="00EA316B" w:rsidRPr="00B63E4B">
        <w:rPr>
          <w:rFonts w:ascii="Times New Roman" w:eastAsia="Times New Roman" w:hAnsi="Times New Roman" w:cs="Times New Roman"/>
          <w:b/>
          <w:sz w:val="24"/>
          <w:szCs w:val="24"/>
        </w:rPr>
        <w:t>результатов</w:t>
      </w:r>
      <w:r w:rsidR="00EA316B" w:rsidRPr="00B63E4B">
        <w:rPr>
          <w:rFonts w:ascii="Times New Roman" w:eastAsia="Times New Roman" w:hAnsi="Times New Roman" w:cs="Times New Roman"/>
          <w:sz w:val="24"/>
          <w:szCs w:val="24"/>
        </w:rPr>
        <w:t>:</w:t>
      </w:r>
    </w:p>
    <w:p w:rsidR="00EA316B" w:rsidRPr="00B63E4B" w:rsidRDefault="00A54C87" w:rsidP="00B63E4B">
      <w:pPr>
        <w:spacing w:line="240" w:lineRule="auto"/>
        <w:rPr>
          <w:rFonts w:ascii="Times New Roman" w:eastAsia="Times New Roman" w:hAnsi="Times New Roman" w:cs="Times New Roman"/>
          <w:b/>
          <w:bCs/>
          <w:sz w:val="24"/>
          <w:szCs w:val="24"/>
        </w:rPr>
      </w:pPr>
      <w:r w:rsidRPr="00B63E4B">
        <w:rPr>
          <w:rFonts w:ascii="Times New Roman" w:eastAsia="Times New Roman" w:hAnsi="Times New Roman" w:cs="Times New Roman"/>
          <w:b/>
          <w:bCs/>
          <w:sz w:val="24"/>
          <w:szCs w:val="24"/>
        </w:rPr>
        <w:t>Личностные результаты обучения:</w:t>
      </w:r>
    </w:p>
    <w:p w:rsidR="004C6FB1" w:rsidRPr="00B63E4B" w:rsidRDefault="004C6FB1" w:rsidP="00B63E4B">
      <w:pPr>
        <w:pStyle w:val="Default"/>
        <w:numPr>
          <w:ilvl w:val="0"/>
          <w:numId w:val="17"/>
        </w:numPr>
        <w:spacing w:after="47"/>
      </w:pPr>
      <w:r w:rsidRPr="00B63E4B">
        <w:t xml:space="preserve">российская гражданская идентичность, патриотизм, уважение к своему народу, чувства ответственности перед Родиной; </w:t>
      </w:r>
    </w:p>
    <w:p w:rsidR="004C6FB1" w:rsidRPr="00B63E4B" w:rsidRDefault="004C6FB1" w:rsidP="00B63E4B">
      <w:pPr>
        <w:pStyle w:val="Default"/>
        <w:numPr>
          <w:ilvl w:val="0"/>
          <w:numId w:val="17"/>
        </w:numPr>
        <w:spacing w:after="47"/>
      </w:pPr>
      <w:r w:rsidRPr="00B63E4B">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6FB1" w:rsidRPr="00B63E4B" w:rsidRDefault="004C6FB1" w:rsidP="00B63E4B">
      <w:pPr>
        <w:pStyle w:val="Default"/>
        <w:numPr>
          <w:ilvl w:val="0"/>
          <w:numId w:val="17"/>
        </w:numPr>
        <w:spacing w:after="47"/>
      </w:pPr>
      <w:r w:rsidRPr="00B63E4B">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4C6FB1" w:rsidRPr="00B63E4B" w:rsidRDefault="004C6FB1" w:rsidP="00B63E4B">
      <w:pPr>
        <w:pStyle w:val="Default"/>
        <w:numPr>
          <w:ilvl w:val="0"/>
          <w:numId w:val="17"/>
        </w:numPr>
        <w:spacing w:after="47"/>
      </w:pPr>
      <w:r w:rsidRPr="00B63E4B">
        <w:t xml:space="preserve"> толерантное сознание и поведение в поликультурном мире, готовность и способность вести диалог с другими людьми, достигать в нѐм взаимопонимания, находить общие цели и сотрудничать для их достижения; </w:t>
      </w:r>
    </w:p>
    <w:p w:rsidR="004C6FB1" w:rsidRPr="00B63E4B" w:rsidRDefault="004C6FB1" w:rsidP="00B63E4B">
      <w:pPr>
        <w:pStyle w:val="Default"/>
        <w:numPr>
          <w:ilvl w:val="0"/>
          <w:numId w:val="17"/>
        </w:numPr>
      </w:pPr>
      <w:r w:rsidRPr="00B63E4B">
        <w:t xml:space="preserve">навыки сотрудничества со сверстниками, взрослыми в образовательной, учебно-исследовательской и других видах деятельности; </w:t>
      </w:r>
    </w:p>
    <w:p w:rsidR="004C6FB1" w:rsidRPr="00B63E4B" w:rsidRDefault="004C6FB1" w:rsidP="00B63E4B">
      <w:pPr>
        <w:pStyle w:val="Default"/>
        <w:numPr>
          <w:ilvl w:val="0"/>
          <w:numId w:val="17"/>
        </w:numPr>
        <w:spacing w:after="47"/>
      </w:pPr>
      <w:r w:rsidRPr="00B63E4B">
        <w:t xml:space="preserve">нравственное сознание и поведение на основе усвоения общечеловеческих ценностей; </w:t>
      </w:r>
    </w:p>
    <w:p w:rsidR="004C6FB1" w:rsidRPr="00B63E4B" w:rsidRDefault="004C6FB1" w:rsidP="00B63E4B">
      <w:pPr>
        <w:pStyle w:val="Default"/>
        <w:numPr>
          <w:ilvl w:val="0"/>
          <w:numId w:val="17"/>
        </w:numPr>
        <w:spacing w:after="47"/>
      </w:pPr>
      <w:r w:rsidRPr="00B63E4B">
        <w:t xml:space="preserve"> готовность и способность к образованию, в том числе самообразованию;</w:t>
      </w:r>
    </w:p>
    <w:p w:rsidR="004C6FB1" w:rsidRPr="00B63E4B" w:rsidRDefault="000D21F5" w:rsidP="00B63E4B">
      <w:pPr>
        <w:pStyle w:val="Default"/>
        <w:numPr>
          <w:ilvl w:val="0"/>
          <w:numId w:val="17"/>
        </w:numPr>
        <w:spacing w:after="47"/>
      </w:pPr>
      <w:r w:rsidRPr="00B63E4B">
        <w:t xml:space="preserve"> эстетическое отношение к миру</w:t>
      </w:r>
      <w:r w:rsidR="004C6FB1" w:rsidRPr="00B63E4B">
        <w:t xml:space="preserve">; </w:t>
      </w:r>
    </w:p>
    <w:p w:rsidR="004C6FB1" w:rsidRPr="00B63E4B" w:rsidRDefault="004C6FB1" w:rsidP="00B63E4B">
      <w:pPr>
        <w:pStyle w:val="Default"/>
        <w:numPr>
          <w:ilvl w:val="0"/>
          <w:numId w:val="17"/>
        </w:numPr>
      </w:pPr>
      <w:r w:rsidRPr="00B63E4B">
        <w:t xml:space="preserve"> принятие и реализация ценностей здорового и безопасного образа жизни; </w:t>
      </w:r>
    </w:p>
    <w:p w:rsidR="004C6FB1" w:rsidRPr="00B63E4B" w:rsidRDefault="004C6FB1" w:rsidP="00B63E4B">
      <w:pPr>
        <w:pStyle w:val="Default"/>
        <w:numPr>
          <w:ilvl w:val="0"/>
          <w:numId w:val="17"/>
        </w:numPr>
      </w:pPr>
      <w:r w:rsidRPr="00B63E4B">
        <w:t>осознанный выбор будущей профессии и возможностей реализации собственных жизненных планов.</w:t>
      </w:r>
    </w:p>
    <w:p w:rsidR="003E4FF6" w:rsidRPr="00B63E4B" w:rsidRDefault="003E4FF6" w:rsidP="00B63E4B">
      <w:pPr>
        <w:widowControl w:val="0"/>
        <w:spacing w:line="240" w:lineRule="auto"/>
        <w:rPr>
          <w:rFonts w:ascii="Times New Roman" w:eastAsia="Times New Roman" w:hAnsi="Times New Roman" w:cs="Times New Roman"/>
          <w:b/>
          <w:bCs/>
          <w:snapToGrid w:val="0"/>
          <w:sz w:val="24"/>
          <w:szCs w:val="24"/>
        </w:rPr>
      </w:pPr>
    </w:p>
    <w:p w:rsidR="00EA316B" w:rsidRPr="00B63E4B" w:rsidRDefault="00EA316B" w:rsidP="00B63E4B">
      <w:pPr>
        <w:widowControl w:val="0"/>
        <w:spacing w:line="240" w:lineRule="auto"/>
        <w:rPr>
          <w:rFonts w:ascii="Times New Roman" w:eastAsia="Times New Roman" w:hAnsi="Times New Roman" w:cs="Times New Roman"/>
          <w:b/>
          <w:bCs/>
          <w:snapToGrid w:val="0"/>
          <w:sz w:val="24"/>
          <w:szCs w:val="24"/>
        </w:rPr>
      </w:pPr>
      <w:r w:rsidRPr="00B63E4B">
        <w:rPr>
          <w:rFonts w:ascii="Times New Roman" w:eastAsia="Times New Roman" w:hAnsi="Times New Roman" w:cs="Times New Roman"/>
          <w:b/>
          <w:bCs/>
          <w:snapToGrid w:val="0"/>
          <w:sz w:val="24"/>
          <w:szCs w:val="24"/>
        </w:rPr>
        <w:t>Метапредметные результаты обучения</w:t>
      </w:r>
      <w:r w:rsidR="00A54C87" w:rsidRPr="00B63E4B">
        <w:rPr>
          <w:rFonts w:ascii="Times New Roman" w:eastAsia="Times New Roman" w:hAnsi="Times New Roman" w:cs="Times New Roman"/>
          <w:b/>
          <w:bCs/>
          <w:snapToGrid w:val="0"/>
          <w:sz w:val="24"/>
          <w:szCs w:val="24"/>
        </w:rPr>
        <w:t>:</w:t>
      </w:r>
    </w:p>
    <w:p w:rsidR="008D3FDD" w:rsidRPr="00B63E4B" w:rsidRDefault="008D3FDD" w:rsidP="00B63E4B">
      <w:pPr>
        <w:pStyle w:val="Default"/>
        <w:numPr>
          <w:ilvl w:val="0"/>
          <w:numId w:val="17"/>
        </w:numPr>
        <w:spacing w:after="47"/>
      </w:pPr>
      <w:r w:rsidRPr="00B63E4B">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D3FDD" w:rsidRPr="00B63E4B" w:rsidRDefault="008D3FDD" w:rsidP="00B63E4B">
      <w:pPr>
        <w:pStyle w:val="Default"/>
        <w:numPr>
          <w:ilvl w:val="0"/>
          <w:numId w:val="17"/>
        </w:numPr>
        <w:spacing w:after="47"/>
      </w:pPr>
      <w:r w:rsidRPr="00B63E4B">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8D3FDD" w:rsidRPr="00B63E4B" w:rsidRDefault="008D3FDD" w:rsidP="00B63E4B">
      <w:pPr>
        <w:pStyle w:val="Default"/>
        <w:numPr>
          <w:ilvl w:val="0"/>
          <w:numId w:val="17"/>
        </w:numPr>
        <w:spacing w:after="47"/>
      </w:pPr>
      <w:r w:rsidRPr="00B63E4B">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8D3FDD" w:rsidRPr="00B63E4B" w:rsidRDefault="008D3FDD" w:rsidP="00B63E4B">
      <w:pPr>
        <w:pStyle w:val="Default"/>
        <w:numPr>
          <w:ilvl w:val="0"/>
          <w:numId w:val="17"/>
        </w:numPr>
        <w:spacing w:after="47"/>
      </w:pPr>
      <w:r w:rsidRPr="00B63E4B">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8D3FDD" w:rsidRPr="00B63E4B" w:rsidRDefault="008D3FDD" w:rsidP="00B63E4B">
      <w:pPr>
        <w:pStyle w:val="Default"/>
        <w:numPr>
          <w:ilvl w:val="0"/>
          <w:numId w:val="17"/>
        </w:numPr>
        <w:spacing w:after="47"/>
      </w:pPr>
      <w:r w:rsidRPr="00B63E4B">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D3FDD" w:rsidRPr="00B63E4B" w:rsidRDefault="008D3FDD" w:rsidP="00B63E4B">
      <w:pPr>
        <w:pStyle w:val="Default"/>
        <w:numPr>
          <w:ilvl w:val="0"/>
          <w:numId w:val="17"/>
        </w:numPr>
        <w:spacing w:after="47"/>
      </w:pPr>
      <w:r w:rsidRPr="00B63E4B">
        <w:lastRenderedPageBreak/>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8D3FDD" w:rsidRPr="00B63E4B" w:rsidRDefault="008D3FDD" w:rsidP="00B63E4B">
      <w:pPr>
        <w:pStyle w:val="Default"/>
        <w:numPr>
          <w:ilvl w:val="0"/>
          <w:numId w:val="17"/>
        </w:numPr>
        <w:spacing w:after="47"/>
      </w:pPr>
      <w:r w:rsidRPr="00B63E4B">
        <w:t xml:space="preserve">владение языковыми средствами – умение ясно, логично и точно излагать свою точку зрения, использовать адекватные языковые средства; </w:t>
      </w:r>
    </w:p>
    <w:p w:rsidR="008D3FDD" w:rsidRPr="00B63E4B" w:rsidRDefault="008D3FDD" w:rsidP="00B63E4B">
      <w:pPr>
        <w:pStyle w:val="Default"/>
        <w:numPr>
          <w:ilvl w:val="0"/>
          <w:numId w:val="17"/>
        </w:numPr>
      </w:pPr>
      <w:r w:rsidRPr="00B63E4B">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B375BF" w:rsidRPr="00B63E4B" w:rsidRDefault="00B375BF" w:rsidP="00B63E4B">
      <w:pPr>
        <w:widowControl w:val="0"/>
        <w:spacing w:line="240" w:lineRule="auto"/>
        <w:ind w:left="284"/>
        <w:rPr>
          <w:rFonts w:ascii="Times New Roman" w:hAnsi="Times New Roman" w:cs="Times New Roman"/>
          <w:b/>
          <w:bCs/>
          <w:snapToGrid w:val="0"/>
          <w:sz w:val="24"/>
          <w:szCs w:val="24"/>
        </w:rPr>
      </w:pPr>
    </w:p>
    <w:p w:rsidR="00EA316B" w:rsidRPr="00B63E4B" w:rsidRDefault="00EA316B" w:rsidP="00B63E4B">
      <w:pPr>
        <w:widowControl w:val="0"/>
        <w:spacing w:line="240" w:lineRule="auto"/>
        <w:ind w:left="284"/>
        <w:rPr>
          <w:rFonts w:ascii="Times New Roman" w:hAnsi="Times New Roman" w:cs="Times New Roman"/>
          <w:b/>
          <w:bCs/>
          <w:snapToGrid w:val="0"/>
          <w:sz w:val="24"/>
          <w:szCs w:val="24"/>
        </w:rPr>
      </w:pPr>
      <w:r w:rsidRPr="00B63E4B">
        <w:rPr>
          <w:rFonts w:ascii="Times New Roman" w:hAnsi="Times New Roman" w:cs="Times New Roman"/>
          <w:b/>
          <w:bCs/>
          <w:snapToGrid w:val="0"/>
          <w:sz w:val="24"/>
          <w:szCs w:val="24"/>
        </w:rPr>
        <w:t>Предметные результаты обучения</w:t>
      </w:r>
    </w:p>
    <w:p w:rsidR="00E04BE9" w:rsidRPr="00B63E4B" w:rsidRDefault="003E4FF6" w:rsidP="00B63E4B">
      <w:pPr>
        <w:widowControl w:val="0"/>
        <w:spacing w:line="240" w:lineRule="auto"/>
        <w:rPr>
          <w:rFonts w:ascii="Times New Roman" w:hAnsi="Times New Roman" w:cs="Times New Roman"/>
          <w:bCs/>
          <w:i/>
          <w:snapToGrid w:val="0"/>
          <w:sz w:val="24"/>
          <w:szCs w:val="24"/>
        </w:rPr>
      </w:pPr>
      <w:r w:rsidRPr="00B63E4B">
        <w:rPr>
          <w:rFonts w:ascii="Times New Roman" w:hAnsi="Times New Roman" w:cs="Times New Roman"/>
          <w:bCs/>
          <w:i/>
          <w:snapToGrid w:val="0"/>
          <w:sz w:val="24"/>
          <w:szCs w:val="24"/>
        </w:rPr>
        <w:t xml:space="preserve">     </w:t>
      </w:r>
      <w:r w:rsidR="00E04BE9" w:rsidRPr="00B63E4B">
        <w:rPr>
          <w:rFonts w:ascii="Times New Roman" w:hAnsi="Times New Roman" w:cs="Times New Roman"/>
          <w:bCs/>
          <w:i/>
          <w:snapToGrid w:val="0"/>
          <w:sz w:val="24"/>
          <w:szCs w:val="24"/>
        </w:rPr>
        <w:t>Учащиеся должны знать/понимать:</w:t>
      </w:r>
    </w:p>
    <w:p w:rsidR="00E04BE9" w:rsidRPr="00B63E4B" w:rsidRDefault="00E04BE9" w:rsidP="00B63E4B">
      <w:pPr>
        <w:numPr>
          <w:ilvl w:val="0"/>
          <w:numId w:val="3"/>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образную природу словесного искусства;</w:t>
      </w:r>
    </w:p>
    <w:p w:rsidR="00E04BE9" w:rsidRPr="00B63E4B" w:rsidRDefault="00E04BE9" w:rsidP="00B63E4B">
      <w:pPr>
        <w:numPr>
          <w:ilvl w:val="0"/>
          <w:numId w:val="3"/>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содержание изученных литературных произведений;</w:t>
      </w:r>
    </w:p>
    <w:p w:rsidR="00E04BE9" w:rsidRPr="00B63E4B" w:rsidRDefault="00E04BE9" w:rsidP="00B63E4B">
      <w:pPr>
        <w:numPr>
          <w:ilvl w:val="0"/>
          <w:numId w:val="3"/>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 xml:space="preserve">основные факты жизни и творчества писателей-классиков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p w:rsidR="00E04BE9" w:rsidRPr="00B63E4B" w:rsidRDefault="00E04BE9" w:rsidP="00B63E4B">
      <w:pPr>
        <w:numPr>
          <w:ilvl w:val="0"/>
          <w:numId w:val="3"/>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основные закономерности историко-литературного процесса и черты литературных направлений;</w:t>
      </w:r>
    </w:p>
    <w:p w:rsidR="00E04BE9" w:rsidRPr="00B63E4B" w:rsidRDefault="00E04BE9" w:rsidP="00B63E4B">
      <w:pPr>
        <w:numPr>
          <w:ilvl w:val="0"/>
          <w:numId w:val="3"/>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основные теоретико-литературные понятия</w:t>
      </w:r>
      <w:r w:rsidR="00D064CB" w:rsidRPr="00B63E4B">
        <w:rPr>
          <w:rFonts w:ascii="Times New Roman" w:hAnsi="Times New Roman" w:cs="Times New Roman"/>
          <w:sz w:val="24"/>
          <w:szCs w:val="24"/>
        </w:rPr>
        <w:t xml:space="preserve"> курса литературы 10 класса</w:t>
      </w:r>
      <w:r w:rsidRPr="00B63E4B">
        <w:rPr>
          <w:rFonts w:ascii="Times New Roman" w:hAnsi="Times New Roman" w:cs="Times New Roman"/>
          <w:sz w:val="24"/>
          <w:szCs w:val="24"/>
        </w:rPr>
        <w:t>.</w:t>
      </w:r>
    </w:p>
    <w:p w:rsidR="00EA316B" w:rsidRPr="00B63E4B" w:rsidRDefault="00EA316B" w:rsidP="00B63E4B">
      <w:pPr>
        <w:widowControl w:val="0"/>
        <w:spacing w:line="240" w:lineRule="auto"/>
        <w:ind w:left="284"/>
        <w:rPr>
          <w:rFonts w:ascii="Times New Roman" w:hAnsi="Times New Roman" w:cs="Times New Roman"/>
          <w:snapToGrid w:val="0"/>
          <w:sz w:val="24"/>
          <w:szCs w:val="24"/>
        </w:rPr>
      </w:pPr>
      <w:r w:rsidRPr="00B63E4B">
        <w:rPr>
          <w:rFonts w:ascii="Times New Roman" w:hAnsi="Times New Roman" w:cs="Times New Roman"/>
          <w:i/>
          <w:iCs/>
          <w:snapToGrid w:val="0"/>
          <w:sz w:val="24"/>
          <w:szCs w:val="24"/>
        </w:rPr>
        <w:t>Учащиеся должны уметь</w:t>
      </w:r>
      <w:r w:rsidRPr="00B63E4B">
        <w:rPr>
          <w:rFonts w:ascii="Times New Roman" w:hAnsi="Times New Roman" w:cs="Times New Roman"/>
          <w:snapToGrid w:val="0"/>
          <w:sz w:val="24"/>
          <w:szCs w:val="24"/>
        </w:rPr>
        <w:t xml:space="preserve">: </w:t>
      </w:r>
    </w:p>
    <w:p w:rsidR="00E04BE9" w:rsidRPr="00B63E4B" w:rsidRDefault="00E04BE9" w:rsidP="00B63E4B">
      <w:pPr>
        <w:numPr>
          <w:ilvl w:val="0"/>
          <w:numId w:val="4"/>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воспроизводить содержание литературного произведения;</w:t>
      </w:r>
    </w:p>
    <w:p w:rsidR="00E04BE9" w:rsidRPr="00B63E4B" w:rsidRDefault="00E04BE9" w:rsidP="00B63E4B">
      <w:pPr>
        <w:numPr>
          <w:ilvl w:val="0"/>
          <w:numId w:val="4"/>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E04BE9" w:rsidRPr="00B63E4B" w:rsidRDefault="00E04BE9" w:rsidP="00B63E4B">
      <w:pPr>
        <w:numPr>
          <w:ilvl w:val="0"/>
          <w:numId w:val="4"/>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 xml:space="preserve">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w:t>
      </w:r>
      <w:r w:rsidR="003E4FF6" w:rsidRPr="00B63E4B">
        <w:rPr>
          <w:rFonts w:ascii="Times New Roman" w:hAnsi="Times New Roman" w:cs="Times New Roman"/>
          <w:sz w:val="24"/>
          <w:szCs w:val="24"/>
        </w:rPr>
        <w:t xml:space="preserve">    </w:t>
      </w:r>
      <w:r w:rsidRPr="00B63E4B">
        <w:rPr>
          <w:rFonts w:ascii="Times New Roman" w:hAnsi="Times New Roman" w:cs="Times New Roman"/>
          <w:sz w:val="24"/>
          <w:szCs w:val="24"/>
        </w:rPr>
        <w:t>литературным направлением эпохи;</w:t>
      </w:r>
    </w:p>
    <w:p w:rsidR="00E04BE9" w:rsidRPr="00B63E4B" w:rsidRDefault="00E04BE9" w:rsidP="00B63E4B">
      <w:pPr>
        <w:numPr>
          <w:ilvl w:val="0"/>
          <w:numId w:val="4"/>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определять род и жанр произведения;</w:t>
      </w:r>
    </w:p>
    <w:p w:rsidR="00E04BE9" w:rsidRPr="00B63E4B" w:rsidRDefault="00E04BE9" w:rsidP="00B63E4B">
      <w:pPr>
        <w:numPr>
          <w:ilvl w:val="0"/>
          <w:numId w:val="4"/>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выявлять авторскую позицию;</w:t>
      </w:r>
    </w:p>
    <w:p w:rsidR="00E04BE9" w:rsidRPr="00B63E4B" w:rsidRDefault="00E04BE9" w:rsidP="00B63E4B">
      <w:pPr>
        <w:numPr>
          <w:ilvl w:val="0"/>
          <w:numId w:val="4"/>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E04BE9" w:rsidRPr="00B63E4B" w:rsidRDefault="00E04BE9" w:rsidP="00B63E4B">
      <w:pPr>
        <w:numPr>
          <w:ilvl w:val="0"/>
          <w:numId w:val="4"/>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аргументирован</w:t>
      </w:r>
      <w:r w:rsidR="00EB20F2" w:rsidRPr="00B63E4B">
        <w:rPr>
          <w:rFonts w:ascii="Times New Roman" w:hAnsi="Times New Roman" w:cs="Times New Roman"/>
          <w:sz w:val="24"/>
          <w:szCs w:val="24"/>
        </w:rPr>
        <w:t>н</w:t>
      </w:r>
      <w:r w:rsidRPr="00B63E4B">
        <w:rPr>
          <w:rFonts w:ascii="Times New Roman" w:hAnsi="Times New Roman" w:cs="Times New Roman"/>
          <w:sz w:val="24"/>
          <w:szCs w:val="24"/>
        </w:rPr>
        <w:t>о формулировать своё отношение к прочитанному произведению;</w:t>
      </w:r>
    </w:p>
    <w:p w:rsidR="00E04BE9" w:rsidRPr="00B63E4B" w:rsidRDefault="00E04BE9" w:rsidP="00B63E4B">
      <w:pPr>
        <w:numPr>
          <w:ilvl w:val="0"/>
          <w:numId w:val="4"/>
        </w:numPr>
        <w:spacing w:after="0" w:line="240" w:lineRule="auto"/>
        <w:jc w:val="both"/>
        <w:rPr>
          <w:rFonts w:ascii="Times New Roman" w:hAnsi="Times New Roman" w:cs="Times New Roman"/>
          <w:sz w:val="24"/>
          <w:szCs w:val="24"/>
        </w:rPr>
      </w:pPr>
      <w:r w:rsidRPr="00B63E4B">
        <w:rPr>
          <w:rFonts w:ascii="Times New Roman" w:hAnsi="Times New Roman" w:cs="Times New Roman"/>
          <w:sz w:val="24"/>
          <w:szCs w:val="24"/>
        </w:rPr>
        <w:t xml:space="preserve">писать </w:t>
      </w:r>
      <w:r w:rsidR="00D064CB" w:rsidRPr="00B63E4B">
        <w:rPr>
          <w:rFonts w:ascii="Times New Roman" w:hAnsi="Times New Roman" w:cs="Times New Roman"/>
          <w:sz w:val="24"/>
          <w:szCs w:val="24"/>
        </w:rPr>
        <w:t xml:space="preserve">эссе </w:t>
      </w:r>
      <w:r w:rsidRPr="00B63E4B">
        <w:rPr>
          <w:rFonts w:ascii="Times New Roman" w:hAnsi="Times New Roman" w:cs="Times New Roman"/>
          <w:sz w:val="24"/>
          <w:szCs w:val="24"/>
        </w:rPr>
        <w:t>на прочитанные произведения и сочинения разных жанров на литературные темы.</w:t>
      </w:r>
    </w:p>
    <w:p w:rsidR="00AF7046" w:rsidRPr="00B63E4B" w:rsidRDefault="00AF7046" w:rsidP="00B63E4B">
      <w:pPr>
        <w:spacing w:after="0" w:line="240" w:lineRule="auto"/>
        <w:ind w:left="720"/>
        <w:jc w:val="both"/>
        <w:rPr>
          <w:rFonts w:ascii="Times New Roman" w:hAnsi="Times New Roman" w:cs="Times New Roman"/>
          <w:sz w:val="24"/>
          <w:szCs w:val="24"/>
        </w:rPr>
      </w:pPr>
    </w:p>
    <w:p w:rsidR="00AF7046" w:rsidRPr="00B63E4B" w:rsidRDefault="00757C44" w:rsidP="00B63E4B">
      <w:pPr>
        <w:spacing w:after="0" w:line="240" w:lineRule="auto"/>
        <w:ind w:left="720"/>
        <w:jc w:val="both"/>
        <w:rPr>
          <w:rFonts w:ascii="Times New Roman" w:hAnsi="Times New Roman" w:cs="Times New Roman"/>
          <w:b/>
          <w:sz w:val="24"/>
          <w:szCs w:val="24"/>
        </w:rPr>
      </w:pPr>
      <w:r w:rsidRPr="00B63E4B">
        <w:rPr>
          <w:rFonts w:ascii="Times New Roman" w:hAnsi="Times New Roman" w:cs="Times New Roman"/>
          <w:b/>
          <w:sz w:val="24"/>
          <w:szCs w:val="24"/>
        </w:rPr>
        <w:t>Контрольно-измерительные матер</w:t>
      </w:r>
      <w:r w:rsidR="00BC646B" w:rsidRPr="00B63E4B">
        <w:rPr>
          <w:rFonts w:ascii="Times New Roman" w:hAnsi="Times New Roman" w:cs="Times New Roman"/>
          <w:b/>
          <w:sz w:val="24"/>
          <w:szCs w:val="24"/>
        </w:rPr>
        <w:t>иалы представлены в Приложении 1</w:t>
      </w:r>
      <w:r w:rsidRPr="00B63E4B">
        <w:rPr>
          <w:rFonts w:ascii="Times New Roman" w:hAnsi="Times New Roman" w:cs="Times New Roman"/>
          <w:b/>
          <w:sz w:val="24"/>
          <w:szCs w:val="24"/>
        </w:rPr>
        <w:t xml:space="preserve"> к Рабочей программе:</w:t>
      </w:r>
    </w:p>
    <w:p w:rsidR="00757C44" w:rsidRPr="00B63E4B" w:rsidRDefault="00757C44" w:rsidP="00B63E4B">
      <w:pPr>
        <w:spacing w:after="0" w:line="240" w:lineRule="auto"/>
        <w:ind w:left="720"/>
        <w:jc w:val="both"/>
        <w:rPr>
          <w:rFonts w:ascii="Times New Roman" w:hAnsi="Times New Roman" w:cs="Times New Roman"/>
          <w:b/>
          <w:sz w:val="24"/>
          <w:szCs w:val="24"/>
        </w:rPr>
      </w:pPr>
    </w:p>
    <w:p w:rsidR="00757C44" w:rsidRPr="00B63E4B" w:rsidRDefault="00757C44" w:rsidP="00B63E4B">
      <w:pPr>
        <w:spacing w:after="0" w:line="240" w:lineRule="auto"/>
        <w:ind w:left="720"/>
        <w:jc w:val="both"/>
        <w:rPr>
          <w:rFonts w:ascii="Times New Roman" w:hAnsi="Times New Roman" w:cs="Times New Roman"/>
          <w:b/>
          <w:sz w:val="24"/>
          <w:szCs w:val="24"/>
        </w:rPr>
      </w:pPr>
      <w:r w:rsidRPr="00B63E4B">
        <w:rPr>
          <w:rFonts w:ascii="Times New Roman" w:hAnsi="Times New Roman" w:cs="Times New Roman"/>
          <w:b/>
          <w:sz w:val="24"/>
          <w:szCs w:val="24"/>
        </w:rPr>
        <w:t>Критерии оценивания результатов обучения:</w:t>
      </w:r>
    </w:p>
    <w:p w:rsidR="00013E17" w:rsidRPr="00B63E4B" w:rsidRDefault="00013E17" w:rsidP="00B63E4B">
      <w:pPr>
        <w:spacing w:after="0" w:line="240" w:lineRule="auto"/>
        <w:ind w:left="720"/>
        <w:jc w:val="both"/>
        <w:rPr>
          <w:rFonts w:ascii="Times New Roman" w:hAnsi="Times New Roman" w:cs="Times New Roman"/>
          <w:sz w:val="24"/>
          <w:szCs w:val="24"/>
        </w:rPr>
      </w:pPr>
    </w:p>
    <w:p w:rsidR="0097237F" w:rsidRPr="00B63E4B" w:rsidRDefault="0097237F" w:rsidP="00B63E4B">
      <w:pPr>
        <w:pStyle w:val="a4"/>
        <w:shd w:val="clear" w:color="auto" w:fill="FFFFFF"/>
        <w:spacing w:before="0" w:beforeAutospacing="0" w:after="0" w:afterAutospacing="0"/>
        <w:jc w:val="both"/>
        <w:rPr>
          <w:color w:val="000000"/>
        </w:rPr>
      </w:pPr>
      <w:r w:rsidRPr="00B63E4B">
        <w:rPr>
          <w:b/>
          <w:bCs/>
          <w:color w:val="000000"/>
        </w:rPr>
        <w:t>Оценка устных ответов обучающихся</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lastRenderedPageBreak/>
        <w:t>Устный опрос является одним из основных способов учёта знаний учащихся по литературе. Развёрнутый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При оценке ответа ученика надо руководствоваться следующими критериями, учитывать: 1) полноту и правильность ответа; 2) степень осознанности, понимания изученного; 3) языковое оформление ответа.</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u w:val="single"/>
        </w:rPr>
        <w:t>Отметка «5»</w:t>
      </w:r>
      <w:r w:rsidRPr="00B63E4B">
        <w:rPr>
          <w:color w:val="000000"/>
        </w:rPr>
        <w:t> ставится, если ученик: 1) полно излагает изученный материал, даёт правильное определенное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u w:val="single"/>
        </w:rPr>
        <w:t>Отметка «4»</w:t>
      </w:r>
      <w:r w:rsidRPr="00B63E4B">
        <w:rPr>
          <w:color w:val="000000"/>
        </w:rPr>
        <w:t> 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u w:val="single"/>
        </w:rPr>
        <w:t>Отметка «3»</w:t>
      </w:r>
      <w:r w:rsidRPr="00B63E4B">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u w:val="single"/>
        </w:rPr>
        <w:t>Отметка «2»</w:t>
      </w:r>
      <w:r w:rsidRPr="00B63E4B">
        <w:rPr>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w:t>
      </w:r>
      <w:r w:rsidRPr="00B63E4B">
        <w:rPr>
          <w:i/>
          <w:iCs/>
          <w:color w:val="000000"/>
        </w:rPr>
        <w:t>поурочный</w:t>
      </w:r>
      <w:r w:rsidRPr="00B63E4B">
        <w:rPr>
          <w:color w:val="000000"/>
        </w:rPr>
        <w:t>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97237F" w:rsidRPr="00B63E4B" w:rsidRDefault="0097237F" w:rsidP="00B63E4B">
      <w:pPr>
        <w:pStyle w:val="a4"/>
        <w:shd w:val="clear" w:color="auto" w:fill="FFFFFF"/>
        <w:spacing w:before="0" w:beforeAutospacing="0" w:after="0" w:afterAutospacing="0"/>
        <w:jc w:val="both"/>
        <w:rPr>
          <w:color w:val="000000"/>
        </w:rPr>
      </w:pPr>
      <w:r w:rsidRPr="00B63E4B">
        <w:rPr>
          <w:b/>
          <w:bCs/>
          <w:color w:val="000000"/>
        </w:rPr>
        <w:t>Оценка письменных ответов обучающихся</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В письменных работах по литературе орфографические и пунктуационные</w:t>
      </w:r>
      <w:r w:rsidRPr="00B63E4B">
        <w:rPr>
          <w:i/>
          <w:iCs/>
          <w:color w:val="000000"/>
        </w:rPr>
        <w:t> </w:t>
      </w:r>
      <w:r w:rsidRPr="00B63E4B">
        <w:rPr>
          <w:color w:val="000000"/>
        </w:rPr>
        <w:t>ошибки отмечаются, но не учитываются. Речевые и стилистические ошибки учитываются. Если количество этих ошибок превышает положенную норму </w:t>
      </w:r>
      <w:r w:rsidRPr="00B63E4B">
        <w:rPr>
          <w:b/>
          <w:bCs/>
          <w:i/>
          <w:iCs/>
          <w:color w:val="000000"/>
        </w:rPr>
        <w:t>(Методическое письмо № 156 1/ 14-15 от 19.11.1998 г. Нормы оценки знаний, умений и навыков литературе.</w:t>
      </w:r>
      <w:r w:rsidRPr="00B63E4B">
        <w:rPr>
          <w:color w:val="000000"/>
        </w:rPr>
        <w:t>) и влияют на смысл сказанного, то работа считается невыполненной. Если эти ошибки искажают смысл одного из тезисов, развиваемых автором, то оценка снижается на один балл.</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В письменных работах по литературе орфографические и пунктуационные</w:t>
      </w:r>
      <w:r w:rsidRPr="00B63E4B">
        <w:rPr>
          <w:i/>
          <w:iCs/>
          <w:color w:val="000000"/>
        </w:rPr>
        <w:t> </w:t>
      </w:r>
      <w:r w:rsidRPr="00B63E4B">
        <w:rPr>
          <w:color w:val="000000"/>
        </w:rPr>
        <w:t>ошибки отмечаются, но не учитываются. Речевые и стилистические ошибки учитываются. Если количество этих ошибок превышает положенную норму </w:t>
      </w:r>
      <w:r w:rsidRPr="00B63E4B">
        <w:rPr>
          <w:b/>
          <w:bCs/>
          <w:i/>
          <w:iCs/>
          <w:color w:val="000000"/>
        </w:rPr>
        <w:t>(Методическое письмо № 156 1/ 14-15 от 19.11.1998 г. Нормы оценки знаний, умений и навыков литературе.</w:t>
      </w:r>
      <w:r w:rsidRPr="00B63E4B">
        <w:rPr>
          <w:color w:val="000000"/>
        </w:rPr>
        <w:t>) и влияют на смысл сказанного, то работа считается невыполненной. Если эти ошибки искажают смысл одного из тезисов, развиваемых автором, то оценка снижается на один балл.</w:t>
      </w:r>
    </w:p>
    <w:p w:rsidR="0097237F" w:rsidRPr="00B63E4B" w:rsidRDefault="0097237F" w:rsidP="00B63E4B">
      <w:pPr>
        <w:pStyle w:val="a4"/>
        <w:shd w:val="clear" w:color="auto" w:fill="FFFFFF"/>
        <w:spacing w:before="0" w:beforeAutospacing="0" w:after="0" w:afterAutospacing="0"/>
        <w:jc w:val="both"/>
        <w:rPr>
          <w:color w:val="000000"/>
        </w:rPr>
      </w:pPr>
      <w:r w:rsidRPr="00B63E4B">
        <w:rPr>
          <w:b/>
          <w:bCs/>
          <w:color w:val="000000"/>
        </w:rPr>
        <w:t>Оценка сочинений</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С помощью сочинений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Любое сочинение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пунктуационных норм и грамматических ошибок.</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Обе отметки считаются отметками по литературе.</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Содержание сочинения оценивается по следующим критериям:</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 соответствие работы ученика теме и основной мысли;</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 полнота раскрытия темы;</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lastRenderedPageBreak/>
        <w:t>• правильность фактического материала;</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 последовательность изложения.</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языковых ошибок и стилистических недочетов.</w:t>
      </w:r>
    </w:p>
    <w:p w:rsidR="0097237F" w:rsidRPr="00B63E4B" w:rsidRDefault="0097237F" w:rsidP="00B63E4B">
      <w:pPr>
        <w:pStyle w:val="a4"/>
        <w:shd w:val="clear" w:color="auto" w:fill="FFFFFF"/>
        <w:spacing w:before="0" w:beforeAutospacing="0" w:after="0" w:afterAutospacing="0"/>
        <w:jc w:val="both"/>
        <w:rPr>
          <w:color w:val="000000"/>
        </w:rPr>
      </w:pPr>
      <w:r w:rsidRPr="00B63E4B">
        <w:rPr>
          <w:color w:val="000000"/>
        </w:rPr>
        <w:t>Орфографическая и пунктуационная грамотность оценивается по числу допущенных учеником ошибок.</w:t>
      </w:r>
    </w:p>
    <w:p w:rsidR="0097237F" w:rsidRPr="00B63E4B" w:rsidRDefault="0097237F" w:rsidP="00B63E4B">
      <w:pPr>
        <w:spacing w:line="240" w:lineRule="auto"/>
        <w:jc w:val="both"/>
        <w:rPr>
          <w:rFonts w:ascii="Times New Roman" w:hAnsi="Times New Roman" w:cs="Times New Roman"/>
          <w:sz w:val="24"/>
          <w:szCs w:val="24"/>
        </w:rPr>
      </w:pPr>
    </w:p>
    <w:p w:rsidR="0097237F" w:rsidRPr="00B63E4B" w:rsidRDefault="0097237F" w:rsidP="00B63E4B">
      <w:pPr>
        <w:spacing w:after="0" w:line="240" w:lineRule="auto"/>
        <w:ind w:left="720"/>
        <w:jc w:val="both"/>
        <w:rPr>
          <w:rFonts w:ascii="Times New Roman" w:hAnsi="Times New Roman" w:cs="Times New Roman"/>
          <w:sz w:val="24"/>
          <w:szCs w:val="24"/>
        </w:rPr>
      </w:pPr>
    </w:p>
    <w:p w:rsidR="00C97593" w:rsidRPr="00B63E4B" w:rsidRDefault="00C97593" w:rsidP="00B63E4B">
      <w:pPr>
        <w:spacing w:line="240" w:lineRule="auto"/>
        <w:jc w:val="both"/>
        <w:rPr>
          <w:rFonts w:ascii="Times New Roman" w:hAnsi="Times New Roman" w:cs="Times New Roman"/>
          <w:b/>
          <w:i/>
          <w:snapToGrid w:val="0"/>
          <w:sz w:val="24"/>
          <w:szCs w:val="24"/>
        </w:rPr>
      </w:pPr>
    </w:p>
    <w:p w:rsidR="00C97593" w:rsidRPr="00B63E4B" w:rsidRDefault="00C97593" w:rsidP="00B63E4B">
      <w:pPr>
        <w:spacing w:line="240" w:lineRule="auto"/>
        <w:jc w:val="both"/>
        <w:rPr>
          <w:rFonts w:ascii="Times New Roman" w:hAnsi="Times New Roman" w:cs="Times New Roman"/>
          <w:b/>
          <w:i/>
          <w:snapToGrid w:val="0"/>
          <w:sz w:val="24"/>
          <w:szCs w:val="24"/>
        </w:rPr>
      </w:pPr>
    </w:p>
    <w:p w:rsidR="00EA316B" w:rsidRPr="00B63E4B" w:rsidRDefault="00C97593" w:rsidP="00B63E4B">
      <w:pPr>
        <w:spacing w:line="240" w:lineRule="auto"/>
        <w:jc w:val="both"/>
        <w:rPr>
          <w:rFonts w:ascii="Times New Roman" w:hAnsi="Times New Roman" w:cs="Times New Roman"/>
          <w:b/>
          <w:i/>
          <w:snapToGrid w:val="0"/>
          <w:sz w:val="24"/>
          <w:szCs w:val="24"/>
        </w:rPr>
      </w:pPr>
      <w:r w:rsidRPr="00B63E4B">
        <w:rPr>
          <w:rFonts w:ascii="Times New Roman" w:hAnsi="Times New Roman" w:cs="Times New Roman"/>
          <w:b/>
          <w:i/>
          <w:snapToGrid w:val="0"/>
          <w:sz w:val="24"/>
          <w:szCs w:val="24"/>
          <w:lang w:val="en-US"/>
        </w:rPr>
        <w:t>V</w:t>
      </w:r>
      <w:r w:rsidRPr="00B63E4B">
        <w:rPr>
          <w:rFonts w:ascii="Times New Roman" w:hAnsi="Times New Roman" w:cs="Times New Roman"/>
          <w:b/>
          <w:i/>
          <w:snapToGrid w:val="0"/>
          <w:sz w:val="24"/>
          <w:szCs w:val="24"/>
        </w:rPr>
        <w:t>.</w:t>
      </w:r>
      <w:r w:rsidR="00E04BE9" w:rsidRPr="00B63E4B">
        <w:rPr>
          <w:rFonts w:ascii="Times New Roman" w:hAnsi="Times New Roman" w:cs="Times New Roman"/>
          <w:b/>
          <w:i/>
          <w:snapToGrid w:val="0"/>
          <w:sz w:val="24"/>
          <w:szCs w:val="24"/>
        </w:rPr>
        <w:t>С</w:t>
      </w:r>
      <w:r w:rsidR="00EA316B" w:rsidRPr="00B63E4B">
        <w:rPr>
          <w:rFonts w:ascii="Times New Roman" w:hAnsi="Times New Roman" w:cs="Times New Roman"/>
          <w:b/>
          <w:i/>
          <w:snapToGrid w:val="0"/>
          <w:sz w:val="24"/>
          <w:szCs w:val="24"/>
        </w:rPr>
        <w:t xml:space="preserve">одержание </w:t>
      </w:r>
      <w:r w:rsidRPr="00B63E4B">
        <w:rPr>
          <w:rFonts w:ascii="Times New Roman" w:hAnsi="Times New Roman" w:cs="Times New Roman"/>
          <w:b/>
          <w:i/>
          <w:snapToGrid w:val="0"/>
          <w:sz w:val="24"/>
          <w:szCs w:val="24"/>
        </w:rPr>
        <w:t xml:space="preserve">курса </w:t>
      </w:r>
      <w:r w:rsidR="00EA316B" w:rsidRPr="00B63E4B">
        <w:rPr>
          <w:rFonts w:ascii="Times New Roman" w:hAnsi="Times New Roman" w:cs="Times New Roman"/>
          <w:b/>
          <w:i/>
          <w:snapToGrid w:val="0"/>
          <w:sz w:val="24"/>
          <w:szCs w:val="24"/>
        </w:rPr>
        <w:t>«</w:t>
      </w:r>
      <w:r w:rsidR="00563AE5" w:rsidRPr="00B63E4B">
        <w:rPr>
          <w:rFonts w:ascii="Times New Roman" w:hAnsi="Times New Roman" w:cs="Times New Roman"/>
          <w:b/>
          <w:i/>
          <w:snapToGrid w:val="0"/>
          <w:sz w:val="24"/>
          <w:szCs w:val="24"/>
        </w:rPr>
        <w:t>Литература. 10</w:t>
      </w:r>
      <w:r w:rsidR="00EA316B" w:rsidRPr="00B63E4B">
        <w:rPr>
          <w:rFonts w:ascii="Times New Roman" w:hAnsi="Times New Roman" w:cs="Times New Roman"/>
          <w:b/>
          <w:i/>
          <w:snapToGrid w:val="0"/>
          <w:sz w:val="24"/>
          <w:szCs w:val="24"/>
        </w:rPr>
        <w:t xml:space="preserve"> класс»</w:t>
      </w:r>
    </w:p>
    <w:p w:rsidR="00A0093D" w:rsidRPr="00B63E4B" w:rsidRDefault="00A0093D" w:rsidP="00B63E4B">
      <w:pPr>
        <w:spacing w:after="0" w:line="240" w:lineRule="auto"/>
        <w:jc w:val="both"/>
        <w:rPr>
          <w:rFonts w:ascii="Times New Roman" w:hAnsi="Times New Roman" w:cs="Times New Roman"/>
          <w:sz w:val="24"/>
          <w:szCs w:val="24"/>
        </w:rPr>
      </w:pPr>
      <w:r w:rsidRPr="00B63E4B">
        <w:rPr>
          <w:rFonts w:ascii="Times New Roman" w:hAnsi="Times New Roman" w:cs="Times New Roman"/>
          <w:b/>
          <w:sz w:val="24"/>
          <w:szCs w:val="24"/>
        </w:rPr>
        <w:t>Раздел 1.</w:t>
      </w:r>
      <w:r w:rsidR="00834811" w:rsidRPr="00B63E4B">
        <w:rPr>
          <w:rFonts w:ascii="Times New Roman" w:hAnsi="Times New Roman" w:cs="Times New Roman"/>
          <w:b/>
          <w:sz w:val="24"/>
          <w:szCs w:val="24"/>
        </w:rPr>
        <w:t xml:space="preserve"> </w:t>
      </w:r>
      <w:r w:rsidRPr="00B63E4B">
        <w:rPr>
          <w:rFonts w:ascii="Times New Roman" w:hAnsi="Times New Roman" w:cs="Times New Roman"/>
          <w:sz w:val="24"/>
          <w:szCs w:val="24"/>
        </w:rPr>
        <w:t xml:space="preserve">Введение (1 ч.): Введение. Русская литература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в контексте мировой культуры.</w:t>
      </w:r>
    </w:p>
    <w:p w:rsidR="00A0093D" w:rsidRPr="00B63E4B" w:rsidRDefault="00A0093D" w:rsidP="00B63E4B">
      <w:pPr>
        <w:spacing w:line="240" w:lineRule="auto"/>
        <w:jc w:val="both"/>
        <w:rPr>
          <w:rFonts w:ascii="Times New Roman" w:hAnsi="Times New Roman" w:cs="Times New Roman"/>
          <w:sz w:val="24"/>
          <w:szCs w:val="24"/>
        </w:rPr>
      </w:pPr>
      <w:r w:rsidRPr="00B63E4B">
        <w:rPr>
          <w:rFonts w:ascii="Times New Roman" w:hAnsi="Times New Roman" w:cs="Times New Roman"/>
          <w:b/>
          <w:sz w:val="24"/>
          <w:szCs w:val="24"/>
        </w:rPr>
        <w:t>Раздел 2.</w:t>
      </w:r>
      <w:r w:rsidR="00166D04" w:rsidRPr="00B63E4B">
        <w:rPr>
          <w:rFonts w:ascii="Times New Roman" w:hAnsi="Times New Roman" w:cs="Times New Roman"/>
          <w:b/>
          <w:sz w:val="24"/>
          <w:szCs w:val="24"/>
        </w:rPr>
        <w:t xml:space="preserve"> </w:t>
      </w:r>
      <w:r w:rsidRPr="00B63E4B">
        <w:rPr>
          <w:rFonts w:ascii="Times New Roman" w:hAnsi="Times New Roman" w:cs="Times New Roman"/>
          <w:sz w:val="24"/>
          <w:szCs w:val="24"/>
        </w:rPr>
        <w:t xml:space="preserve">Литература первой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(8 ч.</w:t>
      </w:r>
      <w:r w:rsidR="008B5BE7" w:rsidRPr="00B63E4B">
        <w:rPr>
          <w:rFonts w:ascii="Times New Roman" w:hAnsi="Times New Roman" w:cs="Times New Roman"/>
          <w:sz w:val="24"/>
          <w:szCs w:val="24"/>
        </w:rPr>
        <w:t xml:space="preserve"> + 1 ч.</w:t>
      </w:r>
      <w:r w:rsidRPr="00B63E4B">
        <w:rPr>
          <w:rFonts w:ascii="Times New Roman" w:hAnsi="Times New Roman" w:cs="Times New Roman"/>
          <w:sz w:val="24"/>
          <w:szCs w:val="24"/>
        </w:rPr>
        <w:t xml:space="preserve">): Русская литература первой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r w:rsidR="008B5BE7" w:rsidRPr="00B63E4B">
        <w:rPr>
          <w:rFonts w:ascii="Times New Roman" w:hAnsi="Times New Roman" w:cs="Times New Roman"/>
          <w:sz w:val="24"/>
          <w:szCs w:val="24"/>
        </w:rPr>
        <w:t xml:space="preserve"> </w:t>
      </w:r>
      <w:r w:rsidRPr="00B63E4B">
        <w:rPr>
          <w:rFonts w:ascii="Times New Roman" w:hAnsi="Times New Roman" w:cs="Times New Roman"/>
          <w:sz w:val="24"/>
          <w:szCs w:val="24"/>
        </w:rPr>
        <w:t>А.С. Пушкин: краткий обзор жизни и творчества.</w:t>
      </w:r>
      <w:r w:rsidR="00305C01" w:rsidRPr="00B63E4B">
        <w:rPr>
          <w:rFonts w:ascii="Times New Roman" w:hAnsi="Times New Roman" w:cs="Times New Roman"/>
          <w:sz w:val="24"/>
          <w:szCs w:val="24"/>
        </w:rPr>
        <w:t xml:space="preserve"> </w:t>
      </w:r>
      <w:r w:rsidRPr="00B63E4B">
        <w:rPr>
          <w:rFonts w:ascii="Times New Roman" w:hAnsi="Times New Roman" w:cs="Times New Roman"/>
          <w:sz w:val="24"/>
          <w:szCs w:val="24"/>
        </w:rPr>
        <w:t>Философская лирика поэта.</w:t>
      </w:r>
      <w:r w:rsidR="00305C01" w:rsidRPr="00B63E4B">
        <w:rPr>
          <w:rFonts w:ascii="Times New Roman" w:hAnsi="Times New Roman" w:cs="Times New Roman"/>
          <w:sz w:val="24"/>
          <w:szCs w:val="24"/>
        </w:rPr>
        <w:t xml:space="preserve"> </w:t>
      </w:r>
      <w:r w:rsidRPr="00B63E4B">
        <w:rPr>
          <w:rFonts w:ascii="Times New Roman" w:hAnsi="Times New Roman" w:cs="Times New Roman"/>
          <w:sz w:val="24"/>
          <w:szCs w:val="24"/>
        </w:rPr>
        <w:t>Человек и история в поэме А.С. Пушкина «Медный всадник». Тема «маленького человека». М.Ю. Лермонтов: жизнь и творчество. Основные темы и мотивы лирики М.Ю. Лермонтова. Философские мотивы лирики М.Ю. Лермонтова. Н.В. Гоголь: обзор жизни и творчества. Обобщающее значение гоголевских образов. Н.В. Гоголь. «Портрет». Место повести в сборнике «Петербургские повести». Н.В. Гоголь «Невский проспект»</w:t>
      </w:r>
      <w:r w:rsidR="00305C01" w:rsidRPr="00B63E4B">
        <w:rPr>
          <w:rFonts w:ascii="Times New Roman" w:hAnsi="Times New Roman" w:cs="Times New Roman"/>
          <w:sz w:val="24"/>
          <w:szCs w:val="24"/>
        </w:rPr>
        <w:t xml:space="preserve"> и «Нос»</w:t>
      </w:r>
      <w:r w:rsidRPr="00B63E4B">
        <w:rPr>
          <w:rFonts w:ascii="Times New Roman" w:hAnsi="Times New Roman" w:cs="Times New Roman"/>
          <w:sz w:val="24"/>
          <w:szCs w:val="24"/>
        </w:rPr>
        <w:t xml:space="preserve">. </w:t>
      </w:r>
      <w:r w:rsidR="008B5BE7" w:rsidRPr="00B63E4B">
        <w:rPr>
          <w:rFonts w:ascii="Times New Roman" w:hAnsi="Times New Roman" w:cs="Times New Roman"/>
          <w:b/>
          <w:sz w:val="24"/>
          <w:szCs w:val="24"/>
        </w:rPr>
        <w:t xml:space="preserve">Сочинение </w:t>
      </w:r>
      <w:r w:rsidR="008B5BE7" w:rsidRPr="00B63E4B">
        <w:rPr>
          <w:rFonts w:ascii="Times New Roman" w:hAnsi="Times New Roman" w:cs="Times New Roman"/>
          <w:sz w:val="24"/>
          <w:szCs w:val="24"/>
        </w:rPr>
        <w:t xml:space="preserve">по теме «Петербург в литературе первой половины </w:t>
      </w:r>
      <w:r w:rsidR="008B5BE7" w:rsidRPr="00B63E4B">
        <w:rPr>
          <w:rFonts w:ascii="Times New Roman" w:hAnsi="Times New Roman" w:cs="Times New Roman"/>
          <w:sz w:val="24"/>
          <w:szCs w:val="24"/>
          <w:lang w:val="en-US"/>
        </w:rPr>
        <w:t>XIX</w:t>
      </w:r>
      <w:r w:rsidR="008B5BE7" w:rsidRPr="00B63E4B">
        <w:rPr>
          <w:rFonts w:ascii="Times New Roman" w:hAnsi="Times New Roman" w:cs="Times New Roman"/>
          <w:sz w:val="24"/>
          <w:szCs w:val="24"/>
        </w:rPr>
        <w:t xml:space="preserve"> века. </w:t>
      </w:r>
      <w:r w:rsidRPr="00B63E4B">
        <w:rPr>
          <w:rFonts w:ascii="Times New Roman" w:hAnsi="Times New Roman" w:cs="Times New Roman"/>
          <w:b/>
          <w:sz w:val="24"/>
          <w:szCs w:val="24"/>
        </w:rPr>
        <w:t>Контрольная работа</w:t>
      </w:r>
      <w:r w:rsidRPr="00B63E4B">
        <w:rPr>
          <w:rFonts w:ascii="Times New Roman" w:hAnsi="Times New Roman" w:cs="Times New Roman"/>
          <w:sz w:val="24"/>
          <w:szCs w:val="24"/>
        </w:rPr>
        <w:t xml:space="preserve"> по теме «Литература первой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p w:rsidR="00A0093D" w:rsidRPr="00B63E4B" w:rsidRDefault="00B0331F" w:rsidP="00B63E4B">
      <w:pPr>
        <w:spacing w:line="240" w:lineRule="auto"/>
        <w:jc w:val="both"/>
        <w:rPr>
          <w:rFonts w:ascii="Times New Roman" w:hAnsi="Times New Roman" w:cs="Times New Roman"/>
          <w:sz w:val="24"/>
          <w:szCs w:val="24"/>
        </w:rPr>
      </w:pPr>
      <w:r w:rsidRPr="00B63E4B">
        <w:rPr>
          <w:rFonts w:ascii="Times New Roman" w:hAnsi="Times New Roman" w:cs="Times New Roman"/>
          <w:b/>
          <w:sz w:val="24"/>
          <w:szCs w:val="24"/>
        </w:rPr>
        <w:t>Раздел 3.</w:t>
      </w:r>
      <w:r w:rsidR="004226C2" w:rsidRPr="00B63E4B">
        <w:rPr>
          <w:rFonts w:ascii="Times New Roman" w:hAnsi="Times New Roman" w:cs="Times New Roman"/>
          <w:b/>
          <w:sz w:val="24"/>
          <w:szCs w:val="24"/>
        </w:rPr>
        <w:t xml:space="preserve"> </w:t>
      </w:r>
      <w:r w:rsidR="00A0093D" w:rsidRPr="00B63E4B">
        <w:rPr>
          <w:rFonts w:ascii="Times New Roman" w:hAnsi="Times New Roman" w:cs="Times New Roman"/>
          <w:sz w:val="24"/>
          <w:szCs w:val="24"/>
        </w:rPr>
        <w:t xml:space="preserve">Литература второй половины </w:t>
      </w:r>
      <w:r w:rsidR="00A0093D" w:rsidRPr="00B63E4B">
        <w:rPr>
          <w:rFonts w:ascii="Times New Roman" w:hAnsi="Times New Roman" w:cs="Times New Roman"/>
          <w:sz w:val="24"/>
          <w:szCs w:val="24"/>
          <w:lang w:val="en-US"/>
        </w:rPr>
        <w:t>XIX</w:t>
      </w:r>
      <w:r w:rsidR="00A0093D" w:rsidRPr="00B63E4B">
        <w:rPr>
          <w:rFonts w:ascii="Times New Roman" w:hAnsi="Times New Roman" w:cs="Times New Roman"/>
          <w:sz w:val="24"/>
          <w:szCs w:val="24"/>
        </w:rPr>
        <w:t xml:space="preserve"> века </w:t>
      </w:r>
      <w:r w:rsidR="004226C2" w:rsidRPr="00B63E4B">
        <w:rPr>
          <w:rFonts w:ascii="Times New Roman" w:hAnsi="Times New Roman" w:cs="Times New Roman"/>
          <w:sz w:val="24"/>
          <w:szCs w:val="24"/>
        </w:rPr>
        <w:t xml:space="preserve"> (71 ч.</w:t>
      </w:r>
      <w:r w:rsidR="00A12B5A" w:rsidRPr="00B63E4B">
        <w:rPr>
          <w:rFonts w:ascii="Times New Roman" w:hAnsi="Times New Roman" w:cs="Times New Roman"/>
          <w:sz w:val="24"/>
          <w:szCs w:val="24"/>
        </w:rPr>
        <w:t xml:space="preserve"> </w:t>
      </w:r>
      <w:r w:rsidR="004226C2" w:rsidRPr="00B63E4B">
        <w:rPr>
          <w:rFonts w:ascii="Times New Roman" w:hAnsi="Times New Roman" w:cs="Times New Roman"/>
          <w:sz w:val="24"/>
          <w:szCs w:val="24"/>
        </w:rPr>
        <w:t>+</w:t>
      </w:r>
      <w:r w:rsidR="00A12B5A" w:rsidRPr="00B63E4B">
        <w:rPr>
          <w:rFonts w:ascii="Times New Roman" w:hAnsi="Times New Roman" w:cs="Times New Roman"/>
          <w:sz w:val="24"/>
          <w:szCs w:val="24"/>
        </w:rPr>
        <w:t xml:space="preserve"> </w:t>
      </w:r>
      <w:r w:rsidR="004226C2" w:rsidRPr="00B63E4B">
        <w:rPr>
          <w:rFonts w:ascii="Times New Roman" w:hAnsi="Times New Roman" w:cs="Times New Roman"/>
          <w:sz w:val="24"/>
          <w:szCs w:val="24"/>
        </w:rPr>
        <w:t xml:space="preserve">14 </w:t>
      </w:r>
      <w:r w:rsidR="00A0093D" w:rsidRPr="00B63E4B">
        <w:rPr>
          <w:rFonts w:ascii="Times New Roman" w:hAnsi="Times New Roman" w:cs="Times New Roman"/>
          <w:sz w:val="24"/>
          <w:szCs w:val="24"/>
        </w:rPr>
        <w:t xml:space="preserve">ч.): Обзор русской литературы второй половины </w:t>
      </w:r>
      <w:r w:rsidR="00A0093D" w:rsidRPr="00B63E4B">
        <w:rPr>
          <w:rFonts w:ascii="Times New Roman" w:hAnsi="Times New Roman" w:cs="Times New Roman"/>
          <w:sz w:val="24"/>
          <w:szCs w:val="24"/>
          <w:lang w:val="en-US"/>
        </w:rPr>
        <w:t>XIX</w:t>
      </w:r>
      <w:r w:rsidR="00A0093D" w:rsidRPr="00B63E4B">
        <w:rPr>
          <w:rFonts w:ascii="Times New Roman" w:hAnsi="Times New Roman" w:cs="Times New Roman"/>
          <w:sz w:val="24"/>
          <w:szCs w:val="24"/>
        </w:rPr>
        <w:t xml:space="preserve"> века.</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 xml:space="preserve">Характеристика русской прозы, журналистики и литературной критики второй половины </w:t>
      </w:r>
      <w:r w:rsidR="00A0093D" w:rsidRPr="00B63E4B">
        <w:rPr>
          <w:rFonts w:ascii="Times New Roman" w:hAnsi="Times New Roman" w:cs="Times New Roman"/>
          <w:sz w:val="24"/>
          <w:szCs w:val="24"/>
          <w:lang w:val="en-US"/>
        </w:rPr>
        <w:t>XIX</w:t>
      </w:r>
      <w:r w:rsidR="00A0093D" w:rsidRPr="00B63E4B">
        <w:rPr>
          <w:rFonts w:ascii="Times New Roman" w:hAnsi="Times New Roman" w:cs="Times New Roman"/>
          <w:sz w:val="24"/>
          <w:szCs w:val="24"/>
        </w:rPr>
        <w:t xml:space="preserve"> века.</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А. Н. Островский – создатель русского национального театра.</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Драма «Гроза». История создания, система образов, приемы раскрытия характеров.</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Город Калинов и его обитатели.</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Протест Катерины против «темного царства». Семейный и социальный конфликт в драме «Гроза».Драма А.Н. Островского  «Гроза» в зеркале русской критики.</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b/>
          <w:sz w:val="24"/>
          <w:szCs w:val="24"/>
        </w:rPr>
        <w:t>Сочинение-рассуждение</w:t>
      </w:r>
      <w:r w:rsidR="00A0093D" w:rsidRPr="00B63E4B">
        <w:rPr>
          <w:rFonts w:ascii="Times New Roman" w:hAnsi="Times New Roman" w:cs="Times New Roman"/>
          <w:sz w:val="24"/>
          <w:szCs w:val="24"/>
        </w:rPr>
        <w:t xml:space="preserve"> по драме А.Н. Островского «Гроза». </w:t>
      </w:r>
      <w:r w:rsidR="003A327F" w:rsidRPr="00B63E4B">
        <w:rPr>
          <w:rFonts w:ascii="Times New Roman" w:hAnsi="Times New Roman" w:cs="Times New Roman"/>
          <w:b/>
          <w:sz w:val="24"/>
          <w:szCs w:val="24"/>
        </w:rPr>
        <w:t>Пьесы А.Н.Островск</w:t>
      </w:r>
      <w:r w:rsidR="00B7478B" w:rsidRPr="00B63E4B">
        <w:rPr>
          <w:rFonts w:ascii="Times New Roman" w:hAnsi="Times New Roman" w:cs="Times New Roman"/>
          <w:b/>
          <w:sz w:val="24"/>
          <w:szCs w:val="24"/>
        </w:rPr>
        <w:t>ого в постановке Русдрама г.Улан</w:t>
      </w:r>
      <w:r w:rsidR="003A327F" w:rsidRPr="00B63E4B">
        <w:rPr>
          <w:rFonts w:ascii="Times New Roman" w:hAnsi="Times New Roman" w:cs="Times New Roman"/>
          <w:b/>
          <w:sz w:val="24"/>
          <w:szCs w:val="24"/>
        </w:rPr>
        <w:t>-Удэ</w:t>
      </w:r>
      <w:r w:rsidR="003A327F"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И.А. Гончаров: жизнь и творчество.</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Роман «Обломов». Место романа в творчестве писателя. Обломов и посетители.</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Обломов – «коренной народный наш тип». Диалектика характера Обломова. Глава «Сон Обломова» и её роль в романе «Обломов».</w:t>
      </w:r>
      <w:r w:rsidR="0083481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Два типа любви в романе И.А. Гончарова «Обломов». Обломов и Ольга Ильинская. Борьба двух начал в Обломове. Попытки героя проснуться.</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 xml:space="preserve">Обломов и Штольц в романе «Обломов». Роман «Обломов» в зеркале русской критики. Подготовка к </w:t>
      </w:r>
      <w:r w:rsidR="00A0093D" w:rsidRPr="00B63E4B">
        <w:rPr>
          <w:rFonts w:ascii="Times New Roman" w:hAnsi="Times New Roman" w:cs="Times New Roman"/>
          <w:b/>
          <w:sz w:val="24"/>
          <w:szCs w:val="24"/>
        </w:rPr>
        <w:t>сочинению</w:t>
      </w:r>
      <w:r w:rsidR="00A0093D" w:rsidRPr="00B63E4B">
        <w:rPr>
          <w:rFonts w:ascii="Times New Roman" w:hAnsi="Times New Roman" w:cs="Times New Roman"/>
          <w:sz w:val="24"/>
          <w:szCs w:val="24"/>
        </w:rPr>
        <w:t xml:space="preserve"> по роману И.А. Гончарова «Обломов». И.С. Тургенев: жизнь и творчество. </w:t>
      </w:r>
      <w:r w:rsidR="00A0093D" w:rsidRPr="00B63E4B">
        <w:rPr>
          <w:rStyle w:val="c1"/>
          <w:rFonts w:ascii="Times New Roman" w:hAnsi="Times New Roman" w:cs="Times New Roman"/>
          <w:sz w:val="24"/>
          <w:szCs w:val="24"/>
        </w:rPr>
        <w:t>И.С. Тургенев – создатель русского романа. Обзор отдельных произведений.</w:t>
      </w:r>
      <w:r w:rsidR="00305C01" w:rsidRPr="00B63E4B">
        <w:rPr>
          <w:rStyle w:val="c1"/>
          <w:rFonts w:ascii="Times New Roman" w:hAnsi="Times New Roman" w:cs="Times New Roman"/>
          <w:sz w:val="24"/>
          <w:szCs w:val="24"/>
        </w:rPr>
        <w:t xml:space="preserve"> </w:t>
      </w:r>
      <w:r w:rsidR="00A0093D" w:rsidRPr="00B63E4B">
        <w:rPr>
          <w:rFonts w:ascii="Times New Roman" w:hAnsi="Times New Roman" w:cs="Times New Roman"/>
          <w:sz w:val="24"/>
          <w:szCs w:val="24"/>
        </w:rPr>
        <w:t>Творческая история романа «Отцы и дети». Эпоха и роман.</w:t>
      </w:r>
      <w:r w:rsidR="00305C01" w:rsidRPr="00B63E4B">
        <w:rPr>
          <w:rFonts w:ascii="Times New Roman" w:hAnsi="Times New Roman" w:cs="Times New Roman"/>
          <w:sz w:val="24"/>
          <w:szCs w:val="24"/>
        </w:rPr>
        <w:t xml:space="preserve"> </w:t>
      </w:r>
      <w:r w:rsidR="00A0093D" w:rsidRPr="00B63E4B">
        <w:rPr>
          <w:rStyle w:val="c1"/>
          <w:rFonts w:ascii="Times New Roman" w:hAnsi="Times New Roman" w:cs="Times New Roman"/>
          <w:sz w:val="24"/>
          <w:szCs w:val="24"/>
        </w:rPr>
        <w:t>Конфликт «отцов и детей»  в романе И.С. Тургенева «Отцы и дети».</w:t>
      </w:r>
      <w:r w:rsidR="00A0093D" w:rsidRPr="00B63E4B">
        <w:rPr>
          <w:rFonts w:ascii="Times New Roman" w:hAnsi="Times New Roman" w:cs="Times New Roman"/>
          <w:sz w:val="24"/>
          <w:szCs w:val="24"/>
        </w:rPr>
        <w:t>Испытание любовью в романе «Отцы и дети».Мировоззренческий кризис Базарова.</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Сила и слабость Евгения Базарова. Роль эпилога.</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Споры в критике вокруг романа «Отцы и дети».</w:t>
      </w:r>
      <w:r w:rsidR="00834811" w:rsidRPr="00B63E4B">
        <w:rPr>
          <w:rFonts w:ascii="Times New Roman" w:hAnsi="Times New Roman" w:cs="Times New Roman"/>
          <w:sz w:val="24"/>
          <w:szCs w:val="24"/>
        </w:rPr>
        <w:t xml:space="preserve"> </w:t>
      </w:r>
      <w:r w:rsidR="00A0093D" w:rsidRPr="00B63E4B">
        <w:rPr>
          <w:rFonts w:ascii="Times New Roman" w:hAnsi="Times New Roman" w:cs="Times New Roman"/>
          <w:b/>
          <w:sz w:val="24"/>
          <w:szCs w:val="24"/>
        </w:rPr>
        <w:t>Сочинение</w:t>
      </w:r>
      <w:r w:rsidR="00A0093D" w:rsidRPr="00B63E4B">
        <w:rPr>
          <w:rFonts w:ascii="Times New Roman" w:hAnsi="Times New Roman" w:cs="Times New Roman"/>
          <w:sz w:val="24"/>
          <w:szCs w:val="24"/>
        </w:rPr>
        <w:t xml:space="preserve"> по роману И.С. Тургенева «Отцы и дети». Ф.И. Тютчев: жизнь и творчество. Единство мира и философия природы в его лирике.</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Человек и история в лирике Ф.И. Тютчева. Жанр лирического фрагмента.«Любовная лирика Ф.И. Тютчева. Любовь как стихийная сила и «поединок роковой». А.А. Фет: жизнь и творчество. Жизнеутверждающее начало лирики о  природе.</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Любовная лирика А.А. Фета. Импрессионизм поэзии.</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А.К. Толстой: жизнь и творчество. Основные черты, темы, мотивы и образы поэзии.</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b/>
          <w:sz w:val="24"/>
          <w:szCs w:val="24"/>
        </w:rPr>
        <w:t xml:space="preserve">Эссе </w:t>
      </w:r>
      <w:r w:rsidR="00A0093D" w:rsidRPr="00B63E4B">
        <w:rPr>
          <w:rFonts w:ascii="Times New Roman" w:hAnsi="Times New Roman" w:cs="Times New Roman"/>
          <w:sz w:val="24"/>
          <w:szCs w:val="24"/>
        </w:rPr>
        <w:t xml:space="preserve">по теме «Анализ стихотворения Ф.И. </w:t>
      </w:r>
      <w:r w:rsidR="00A0093D" w:rsidRPr="00B63E4B">
        <w:rPr>
          <w:rFonts w:ascii="Times New Roman" w:hAnsi="Times New Roman" w:cs="Times New Roman"/>
          <w:sz w:val="24"/>
          <w:szCs w:val="24"/>
        </w:rPr>
        <w:lastRenderedPageBreak/>
        <w:t>Тютчева, А.А. Фета, А.К. Толстого» (по выбору).Н.С. Лесков: очерк жизни и творчества.</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Поиск «призвания» в повести Н.С. Лескова «Очарованный странник».Тема праведничества в «Очарованном страннике».Н.А. Некрасов: жизнь и творчество.</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Героическое и жертвенное в образе разночинца-народолюбца.</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Тема любви в лирике Н.А. Некрасова.«Кому на Руси жить хорошо?»: замысел, история создания, композиция, проблематика и жанр поэмы Н.А Некрасова.</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Дореформенная и пореформенная Россия в поэме.</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Образы народных заступников в поэме «Кому на Руси жить хорошо».</w:t>
      </w:r>
      <w:r w:rsidR="002B0C4F" w:rsidRPr="00B63E4B">
        <w:rPr>
          <w:rFonts w:ascii="Times New Roman" w:hAnsi="Times New Roman" w:cs="Times New Roman"/>
          <w:sz w:val="24"/>
          <w:szCs w:val="24"/>
        </w:rPr>
        <w:t>Особенности языка поэмы</w:t>
      </w:r>
      <w:r w:rsidR="00A0093D" w:rsidRPr="00B63E4B">
        <w:rPr>
          <w:rFonts w:ascii="Times New Roman" w:hAnsi="Times New Roman" w:cs="Times New Roman"/>
          <w:sz w:val="24"/>
          <w:szCs w:val="24"/>
        </w:rPr>
        <w:t xml:space="preserve"> «Кому на Руси жить хорошо?».</w:t>
      </w:r>
      <w:r w:rsidR="008D6B8C" w:rsidRPr="00B63E4B">
        <w:rPr>
          <w:rFonts w:ascii="Times New Roman" w:hAnsi="Times New Roman" w:cs="Times New Roman"/>
          <w:sz w:val="24"/>
          <w:szCs w:val="24"/>
        </w:rPr>
        <w:t xml:space="preserve"> </w:t>
      </w:r>
      <w:r w:rsidR="008D6B8C" w:rsidRPr="00B63E4B">
        <w:rPr>
          <w:rFonts w:ascii="Times New Roman" w:hAnsi="Times New Roman" w:cs="Times New Roman"/>
          <w:b/>
          <w:sz w:val="24"/>
          <w:szCs w:val="24"/>
        </w:rPr>
        <w:t>Особе</w:t>
      </w:r>
      <w:r w:rsidR="002B0C4F" w:rsidRPr="00B63E4B">
        <w:rPr>
          <w:rFonts w:ascii="Times New Roman" w:hAnsi="Times New Roman" w:cs="Times New Roman"/>
          <w:b/>
          <w:sz w:val="24"/>
          <w:szCs w:val="24"/>
        </w:rPr>
        <w:t xml:space="preserve">нности </w:t>
      </w:r>
      <w:r w:rsidR="008D6B8C" w:rsidRPr="00B63E4B">
        <w:rPr>
          <w:rFonts w:ascii="Times New Roman" w:hAnsi="Times New Roman" w:cs="Times New Roman"/>
          <w:b/>
          <w:sz w:val="24"/>
          <w:szCs w:val="24"/>
        </w:rPr>
        <w:t>языка произведений семейских в Бурятии</w:t>
      </w:r>
      <w:r w:rsidR="008D6B8C" w:rsidRPr="00B63E4B">
        <w:rPr>
          <w:rFonts w:ascii="Times New Roman" w:hAnsi="Times New Roman" w:cs="Times New Roman"/>
          <w:sz w:val="24"/>
          <w:szCs w:val="24"/>
        </w:rPr>
        <w:t>.</w:t>
      </w:r>
      <w:r w:rsidR="00A0093D" w:rsidRPr="00B63E4B">
        <w:rPr>
          <w:rFonts w:ascii="Times New Roman" w:hAnsi="Times New Roman" w:cs="Times New Roman"/>
          <w:sz w:val="24"/>
          <w:szCs w:val="24"/>
        </w:rPr>
        <w:t xml:space="preserve"> Подготовка к домашнему </w:t>
      </w:r>
      <w:r w:rsidR="00A0093D" w:rsidRPr="00B63E4B">
        <w:rPr>
          <w:rFonts w:ascii="Times New Roman" w:hAnsi="Times New Roman" w:cs="Times New Roman"/>
          <w:b/>
          <w:sz w:val="24"/>
          <w:szCs w:val="24"/>
        </w:rPr>
        <w:t>сочинению</w:t>
      </w:r>
      <w:r w:rsidR="00A0093D" w:rsidRPr="00B63E4B">
        <w:rPr>
          <w:rFonts w:ascii="Times New Roman" w:hAnsi="Times New Roman" w:cs="Times New Roman"/>
          <w:sz w:val="24"/>
          <w:szCs w:val="24"/>
        </w:rPr>
        <w:t xml:space="preserve"> (темы – по выбору).</w:t>
      </w:r>
      <w:r w:rsidR="008B5BE7"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М.Е. Салтыков-Щедрин: жизнь и творчество.</w:t>
      </w:r>
      <w:r w:rsidR="00305C01" w:rsidRPr="00B63E4B">
        <w:rPr>
          <w:rFonts w:ascii="Times New Roman" w:hAnsi="Times New Roman" w:cs="Times New Roman"/>
          <w:sz w:val="24"/>
          <w:szCs w:val="24"/>
        </w:rPr>
        <w:t xml:space="preserve"> </w:t>
      </w:r>
      <w:r w:rsidR="007C1573" w:rsidRPr="00B63E4B">
        <w:rPr>
          <w:rFonts w:ascii="Times New Roman" w:hAnsi="Times New Roman" w:cs="Times New Roman"/>
          <w:sz w:val="24"/>
          <w:szCs w:val="24"/>
        </w:rPr>
        <w:t xml:space="preserve">Сказки Салтыкова-Щедрина. </w:t>
      </w:r>
      <w:r w:rsidR="00A0093D" w:rsidRPr="00B63E4B">
        <w:rPr>
          <w:rFonts w:ascii="Times New Roman" w:hAnsi="Times New Roman" w:cs="Times New Roman"/>
          <w:sz w:val="24"/>
          <w:szCs w:val="24"/>
        </w:rPr>
        <w:t>Замысел, история создания, жанр и композиция романа «История одного города».Образы градоначальников в романе-хронике «История одного города».Ф.М. Достоевский: жизнь и судьба.</w:t>
      </w:r>
      <w:r w:rsidR="00305C01"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Образ Петербурга в русской литературе и в романе Достоевского «Преступление и наказание».</w:t>
      </w:r>
      <w:r w:rsidR="008F6616"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Художественный мир</w:t>
      </w:r>
      <w:r w:rsidR="008F6616"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Ф.М. Достоевского.</w:t>
      </w:r>
      <w:r w:rsidR="00A0093D" w:rsidRPr="00B63E4B">
        <w:rPr>
          <w:rStyle w:val="c1"/>
          <w:rFonts w:ascii="Times New Roman" w:hAnsi="Times New Roman" w:cs="Times New Roman"/>
          <w:sz w:val="24"/>
          <w:szCs w:val="24"/>
        </w:rPr>
        <w:t xml:space="preserve"> Замысел и история создания романа «Преступление и наказание».</w:t>
      </w:r>
      <w:r w:rsidR="008F6616" w:rsidRPr="00B63E4B">
        <w:rPr>
          <w:rStyle w:val="c1"/>
          <w:rFonts w:ascii="Times New Roman" w:hAnsi="Times New Roman" w:cs="Times New Roman"/>
          <w:sz w:val="24"/>
          <w:szCs w:val="24"/>
        </w:rPr>
        <w:t xml:space="preserve"> </w:t>
      </w:r>
      <w:r w:rsidR="00A0093D" w:rsidRPr="00B63E4B">
        <w:rPr>
          <w:rFonts w:ascii="Times New Roman" w:hAnsi="Times New Roman" w:cs="Times New Roman"/>
          <w:sz w:val="24"/>
          <w:szCs w:val="24"/>
        </w:rPr>
        <w:t>Духовные искания интеллектуального героя и способы их выявления.</w:t>
      </w:r>
      <w:r w:rsidR="00351CD0"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Психологические поединки Порфирия Петровича и Раскольникова.</w:t>
      </w:r>
      <w:r w:rsidR="00A0093D" w:rsidRPr="00B63E4B">
        <w:rPr>
          <w:rStyle w:val="c1"/>
          <w:rFonts w:ascii="Times New Roman" w:hAnsi="Times New Roman" w:cs="Times New Roman"/>
          <w:sz w:val="24"/>
          <w:szCs w:val="24"/>
        </w:rPr>
        <w:t>«Вечная Сонечка» как нравственный идеал автора.</w:t>
      </w:r>
      <w:r w:rsidR="00351CD0" w:rsidRPr="00B63E4B">
        <w:rPr>
          <w:rStyle w:val="c1"/>
          <w:rFonts w:ascii="Times New Roman" w:hAnsi="Times New Roman" w:cs="Times New Roman"/>
          <w:sz w:val="24"/>
          <w:szCs w:val="24"/>
        </w:rPr>
        <w:t xml:space="preserve"> </w:t>
      </w:r>
      <w:r w:rsidR="00A0093D" w:rsidRPr="00B63E4B">
        <w:rPr>
          <w:rStyle w:val="c1"/>
          <w:rFonts w:ascii="Times New Roman" w:hAnsi="Times New Roman" w:cs="Times New Roman"/>
          <w:sz w:val="24"/>
          <w:szCs w:val="24"/>
        </w:rPr>
        <w:t>Мир «униженных и оскорбленных» в романе.</w:t>
      </w:r>
      <w:r w:rsidR="00351CD0" w:rsidRPr="00B63E4B">
        <w:rPr>
          <w:rStyle w:val="c1"/>
          <w:rFonts w:ascii="Times New Roman" w:hAnsi="Times New Roman" w:cs="Times New Roman"/>
          <w:sz w:val="24"/>
          <w:szCs w:val="24"/>
        </w:rPr>
        <w:t xml:space="preserve"> </w:t>
      </w:r>
      <w:r w:rsidR="00A0093D" w:rsidRPr="00B63E4B">
        <w:rPr>
          <w:rFonts w:ascii="Times New Roman" w:hAnsi="Times New Roman" w:cs="Times New Roman"/>
          <w:sz w:val="24"/>
          <w:szCs w:val="24"/>
        </w:rPr>
        <w:t>Эпилог и его роль в романе Ф.М. Достоевского «Преступление и наказание».</w:t>
      </w:r>
      <w:r w:rsidR="00A0093D" w:rsidRPr="00B63E4B">
        <w:rPr>
          <w:rStyle w:val="c1"/>
          <w:rFonts w:ascii="Times New Roman" w:hAnsi="Times New Roman" w:cs="Times New Roman"/>
          <w:b/>
          <w:sz w:val="24"/>
          <w:szCs w:val="24"/>
        </w:rPr>
        <w:t>Сочинение</w:t>
      </w:r>
      <w:r w:rsidR="00351CD0" w:rsidRPr="00B63E4B">
        <w:rPr>
          <w:rStyle w:val="c1"/>
          <w:rFonts w:ascii="Times New Roman" w:hAnsi="Times New Roman" w:cs="Times New Roman"/>
          <w:b/>
          <w:sz w:val="24"/>
          <w:szCs w:val="24"/>
        </w:rPr>
        <w:t xml:space="preserve"> </w:t>
      </w:r>
      <w:r w:rsidR="00A0093D" w:rsidRPr="00B63E4B">
        <w:rPr>
          <w:rStyle w:val="c1"/>
          <w:rFonts w:ascii="Times New Roman" w:hAnsi="Times New Roman" w:cs="Times New Roman"/>
          <w:sz w:val="24"/>
          <w:szCs w:val="24"/>
        </w:rPr>
        <w:t>по роману Ф.М. Достоевского «Преступление и наказание» (темы – по выбору).</w:t>
      </w:r>
      <w:r w:rsidR="00A0093D" w:rsidRPr="00B63E4B">
        <w:rPr>
          <w:rFonts w:ascii="Times New Roman" w:hAnsi="Times New Roman" w:cs="Times New Roman"/>
          <w:sz w:val="24"/>
          <w:szCs w:val="24"/>
        </w:rPr>
        <w:t>Л.Н. Толстой: жизнь и судьба.</w:t>
      </w:r>
      <w:r w:rsidR="00351CD0" w:rsidRPr="00B63E4B">
        <w:rPr>
          <w:rFonts w:ascii="Times New Roman" w:hAnsi="Times New Roman" w:cs="Times New Roman"/>
          <w:sz w:val="24"/>
          <w:szCs w:val="24"/>
        </w:rPr>
        <w:t xml:space="preserve"> </w:t>
      </w:r>
      <w:r w:rsidR="00AA44CE" w:rsidRPr="00B63E4B">
        <w:rPr>
          <w:rFonts w:ascii="Times New Roman" w:hAnsi="Times New Roman" w:cs="Times New Roman"/>
          <w:sz w:val="24"/>
          <w:szCs w:val="24"/>
        </w:rPr>
        <w:t xml:space="preserve">Трилогия «Детство. Отрочество. Юность». </w:t>
      </w:r>
      <w:r w:rsidR="00A0093D" w:rsidRPr="00B63E4B">
        <w:rPr>
          <w:rFonts w:ascii="Times New Roman" w:hAnsi="Times New Roman" w:cs="Times New Roman"/>
          <w:sz w:val="24"/>
          <w:szCs w:val="24"/>
        </w:rPr>
        <w:t>«Севастопольские рассказы» Л. Н. Толстого: правдивое изображение войны.</w:t>
      </w:r>
      <w:r w:rsidR="00351CD0" w:rsidRPr="00B63E4B">
        <w:rPr>
          <w:rFonts w:ascii="Times New Roman" w:hAnsi="Times New Roman" w:cs="Times New Roman"/>
          <w:sz w:val="24"/>
          <w:szCs w:val="24"/>
        </w:rPr>
        <w:t xml:space="preserve"> </w:t>
      </w:r>
      <w:r w:rsidR="00A0093D" w:rsidRPr="00B63E4B">
        <w:rPr>
          <w:rStyle w:val="c1"/>
          <w:rFonts w:ascii="Times New Roman" w:hAnsi="Times New Roman" w:cs="Times New Roman"/>
          <w:sz w:val="24"/>
          <w:szCs w:val="24"/>
        </w:rPr>
        <w:t>История создания, жанровое своеобразие и проблематика романа</w:t>
      </w:r>
      <w:r w:rsidR="00351CD0" w:rsidRPr="00B63E4B">
        <w:rPr>
          <w:rStyle w:val="c1"/>
          <w:rFonts w:ascii="Times New Roman" w:hAnsi="Times New Roman" w:cs="Times New Roman"/>
          <w:sz w:val="24"/>
          <w:szCs w:val="24"/>
        </w:rPr>
        <w:t xml:space="preserve"> </w:t>
      </w:r>
      <w:r w:rsidR="00A0093D" w:rsidRPr="00B63E4B">
        <w:rPr>
          <w:rStyle w:val="c1"/>
          <w:rFonts w:ascii="Times New Roman" w:hAnsi="Times New Roman" w:cs="Times New Roman"/>
          <w:sz w:val="24"/>
          <w:szCs w:val="24"/>
        </w:rPr>
        <w:t>Л.Н. Толстого «Война и мир».</w:t>
      </w:r>
      <w:r w:rsidR="00A12B5A" w:rsidRPr="00B63E4B">
        <w:rPr>
          <w:rStyle w:val="c1"/>
          <w:rFonts w:ascii="Times New Roman" w:hAnsi="Times New Roman" w:cs="Times New Roman"/>
          <w:sz w:val="24"/>
          <w:szCs w:val="24"/>
        </w:rPr>
        <w:t xml:space="preserve"> </w:t>
      </w:r>
      <w:r w:rsidR="00A0093D" w:rsidRPr="00B63E4B">
        <w:rPr>
          <w:rStyle w:val="c1"/>
          <w:rFonts w:ascii="Times New Roman" w:hAnsi="Times New Roman" w:cs="Times New Roman"/>
          <w:sz w:val="24"/>
          <w:szCs w:val="24"/>
        </w:rPr>
        <w:t>Анализ эпизода «Вечер в салоне Анны Павловны Шерер». Петербург. Июль 1805г.</w:t>
      </w:r>
      <w:r w:rsidR="00834811" w:rsidRPr="00B63E4B">
        <w:rPr>
          <w:rStyle w:val="c1"/>
          <w:rFonts w:ascii="Times New Roman" w:hAnsi="Times New Roman" w:cs="Times New Roman"/>
          <w:sz w:val="24"/>
          <w:szCs w:val="24"/>
        </w:rPr>
        <w:t xml:space="preserve"> </w:t>
      </w:r>
      <w:r w:rsidR="00A0093D" w:rsidRPr="00B63E4B">
        <w:rPr>
          <w:rStyle w:val="c1"/>
          <w:rFonts w:ascii="Times New Roman" w:hAnsi="Times New Roman" w:cs="Times New Roman"/>
          <w:sz w:val="24"/>
          <w:szCs w:val="24"/>
        </w:rPr>
        <w:t>Путь духовных исканий Андрея Болконского и Пьера Безухова до 1812 года.</w:t>
      </w:r>
      <w:r w:rsidR="00351CD0" w:rsidRPr="00B63E4B">
        <w:rPr>
          <w:rStyle w:val="c1"/>
          <w:rFonts w:ascii="Times New Roman" w:hAnsi="Times New Roman" w:cs="Times New Roman"/>
          <w:sz w:val="24"/>
          <w:szCs w:val="24"/>
        </w:rPr>
        <w:t xml:space="preserve"> </w:t>
      </w:r>
      <w:r w:rsidR="00A0093D" w:rsidRPr="00B63E4B">
        <w:rPr>
          <w:rStyle w:val="c1"/>
          <w:rFonts w:ascii="Times New Roman" w:hAnsi="Times New Roman" w:cs="Times New Roman"/>
          <w:sz w:val="24"/>
          <w:szCs w:val="24"/>
        </w:rPr>
        <w:t>Изображение войны 1805-1807 гг. Смотр войск под Браунау. Женские образы в романе Л.Н. Толстого «Война и мир».Семья Ростовых и семья Болконских.</w:t>
      </w:r>
      <w:r w:rsidR="00351CD0" w:rsidRPr="00B63E4B">
        <w:rPr>
          <w:rStyle w:val="c1"/>
          <w:rFonts w:ascii="Times New Roman" w:hAnsi="Times New Roman" w:cs="Times New Roman"/>
          <w:sz w:val="24"/>
          <w:szCs w:val="24"/>
        </w:rPr>
        <w:t xml:space="preserve"> </w:t>
      </w:r>
      <w:r w:rsidR="00A0093D" w:rsidRPr="00B63E4B">
        <w:rPr>
          <w:rStyle w:val="c1"/>
          <w:rFonts w:ascii="Times New Roman" w:hAnsi="Times New Roman" w:cs="Times New Roman"/>
          <w:b/>
          <w:sz w:val="24"/>
          <w:szCs w:val="24"/>
        </w:rPr>
        <w:t>Эссе</w:t>
      </w:r>
      <w:r w:rsidR="00351CD0" w:rsidRPr="00B63E4B">
        <w:rPr>
          <w:rStyle w:val="c1"/>
          <w:rFonts w:ascii="Times New Roman" w:hAnsi="Times New Roman" w:cs="Times New Roman"/>
          <w:b/>
          <w:sz w:val="24"/>
          <w:szCs w:val="24"/>
        </w:rPr>
        <w:t xml:space="preserve"> </w:t>
      </w:r>
      <w:r w:rsidR="00A0093D" w:rsidRPr="00B63E4B">
        <w:rPr>
          <w:rStyle w:val="c1"/>
          <w:rFonts w:ascii="Times New Roman" w:hAnsi="Times New Roman" w:cs="Times New Roman"/>
          <w:sz w:val="24"/>
          <w:szCs w:val="24"/>
        </w:rPr>
        <w:t xml:space="preserve">по теме «Ночь в Отрадном».Изображение войны </w:t>
      </w:r>
      <w:smartTag w:uri="urn:schemas-microsoft-com:office:smarttags" w:element="metricconverter">
        <w:smartTagPr>
          <w:attr w:name="ProductID" w:val="1812 г"/>
        </w:smartTagPr>
        <w:r w:rsidR="00A0093D" w:rsidRPr="00B63E4B">
          <w:rPr>
            <w:rStyle w:val="c1"/>
            <w:rFonts w:ascii="Times New Roman" w:hAnsi="Times New Roman" w:cs="Times New Roman"/>
            <w:sz w:val="24"/>
            <w:szCs w:val="24"/>
          </w:rPr>
          <w:t>1812 г</w:t>
        </w:r>
      </w:smartTag>
      <w:r w:rsidR="00A0093D" w:rsidRPr="00B63E4B">
        <w:rPr>
          <w:rStyle w:val="c1"/>
          <w:rFonts w:ascii="Times New Roman" w:hAnsi="Times New Roman" w:cs="Times New Roman"/>
          <w:sz w:val="24"/>
          <w:szCs w:val="24"/>
        </w:rPr>
        <w:t>. Философия войны в романе.</w:t>
      </w:r>
      <w:r w:rsidR="00351CD0" w:rsidRPr="00B63E4B">
        <w:rPr>
          <w:rStyle w:val="c1"/>
          <w:rFonts w:ascii="Times New Roman" w:hAnsi="Times New Roman" w:cs="Times New Roman"/>
          <w:sz w:val="24"/>
          <w:szCs w:val="24"/>
        </w:rPr>
        <w:t xml:space="preserve"> </w:t>
      </w:r>
      <w:r w:rsidR="00A0093D" w:rsidRPr="00B63E4B">
        <w:rPr>
          <w:rStyle w:val="c1"/>
          <w:rFonts w:ascii="Times New Roman" w:hAnsi="Times New Roman" w:cs="Times New Roman"/>
          <w:sz w:val="24"/>
          <w:szCs w:val="24"/>
        </w:rPr>
        <w:t>Мысль народная» в романе Л.Н. Толстого «Война и мир».Кутузов и Наполеон.</w:t>
      </w:r>
      <w:r w:rsidR="00351CD0" w:rsidRPr="00B63E4B">
        <w:rPr>
          <w:rStyle w:val="c1"/>
          <w:rFonts w:ascii="Times New Roman" w:hAnsi="Times New Roman" w:cs="Times New Roman"/>
          <w:sz w:val="24"/>
          <w:szCs w:val="24"/>
        </w:rPr>
        <w:t xml:space="preserve"> </w:t>
      </w:r>
      <w:r w:rsidR="00A0093D" w:rsidRPr="00B63E4B">
        <w:rPr>
          <w:rFonts w:ascii="Times New Roman" w:hAnsi="Times New Roman" w:cs="Times New Roman"/>
          <w:sz w:val="24"/>
          <w:szCs w:val="24"/>
        </w:rPr>
        <w:t>Проблема истинного и ложного патриотизма в романе Л.Н. Толстого «Война и мир».Итог духовных исканий любимых героев Л.Н. Толстого.</w:t>
      </w:r>
      <w:r w:rsidR="00351CD0" w:rsidRPr="00B63E4B">
        <w:rPr>
          <w:rFonts w:ascii="Times New Roman" w:hAnsi="Times New Roman" w:cs="Times New Roman"/>
          <w:sz w:val="24"/>
          <w:szCs w:val="24"/>
        </w:rPr>
        <w:t xml:space="preserve"> </w:t>
      </w:r>
      <w:r w:rsidR="00A0093D" w:rsidRPr="00B63E4B">
        <w:rPr>
          <w:rFonts w:ascii="Times New Roman" w:hAnsi="Times New Roman" w:cs="Times New Roman"/>
          <w:b/>
          <w:sz w:val="24"/>
          <w:szCs w:val="24"/>
        </w:rPr>
        <w:t xml:space="preserve">Контрольная работа </w:t>
      </w:r>
      <w:r w:rsidR="00A0093D" w:rsidRPr="00B63E4B">
        <w:rPr>
          <w:rFonts w:ascii="Times New Roman" w:hAnsi="Times New Roman" w:cs="Times New Roman"/>
          <w:sz w:val="24"/>
          <w:szCs w:val="24"/>
        </w:rPr>
        <w:t>по теме «Роман Л.Н. Толстого «Война и мир».</w:t>
      </w:r>
      <w:r w:rsidR="00A0093D" w:rsidRPr="00B63E4B">
        <w:rPr>
          <w:rFonts w:ascii="Times New Roman" w:hAnsi="Times New Roman" w:cs="Times New Roman"/>
          <w:b/>
          <w:sz w:val="24"/>
          <w:szCs w:val="24"/>
        </w:rPr>
        <w:t xml:space="preserve">Сочинение </w:t>
      </w:r>
      <w:r w:rsidR="00A0093D" w:rsidRPr="00B63E4B">
        <w:rPr>
          <w:rFonts w:ascii="Times New Roman" w:hAnsi="Times New Roman" w:cs="Times New Roman"/>
          <w:sz w:val="24"/>
          <w:szCs w:val="24"/>
        </w:rPr>
        <w:t>по теме «Духовный путь героев Л.Н. Толстого».А.П. Чехов: жизнь и творчество. «Маленькая трилогия» А.П. Чехова.</w:t>
      </w:r>
      <w:r w:rsidR="00351CD0"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А.П. Чехов: проблематика и поэтика рассказов 90-х годов.</w:t>
      </w:r>
      <w:r w:rsidR="00351CD0"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Тема гибели человеческой души в рассказе</w:t>
      </w:r>
      <w:r w:rsidR="00A0093D" w:rsidRPr="00B63E4B">
        <w:rPr>
          <w:rFonts w:ascii="Times New Roman" w:hAnsi="Times New Roman" w:cs="Times New Roman"/>
          <w:sz w:val="24"/>
          <w:szCs w:val="24"/>
        </w:rPr>
        <w:br/>
        <w:t>А.П. Чехова «Ионыч».</w:t>
      </w:r>
      <w:r w:rsidR="00166D04"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А.П. Чехов: особенности драматургии писателя.</w:t>
      </w:r>
      <w:r w:rsidR="00351CD0"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Пьеса А.П. Чехова «Вишнёвый сад»: история создания, жанр, система образов и символов. Лирико-психологический подтекст пьесы. Своеобразие чеховского стиля.</w:t>
      </w:r>
      <w:r w:rsidR="00351CD0" w:rsidRPr="00B63E4B">
        <w:rPr>
          <w:rFonts w:ascii="Times New Roman" w:hAnsi="Times New Roman" w:cs="Times New Roman"/>
          <w:sz w:val="24"/>
          <w:szCs w:val="24"/>
        </w:rPr>
        <w:t xml:space="preserve"> </w:t>
      </w:r>
      <w:r w:rsidR="00A0093D" w:rsidRPr="00B63E4B">
        <w:rPr>
          <w:rFonts w:ascii="Times New Roman" w:hAnsi="Times New Roman" w:cs="Times New Roman"/>
          <w:b/>
          <w:sz w:val="24"/>
          <w:szCs w:val="24"/>
        </w:rPr>
        <w:t>Эссе</w:t>
      </w:r>
      <w:r w:rsidR="00A0093D" w:rsidRPr="00B63E4B">
        <w:rPr>
          <w:rFonts w:ascii="Times New Roman" w:hAnsi="Times New Roman" w:cs="Times New Roman"/>
          <w:sz w:val="24"/>
          <w:szCs w:val="24"/>
        </w:rPr>
        <w:t xml:space="preserve"> по теме «Ключевые образы и символы пьесы А.П. Чехова «Вишнёвый сад».</w:t>
      </w:r>
      <w:r w:rsidR="003574A6" w:rsidRPr="00B63E4B">
        <w:rPr>
          <w:rFonts w:ascii="Times New Roman" w:hAnsi="Times New Roman" w:cs="Times New Roman"/>
          <w:sz w:val="24"/>
          <w:szCs w:val="24"/>
        </w:rPr>
        <w:t xml:space="preserve"> </w:t>
      </w:r>
      <w:r w:rsidR="003574A6" w:rsidRPr="00B63E4B">
        <w:rPr>
          <w:rFonts w:ascii="Times New Roman" w:hAnsi="Times New Roman" w:cs="Times New Roman"/>
          <w:b/>
          <w:sz w:val="24"/>
          <w:szCs w:val="24"/>
        </w:rPr>
        <w:t>А.П.Чехов о Верхнеудинске и о Бурятии</w:t>
      </w:r>
      <w:r w:rsidR="003574A6" w:rsidRPr="00B63E4B">
        <w:rPr>
          <w:rFonts w:ascii="Times New Roman" w:hAnsi="Times New Roman" w:cs="Times New Roman"/>
          <w:sz w:val="24"/>
          <w:szCs w:val="24"/>
        </w:rPr>
        <w:t xml:space="preserve">. </w:t>
      </w:r>
      <w:r w:rsidR="00A0093D" w:rsidRPr="00B63E4B">
        <w:rPr>
          <w:rFonts w:ascii="Times New Roman" w:hAnsi="Times New Roman" w:cs="Times New Roman"/>
          <w:sz w:val="24"/>
          <w:szCs w:val="24"/>
        </w:rPr>
        <w:t xml:space="preserve">Мировое значение русской литературы </w:t>
      </w:r>
      <w:r w:rsidR="00A0093D" w:rsidRPr="00B63E4B">
        <w:rPr>
          <w:rFonts w:ascii="Times New Roman" w:hAnsi="Times New Roman" w:cs="Times New Roman"/>
          <w:sz w:val="24"/>
          <w:szCs w:val="24"/>
          <w:lang w:val="en-US"/>
        </w:rPr>
        <w:t>XIX</w:t>
      </w:r>
      <w:r w:rsidR="00A0093D" w:rsidRPr="00B63E4B">
        <w:rPr>
          <w:rFonts w:ascii="Times New Roman" w:hAnsi="Times New Roman" w:cs="Times New Roman"/>
          <w:sz w:val="24"/>
          <w:szCs w:val="24"/>
        </w:rPr>
        <w:t>века.</w:t>
      </w:r>
      <w:r w:rsidR="00351CD0" w:rsidRPr="00B63E4B">
        <w:rPr>
          <w:rFonts w:ascii="Times New Roman" w:hAnsi="Times New Roman" w:cs="Times New Roman"/>
          <w:sz w:val="24"/>
          <w:szCs w:val="24"/>
        </w:rPr>
        <w:t xml:space="preserve"> </w:t>
      </w:r>
      <w:r w:rsidR="00A0093D" w:rsidRPr="00B63E4B">
        <w:rPr>
          <w:rFonts w:ascii="Times New Roman" w:hAnsi="Times New Roman" w:cs="Times New Roman"/>
          <w:b/>
          <w:sz w:val="24"/>
          <w:szCs w:val="24"/>
        </w:rPr>
        <w:t xml:space="preserve">Итоговая контрольная работа </w:t>
      </w:r>
      <w:r w:rsidR="00A0093D" w:rsidRPr="00B63E4B">
        <w:rPr>
          <w:rFonts w:ascii="Times New Roman" w:hAnsi="Times New Roman" w:cs="Times New Roman"/>
          <w:sz w:val="24"/>
          <w:szCs w:val="24"/>
        </w:rPr>
        <w:t xml:space="preserve">по произведениям русской литературы </w:t>
      </w:r>
      <w:r w:rsidR="00A0093D" w:rsidRPr="00B63E4B">
        <w:rPr>
          <w:rFonts w:ascii="Times New Roman" w:hAnsi="Times New Roman" w:cs="Times New Roman"/>
          <w:sz w:val="24"/>
          <w:szCs w:val="24"/>
          <w:lang w:val="en-US"/>
        </w:rPr>
        <w:t>II</w:t>
      </w:r>
      <w:r w:rsidR="00A0093D" w:rsidRPr="00B63E4B">
        <w:rPr>
          <w:rFonts w:ascii="Times New Roman" w:hAnsi="Times New Roman" w:cs="Times New Roman"/>
          <w:sz w:val="24"/>
          <w:szCs w:val="24"/>
        </w:rPr>
        <w:t xml:space="preserve"> половины </w:t>
      </w:r>
      <w:r w:rsidR="00A0093D" w:rsidRPr="00B63E4B">
        <w:rPr>
          <w:rFonts w:ascii="Times New Roman" w:hAnsi="Times New Roman" w:cs="Times New Roman"/>
          <w:sz w:val="24"/>
          <w:szCs w:val="24"/>
          <w:lang w:val="en-US"/>
        </w:rPr>
        <w:t>XIX</w:t>
      </w:r>
      <w:r w:rsidR="00A0093D" w:rsidRPr="00B63E4B">
        <w:rPr>
          <w:rFonts w:ascii="Times New Roman" w:hAnsi="Times New Roman" w:cs="Times New Roman"/>
          <w:sz w:val="24"/>
          <w:szCs w:val="24"/>
        </w:rPr>
        <w:t xml:space="preserve"> века.</w:t>
      </w:r>
    </w:p>
    <w:p w:rsidR="00A0093D" w:rsidRPr="00B63E4B" w:rsidRDefault="00B0331F" w:rsidP="00B63E4B">
      <w:pPr>
        <w:spacing w:line="240" w:lineRule="auto"/>
        <w:jc w:val="both"/>
        <w:rPr>
          <w:rFonts w:ascii="Times New Roman" w:hAnsi="Times New Roman" w:cs="Times New Roman"/>
          <w:b/>
          <w:sz w:val="24"/>
          <w:szCs w:val="24"/>
        </w:rPr>
      </w:pPr>
      <w:r w:rsidRPr="00B63E4B">
        <w:rPr>
          <w:rFonts w:ascii="Times New Roman" w:hAnsi="Times New Roman" w:cs="Times New Roman"/>
          <w:b/>
          <w:sz w:val="24"/>
          <w:szCs w:val="24"/>
        </w:rPr>
        <w:t>Раздел 4.</w:t>
      </w:r>
      <w:r w:rsidR="00166D04" w:rsidRPr="00B63E4B">
        <w:rPr>
          <w:rFonts w:ascii="Times New Roman" w:hAnsi="Times New Roman" w:cs="Times New Roman"/>
          <w:b/>
          <w:sz w:val="24"/>
          <w:szCs w:val="24"/>
        </w:rPr>
        <w:t xml:space="preserve"> </w:t>
      </w:r>
      <w:r w:rsidRPr="00B63E4B">
        <w:rPr>
          <w:rFonts w:ascii="Times New Roman" w:hAnsi="Times New Roman" w:cs="Times New Roman"/>
          <w:sz w:val="24"/>
          <w:szCs w:val="24"/>
        </w:rPr>
        <w:t xml:space="preserve">Зарубежная литература (4 ч.): Обзор зарубежной литературы второй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r w:rsidR="00780B46" w:rsidRPr="00B63E4B">
        <w:rPr>
          <w:rFonts w:ascii="Times New Roman" w:hAnsi="Times New Roman" w:cs="Times New Roman"/>
          <w:sz w:val="24"/>
          <w:szCs w:val="24"/>
        </w:rPr>
        <w:t xml:space="preserve"> </w:t>
      </w:r>
      <w:r w:rsidRPr="00B63E4B">
        <w:rPr>
          <w:rFonts w:ascii="Times New Roman" w:hAnsi="Times New Roman" w:cs="Times New Roman"/>
          <w:sz w:val="24"/>
          <w:szCs w:val="24"/>
        </w:rPr>
        <w:t>Тема власти денег в повести Оноре де Бальзака «Гобсек».</w:t>
      </w:r>
      <w:r w:rsidR="004E79CE" w:rsidRPr="00B63E4B">
        <w:rPr>
          <w:rFonts w:ascii="Times New Roman" w:hAnsi="Times New Roman" w:cs="Times New Roman"/>
          <w:sz w:val="24"/>
          <w:szCs w:val="24"/>
        </w:rPr>
        <w:t xml:space="preserve"> </w:t>
      </w:r>
      <w:r w:rsidRPr="00B63E4B">
        <w:rPr>
          <w:rFonts w:ascii="Times New Roman" w:hAnsi="Times New Roman" w:cs="Times New Roman"/>
          <w:sz w:val="24"/>
          <w:szCs w:val="24"/>
        </w:rPr>
        <w:t>Психологическая новелла Ги де Мопассана «Ожерелье».</w:t>
      </w:r>
      <w:r w:rsidR="004E79CE" w:rsidRPr="00B63E4B">
        <w:rPr>
          <w:rFonts w:ascii="Times New Roman" w:hAnsi="Times New Roman" w:cs="Times New Roman"/>
          <w:sz w:val="24"/>
          <w:szCs w:val="24"/>
        </w:rPr>
        <w:t xml:space="preserve"> </w:t>
      </w:r>
      <w:r w:rsidRPr="00B63E4B">
        <w:rPr>
          <w:rFonts w:ascii="Times New Roman" w:hAnsi="Times New Roman" w:cs="Times New Roman"/>
          <w:sz w:val="24"/>
          <w:szCs w:val="24"/>
        </w:rPr>
        <w:t xml:space="preserve">Зарубежная поэзия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века: Дж.Г. Байрон, Г. Гейне.</w:t>
      </w:r>
      <w:r w:rsidR="004E79CE" w:rsidRPr="00B63E4B">
        <w:rPr>
          <w:rFonts w:ascii="Times New Roman" w:hAnsi="Times New Roman" w:cs="Times New Roman"/>
          <w:sz w:val="24"/>
          <w:szCs w:val="24"/>
        </w:rPr>
        <w:t xml:space="preserve"> </w:t>
      </w:r>
      <w:r w:rsidR="004E79CE" w:rsidRPr="00B63E4B">
        <w:rPr>
          <w:rFonts w:ascii="Times New Roman" w:hAnsi="Times New Roman" w:cs="Times New Roman"/>
          <w:b/>
          <w:sz w:val="24"/>
          <w:szCs w:val="24"/>
        </w:rPr>
        <w:t>Д.Батожабай «Похищенное счастье».</w:t>
      </w:r>
    </w:p>
    <w:p w:rsidR="00F37B8B" w:rsidRPr="00B63E4B" w:rsidRDefault="00B0331F" w:rsidP="00B63E4B">
      <w:pPr>
        <w:spacing w:line="240" w:lineRule="auto"/>
        <w:jc w:val="both"/>
        <w:rPr>
          <w:rFonts w:ascii="Times New Roman" w:hAnsi="Times New Roman" w:cs="Times New Roman"/>
          <w:sz w:val="24"/>
          <w:szCs w:val="24"/>
        </w:rPr>
      </w:pPr>
      <w:r w:rsidRPr="00B63E4B">
        <w:rPr>
          <w:rFonts w:ascii="Times New Roman" w:hAnsi="Times New Roman" w:cs="Times New Roman"/>
          <w:b/>
          <w:sz w:val="24"/>
          <w:szCs w:val="24"/>
        </w:rPr>
        <w:t>Раздел 5.</w:t>
      </w:r>
      <w:r w:rsidR="00166D04" w:rsidRPr="00B63E4B">
        <w:rPr>
          <w:rFonts w:ascii="Times New Roman" w:hAnsi="Times New Roman" w:cs="Times New Roman"/>
          <w:b/>
          <w:sz w:val="24"/>
          <w:szCs w:val="24"/>
        </w:rPr>
        <w:t xml:space="preserve"> </w:t>
      </w:r>
      <w:r w:rsidR="00DB0E33" w:rsidRPr="00B63E4B">
        <w:rPr>
          <w:rFonts w:ascii="Times New Roman" w:hAnsi="Times New Roman" w:cs="Times New Roman"/>
          <w:b/>
          <w:sz w:val="24"/>
          <w:szCs w:val="24"/>
        </w:rPr>
        <w:t>Подведение итогов (1ч.)</w:t>
      </w:r>
      <w:r w:rsidR="00FF1B75" w:rsidRPr="00B63E4B">
        <w:rPr>
          <w:rFonts w:ascii="Times New Roman" w:hAnsi="Times New Roman" w:cs="Times New Roman"/>
          <w:b/>
          <w:sz w:val="24"/>
          <w:szCs w:val="24"/>
        </w:rPr>
        <w:t xml:space="preserve">: </w:t>
      </w:r>
      <w:r w:rsidR="00F37B8B" w:rsidRPr="00B63E4B">
        <w:rPr>
          <w:rFonts w:ascii="Times New Roman" w:hAnsi="Times New Roman" w:cs="Times New Roman"/>
          <w:sz w:val="24"/>
          <w:szCs w:val="24"/>
        </w:rPr>
        <w:t xml:space="preserve">Подведение итогов. Нравственные уроки русской литературы </w:t>
      </w:r>
      <w:r w:rsidR="00F37B8B" w:rsidRPr="00B63E4B">
        <w:rPr>
          <w:rFonts w:ascii="Times New Roman" w:hAnsi="Times New Roman" w:cs="Times New Roman"/>
          <w:sz w:val="24"/>
          <w:szCs w:val="24"/>
          <w:lang w:val="en-US"/>
        </w:rPr>
        <w:t>XIX</w:t>
      </w:r>
      <w:r w:rsidR="00780B46" w:rsidRPr="00B63E4B">
        <w:rPr>
          <w:rFonts w:ascii="Times New Roman" w:hAnsi="Times New Roman" w:cs="Times New Roman"/>
          <w:sz w:val="24"/>
          <w:szCs w:val="24"/>
        </w:rPr>
        <w:t xml:space="preserve"> </w:t>
      </w:r>
      <w:r w:rsidR="00F37B8B" w:rsidRPr="00B63E4B">
        <w:rPr>
          <w:rFonts w:ascii="Times New Roman" w:hAnsi="Times New Roman" w:cs="Times New Roman"/>
          <w:sz w:val="24"/>
          <w:szCs w:val="24"/>
        </w:rPr>
        <w:t>века.</w:t>
      </w:r>
    </w:p>
    <w:p w:rsidR="00DB0E33" w:rsidRPr="00B63E4B" w:rsidRDefault="00B0331F" w:rsidP="00B63E4B">
      <w:pPr>
        <w:spacing w:line="240" w:lineRule="auto"/>
        <w:jc w:val="both"/>
        <w:rPr>
          <w:rFonts w:ascii="Times New Roman" w:hAnsi="Times New Roman" w:cs="Times New Roman"/>
          <w:sz w:val="24"/>
          <w:szCs w:val="24"/>
        </w:rPr>
      </w:pPr>
      <w:r w:rsidRPr="00B63E4B">
        <w:rPr>
          <w:rFonts w:ascii="Times New Roman" w:hAnsi="Times New Roman" w:cs="Times New Roman"/>
          <w:b/>
          <w:sz w:val="24"/>
          <w:szCs w:val="24"/>
        </w:rPr>
        <w:t>Раздел 6.</w:t>
      </w:r>
      <w:r w:rsidR="00834811" w:rsidRPr="00B63E4B">
        <w:rPr>
          <w:rFonts w:ascii="Times New Roman" w:hAnsi="Times New Roman" w:cs="Times New Roman"/>
          <w:b/>
          <w:sz w:val="24"/>
          <w:szCs w:val="24"/>
        </w:rPr>
        <w:t xml:space="preserve"> </w:t>
      </w:r>
      <w:r w:rsidR="00DB0E33" w:rsidRPr="00B63E4B">
        <w:rPr>
          <w:rFonts w:ascii="Times New Roman" w:hAnsi="Times New Roman" w:cs="Times New Roman"/>
          <w:b/>
          <w:sz w:val="24"/>
          <w:szCs w:val="24"/>
        </w:rPr>
        <w:t>Резерв (2ч.)</w:t>
      </w:r>
      <w:r w:rsidRPr="00B63E4B">
        <w:rPr>
          <w:rFonts w:ascii="Times New Roman" w:hAnsi="Times New Roman" w:cs="Times New Roman"/>
          <w:b/>
          <w:sz w:val="24"/>
          <w:szCs w:val="24"/>
        </w:rPr>
        <w:t xml:space="preserve">: </w:t>
      </w:r>
      <w:r w:rsidRPr="00B63E4B">
        <w:rPr>
          <w:rFonts w:ascii="Times New Roman" w:hAnsi="Times New Roman" w:cs="Times New Roman"/>
          <w:sz w:val="24"/>
          <w:szCs w:val="24"/>
        </w:rPr>
        <w:t>Резервные занятия.</w:t>
      </w:r>
    </w:p>
    <w:p w:rsidR="00B7478B" w:rsidRPr="00B63E4B" w:rsidRDefault="00B7478B" w:rsidP="00B63E4B">
      <w:pPr>
        <w:spacing w:line="240" w:lineRule="auto"/>
        <w:jc w:val="center"/>
        <w:rPr>
          <w:rFonts w:ascii="Times New Roman" w:hAnsi="Times New Roman" w:cs="Times New Roman"/>
          <w:b/>
          <w:sz w:val="24"/>
          <w:szCs w:val="24"/>
        </w:rPr>
      </w:pPr>
    </w:p>
    <w:p w:rsidR="00B7478B" w:rsidRPr="00B63E4B" w:rsidRDefault="00B7478B" w:rsidP="00B63E4B">
      <w:pPr>
        <w:spacing w:line="240" w:lineRule="auto"/>
        <w:jc w:val="center"/>
        <w:rPr>
          <w:rFonts w:ascii="Times New Roman" w:hAnsi="Times New Roman" w:cs="Times New Roman"/>
          <w:b/>
          <w:sz w:val="24"/>
          <w:szCs w:val="24"/>
        </w:rPr>
      </w:pPr>
    </w:p>
    <w:p w:rsidR="00B7478B" w:rsidRPr="00B63E4B" w:rsidRDefault="00B7478B" w:rsidP="00B63E4B">
      <w:pPr>
        <w:spacing w:line="240" w:lineRule="auto"/>
        <w:jc w:val="center"/>
        <w:rPr>
          <w:rFonts w:ascii="Times New Roman" w:hAnsi="Times New Roman" w:cs="Times New Roman"/>
          <w:b/>
          <w:sz w:val="24"/>
          <w:szCs w:val="24"/>
        </w:rPr>
      </w:pPr>
    </w:p>
    <w:p w:rsidR="00B7478B" w:rsidRPr="00B63E4B" w:rsidRDefault="00B7478B" w:rsidP="00B63E4B">
      <w:pPr>
        <w:spacing w:line="240" w:lineRule="auto"/>
        <w:jc w:val="center"/>
        <w:rPr>
          <w:rFonts w:ascii="Times New Roman" w:hAnsi="Times New Roman" w:cs="Times New Roman"/>
          <w:b/>
          <w:sz w:val="24"/>
          <w:szCs w:val="24"/>
        </w:rPr>
      </w:pPr>
    </w:p>
    <w:p w:rsidR="00E04BE9" w:rsidRPr="00B63E4B" w:rsidRDefault="00E04BE9" w:rsidP="00B63E4B">
      <w:pPr>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Учебно-тематический план. 10 класс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3969"/>
        <w:gridCol w:w="2268"/>
        <w:gridCol w:w="3969"/>
        <w:gridCol w:w="3686"/>
      </w:tblGrid>
      <w:tr w:rsidR="00952C57" w:rsidRPr="00B63E4B" w:rsidTr="00364456">
        <w:trPr>
          <w:trHeight w:val="276"/>
        </w:trPr>
        <w:tc>
          <w:tcPr>
            <w:tcW w:w="992" w:type="dxa"/>
          </w:tcPr>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№п/п</w:t>
            </w:r>
          </w:p>
        </w:tc>
        <w:tc>
          <w:tcPr>
            <w:tcW w:w="3969" w:type="dxa"/>
          </w:tcPr>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Наименование разделов</w:t>
            </w:r>
          </w:p>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p>
        </w:tc>
        <w:tc>
          <w:tcPr>
            <w:tcW w:w="2268" w:type="dxa"/>
          </w:tcPr>
          <w:p w:rsidR="00952C57" w:rsidRPr="00B63E4B" w:rsidRDefault="00952C5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Количество часов на изучение темы</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Из них на развитие речи</w:t>
            </w:r>
          </w:p>
        </w:tc>
        <w:tc>
          <w:tcPr>
            <w:tcW w:w="3686" w:type="dxa"/>
          </w:tcPr>
          <w:p w:rsidR="00952C57" w:rsidRPr="00B63E4B" w:rsidRDefault="00952C5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Из них на контрольные мероприятия</w:t>
            </w:r>
          </w:p>
        </w:tc>
      </w:tr>
      <w:tr w:rsidR="00952C57" w:rsidRPr="00B63E4B" w:rsidTr="00364456">
        <w:trPr>
          <w:trHeight w:val="562"/>
        </w:trPr>
        <w:tc>
          <w:tcPr>
            <w:tcW w:w="992" w:type="dxa"/>
          </w:tcPr>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1</w:t>
            </w:r>
          </w:p>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Введение</w:t>
            </w:r>
          </w:p>
        </w:tc>
        <w:tc>
          <w:tcPr>
            <w:tcW w:w="2268" w:type="dxa"/>
          </w:tcPr>
          <w:p w:rsidR="00952C57" w:rsidRPr="00B63E4B" w:rsidRDefault="00952C5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1</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tc>
        <w:tc>
          <w:tcPr>
            <w:tcW w:w="3686"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tc>
      </w:tr>
      <w:tr w:rsidR="00952C57" w:rsidRPr="00B63E4B" w:rsidTr="00364456">
        <w:trPr>
          <w:trHeight w:val="562"/>
        </w:trPr>
        <w:tc>
          <w:tcPr>
            <w:tcW w:w="992" w:type="dxa"/>
          </w:tcPr>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2</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b/>
                <w:sz w:val="24"/>
                <w:szCs w:val="24"/>
              </w:rPr>
              <w:t xml:space="preserve">Литература первой половины </w:t>
            </w:r>
            <w:r w:rsidRPr="00B63E4B">
              <w:rPr>
                <w:rFonts w:ascii="Times New Roman" w:hAnsi="Times New Roman" w:cs="Times New Roman"/>
                <w:b/>
                <w:sz w:val="24"/>
                <w:szCs w:val="24"/>
                <w:lang w:val="en-US"/>
              </w:rPr>
              <w:t>XIX</w:t>
            </w:r>
            <w:r w:rsidRPr="00B63E4B">
              <w:rPr>
                <w:rFonts w:ascii="Times New Roman" w:hAnsi="Times New Roman" w:cs="Times New Roman"/>
                <w:b/>
                <w:sz w:val="24"/>
                <w:szCs w:val="24"/>
              </w:rPr>
              <w:t xml:space="preserve"> века</w:t>
            </w:r>
          </w:p>
        </w:tc>
        <w:tc>
          <w:tcPr>
            <w:tcW w:w="2268" w:type="dxa"/>
          </w:tcPr>
          <w:p w:rsidR="00952C57" w:rsidRPr="00B63E4B" w:rsidRDefault="00FF1B75"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b/>
                <w:sz w:val="24"/>
                <w:szCs w:val="24"/>
              </w:rPr>
              <w:t>9</w:t>
            </w:r>
          </w:p>
        </w:tc>
        <w:tc>
          <w:tcPr>
            <w:tcW w:w="3969" w:type="dxa"/>
          </w:tcPr>
          <w:p w:rsidR="00952C57" w:rsidRPr="00B63E4B" w:rsidRDefault="008B5BE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1</w:t>
            </w:r>
          </w:p>
        </w:tc>
        <w:tc>
          <w:tcPr>
            <w:tcW w:w="3686"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b/>
                <w:sz w:val="24"/>
                <w:szCs w:val="24"/>
              </w:rPr>
              <w:t>1</w:t>
            </w:r>
          </w:p>
        </w:tc>
      </w:tr>
      <w:tr w:rsidR="00952C57" w:rsidRPr="00B63E4B" w:rsidTr="00364456">
        <w:trPr>
          <w:trHeight w:val="562"/>
        </w:trPr>
        <w:tc>
          <w:tcPr>
            <w:tcW w:w="992" w:type="dxa"/>
          </w:tcPr>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3</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 xml:space="preserve">Литература второй половины </w:t>
            </w:r>
            <w:r w:rsidRPr="00B63E4B">
              <w:rPr>
                <w:rFonts w:ascii="Times New Roman" w:hAnsi="Times New Roman" w:cs="Times New Roman"/>
                <w:b/>
                <w:sz w:val="24"/>
                <w:szCs w:val="24"/>
                <w:lang w:val="en-US"/>
              </w:rPr>
              <w:t>XIX</w:t>
            </w:r>
            <w:r w:rsidRPr="00B63E4B">
              <w:rPr>
                <w:rFonts w:ascii="Times New Roman" w:hAnsi="Times New Roman" w:cs="Times New Roman"/>
                <w:b/>
                <w:sz w:val="24"/>
                <w:szCs w:val="24"/>
              </w:rPr>
              <w:t xml:space="preserve"> века</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 xml:space="preserve">Обзор русской литературы второй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века</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А.Н. Островский</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И.А. Гончаров</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И.С. Тургенев</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Ф.И. Тютчев</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А.А. Фет</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А.К. Толстой</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Н.С. Лесков</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Н.А. Некрасов</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lastRenderedPageBreak/>
              <w:t>М.Е. Салтыков-Щедрин</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Ф.М. Достоевский</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Л.Н. Толстой</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А.П. Чехов</w:t>
            </w:r>
          </w:p>
        </w:tc>
        <w:tc>
          <w:tcPr>
            <w:tcW w:w="2268" w:type="dxa"/>
          </w:tcPr>
          <w:p w:rsidR="00952C57" w:rsidRPr="00B63E4B" w:rsidRDefault="00952C5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lastRenderedPageBreak/>
              <w:t>8</w:t>
            </w:r>
            <w:r w:rsidR="00FF1B75" w:rsidRPr="00B63E4B">
              <w:rPr>
                <w:rFonts w:ascii="Times New Roman" w:hAnsi="Times New Roman" w:cs="Times New Roman"/>
                <w:b/>
                <w:sz w:val="24"/>
                <w:szCs w:val="24"/>
              </w:rPr>
              <w:t>5</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2</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8</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9</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10</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3</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2</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3</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3</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7</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3</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lastRenderedPageBreak/>
              <w:t>11</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16</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9</w:t>
            </w:r>
          </w:p>
        </w:tc>
        <w:tc>
          <w:tcPr>
            <w:tcW w:w="3969" w:type="dxa"/>
          </w:tcPr>
          <w:p w:rsidR="00952C57" w:rsidRPr="00B63E4B" w:rsidRDefault="004226C2"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lastRenderedPageBreak/>
              <w:t>14</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4226C2"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2</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2</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lastRenderedPageBreak/>
              <w:t>3</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3</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w:t>
            </w:r>
          </w:p>
        </w:tc>
        <w:tc>
          <w:tcPr>
            <w:tcW w:w="3686" w:type="dxa"/>
          </w:tcPr>
          <w:p w:rsidR="00952C57" w:rsidRPr="00B63E4B" w:rsidRDefault="00952C5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lastRenderedPageBreak/>
              <w:t>2</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lastRenderedPageBreak/>
              <w:t>---</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w:t>
            </w:r>
          </w:p>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w:t>
            </w:r>
          </w:p>
        </w:tc>
      </w:tr>
      <w:tr w:rsidR="00952C57" w:rsidRPr="00B63E4B" w:rsidTr="00364456">
        <w:trPr>
          <w:trHeight w:val="562"/>
        </w:trPr>
        <w:tc>
          <w:tcPr>
            <w:tcW w:w="992" w:type="dxa"/>
          </w:tcPr>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p>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4</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b/>
                <w:sz w:val="24"/>
                <w:szCs w:val="24"/>
              </w:rPr>
              <w:t>Зарубежная литература</w:t>
            </w:r>
          </w:p>
        </w:tc>
        <w:tc>
          <w:tcPr>
            <w:tcW w:w="2268" w:type="dxa"/>
          </w:tcPr>
          <w:p w:rsidR="00952C57" w:rsidRPr="00B63E4B" w:rsidRDefault="00952C5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4</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w:t>
            </w:r>
          </w:p>
        </w:tc>
        <w:tc>
          <w:tcPr>
            <w:tcW w:w="3686"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b/>
                <w:sz w:val="24"/>
                <w:szCs w:val="24"/>
              </w:rPr>
              <w:t>---</w:t>
            </w:r>
          </w:p>
        </w:tc>
      </w:tr>
      <w:tr w:rsidR="00952C57" w:rsidRPr="00B63E4B" w:rsidTr="00364456">
        <w:trPr>
          <w:trHeight w:val="562"/>
        </w:trPr>
        <w:tc>
          <w:tcPr>
            <w:tcW w:w="992" w:type="dxa"/>
          </w:tcPr>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5</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Подведение итогов</w:t>
            </w:r>
          </w:p>
        </w:tc>
        <w:tc>
          <w:tcPr>
            <w:tcW w:w="2268"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tc>
        <w:tc>
          <w:tcPr>
            <w:tcW w:w="3686"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w:t>
            </w:r>
          </w:p>
        </w:tc>
      </w:tr>
      <w:tr w:rsidR="00952C57" w:rsidRPr="00B63E4B" w:rsidTr="00364456">
        <w:trPr>
          <w:trHeight w:val="562"/>
        </w:trPr>
        <w:tc>
          <w:tcPr>
            <w:tcW w:w="992" w:type="dxa"/>
          </w:tcPr>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6</w:t>
            </w:r>
          </w:p>
        </w:tc>
        <w:tc>
          <w:tcPr>
            <w:tcW w:w="3969" w:type="dxa"/>
          </w:tcPr>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Резерв</w:t>
            </w:r>
          </w:p>
        </w:tc>
        <w:tc>
          <w:tcPr>
            <w:tcW w:w="2268"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2</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tc>
        <w:tc>
          <w:tcPr>
            <w:tcW w:w="3686"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w:t>
            </w:r>
          </w:p>
        </w:tc>
      </w:tr>
      <w:tr w:rsidR="00952C57" w:rsidRPr="00B63E4B" w:rsidTr="00364456">
        <w:trPr>
          <w:trHeight w:val="562"/>
        </w:trPr>
        <w:tc>
          <w:tcPr>
            <w:tcW w:w="992" w:type="dxa"/>
          </w:tcPr>
          <w:p w:rsidR="00952C57" w:rsidRPr="00B63E4B" w:rsidRDefault="00952C57" w:rsidP="00B63E4B">
            <w:pPr>
              <w:spacing w:after="0" w:line="240" w:lineRule="auto"/>
              <w:jc w:val="center"/>
              <w:rPr>
                <w:rFonts w:ascii="Times New Roman" w:hAnsi="Times New Roman" w:cs="Times New Roman"/>
                <w:b/>
                <w:sz w:val="24"/>
                <w:szCs w:val="24"/>
              </w:rPr>
            </w:pPr>
          </w:p>
        </w:tc>
        <w:tc>
          <w:tcPr>
            <w:tcW w:w="3969" w:type="dxa"/>
          </w:tcPr>
          <w:p w:rsidR="00952C57" w:rsidRPr="00B63E4B" w:rsidRDefault="00952C57" w:rsidP="00B63E4B">
            <w:pPr>
              <w:spacing w:after="0" w:line="240" w:lineRule="auto"/>
              <w:jc w:val="center"/>
              <w:rPr>
                <w:rFonts w:ascii="Times New Roman" w:hAnsi="Times New Roman" w:cs="Times New Roman"/>
                <w:b/>
                <w:sz w:val="24"/>
                <w:szCs w:val="24"/>
              </w:rPr>
            </w:pPr>
            <w:r w:rsidRPr="00B63E4B">
              <w:rPr>
                <w:rFonts w:ascii="Times New Roman" w:hAnsi="Times New Roman" w:cs="Times New Roman"/>
                <w:b/>
                <w:sz w:val="24"/>
                <w:szCs w:val="24"/>
              </w:rPr>
              <w:t>Итого</w:t>
            </w:r>
          </w:p>
        </w:tc>
        <w:tc>
          <w:tcPr>
            <w:tcW w:w="2268"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102</w:t>
            </w:r>
          </w:p>
        </w:tc>
        <w:tc>
          <w:tcPr>
            <w:tcW w:w="3969"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15</w:t>
            </w:r>
          </w:p>
        </w:tc>
        <w:tc>
          <w:tcPr>
            <w:tcW w:w="3686" w:type="dxa"/>
          </w:tcPr>
          <w:p w:rsidR="00952C57" w:rsidRPr="00B63E4B" w:rsidRDefault="00952C57" w:rsidP="00B63E4B">
            <w:pPr>
              <w:autoSpaceDE w:val="0"/>
              <w:autoSpaceDN w:val="0"/>
              <w:adjustRightInd w:val="0"/>
              <w:spacing w:line="240" w:lineRule="auto"/>
              <w:jc w:val="center"/>
              <w:rPr>
                <w:rFonts w:ascii="Times New Roman" w:hAnsi="Times New Roman" w:cs="Times New Roman"/>
                <w:sz w:val="24"/>
                <w:szCs w:val="24"/>
              </w:rPr>
            </w:pPr>
            <w:r w:rsidRPr="00B63E4B">
              <w:rPr>
                <w:rFonts w:ascii="Times New Roman" w:hAnsi="Times New Roman" w:cs="Times New Roman"/>
                <w:sz w:val="24"/>
                <w:szCs w:val="24"/>
              </w:rPr>
              <w:t>3</w:t>
            </w:r>
          </w:p>
        </w:tc>
      </w:tr>
    </w:tbl>
    <w:p w:rsidR="000E553E" w:rsidRPr="00B63E4B" w:rsidRDefault="000E553E" w:rsidP="00B63E4B">
      <w:pPr>
        <w:spacing w:line="240" w:lineRule="auto"/>
        <w:jc w:val="center"/>
        <w:rPr>
          <w:rFonts w:ascii="Times New Roman" w:hAnsi="Times New Roman" w:cs="Times New Roman"/>
          <w:b/>
          <w:i/>
          <w:snapToGrid w:val="0"/>
          <w:sz w:val="24"/>
          <w:szCs w:val="24"/>
        </w:rPr>
      </w:pPr>
    </w:p>
    <w:p w:rsidR="00CE225A" w:rsidRPr="00B63E4B" w:rsidRDefault="00CE225A" w:rsidP="00B63E4B">
      <w:pPr>
        <w:spacing w:line="240" w:lineRule="auto"/>
        <w:jc w:val="center"/>
        <w:rPr>
          <w:rFonts w:ascii="Times New Roman" w:hAnsi="Times New Roman" w:cs="Times New Roman"/>
          <w:b/>
          <w:i/>
          <w:snapToGrid w:val="0"/>
          <w:sz w:val="24"/>
          <w:szCs w:val="24"/>
        </w:rPr>
      </w:pPr>
      <w:r w:rsidRPr="00B63E4B">
        <w:rPr>
          <w:rFonts w:ascii="Times New Roman" w:hAnsi="Times New Roman" w:cs="Times New Roman"/>
          <w:b/>
          <w:i/>
          <w:snapToGrid w:val="0"/>
          <w:sz w:val="24"/>
          <w:szCs w:val="24"/>
        </w:rPr>
        <w:t>Характеристика основных видов  деятельности</w:t>
      </w:r>
    </w:p>
    <w:tbl>
      <w:tblPr>
        <w:tblStyle w:val="a5"/>
        <w:tblW w:w="0" w:type="auto"/>
        <w:tblInd w:w="-34" w:type="dxa"/>
        <w:tblLayout w:type="fixed"/>
        <w:tblLook w:val="04A0"/>
      </w:tblPr>
      <w:tblGrid>
        <w:gridCol w:w="709"/>
        <w:gridCol w:w="2977"/>
        <w:gridCol w:w="7229"/>
        <w:gridCol w:w="4253"/>
      </w:tblGrid>
      <w:tr w:rsidR="00CE225A" w:rsidRPr="00B63E4B" w:rsidTr="00884BDA">
        <w:tc>
          <w:tcPr>
            <w:tcW w:w="709" w:type="dxa"/>
          </w:tcPr>
          <w:p w:rsidR="00CE225A" w:rsidRPr="00B63E4B" w:rsidRDefault="00CE225A" w:rsidP="00B63E4B">
            <w:pPr>
              <w:jc w:val="both"/>
              <w:rPr>
                <w:rFonts w:ascii="Times New Roman" w:hAnsi="Times New Roman" w:cs="Times New Roman"/>
                <w:snapToGrid w:val="0"/>
                <w:sz w:val="24"/>
                <w:szCs w:val="24"/>
              </w:rPr>
            </w:pPr>
            <w:r w:rsidRPr="00B63E4B">
              <w:rPr>
                <w:rFonts w:ascii="Times New Roman" w:hAnsi="Times New Roman" w:cs="Times New Roman"/>
                <w:snapToGrid w:val="0"/>
                <w:sz w:val="24"/>
                <w:szCs w:val="24"/>
              </w:rPr>
              <w:t>№ п/п</w:t>
            </w:r>
          </w:p>
        </w:tc>
        <w:tc>
          <w:tcPr>
            <w:tcW w:w="2977" w:type="dxa"/>
          </w:tcPr>
          <w:p w:rsidR="00CE225A" w:rsidRPr="00B63E4B" w:rsidRDefault="00CE225A" w:rsidP="00B63E4B">
            <w:pPr>
              <w:jc w:val="both"/>
              <w:rPr>
                <w:rFonts w:ascii="Times New Roman" w:hAnsi="Times New Roman" w:cs="Times New Roman"/>
                <w:snapToGrid w:val="0"/>
                <w:sz w:val="24"/>
                <w:szCs w:val="24"/>
              </w:rPr>
            </w:pPr>
            <w:r w:rsidRPr="00B63E4B">
              <w:rPr>
                <w:rFonts w:ascii="Times New Roman" w:hAnsi="Times New Roman" w:cs="Times New Roman"/>
                <w:snapToGrid w:val="0"/>
                <w:sz w:val="24"/>
                <w:szCs w:val="24"/>
              </w:rPr>
              <w:t>Наименование изучаемой темы</w:t>
            </w:r>
          </w:p>
        </w:tc>
        <w:tc>
          <w:tcPr>
            <w:tcW w:w="7229" w:type="dxa"/>
          </w:tcPr>
          <w:p w:rsidR="00CE225A" w:rsidRPr="00B63E4B" w:rsidRDefault="00CE225A" w:rsidP="00B63E4B">
            <w:pPr>
              <w:jc w:val="both"/>
              <w:rPr>
                <w:rFonts w:ascii="Times New Roman" w:hAnsi="Times New Roman" w:cs="Times New Roman"/>
                <w:snapToGrid w:val="0"/>
                <w:sz w:val="24"/>
                <w:szCs w:val="24"/>
              </w:rPr>
            </w:pPr>
            <w:r w:rsidRPr="00B63E4B">
              <w:rPr>
                <w:rFonts w:ascii="Times New Roman" w:hAnsi="Times New Roman" w:cs="Times New Roman"/>
                <w:snapToGrid w:val="0"/>
                <w:sz w:val="24"/>
                <w:szCs w:val="24"/>
              </w:rPr>
              <w:t>Основное содержание по теме</w:t>
            </w:r>
          </w:p>
        </w:tc>
        <w:tc>
          <w:tcPr>
            <w:tcW w:w="4253" w:type="dxa"/>
          </w:tcPr>
          <w:p w:rsidR="00CE225A" w:rsidRPr="00B63E4B" w:rsidRDefault="00CE225A" w:rsidP="00B63E4B">
            <w:pPr>
              <w:jc w:val="center"/>
              <w:rPr>
                <w:rFonts w:ascii="Times New Roman" w:hAnsi="Times New Roman" w:cs="Times New Roman"/>
                <w:snapToGrid w:val="0"/>
                <w:sz w:val="24"/>
                <w:szCs w:val="24"/>
              </w:rPr>
            </w:pPr>
            <w:r w:rsidRPr="00B63E4B">
              <w:rPr>
                <w:rFonts w:ascii="Times New Roman" w:hAnsi="Times New Roman" w:cs="Times New Roman"/>
                <w:snapToGrid w:val="0"/>
                <w:sz w:val="24"/>
                <w:szCs w:val="24"/>
              </w:rPr>
              <w:t>Характеристика основных видов деятельности</w:t>
            </w:r>
          </w:p>
        </w:tc>
      </w:tr>
      <w:tr w:rsidR="00CE225A" w:rsidRPr="00B63E4B" w:rsidTr="00884BDA">
        <w:tc>
          <w:tcPr>
            <w:tcW w:w="709" w:type="dxa"/>
          </w:tcPr>
          <w:p w:rsidR="00CE225A" w:rsidRPr="00B63E4B" w:rsidRDefault="00CE225A" w:rsidP="00B63E4B">
            <w:pPr>
              <w:jc w:val="center"/>
              <w:rPr>
                <w:rFonts w:ascii="Times New Roman" w:hAnsi="Times New Roman" w:cs="Times New Roman"/>
                <w:snapToGrid w:val="0"/>
                <w:sz w:val="24"/>
                <w:szCs w:val="24"/>
              </w:rPr>
            </w:pPr>
            <w:r w:rsidRPr="00B63E4B">
              <w:rPr>
                <w:rFonts w:ascii="Times New Roman" w:hAnsi="Times New Roman" w:cs="Times New Roman"/>
                <w:snapToGrid w:val="0"/>
                <w:sz w:val="24"/>
                <w:szCs w:val="24"/>
              </w:rPr>
              <w:t>1</w:t>
            </w:r>
          </w:p>
        </w:tc>
        <w:tc>
          <w:tcPr>
            <w:tcW w:w="2977" w:type="dxa"/>
          </w:tcPr>
          <w:p w:rsidR="00CE225A" w:rsidRPr="00B63E4B" w:rsidRDefault="00F86E67" w:rsidP="00B63E4B">
            <w:pPr>
              <w:jc w:val="both"/>
              <w:rPr>
                <w:rFonts w:ascii="Times New Roman" w:hAnsi="Times New Roman" w:cs="Times New Roman"/>
                <w:b/>
                <w:sz w:val="24"/>
                <w:szCs w:val="24"/>
              </w:rPr>
            </w:pPr>
            <w:r w:rsidRPr="00B63E4B">
              <w:rPr>
                <w:rFonts w:ascii="Times New Roman" w:hAnsi="Times New Roman" w:cs="Times New Roman"/>
                <w:sz w:val="24"/>
                <w:szCs w:val="24"/>
              </w:rPr>
              <w:t>Раздел 1.</w:t>
            </w:r>
            <w:r w:rsidR="00CE225A" w:rsidRPr="00B63E4B">
              <w:rPr>
                <w:rFonts w:ascii="Times New Roman" w:hAnsi="Times New Roman" w:cs="Times New Roman"/>
                <w:sz w:val="24"/>
                <w:szCs w:val="24"/>
              </w:rPr>
              <w:t>Введение (1 ч.)</w:t>
            </w:r>
          </w:p>
          <w:p w:rsidR="00CE225A" w:rsidRPr="00B63E4B" w:rsidRDefault="00CE225A" w:rsidP="00B63E4B">
            <w:pPr>
              <w:jc w:val="both"/>
              <w:rPr>
                <w:rFonts w:ascii="Times New Roman" w:hAnsi="Times New Roman" w:cs="Times New Roman"/>
                <w:snapToGrid w:val="0"/>
                <w:sz w:val="24"/>
                <w:szCs w:val="24"/>
              </w:rPr>
            </w:pPr>
          </w:p>
        </w:tc>
        <w:tc>
          <w:tcPr>
            <w:tcW w:w="7229" w:type="dxa"/>
          </w:tcPr>
          <w:p w:rsidR="00A0093D" w:rsidRPr="00B63E4B" w:rsidRDefault="00A0093D"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Введение. Русская литература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в контексте мировой культуры.</w:t>
            </w:r>
          </w:p>
          <w:p w:rsidR="00CE225A" w:rsidRPr="00B63E4B" w:rsidRDefault="00CE225A" w:rsidP="00B63E4B">
            <w:pPr>
              <w:jc w:val="both"/>
              <w:rPr>
                <w:rFonts w:ascii="Times New Roman" w:hAnsi="Times New Roman" w:cs="Times New Roman"/>
                <w:snapToGrid w:val="0"/>
                <w:sz w:val="24"/>
                <w:szCs w:val="24"/>
              </w:rPr>
            </w:pPr>
          </w:p>
        </w:tc>
        <w:tc>
          <w:tcPr>
            <w:tcW w:w="4253" w:type="dxa"/>
          </w:tcPr>
          <w:p w:rsidR="00CE225A" w:rsidRPr="00B63E4B" w:rsidRDefault="00CE225A" w:rsidP="00B63E4B">
            <w:pPr>
              <w:pStyle w:val="a4"/>
              <w:suppressAutoHyphens/>
              <w:spacing w:before="0" w:beforeAutospacing="0" w:after="0" w:afterAutospacing="0"/>
              <w:ind w:left="720"/>
            </w:pPr>
            <w:r w:rsidRPr="00B63E4B">
              <w:t>Определяют понятия.</w:t>
            </w:r>
          </w:p>
          <w:p w:rsidR="00CE225A" w:rsidRPr="00B63E4B" w:rsidRDefault="00880751" w:rsidP="00B63E4B">
            <w:pPr>
              <w:ind w:left="720"/>
              <w:jc w:val="both"/>
              <w:rPr>
                <w:rFonts w:ascii="Times New Roman" w:hAnsi="Times New Roman" w:cs="Times New Roman"/>
                <w:sz w:val="24"/>
                <w:szCs w:val="24"/>
              </w:rPr>
            </w:pPr>
            <w:r w:rsidRPr="00B63E4B">
              <w:rPr>
                <w:rFonts w:ascii="Times New Roman" w:hAnsi="Times New Roman" w:cs="Times New Roman"/>
                <w:sz w:val="24"/>
                <w:szCs w:val="24"/>
              </w:rPr>
              <w:t xml:space="preserve">Выявляют особенности русской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в контексте мировой культуры</w:t>
            </w:r>
            <w:r w:rsidR="00CE225A" w:rsidRPr="00B63E4B">
              <w:rPr>
                <w:rFonts w:ascii="Times New Roman" w:hAnsi="Times New Roman" w:cs="Times New Roman"/>
                <w:sz w:val="24"/>
                <w:szCs w:val="24"/>
              </w:rPr>
              <w:t>.</w:t>
            </w:r>
          </w:p>
          <w:p w:rsidR="00CE225A" w:rsidRPr="00B63E4B" w:rsidRDefault="00880751" w:rsidP="00B63E4B">
            <w:pPr>
              <w:pStyle w:val="a4"/>
              <w:suppressAutoHyphens/>
              <w:spacing w:before="0" w:beforeAutospacing="0" w:after="0" w:afterAutospacing="0"/>
              <w:ind w:left="720"/>
              <w:rPr>
                <w:snapToGrid w:val="0"/>
              </w:rPr>
            </w:pPr>
            <w:r w:rsidRPr="00B63E4B">
              <w:t>Анализируют прочитанное.</w:t>
            </w:r>
          </w:p>
          <w:p w:rsidR="00880751" w:rsidRPr="00B63E4B" w:rsidRDefault="00880751" w:rsidP="00B63E4B">
            <w:pPr>
              <w:pStyle w:val="a4"/>
              <w:suppressAutoHyphens/>
              <w:spacing w:before="0" w:beforeAutospacing="0" w:after="0" w:afterAutospacing="0"/>
              <w:ind w:left="720"/>
              <w:rPr>
                <w:snapToGrid w:val="0"/>
              </w:rPr>
            </w:pPr>
            <w:r w:rsidRPr="00B63E4B">
              <w:t>Работают с дополнительными источниками по теме.</w:t>
            </w:r>
          </w:p>
        </w:tc>
      </w:tr>
      <w:tr w:rsidR="00CE225A" w:rsidRPr="00B63E4B" w:rsidTr="00884BDA">
        <w:tc>
          <w:tcPr>
            <w:tcW w:w="709" w:type="dxa"/>
          </w:tcPr>
          <w:p w:rsidR="00CE225A" w:rsidRPr="00B63E4B" w:rsidRDefault="00CE225A" w:rsidP="00B63E4B">
            <w:pPr>
              <w:jc w:val="center"/>
              <w:rPr>
                <w:rFonts w:ascii="Times New Roman" w:hAnsi="Times New Roman" w:cs="Times New Roman"/>
                <w:snapToGrid w:val="0"/>
                <w:sz w:val="24"/>
                <w:szCs w:val="24"/>
              </w:rPr>
            </w:pPr>
            <w:r w:rsidRPr="00B63E4B">
              <w:rPr>
                <w:rFonts w:ascii="Times New Roman" w:hAnsi="Times New Roman" w:cs="Times New Roman"/>
                <w:snapToGrid w:val="0"/>
                <w:sz w:val="24"/>
                <w:szCs w:val="24"/>
              </w:rPr>
              <w:t>2</w:t>
            </w:r>
          </w:p>
        </w:tc>
        <w:tc>
          <w:tcPr>
            <w:tcW w:w="2977" w:type="dxa"/>
          </w:tcPr>
          <w:p w:rsidR="00CE225A" w:rsidRPr="00B63E4B" w:rsidRDefault="00F86E67" w:rsidP="00B63E4B">
            <w:pPr>
              <w:pStyle w:val="a4"/>
              <w:spacing w:before="0" w:after="0"/>
              <w:jc w:val="both"/>
              <w:rPr>
                <w:snapToGrid w:val="0"/>
              </w:rPr>
            </w:pPr>
            <w:r w:rsidRPr="00B63E4B">
              <w:t>Раздел 2</w:t>
            </w:r>
            <w:r w:rsidR="00CE225A" w:rsidRPr="00B63E4B">
              <w:t>.</w:t>
            </w:r>
            <w:r w:rsidR="004226C2" w:rsidRPr="00B63E4B">
              <w:t xml:space="preserve"> </w:t>
            </w:r>
            <w:r w:rsidR="00CE225A" w:rsidRPr="00B63E4B">
              <w:t xml:space="preserve">Литература первой половины </w:t>
            </w:r>
            <w:r w:rsidR="00CE225A" w:rsidRPr="00B63E4B">
              <w:rPr>
                <w:lang w:val="en-US"/>
              </w:rPr>
              <w:t>XIX</w:t>
            </w:r>
            <w:r w:rsidR="00CE225A" w:rsidRPr="00B63E4B">
              <w:t xml:space="preserve"> века (8 ч.</w:t>
            </w:r>
            <w:r w:rsidR="004226C2" w:rsidRPr="00B63E4B">
              <w:t xml:space="preserve"> + 1 ч.</w:t>
            </w:r>
            <w:r w:rsidR="00CE225A" w:rsidRPr="00B63E4B">
              <w:t>)</w:t>
            </w:r>
          </w:p>
        </w:tc>
        <w:tc>
          <w:tcPr>
            <w:tcW w:w="7229" w:type="dxa"/>
          </w:tcPr>
          <w:p w:rsidR="00A0093D" w:rsidRPr="00B63E4B" w:rsidRDefault="00A0093D" w:rsidP="00B63E4B">
            <w:pPr>
              <w:spacing w:after="200"/>
              <w:jc w:val="both"/>
              <w:rPr>
                <w:rFonts w:ascii="Times New Roman" w:hAnsi="Times New Roman" w:cs="Times New Roman"/>
                <w:sz w:val="24"/>
                <w:szCs w:val="24"/>
              </w:rPr>
            </w:pPr>
            <w:r w:rsidRPr="00B63E4B">
              <w:rPr>
                <w:rFonts w:ascii="Times New Roman" w:hAnsi="Times New Roman" w:cs="Times New Roman"/>
                <w:sz w:val="24"/>
                <w:szCs w:val="24"/>
              </w:rPr>
              <w:t xml:space="preserve">Русская литература первой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А.С. Пушкин: краткий обзор жизни и творчества.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Философская лирика поэта.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 xml:space="preserve">Человек и история в поэме А.С. Пушкина «Медный всадник». Тема «маленького человека». М.Ю. Лермонтов: жизнь и творчество. Основные темы и мотивы лирики М.Ю. Лермонтова. Философские мотивы лирики М.Ю. Лермонтова. Н.В. Гоголь: обзор жизни и творчества. Обобщающее значение гоголевских образов. Н.В. </w:t>
            </w:r>
            <w:r w:rsidRPr="00B63E4B">
              <w:rPr>
                <w:rFonts w:ascii="Times New Roman" w:hAnsi="Times New Roman" w:cs="Times New Roman"/>
                <w:sz w:val="24"/>
                <w:szCs w:val="24"/>
              </w:rPr>
              <w:lastRenderedPageBreak/>
              <w:t>Гоголь. «Портрет». Место повести в сборнике «Петербургские повести». Н.В. Гоголь «Невский проспект</w:t>
            </w:r>
            <w:r w:rsidR="00351CD0" w:rsidRPr="00B63E4B">
              <w:rPr>
                <w:rFonts w:ascii="Times New Roman" w:hAnsi="Times New Roman" w:cs="Times New Roman"/>
                <w:sz w:val="24"/>
                <w:szCs w:val="24"/>
              </w:rPr>
              <w:t xml:space="preserve">» и «Нос».  </w:t>
            </w:r>
            <w:r w:rsidR="008B5BE7" w:rsidRPr="00B63E4B">
              <w:rPr>
                <w:rFonts w:ascii="Times New Roman" w:hAnsi="Times New Roman" w:cs="Times New Roman"/>
                <w:b/>
                <w:sz w:val="24"/>
                <w:szCs w:val="24"/>
              </w:rPr>
              <w:t xml:space="preserve">Сочинение </w:t>
            </w:r>
            <w:r w:rsidR="008B5BE7" w:rsidRPr="00B63E4B">
              <w:rPr>
                <w:rFonts w:ascii="Times New Roman" w:hAnsi="Times New Roman" w:cs="Times New Roman"/>
                <w:sz w:val="24"/>
                <w:szCs w:val="24"/>
              </w:rPr>
              <w:t xml:space="preserve">по теме «Петербург в литературе первой половины </w:t>
            </w:r>
            <w:r w:rsidR="008B5BE7" w:rsidRPr="00B63E4B">
              <w:rPr>
                <w:rFonts w:ascii="Times New Roman" w:hAnsi="Times New Roman" w:cs="Times New Roman"/>
                <w:sz w:val="24"/>
                <w:szCs w:val="24"/>
                <w:lang w:val="en-US"/>
              </w:rPr>
              <w:t>XIX</w:t>
            </w:r>
            <w:r w:rsidR="008B5BE7" w:rsidRPr="00B63E4B">
              <w:rPr>
                <w:rFonts w:ascii="Times New Roman" w:hAnsi="Times New Roman" w:cs="Times New Roman"/>
                <w:sz w:val="24"/>
                <w:szCs w:val="24"/>
              </w:rPr>
              <w:t xml:space="preserve"> века. </w:t>
            </w:r>
            <w:r w:rsidRPr="00B63E4B">
              <w:rPr>
                <w:rFonts w:ascii="Times New Roman" w:hAnsi="Times New Roman" w:cs="Times New Roman"/>
                <w:b/>
                <w:sz w:val="24"/>
                <w:szCs w:val="24"/>
              </w:rPr>
              <w:t>Контрольная работа</w:t>
            </w:r>
            <w:r w:rsidRPr="00B63E4B">
              <w:rPr>
                <w:rFonts w:ascii="Times New Roman" w:hAnsi="Times New Roman" w:cs="Times New Roman"/>
                <w:sz w:val="24"/>
                <w:szCs w:val="24"/>
              </w:rPr>
              <w:t xml:space="preserve"> по теме «Литература первой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p w:rsidR="00CE225A" w:rsidRPr="00B63E4B" w:rsidRDefault="00CE225A" w:rsidP="00B63E4B">
            <w:pPr>
              <w:jc w:val="both"/>
              <w:rPr>
                <w:rFonts w:ascii="Times New Roman" w:hAnsi="Times New Roman" w:cs="Times New Roman"/>
                <w:snapToGrid w:val="0"/>
                <w:sz w:val="24"/>
                <w:szCs w:val="24"/>
              </w:rPr>
            </w:pPr>
          </w:p>
        </w:tc>
        <w:tc>
          <w:tcPr>
            <w:tcW w:w="4253" w:type="dxa"/>
          </w:tcPr>
          <w:p w:rsidR="00CE225A" w:rsidRPr="00B63E4B" w:rsidRDefault="00CE225A" w:rsidP="00B63E4B">
            <w:pPr>
              <w:pStyle w:val="a4"/>
              <w:suppressAutoHyphens/>
              <w:spacing w:before="0" w:beforeAutospacing="0" w:after="0" w:afterAutospacing="0"/>
              <w:ind w:left="360"/>
            </w:pPr>
            <w:r w:rsidRPr="00B63E4B">
              <w:lastRenderedPageBreak/>
              <w:t>Определяют понятия.</w:t>
            </w:r>
          </w:p>
          <w:p w:rsidR="00880751" w:rsidRPr="00B63E4B" w:rsidRDefault="00880751" w:rsidP="00B63E4B">
            <w:pPr>
              <w:pStyle w:val="a4"/>
              <w:suppressAutoHyphens/>
              <w:spacing w:before="0" w:beforeAutospacing="0" w:after="0" w:afterAutospacing="0"/>
              <w:ind w:left="360"/>
            </w:pPr>
            <w:r w:rsidRPr="00B63E4B">
              <w:t>Характеризуют изученные понятия.</w:t>
            </w:r>
          </w:p>
          <w:p w:rsidR="00880751" w:rsidRPr="00B63E4B" w:rsidRDefault="00880751" w:rsidP="00B63E4B">
            <w:pPr>
              <w:pStyle w:val="a4"/>
              <w:suppressAutoHyphens/>
              <w:spacing w:before="0" w:beforeAutospacing="0" w:after="0" w:afterAutospacing="0"/>
              <w:ind w:left="360"/>
            </w:pPr>
            <w:r w:rsidRPr="00B63E4B">
              <w:t xml:space="preserve">Изучают биографии писателей и поэтов литературы первой половины </w:t>
            </w:r>
            <w:r w:rsidRPr="00B63E4B">
              <w:rPr>
                <w:lang w:val="en-US"/>
              </w:rPr>
              <w:t>XIX</w:t>
            </w:r>
            <w:r w:rsidRPr="00B63E4B">
              <w:t xml:space="preserve"> века.</w:t>
            </w:r>
          </w:p>
          <w:p w:rsidR="006D1093" w:rsidRPr="00B63E4B" w:rsidRDefault="006D1093" w:rsidP="00B63E4B">
            <w:pPr>
              <w:pStyle w:val="a4"/>
              <w:suppressAutoHyphens/>
              <w:spacing w:before="0" w:beforeAutospacing="0" w:after="0" w:afterAutospacing="0"/>
              <w:ind w:left="360"/>
            </w:pPr>
            <w:r w:rsidRPr="00B63E4B">
              <w:t xml:space="preserve">Выступают с сообщениями по </w:t>
            </w:r>
            <w:r w:rsidRPr="00B63E4B">
              <w:lastRenderedPageBreak/>
              <w:t>предложенным темам.</w:t>
            </w:r>
          </w:p>
          <w:p w:rsidR="00F86E67" w:rsidRPr="00B63E4B" w:rsidRDefault="00F86E67" w:rsidP="00B63E4B">
            <w:pPr>
              <w:pStyle w:val="a4"/>
              <w:suppressAutoHyphens/>
              <w:spacing w:before="0" w:beforeAutospacing="0" w:after="0" w:afterAutospacing="0"/>
              <w:ind w:left="360"/>
            </w:pPr>
            <w:r w:rsidRPr="00B63E4B">
              <w:t>Пишут тезисный план.</w:t>
            </w:r>
          </w:p>
          <w:p w:rsidR="006D1093" w:rsidRPr="00B63E4B" w:rsidRDefault="006D1093" w:rsidP="00B63E4B">
            <w:pPr>
              <w:pStyle w:val="a4"/>
              <w:suppressAutoHyphens/>
              <w:spacing w:before="0" w:beforeAutospacing="0" w:after="0" w:afterAutospacing="0"/>
              <w:ind w:left="360"/>
            </w:pPr>
            <w:r w:rsidRPr="00B63E4B">
              <w:t>Работают с дополнительными источниками.</w:t>
            </w:r>
          </w:p>
          <w:p w:rsidR="00880751" w:rsidRPr="00B63E4B" w:rsidRDefault="00880751" w:rsidP="00B63E4B">
            <w:pPr>
              <w:pStyle w:val="a4"/>
              <w:suppressAutoHyphens/>
              <w:spacing w:before="0" w:beforeAutospacing="0" w:after="0" w:afterAutospacing="0"/>
              <w:ind w:left="360"/>
            </w:pPr>
            <w:r w:rsidRPr="00B63E4B">
              <w:t>Смысловое чтение текстов.</w:t>
            </w:r>
          </w:p>
          <w:p w:rsidR="00CE225A" w:rsidRPr="00B63E4B" w:rsidRDefault="00CE225A" w:rsidP="00B63E4B">
            <w:pPr>
              <w:pStyle w:val="a4"/>
              <w:suppressAutoHyphens/>
              <w:spacing w:before="0" w:beforeAutospacing="0" w:after="0" w:afterAutospacing="0"/>
              <w:ind w:left="360"/>
            </w:pPr>
            <w:r w:rsidRPr="00B63E4B">
              <w:rPr>
                <w:snapToGrid w:val="0"/>
              </w:rPr>
              <w:t>Анализируют, сравнивают, обобщают.</w:t>
            </w:r>
          </w:p>
          <w:p w:rsidR="00880751" w:rsidRPr="00B63E4B" w:rsidRDefault="00880751" w:rsidP="00B63E4B">
            <w:pPr>
              <w:pStyle w:val="a4"/>
              <w:suppressAutoHyphens/>
              <w:spacing w:before="0" w:beforeAutospacing="0" w:after="0" w:afterAutospacing="0"/>
              <w:ind w:left="360"/>
            </w:pPr>
            <w:r w:rsidRPr="00B63E4B">
              <w:t>Выразительно читают.</w:t>
            </w:r>
          </w:p>
          <w:p w:rsidR="00880751" w:rsidRPr="00B63E4B" w:rsidRDefault="00880751" w:rsidP="00B63E4B">
            <w:pPr>
              <w:pStyle w:val="a4"/>
              <w:suppressAutoHyphens/>
              <w:spacing w:before="0" w:beforeAutospacing="0" w:after="0" w:afterAutospacing="0"/>
              <w:ind w:left="360"/>
            </w:pPr>
            <w:r w:rsidRPr="00B63E4B">
              <w:t>Учат стихотворения наизусть.</w:t>
            </w:r>
          </w:p>
          <w:p w:rsidR="008B5BE7" w:rsidRPr="00B63E4B" w:rsidRDefault="008B5BE7" w:rsidP="00B63E4B">
            <w:pPr>
              <w:pStyle w:val="a4"/>
              <w:suppressAutoHyphens/>
              <w:spacing w:before="0" w:beforeAutospacing="0" w:after="0" w:afterAutospacing="0"/>
              <w:ind w:left="360"/>
            </w:pPr>
            <w:r w:rsidRPr="00B63E4B">
              <w:t>Пишут сочинение.</w:t>
            </w:r>
          </w:p>
          <w:p w:rsidR="00880751" w:rsidRPr="00B63E4B" w:rsidRDefault="00880751" w:rsidP="00B63E4B">
            <w:pPr>
              <w:pStyle w:val="a4"/>
              <w:suppressAutoHyphens/>
              <w:spacing w:before="0" w:beforeAutospacing="0" w:after="0" w:afterAutospacing="0"/>
              <w:ind w:left="360"/>
            </w:pPr>
            <w:r w:rsidRPr="00B63E4B">
              <w:t>Пишут контрольную работу.</w:t>
            </w:r>
          </w:p>
          <w:p w:rsidR="00CE225A" w:rsidRPr="00B63E4B" w:rsidRDefault="00CE225A" w:rsidP="00B63E4B">
            <w:pPr>
              <w:pStyle w:val="a3"/>
              <w:jc w:val="both"/>
              <w:rPr>
                <w:rFonts w:ascii="Times New Roman" w:hAnsi="Times New Roman" w:cs="Times New Roman"/>
                <w:snapToGrid w:val="0"/>
                <w:sz w:val="24"/>
                <w:szCs w:val="24"/>
              </w:rPr>
            </w:pPr>
          </w:p>
        </w:tc>
      </w:tr>
      <w:tr w:rsidR="00CE225A" w:rsidRPr="00B63E4B" w:rsidTr="00884BDA">
        <w:tc>
          <w:tcPr>
            <w:tcW w:w="709" w:type="dxa"/>
          </w:tcPr>
          <w:p w:rsidR="00CE225A" w:rsidRPr="00B63E4B" w:rsidRDefault="00CE225A" w:rsidP="00B63E4B">
            <w:pPr>
              <w:jc w:val="center"/>
              <w:rPr>
                <w:rFonts w:ascii="Times New Roman" w:hAnsi="Times New Roman" w:cs="Times New Roman"/>
                <w:snapToGrid w:val="0"/>
                <w:sz w:val="24"/>
                <w:szCs w:val="24"/>
              </w:rPr>
            </w:pPr>
            <w:r w:rsidRPr="00B63E4B">
              <w:rPr>
                <w:rFonts w:ascii="Times New Roman" w:hAnsi="Times New Roman" w:cs="Times New Roman"/>
                <w:snapToGrid w:val="0"/>
                <w:sz w:val="24"/>
                <w:szCs w:val="24"/>
              </w:rPr>
              <w:lastRenderedPageBreak/>
              <w:t>3</w:t>
            </w:r>
          </w:p>
        </w:tc>
        <w:tc>
          <w:tcPr>
            <w:tcW w:w="2977" w:type="dxa"/>
          </w:tcPr>
          <w:p w:rsidR="00B0331F" w:rsidRPr="00B63E4B" w:rsidRDefault="00F86E67" w:rsidP="00B63E4B">
            <w:pPr>
              <w:jc w:val="both"/>
              <w:rPr>
                <w:rFonts w:ascii="Times New Roman" w:hAnsi="Times New Roman" w:cs="Times New Roman"/>
                <w:sz w:val="24"/>
                <w:szCs w:val="24"/>
              </w:rPr>
            </w:pPr>
            <w:r w:rsidRPr="00B63E4B">
              <w:rPr>
                <w:rFonts w:ascii="Times New Roman" w:hAnsi="Times New Roman" w:cs="Times New Roman"/>
                <w:snapToGrid w:val="0"/>
                <w:sz w:val="24"/>
                <w:szCs w:val="24"/>
              </w:rPr>
              <w:t>Раздел 3</w:t>
            </w:r>
            <w:r w:rsidR="00CE225A" w:rsidRPr="00B63E4B">
              <w:rPr>
                <w:rFonts w:ascii="Times New Roman" w:hAnsi="Times New Roman" w:cs="Times New Roman"/>
                <w:snapToGrid w:val="0"/>
                <w:sz w:val="24"/>
                <w:szCs w:val="24"/>
              </w:rPr>
              <w:t xml:space="preserve">. </w:t>
            </w:r>
            <w:r w:rsidR="00B0331F" w:rsidRPr="00B63E4B">
              <w:rPr>
                <w:rFonts w:ascii="Times New Roman" w:hAnsi="Times New Roman" w:cs="Times New Roman"/>
                <w:sz w:val="24"/>
                <w:szCs w:val="24"/>
              </w:rPr>
              <w:t xml:space="preserve">Литература второй половины </w:t>
            </w:r>
            <w:r w:rsidR="00B0331F" w:rsidRPr="00B63E4B">
              <w:rPr>
                <w:rFonts w:ascii="Times New Roman" w:hAnsi="Times New Roman" w:cs="Times New Roman"/>
                <w:sz w:val="24"/>
                <w:szCs w:val="24"/>
                <w:lang w:val="en-US"/>
              </w:rPr>
              <w:t>XIX</w:t>
            </w:r>
            <w:r w:rsidR="00B0331F" w:rsidRPr="00B63E4B">
              <w:rPr>
                <w:rFonts w:ascii="Times New Roman" w:hAnsi="Times New Roman" w:cs="Times New Roman"/>
                <w:sz w:val="24"/>
                <w:szCs w:val="24"/>
              </w:rPr>
              <w:t xml:space="preserve"> века </w:t>
            </w:r>
          </w:p>
          <w:p w:rsidR="00303CE9" w:rsidRPr="00B63E4B" w:rsidRDefault="00B0331F" w:rsidP="00B63E4B">
            <w:pPr>
              <w:jc w:val="both"/>
              <w:rPr>
                <w:rFonts w:ascii="Times New Roman" w:hAnsi="Times New Roman" w:cs="Times New Roman"/>
                <w:b/>
                <w:sz w:val="24"/>
                <w:szCs w:val="24"/>
              </w:rPr>
            </w:pPr>
            <w:r w:rsidRPr="00B63E4B">
              <w:rPr>
                <w:rFonts w:ascii="Times New Roman" w:hAnsi="Times New Roman" w:cs="Times New Roman"/>
                <w:sz w:val="24"/>
                <w:szCs w:val="24"/>
              </w:rPr>
              <w:t>(</w:t>
            </w:r>
            <w:r w:rsidR="004226C2" w:rsidRPr="00B63E4B">
              <w:rPr>
                <w:rFonts w:ascii="Times New Roman" w:hAnsi="Times New Roman" w:cs="Times New Roman"/>
                <w:sz w:val="24"/>
                <w:szCs w:val="24"/>
              </w:rPr>
              <w:t xml:space="preserve">71 ч.+14 </w:t>
            </w:r>
            <w:r w:rsidR="00303CE9" w:rsidRPr="00B63E4B">
              <w:rPr>
                <w:rFonts w:ascii="Times New Roman" w:hAnsi="Times New Roman" w:cs="Times New Roman"/>
                <w:sz w:val="24"/>
                <w:szCs w:val="24"/>
              </w:rPr>
              <w:t>ч.)</w:t>
            </w:r>
          </w:p>
          <w:p w:rsidR="00CE225A" w:rsidRPr="00B63E4B" w:rsidRDefault="00CE225A" w:rsidP="00B63E4B">
            <w:pPr>
              <w:jc w:val="both"/>
              <w:rPr>
                <w:rFonts w:ascii="Times New Roman" w:eastAsia="Calibri" w:hAnsi="Times New Roman" w:cs="Times New Roman"/>
                <w:sz w:val="24"/>
                <w:szCs w:val="24"/>
              </w:rPr>
            </w:pPr>
          </w:p>
        </w:tc>
        <w:tc>
          <w:tcPr>
            <w:tcW w:w="7229" w:type="dxa"/>
          </w:tcPr>
          <w:p w:rsidR="00A0093D" w:rsidRPr="00B63E4B" w:rsidRDefault="00A0093D"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Обзор русской литературы второй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 xml:space="preserve">Характеристика русской прозы, журналистики и литературной критики второй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А. Н. Островский – создатель русского национального театра.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Драма «Гроза». История создания, система образов, приемы раскрытия характеров.</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Город Калинов и его обитатели.</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Протест Катерины против «темного царства». Семейный и социальный конфликт в драме «Гроза».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Драма А.Н. Островского  «Гроза» в зеркале русской критики.</w:t>
            </w:r>
            <w:r w:rsidR="00351CD0" w:rsidRPr="00B63E4B">
              <w:rPr>
                <w:rFonts w:ascii="Times New Roman" w:hAnsi="Times New Roman" w:cs="Times New Roman"/>
                <w:sz w:val="24"/>
                <w:szCs w:val="24"/>
              </w:rPr>
              <w:t xml:space="preserve"> </w:t>
            </w:r>
            <w:r w:rsidRPr="00B63E4B">
              <w:rPr>
                <w:rFonts w:ascii="Times New Roman" w:hAnsi="Times New Roman" w:cs="Times New Roman"/>
                <w:b/>
                <w:sz w:val="24"/>
                <w:szCs w:val="24"/>
              </w:rPr>
              <w:t>Сочинение-рассуждение</w:t>
            </w:r>
            <w:r w:rsidRPr="00B63E4B">
              <w:rPr>
                <w:rFonts w:ascii="Times New Roman" w:hAnsi="Times New Roman" w:cs="Times New Roman"/>
                <w:sz w:val="24"/>
                <w:szCs w:val="24"/>
              </w:rPr>
              <w:t xml:space="preserve"> по драме А.Н. Островского «Гроза». </w:t>
            </w:r>
            <w:r w:rsidR="008D6B8C" w:rsidRPr="00B63E4B">
              <w:rPr>
                <w:rFonts w:ascii="Times New Roman" w:hAnsi="Times New Roman" w:cs="Times New Roman"/>
                <w:b/>
                <w:sz w:val="24"/>
                <w:szCs w:val="24"/>
              </w:rPr>
              <w:t>Пьесы А.Н.Островского в постановке Русдрама г.Улаг-Удэ.</w:t>
            </w:r>
            <w:r w:rsidR="008D6B8C" w:rsidRPr="00B63E4B">
              <w:rPr>
                <w:rFonts w:ascii="Times New Roman" w:hAnsi="Times New Roman" w:cs="Times New Roman"/>
                <w:sz w:val="24"/>
                <w:szCs w:val="24"/>
              </w:rPr>
              <w:t xml:space="preserve"> </w:t>
            </w:r>
            <w:r w:rsidRPr="00B63E4B">
              <w:rPr>
                <w:rFonts w:ascii="Times New Roman" w:hAnsi="Times New Roman" w:cs="Times New Roman"/>
                <w:sz w:val="24"/>
                <w:szCs w:val="24"/>
              </w:rPr>
              <w:t>И.А. Гончаров: жизнь и творчество.</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Роман «Обломов». Место романа в творчестве писателя. Обломов и посетители.</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Обломов – «коренной народный наш тип». Диалектика характера Обломова. Глава «Сон Обломова» и её роль в романе «Обломов».</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Два типа любви в романе И.А. Гончарова «Обломов». Обломов и Ольга Ильинская. Борьба двух начал в Обломове. Попытки героя проснуться.</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 xml:space="preserve">Обломов и Штольц в романе «Обломов». Роман «Обломов» в зеркале русской критики. Подготовка к </w:t>
            </w:r>
            <w:r w:rsidRPr="00B63E4B">
              <w:rPr>
                <w:rFonts w:ascii="Times New Roman" w:hAnsi="Times New Roman" w:cs="Times New Roman"/>
                <w:b/>
                <w:sz w:val="24"/>
                <w:szCs w:val="24"/>
              </w:rPr>
              <w:t>сочинению</w:t>
            </w:r>
            <w:r w:rsidRPr="00B63E4B">
              <w:rPr>
                <w:rFonts w:ascii="Times New Roman" w:hAnsi="Times New Roman" w:cs="Times New Roman"/>
                <w:sz w:val="24"/>
                <w:szCs w:val="24"/>
              </w:rPr>
              <w:t xml:space="preserve"> по роману И.А. Гончарова «Обломов». И.С. Тургенев: жизнь и творчество. </w:t>
            </w:r>
            <w:r w:rsidRPr="00B63E4B">
              <w:rPr>
                <w:rStyle w:val="c1"/>
                <w:rFonts w:ascii="Times New Roman" w:hAnsi="Times New Roman" w:cs="Times New Roman"/>
                <w:sz w:val="24"/>
                <w:szCs w:val="24"/>
              </w:rPr>
              <w:t>И.С. Тургенев – создатель русского романа. Обзор отдельных произведений.</w:t>
            </w:r>
            <w:r w:rsidR="00351CD0" w:rsidRPr="00B63E4B">
              <w:rPr>
                <w:rStyle w:val="c1"/>
                <w:rFonts w:ascii="Times New Roman" w:hAnsi="Times New Roman" w:cs="Times New Roman"/>
                <w:sz w:val="24"/>
                <w:szCs w:val="24"/>
              </w:rPr>
              <w:t xml:space="preserve"> </w:t>
            </w:r>
            <w:r w:rsidRPr="00B63E4B">
              <w:rPr>
                <w:rFonts w:ascii="Times New Roman" w:hAnsi="Times New Roman" w:cs="Times New Roman"/>
                <w:sz w:val="24"/>
                <w:szCs w:val="24"/>
              </w:rPr>
              <w:t>Творческая история романа «Отцы и дети». Эпоха и роман.</w:t>
            </w:r>
            <w:r w:rsidR="00351CD0" w:rsidRPr="00B63E4B">
              <w:rPr>
                <w:rFonts w:ascii="Times New Roman" w:hAnsi="Times New Roman" w:cs="Times New Roman"/>
                <w:sz w:val="24"/>
                <w:szCs w:val="24"/>
              </w:rPr>
              <w:t xml:space="preserve"> </w:t>
            </w:r>
            <w:r w:rsidRPr="00B63E4B">
              <w:rPr>
                <w:rStyle w:val="c1"/>
                <w:rFonts w:ascii="Times New Roman" w:hAnsi="Times New Roman" w:cs="Times New Roman"/>
                <w:sz w:val="24"/>
                <w:szCs w:val="24"/>
              </w:rPr>
              <w:t>Конфликт «отцов и детей»  в романе И.С. Тургенева «Отцы и дети».</w:t>
            </w:r>
            <w:r w:rsidRPr="00B63E4B">
              <w:rPr>
                <w:rFonts w:ascii="Times New Roman" w:hAnsi="Times New Roman" w:cs="Times New Roman"/>
                <w:sz w:val="24"/>
                <w:szCs w:val="24"/>
              </w:rPr>
              <w:t>Испытание любовью в романе «Отцы и дети».Мировоззренческий кризис Базарова.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 xml:space="preserve">Сила и слабость </w:t>
            </w:r>
            <w:r w:rsidRPr="00B63E4B">
              <w:rPr>
                <w:rFonts w:ascii="Times New Roman" w:hAnsi="Times New Roman" w:cs="Times New Roman"/>
                <w:sz w:val="24"/>
                <w:szCs w:val="24"/>
              </w:rPr>
              <w:lastRenderedPageBreak/>
              <w:t>Евгения Базарова. Роль эпилога.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Споры в критике вокруг романа «Отцы и дети».</w:t>
            </w:r>
            <w:r w:rsidR="00834811" w:rsidRPr="00B63E4B">
              <w:rPr>
                <w:rFonts w:ascii="Times New Roman" w:hAnsi="Times New Roman" w:cs="Times New Roman"/>
                <w:sz w:val="24"/>
                <w:szCs w:val="24"/>
              </w:rPr>
              <w:t xml:space="preserve"> </w:t>
            </w:r>
            <w:r w:rsidRPr="00B63E4B">
              <w:rPr>
                <w:rFonts w:ascii="Times New Roman" w:hAnsi="Times New Roman" w:cs="Times New Roman"/>
                <w:b/>
                <w:sz w:val="24"/>
                <w:szCs w:val="24"/>
              </w:rPr>
              <w:t>Сочинение</w:t>
            </w:r>
            <w:r w:rsidRPr="00B63E4B">
              <w:rPr>
                <w:rFonts w:ascii="Times New Roman" w:hAnsi="Times New Roman" w:cs="Times New Roman"/>
                <w:sz w:val="24"/>
                <w:szCs w:val="24"/>
              </w:rPr>
              <w:t xml:space="preserve"> по роману И.С. Тургенева «Отцы и дети». Ф.И. Тютчев: жизнь и творчество. Единство мира и философия природы в его лирике.</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Человек и история в лирике Ф.И. Тютчева. Жанр лирического фрагмента.</w:t>
            </w:r>
            <w:r w:rsidR="00A021AE" w:rsidRPr="00B63E4B">
              <w:rPr>
                <w:rFonts w:ascii="Times New Roman" w:hAnsi="Times New Roman" w:cs="Times New Roman"/>
                <w:sz w:val="24"/>
                <w:szCs w:val="24"/>
              </w:rPr>
              <w:t xml:space="preserve"> </w:t>
            </w:r>
            <w:r w:rsidRPr="00B63E4B">
              <w:rPr>
                <w:rFonts w:ascii="Times New Roman" w:hAnsi="Times New Roman" w:cs="Times New Roman"/>
                <w:sz w:val="24"/>
                <w:szCs w:val="24"/>
              </w:rPr>
              <w:t>«Любовная лирика Ф.И. Тютчева. Любовь как стихийная сила и «поединок роковой». А.А. Фет: жизнь и творчество. Жизнеутверждающее начало лирики о  природе.</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Любовная лирика А.А. Фета. Импрессионизм поэзии.</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А.К. Толстой: жизнь и творчество. Основные черты, темы, мотивы и образы поэзии.</w:t>
            </w:r>
            <w:r w:rsidR="00351CD0" w:rsidRPr="00B63E4B">
              <w:rPr>
                <w:rFonts w:ascii="Times New Roman" w:hAnsi="Times New Roman" w:cs="Times New Roman"/>
                <w:sz w:val="24"/>
                <w:szCs w:val="24"/>
              </w:rPr>
              <w:t xml:space="preserve"> </w:t>
            </w:r>
            <w:r w:rsidRPr="00B63E4B">
              <w:rPr>
                <w:rFonts w:ascii="Times New Roman" w:hAnsi="Times New Roman" w:cs="Times New Roman"/>
                <w:b/>
                <w:sz w:val="24"/>
                <w:szCs w:val="24"/>
              </w:rPr>
              <w:t xml:space="preserve">Эссе </w:t>
            </w:r>
            <w:r w:rsidRPr="00B63E4B">
              <w:rPr>
                <w:rFonts w:ascii="Times New Roman" w:hAnsi="Times New Roman" w:cs="Times New Roman"/>
                <w:sz w:val="24"/>
                <w:szCs w:val="24"/>
              </w:rPr>
              <w:t>по теме «Анализ стихотворения Ф.И. Тютчева, А.А. Фета, А.К. Толстого» (по выбору).Н.С. Лесков: очерк жизни и творчества.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Поиск «призвания» в повести Н.С. Лескова «Очарованный странник».Тема праведничества в «Очарованном страннике».Н.А. Некрасов: жизнь и творчество.</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Героическое и жертвенное в образе разночинца-народолюбца.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Тема любви в лирике Н.А. Некрасова.</w:t>
            </w:r>
            <w:r w:rsidR="008B5BE7" w:rsidRPr="00B63E4B">
              <w:rPr>
                <w:rFonts w:ascii="Times New Roman" w:hAnsi="Times New Roman" w:cs="Times New Roman"/>
                <w:sz w:val="24"/>
                <w:szCs w:val="24"/>
              </w:rPr>
              <w:t xml:space="preserve"> </w:t>
            </w:r>
            <w:r w:rsidRPr="00B63E4B">
              <w:rPr>
                <w:rFonts w:ascii="Times New Roman" w:hAnsi="Times New Roman" w:cs="Times New Roman"/>
                <w:sz w:val="24"/>
                <w:szCs w:val="24"/>
              </w:rPr>
              <w:t>«Кому на Руси жить хорошо?»: замысел, история создания, композиция, проблематика и жанр поэмы Н.А Некрасова.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Дореформенная и пореформенная Россия в поэме.</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Образы народных заступников в поэме «Кому на Руси жить хорошо».</w:t>
            </w:r>
            <w:r w:rsidR="00A021AE" w:rsidRPr="00B63E4B">
              <w:rPr>
                <w:rFonts w:ascii="Times New Roman" w:hAnsi="Times New Roman" w:cs="Times New Roman"/>
                <w:sz w:val="24"/>
                <w:szCs w:val="24"/>
              </w:rPr>
              <w:t xml:space="preserve"> </w:t>
            </w:r>
            <w:r w:rsidRPr="00B63E4B">
              <w:rPr>
                <w:rFonts w:ascii="Times New Roman" w:hAnsi="Times New Roman" w:cs="Times New Roman"/>
                <w:sz w:val="24"/>
                <w:szCs w:val="24"/>
              </w:rPr>
              <w:t>Особенности языка поэму «Кому на Руси жить хорошо?».</w:t>
            </w:r>
            <w:r w:rsidR="009C39E0" w:rsidRPr="00B63E4B">
              <w:rPr>
                <w:rFonts w:ascii="Times New Roman" w:hAnsi="Times New Roman" w:cs="Times New Roman"/>
                <w:sz w:val="24"/>
                <w:szCs w:val="24"/>
              </w:rPr>
              <w:t xml:space="preserve"> </w:t>
            </w:r>
            <w:r w:rsidR="009C39E0" w:rsidRPr="00B63E4B">
              <w:rPr>
                <w:rFonts w:ascii="Times New Roman" w:hAnsi="Times New Roman" w:cs="Times New Roman"/>
                <w:b/>
                <w:sz w:val="24"/>
                <w:szCs w:val="24"/>
              </w:rPr>
              <w:t>Особенности языка произведений семейских в Бурятии</w:t>
            </w:r>
            <w:r w:rsidR="009C39E0" w:rsidRPr="00B63E4B">
              <w:rPr>
                <w:rFonts w:ascii="Times New Roman" w:hAnsi="Times New Roman" w:cs="Times New Roman"/>
                <w:sz w:val="24"/>
                <w:szCs w:val="24"/>
              </w:rPr>
              <w:t xml:space="preserve"> </w:t>
            </w:r>
            <w:r w:rsidRPr="00B63E4B">
              <w:rPr>
                <w:rFonts w:ascii="Times New Roman" w:hAnsi="Times New Roman" w:cs="Times New Roman"/>
                <w:sz w:val="24"/>
                <w:szCs w:val="24"/>
              </w:rPr>
              <w:t xml:space="preserve"> Подготовка к домашнему </w:t>
            </w:r>
            <w:r w:rsidRPr="00B63E4B">
              <w:rPr>
                <w:rFonts w:ascii="Times New Roman" w:hAnsi="Times New Roman" w:cs="Times New Roman"/>
                <w:b/>
                <w:sz w:val="24"/>
                <w:szCs w:val="24"/>
              </w:rPr>
              <w:t>сочинению</w:t>
            </w:r>
            <w:r w:rsidRPr="00B63E4B">
              <w:rPr>
                <w:rFonts w:ascii="Times New Roman" w:hAnsi="Times New Roman" w:cs="Times New Roman"/>
                <w:sz w:val="24"/>
                <w:szCs w:val="24"/>
              </w:rPr>
              <w:t xml:space="preserve"> (темы – по выбору).</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М.Е. Салтыков-Щедрин: жизнь и творчество.</w:t>
            </w:r>
            <w:r w:rsidR="00351CD0" w:rsidRPr="00B63E4B">
              <w:rPr>
                <w:rFonts w:ascii="Times New Roman" w:hAnsi="Times New Roman" w:cs="Times New Roman"/>
                <w:sz w:val="24"/>
                <w:szCs w:val="24"/>
              </w:rPr>
              <w:t xml:space="preserve"> </w:t>
            </w:r>
            <w:r w:rsidR="007C1573" w:rsidRPr="00B63E4B">
              <w:rPr>
                <w:rFonts w:ascii="Times New Roman" w:hAnsi="Times New Roman" w:cs="Times New Roman"/>
                <w:sz w:val="24"/>
                <w:szCs w:val="24"/>
              </w:rPr>
              <w:t xml:space="preserve">Сказки Салтыкова-Щедрина. </w:t>
            </w:r>
            <w:r w:rsidRPr="00B63E4B">
              <w:rPr>
                <w:rFonts w:ascii="Times New Roman" w:hAnsi="Times New Roman" w:cs="Times New Roman"/>
                <w:sz w:val="24"/>
                <w:szCs w:val="24"/>
              </w:rPr>
              <w:t>Замысел, история создания, жанр и композиция романа «История одного города».Образы градоначальников в романе-хронике «История одного города».Ф.М. Достоевский: жизнь и судьба.</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Образ Петербурга в русской литературе и в романе Достоевского «Преступление и наказание».</w:t>
            </w:r>
            <w:r w:rsidR="00834811" w:rsidRPr="00B63E4B">
              <w:rPr>
                <w:rFonts w:ascii="Times New Roman" w:hAnsi="Times New Roman" w:cs="Times New Roman"/>
                <w:sz w:val="24"/>
                <w:szCs w:val="24"/>
              </w:rPr>
              <w:t xml:space="preserve"> </w:t>
            </w:r>
            <w:r w:rsidRPr="00B63E4B">
              <w:rPr>
                <w:rFonts w:ascii="Times New Roman" w:hAnsi="Times New Roman" w:cs="Times New Roman"/>
                <w:sz w:val="24"/>
                <w:szCs w:val="24"/>
              </w:rPr>
              <w:t>Художественный мир</w:t>
            </w:r>
            <w:r w:rsidRPr="00B63E4B">
              <w:rPr>
                <w:rFonts w:ascii="Times New Roman" w:hAnsi="Times New Roman" w:cs="Times New Roman"/>
                <w:sz w:val="24"/>
                <w:szCs w:val="24"/>
              </w:rPr>
              <w:br/>
              <w:t>Ф.М. Достоевского.</w:t>
            </w:r>
            <w:r w:rsidRPr="00B63E4B">
              <w:rPr>
                <w:rStyle w:val="c1"/>
                <w:rFonts w:ascii="Times New Roman" w:hAnsi="Times New Roman" w:cs="Times New Roman"/>
                <w:sz w:val="24"/>
                <w:szCs w:val="24"/>
              </w:rPr>
              <w:t xml:space="preserve"> Замысел и история создания романа «Преступление и наказание».</w:t>
            </w:r>
            <w:r w:rsidR="00BA7940" w:rsidRPr="00B63E4B">
              <w:rPr>
                <w:rStyle w:val="c1"/>
                <w:rFonts w:ascii="Times New Roman" w:hAnsi="Times New Roman" w:cs="Times New Roman"/>
                <w:sz w:val="24"/>
                <w:szCs w:val="24"/>
              </w:rPr>
              <w:t xml:space="preserve"> </w:t>
            </w:r>
            <w:r w:rsidRPr="00B63E4B">
              <w:rPr>
                <w:rFonts w:ascii="Times New Roman" w:hAnsi="Times New Roman" w:cs="Times New Roman"/>
                <w:sz w:val="24"/>
                <w:szCs w:val="24"/>
              </w:rPr>
              <w:t>Духовные искания интеллектуального героя и способы их выявления.</w:t>
            </w:r>
            <w:r w:rsidR="00351CD0" w:rsidRPr="00B63E4B">
              <w:rPr>
                <w:rFonts w:ascii="Times New Roman" w:hAnsi="Times New Roman" w:cs="Times New Roman"/>
                <w:sz w:val="24"/>
                <w:szCs w:val="24"/>
              </w:rPr>
              <w:t xml:space="preserve"> </w:t>
            </w:r>
            <w:r w:rsidRPr="00B63E4B">
              <w:rPr>
                <w:rFonts w:ascii="Times New Roman" w:hAnsi="Times New Roman" w:cs="Times New Roman"/>
                <w:sz w:val="24"/>
                <w:szCs w:val="24"/>
              </w:rPr>
              <w:t>Психологические поединки Порфирия Петровича и Раскольникова.</w:t>
            </w:r>
            <w:r w:rsidR="00834811" w:rsidRPr="00B63E4B">
              <w:rPr>
                <w:rFonts w:ascii="Times New Roman" w:hAnsi="Times New Roman" w:cs="Times New Roman"/>
                <w:sz w:val="24"/>
                <w:szCs w:val="24"/>
              </w:rPr>
              <w:t xml:space="preserve"> </w:t>
            </w:r>
            <w:r w:rsidRPr="00B63E4B">
              <w:rPr>
                <w:rStyle w:val="c1"/>
                <w:rFonts w:ascii="Times New Roman" w:hAnsi="Times New Roman" w:cs="Times New Roman"/>
                <w:sz w:val="24"/>
                <w:szCs w:val="24"/>
              </w:rPr>
              <w:t>«Вечная Сонечка» как нравственный идеал автора.</w:t>
            </w:r>
            <w:r w:rsidR="00351CD0" w:rsidRPr="00B63E4B">
              <w:rPr>
                <w:rStyle w:val="c1"/>
                <w:rFonts w:ascii="Times New Roman" w:hAnsi="Times New Roman" w:cs="Times New Roman"/>
                <w:sz w:val="24"/>
                <w:szCs w:val="24"/>
              </w:rPr>
              <w:t xml:space="preserve"> </w:t>
            </w:r>
            <w:r w:rsidRPr="00B63E4B">
              <w:rPr>
                <w:rStyle w:val="c1"/>
                <w:rFonts w:ascii="Times New Roman" w:hAnsi="Times New Roman" w:cs="Times New Roman"/>
                <w:sz w:val="24"/>
                <w:szCs w:val="24"/>
              </w:rPr>
              <w:t>Мир «униженных и оскорбленных» в романе.</w:t>
            </w:r>
            <w:r w:rsidR="00351CD0" w:rsidRPr="00B63E4B">
              <w:rPr>
                <w:rStyle w:val="c1"/>
                <w:rFonts w:ascii="Times New Roman" w:hAnsi="Times New Roman" w:cs="Times New Roman"/>
                <w:sz w:val="24"/>
                <w:szCs w:val="24"/>
              </w:rPr>
              <w:t xml:space="preserve"> </w:t>
            </w:r>
            <w:r w:rsidRPr="00B63E4B">
              <w:rPr>
                <w:rFonts w:ascii="Times New Roman" w:hAnsi="Times New Roman" w:cs="Times New Roman"/>
                <w:sz w:val="24"/>
                <w:szCs w:val="24"/>
              </w:rPr>
              <w:t>Эпилог и его роль в романе Ф.М. Достоевского «Преступление и наказание».</w:t>
            </w:r>
            <w:r w:rsidR="00351CD0" w:rsidRPr="00B63E4B">
              <w:rPr>
                <w:rFonts w:ascii="Times New Roman" w:hAnsi="Times New Roman" w:cs="Times New Roman"/>
                <w:sz w:val="24"/>
                <w:szCs w:val="24"/>
              </w:rPr>
              <w:t xml:space="preserve"> </w:t>
            </w:r>
            <w:r w:rsidRPr="00B63E4B">
              <w:rPr>
                <w:rStyle w:val="c1"/>
                <w:rFonts w:ascii="Times New Roman" w:hAnsi="Times New Roman" w:cs="Times New Roman"/>
                <w:b/>
                <w:sz w:val="24"/>
                <w:szCs w:val="24"/>
              </w:rPr>
              <w:t>Сочинение</w:t>
            </w:r>
            <w:r w:rsidR="00351CD0" w:rsidRPr="00B63E4B">
              <w:rPr>
                <w:rStyle w:val="c1"/>
                <w:rFonts w:ascii="Times New Roman" w:hAnsi="Times New Roman" w:cs="Times New Roman"/>
                <w:b/>
                <w:sz w:val="24"/>
                <w:szCs w:val="24"/>
              </w:rPr>
              <w:t xml:space="preserve"> </w:t>
            </w:r>
            <w:r w:rsidRPr="00B63E4B">
              <w:rPr>
                <w:rStyle w:val="c1"/>
                <w:rFonts w:ascii="Times New Roman" w:hAnsi="Times New Roman" w:cs="Times New Roman"/>
                <w:sz w:val="24"/>
                <w:szCs w:val="24"/>
              </w:rPr>
              <w:t xml:space="preserve">по роману Ф.М. Достоевского «Преступление и </w:t>
            </w:r>
            <w:r w:rsidRPr="00B63E4B">
              <w:rPr>
                <w:rStyle w:val="c1"/>
                <w:rFonts w:ascii="Times New Roman" w:hAnsi="Times New Roman" w:cs="Times New Roman"/>
                <w:sz w:val="24"/>
                <w:szCs w:val="24"/>
              </w:rPr>
              <w:lastRenderedPageBreak/>
              <w:t>наказание» (темы – по выбору).</w:t>
            </w:r>
            <w:r w:rsidR="00834811" w:rsidRPr="00B63E4B">
              <w:rPr>
                <w:rStyle w:val="c1"/>
                <w:rFonts w:ascii="Times New Roman" w:hAnsi="Times New Roman" w:cs="Times New Roman"/>
                <w:sz w:val="24"/>
                <w:szCs w:val="24"/>
              </w:rPr>
              <w:t xml:space="preserve"> </w:t>
            </w:r>
            <w:r w:rsidRPr="00B63E4B">
              <w:rPr>
                <w:rFonts w:ascii="Times New Roman" w:hAnsi="Times New Roman" w:cs="Times New Roman"/>
                <w:sz w:val="24"/>
                <w:szCs w:val="24"/>
              </w:rPr>
              <w:t>Л.Н. Толстой: жизнь и судьба.</w:t>
            </w:r>
            <w:r w:rsidR="00351CD0" w:rsidRPr="00B63E4B">
              <w:rPr>
                <w:rFonts w:ascii="Times New Roman" w:hAnsi="Times New Roman" w:cs="Times New Roman"/>
                <w:sz w:val="24"/>
                <w:szCs w:val="24"/>
              </w:rPr>
              <w:t xml:space="preserve"> </w:t>
            </w:r>
            <w:r w:rsidR="00AA44CE" w:rsidRPr="00B63E4B">
              <w:rPr>
                <w:rFonts w:ascii="Times New Roman" w:hAnsi="Times New Roman" w:cs="Times New Roman"/>
                <w:sz w:val="24"/>
                <w:szCs w:val="24"/>
              </w:rPr>
              <w:t>Трилогия «Детство. Отрочество. Юность».</w:t>
            </w:r>
            <w:r w:rsidR="008B5BE7" w:rsidRPr="00B63E4B">
              <w:rPr>
                <w:rFonts w:ascii="Times New Roman" w:hAnsi="Times New Roman" w:cs="Times New Roman"/>
                <w:sz w:val="24"/>
                <w:szCs w:val="24"/>
              </w:rPr>
              <w:t xml:space="preserve"> </w:t>
            </w:r>
            <w:r w:rsidRPr="00B63E4B">
              <w:rPr>
                <w:rFonts w:ascii="Times New Roman" w:hAnsi="Times New Roman" w:cs="Times New Roman"/>
                <w:sz w:val="24"/>
                <w:szCs w:val="24"/>
              </w:rPr>
              <w:t>«Севастопольские рассказы» Л. Н. Толстого: правдивое изображение войны.</w:t>
            </w:r>
            <w:r w:rsidR="00351CD0" w:rsidRPr="00B63E4B">
              <w:rPr>
                <w:rFonts w:ascii="Times New Roman" w:hAnsi="Times New Roman" w:cs="Times New Roman"/>
                <w:sz w:val="24"/>
                <w:szCs w:val="24"/>
              </w:rPr>
              <w:t xml:space="preserve"> </w:t>
            </w:r>
            <w:r w:rsidRPr="00B63E4B">
              <w:rPr>
                <w:rStyle w:val="c1"/>
                <w:rFonts w:ascii="Times New Roman" w:hAnsi="Times New Roman" w:cs="Times New Roman"/>
                <w:sz w:val="24"/>
                <w:szCs w:val="24"/>
              </w:rPr>
              <w:t>История создания, жанровое своеобразие и проблематика романа</w:t>
            </w:r>
            <w:r w:rsidR="00351CD0" w:rsidRPr="00B63E4B">
              <w:rPr>
                <w:rStyle w:val="c1"/>
                <w:rFonts w:ascii="Times New Roman" w:hAnsi="Times New Roman" w:cs="Times New Roman"/>
                <w:sz w:val="24"/>
                <w:szCs w:val="24"/>
              </w:rPr>
              <w:t xml:space="preserve"> </w:t>
            </w:r>
            <w:r w:rsidRPr="00B63E4B">
              <w:rPr>
                <w:rStyle w:val="c1"/>
                <w:rFonts w:ascii="Times New Roman" w:hAnsi="Times New Roman" w:cs="Times New Roman"/>
                <w:sz w:val="24"/>
                <w:szCs w:val="24"/>
              </w:rPr>
              <w:t>Л.Н. Толстого «Война и мир».Анализ эпизода «Вечер в салоне Анны Павловны Шерер». Петербург. Июль 1805г.</w:t>
            </w:r>
            <w:r w:rsidR="00834811" w:rsidRPr="00B63E4B">
              <w:rPr>
                <w:rStyle w:val="c1"/>
                <w:rFonts w:ascii="Times New Roman" w:hAnsi="Times New Roman" w:cs="Times New Roman"/>
                <w:sz w:val="24"/>
                <w:szCs w:val="24"/>
              </w:rPr>
              <w:t xml:space="preserve"> </w:t>
            </w:r>
            <w:r w:rsidRPr="00B63E4B">
              <w:rPr>
                <w:rStyle w:val="c1"/>
                <w:rFonts w:ascii="Times New Roman" w:hAnsi="Times New Roman" w:cs="Times New Roman"/>
                <w:sz w:val="24"/>
                <w:szCs w:val="24"/>
              </w:rPr>
              <w:t>Путь духовных исканий Андрея Болконского и Пьера Безухова до 1812 года.</w:t>
            </w:r>
            <w:r w:rsidR="00351CD0" w:rsidRPr="00B63E4B">
              <w:rPr>
                <w:rStyle w:val="c1"/>
                <w:rFonts w:ascii="Times New Roman" w:hAnsi="Times New Roman" w:cs="Times New Roman"/>
                <w:sz w:val="24"/>
                <w:szCs w:val="24"/>
              </w:rPr>
              <w:t xml:space="preserve"> </w:t>
            </w:r>
            <w:r w:rsidRPr="00B63E4B">
              <w:rPr>
                <w:rStyle w:val="c1"/>
                <w:rFonts w:ascii="Times New Roman" w:hAnsi="Times New Roman" w:cs="Times New Roman"/>
                <w:sz w:val="24"/>
                <w:szCs w:val="24"/>
              </w:rPr>
              <w:t>Изображение войны 1805-1807 гг. Смотр войск под Браунау. Женские образы в романе Л.Н. Толстого «Война и мир».</w:t>
            </w:r>
            <w:r w:rsidR="00834811" w:rsidRPr="00B63E4B">
              <w:rPr>
                <w:rStyle w:val="c1"/>
                <w:rFonts w:ascii="Times New Roman" w:hAnsi="Times New Roman" w:cs="Times New Roman"/>
                <w:sz w:val="24"/>
                <w:szCs w:val="24"/>
              </w:rPr>
              <w:t xml:space="preserve"> </w:t>
            </w:r>
            <w:r w:rsidRPr="00B63E4B">
              <w:rPr>
                <w:rStyle w:val="c1"/>
                <w:rFonts w:ascii="Times New Roman" w:hAnsi="Times New Roman" w:cs="Times New Roman"/>
                <w:sz w:val="24"/>
                <w:szCs w:val="24"/>
              </w:rPr>
              <w:t>Семья Ростовых и семья Болконских.</w:t>
            </w:r>
            <w:r w:rsidR="00166D04" w:rsidRPr="00B63E4B">
              <w:rPr>
                <w:rStyle w:val="c1"/>
                <w:rFonts w:ascii="Times New Roman" w:hAnsi="Times New Roman" w:cs="Times New Roman"/>
                <w:sz w:val="24"/>
                <w:szCs w:val="24"/>
              </w:rPr>
              <w:t xml:space="preserve"> </w:t>
            </w:r>
            <w:r w:rsidRPr="00B63E4B">
              <w:rPr>
                <w:rStyle w:val="c1"/>
                <w:rFonts w:ascii="Times New Roman" w:hAnsi="Times New Roman" w:cs="Times New Roman"/>
                <w:b/>
                <w:sz w:val="24"/>
                <w:szCs w:val="24"/>
              </w:rPr>
              <w:t>Эссе</w:t>
            </w:r>
            <w:r w:rsidR="00166D04" w:rsidRPr="00B63E4B">
              <w:rPr>
                <w:rStyle w:val="c1"/>
                <w:rFonts w:ascii="Times New Roman" w:hAnsi="Times New Roman" w:cs="Times New Roman"/>
                <w:b/>
                <w:sz w:val="24"/>
                <w:szCs w:val="24"/>
              </w:rPr>
              <w:t xml:space="preserve"> </w:t>
            </w:r>
            <w:r w:rsidRPr="00B63E4B">
              <w:rPr>
                <w:rStyle w:val="c1"/>
                <w:rFonts w:ascii="Times New Roman" w:hAnsi="Times New Roman" w:cs="Times New Roman"/>
                <w:sz w:val="24"/>
                <w:szCs w:val="24"/>
              </w:rPr>
              <w:t>по теме «Ночь в Отрадном».</w:t>
            </w:r>
            <w:r w:rsidR="00834811" w:rsidRPr="00B63E4B">
              <w:rPr>
                <w:rStyle w:val="c1"/>
                <w:rFonts w:ascii="Times New Roman" w:hAnsi="Times New Roman" w:cs="Times New Roman"/>
                <w:sz w:val="24"/>
                <w:szCs w:val="24"/>
              </w:rPr>
              <w:t xml:space="preserve"> </w:t>
            </w:r>
            <w:r w:rsidRPr="00B63E4B">
              <w:rPr>
                <w:rStyle w:val="c1"/>
                <w:rFonts w:ascii="Times New Roman" w:hAnsi="Times New Roman" w:cs="Times New Roman"/>
                <w:sz w:val="24"/>
                <w:szCs w:val="24"/>
              </w:rPr>
              <w:t xml:space="preserve">Изображение войны </w:t>
            </w:r>
            <w:smartTag w:uri="urn:schemas-microsoft-com:office:smarttags" w:element="metricconverter">
              <w:smartTagPr>
                <w:attr w:name="ProductID" w:val="1812 г"/>
              </w:smartTagPr>
              <w:r w:rsidRPr="00B63E4B">
                <w:rPr>
                  <w:rStyle w:val="c1"/>
                  <w:rFonts w:ascii="Times New Roman" w:hAnsi="Times New Roman" w:cs="Times New Roman"/>
                  <w:sz w:val="24"/>
                  <w:szCs w:val="24"/>
                </w:rPr>
                <w:t>1812 г</w:t>
              </w:r>
            </w:smartTag>
            <w:r w:rsidRPr="00B63E4B">
              <w:rPr>
                <w:rStyle w:val="c1"/>
                <w:rFonts w:ascii="Times New Roman" w:hAnsi="Times New Roman" w:cs="Times New Roman"/>
                <w:sz w:val="24"/>
                <w:szCs w:val="24"/>
              </w:rPr>
              <w:t>. Философия войны в романе.</w:t>
            </w:r>
            <w:r w:rsidR="00351CD0" w:rsidRPr="00B63E4B">
              <w:rPr>
                <w:rStyle w:val="c1"/>
                <w:rFonts w:ascii="Times New Roman" w:hAnsi="Times New Roman" w:cs="Times New Roman"/>
                <w:sz w:val="24"/>
                <w:szCs w:val="24"/>
              </w:rPr>
              <w:t xml:space="preserve"> </w:t>
            </w:r>
            <w:r w:rsidRPr="00B63E4B">
              <w:rPr>
                <w:rStyle w:val="c1"/>
                <w:rFonts w:ascii="Times New Roman" w:hAnsi="Times New Roman" w:cs="Times New Roman"/>
                <w:sz w:val="24"/>
                <w:szCs w:val="24"/>
              </w:rPr>
              <w:t>Мысль народная» в романе Л.Н. Толстого «Война и мир».Кутузов и Наполеон.</w:t>
            </w:r>
            <w:r w:rsidR="00351CD0" w:rsidRPr="00B63E4B">
              <w:rPr>
                <w:rStyle w:val="c1"/>
                <w:rFonts w:ascii="Times New Roman" w:hAnsi="Times New Roman" w:cs="Times New Roman"/>
                <w:sz w:val="24"/>
                <w:szCs w:val="24"/>
              </w:rPr>
              <w:t xml:space="preserve"> </w:t>
            </w:r>
            <w:r w:rsidRPr="00B63E4B">
              <w:rPr>
                <w:rFonts w:ascii="Times New Roman" w:hAnsi="Times New Roman" w:cs="Times New Roman"/>
                <w:sz w:val="24"/>
                <w:szCs w:val="24"/>
              </w:rPr>
              <w:t>Проблема истинного и ложного патриотизма в романе Л.Н. Толстого «Война и мир».</w:t>
            </w:r>
            <w:r w:rsidR="00834811" w:rsidRPr="00B63E4B">
              <w:rPr>
                <w:rFonts w:ascii="Times New Roman" w:hAnsi="Times New Roman" w:cs="Times New Roman"/>
                <w:sz w:val="24"/>
                <w:szCs w:val="24"/>
              </w:rPr>
              <w:t xml:space="preserve"> </w:t>
            </w:r>
            <w:r w:rsidRPr="00B63E4B">
              <w:rPr>
                <w:rFonts w:ascii="Times New Roman" w:hAnsi="Times New Roman" w:cs="Times New Roman"/>
                <w:sz w:val="24"/>
                <w:szCs w:val="24"/>
              </w:rPr>
              <w:t>Итог духовных исканий любимых героев Л.Н. Толстого.</w:t>
            </w:r>
            <w:r w:rsidR="00351CD0" w:rsidRPr="00B63E4B">
              <w:rPr>
                <w:rFonts w:ascii="Times New Roman" w:hAnsi="Times New Roman" w:cs="Times New Roman"/>
                <w:sz w:val="24"/>
                <w:szCs w:val="24"/>
              </w:rPr>
              <w:t xml:space="preserve"> </w:t>
            </w:r>
            <w:r w:rsidRPr="00B63E4B">
              <w:rPr>
                <w:rFonts w:ascii="Times New Roman" w:hAnsi="Times New Roman" w:cs="Times New Roman"/>
                <w:b/>
                <w:sz w:val="24"/>
                <w:szCs w:val="24"/>
              </w:rPr>
              <w:t xml:space="preserve">Контрольная работа </w:t>
            </w:r>
            <w:r w:rsidRPr="00B63E4B">
              <w:rPr>
                <w:rFonts w:ascii="Times New Roman" w:hAnsi="Times New Roman" w:cs="Times New Roman"/>
                <w:sz w:val="24"/>
                <w:szCs w:val="24"/>
              </w:rPr>
              <w:t>по теме «Роман Л.Н. Толстого «Война и мир».</w:t>
            </w:r>
            <w:r w:rsidRPr="00B63E4B">
              <w:rPr>
                <w:rFonts w:ascii="Times New Roman" w:hAnsi="Times New Roman" w:cs="Times New Roman"/>
                <w:b/>
                <w:sz w:val="24"/>
                <w:szCs w:val="24"/>
              </w:rPr>
              <w:t xml:space="preserve">Сочинение </w:t>
            </w:r>
            <w:r w:rsidRPr="00B63E4B">
              <w:rPr>
                <w:rFonts w:ascii="Times New Roman" w:hAnsi="Times New Roman" w:cs="Times New Roman"/>
                <w:sz w:val="24"/>
                <w:szCs w:val="24"/>
              </w:rPr>
              <w:t>по теме «Духовный путь героев Л.Н. Толстого».А.П. Чехов: жизнь и творчество. «Маленькая трилогия» А.П. Чехова.</w:t>
            </w:r>
            <w:r w:rsidR="00AF17FC" w:rsidRPr="00B63E4B">
              <w:rPr>
                <w:rFonts w:ascii="Times New Roman" w:hAnsi="Times New Roman" w:cs="Times New Roman"/>
                <w:sz w:val="24"/>
                <w:szCs w:val="24"/>
              </w:rPr>
              <w:t xml:space="preserve"> </w:t>
            </w:r>
            <w:r w:rsidRPr="00B63E4B">
              <w:rPr>
                <w:rFonts w:ascii="Times New Roman" w:hAnsi="Times New Roman" w:cs="Times New Roman"/>
                <w:sz w:val="24"/>
                <w:szCs w:val="24"/>
              </w:rPr>
              <w:t>А.П. Чехов: проблематика и поэтика рассказов 90-х годов.</w:t>
            </w:r>
            <w:r w:rsidR="008B5BE7" w:rsidRPr="00B63E4B">
              <w:rPr>
                <w:rFonts w:ascii="Times New Roman" w:hAnsi="Times New Roman" w:cs="Times New Roman"/>
                <w:sz w:val="24"/>
                <w:szCs w:val="24"/>
              </w:rPr>
              <w:t xml:space="preserve"> </w:t>
            </w:r>
            <w:r w:rsidRPr="00B63E4B">
              <w:rPr>
                <w:rFonts w:ascii="Times New Roman" w:hAnsi="Times New Roman" w:cs="Times New Roman"/>
                <w:sz w:val="24"/>
                <w:szCs w:val="24"/>
              </w:rPr>
              <w:t>Тема гибели человеческой души в рассказе</w:t>
            </w:r>
            <w:r w:rsidRPr="00B63E4B">
              <w:rPr>
                <w:rFonts w:ascii="Times New Roman" w:hAnsi="Times New Roman" w:cs="Times New Roman"/>
                <w:sz w:val="24"/>
                <w:szCs w:val="24"/>
              </w:rPr>
              <w:br/>
              <w:t>А.П. Чехова «Ионыч».</w:t>
            </w:r>
            <w:r w:rsidR="008B5BE7" w:rsidRPr="00B63E4B">
              <w:rPr>
                <w:rFonts w:ascii="Times New Roman" w:hAnsi="Times New Roman" w:cs="Times New Roman"/>
                <w:sz w:val="24"/>
                <w:szCs w:val="24"/>
              </w:rPr>
              <w:t xml:space="preserve"> </w:t>
            </w:r>
            <w:r w:rsidRPr="00B63E4B">
              <w:rPr>
                <w:rFonts w:ascii="Times New Roman" w:hAnsi="Times New Roman" w:cs="Times New Roman"/>
                <w:sz w:val="24"/>
                <w:szCs w:val="24"/>
              </w:rPr>
              <w:t>А.П. Чехов: особенности драматургии писателя</w:t>
            </w:r>
            <w:r w:rsidR="00305C01" w:rsidRPr="00B63E4B">
              <w:rPr>
                <w:rFonts w:ascii="Times New Roman" w:hAnsi="Times New Roman" w:cs="Times New Roman"/>
                <w:sz w:val="24"/>
                <w:szCs w:val="24"/>
              </w:rPr>
              <w:t xml:space="preserve">. </w:t>
            </w:r>
            <w:r w:rsidRPr="00B63E4B">
              <w:rPr>
                <w:rFonts w:ascii="Times New Roman" w:hAnsi="Times New Roman" w:cs="Times New Roman"/>
                <w:sz w:val="24"/>
                <w:szCs w:val="24"/>
              </w:rPr>
              <w:t>Пьеса А.П. Чехова «Вишнёвый сад»: история создания, жанр, система образов и символов. Лирико-психологический подтекст пьесы. Своеобразие чеховского стиля.</w:t>
            </w:r>
            <w:r w:rsidR="00351CD0" w:rsidRPr="00B63E4B">
              <w:rPr>
                <w:rFonts w:ascii="Times New Roman" w:hAnsi="Times New Roman" w:cs="Times New Roman"/>
                <w:sz w:val="24"/>
                <w:szCs w:val="24"/>
              </w:rPr>
              <w:t xml:space="preserve"> </w:t>
            </w:r>
            <w:r w:rsidRPr="00B63E4B">
              <w:rPr>
                <w:rFonts w:ascii="Times New Roman" w:hAnsi="Times New Roman" w:cs="Times New Roman"/>
                <w:b/>
                <w:sz w:val="24"/>
                <w:szCs w:val="24"/>
              </w:rPr>
              <w:t>Эссе</w:t>
            </w:r>
            <w:r w:rsidRPr="00B63E4B">
              <w:rPr>
                <w:rFonts w:ascii="Times New Roman" w:hAnsi="Times New Roman" w:cs="Times New Roman"/>
                <w:sz w:val="24"/>
                <w:szCs w:val="24"/>
              </w:rPr>
              <w:t xml:space="preserve"> по теме «Ключевые образы и символы пьесы А.П. Чехова «Вишнёвый сад».</w:t>
            </w:r>
            <w:r w:rsidR="001E406F" w:rsidRPr="00B63E4B">
              <w:rPr>
                <w:rFonts w:ascii="Times New Roman" w:hAnsi="Times New Roman" w:cs="Times New Roman"/>
                <w:sz w:val="24"/>
                <w:szCs w:val="24"/>
              </w:rPr>
              <w:t xml:space="preserve"> </w:t>
            </w:r>
            <w:r w:rsidR="001E406F" w:rsidRPr="00B63E4B">
              <w:rPr>
                <w:rFonts w:ascii="Times New Roman" w:hAnsi="Times New Roman" w:cs="Times New Roman"/>
                <w:b/>
                <w:sz w:val="24"/>
                <w:szCs w:val="24"/>
              </w:rPr>
              <w:t>А.П.Чехов о Верхнеудинске и о Бурятии</w:t>
            </w:r>
            <w:r w:rsidR="00C96FC7" w:rsidRPr="00B63E4B">
              <w:rPr>
                <w:rFonts w:ascii="Times New Roman" w:hAnsi="Times New Roman" w:cs="Times New Roman"/>
                <w:sz w:val="24"/>
                <w:szCs w:val="24"/>
              </w:rPr>
              <w:t>.</w:t>
            </w:r>
            <w:r w:rsidR="004226C2" w:rsidRPr="00B63E4B">
              <w:rPr>
                <w:rFonts w:ascii="Times New Roman" w:hAnsi="Times New Roman" w:cs="Times New Roman"/>
                <w:sz w:val="24"/>
                <w:szCs w:val="24"/>
              </w:rPr>
              <w:t xml:space="preserve"> </w:t>
            </w:r>
            <w:r w:rsidRPr="00B63E4B">
              <w:rPr>
                <w:rFonts w:ascii="Times New Roman" w:hAnsi="Times New Roman" w:cs="Times New Roman"/>
                <w:sz w:val="24"/>
                <w:szCs w:val="24"/>
              </w:rPr>
              <w:t xml:space="preserve">Мировое значение русской литературы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века.</w:t>
            </w:r>
            <w:r w:rsidR="00305C01" w:rsidRPr="00B63E4B">
              <w:rPr>
                <w:rFonts w:ascii="Times New Roman" w:hAnsi="Times New Roman" w:cs="Times New Roman"/>
                <w:sz w:val="24"/>
                <w:szCs w:val="24"/>
              </w:rPr>
              <w:t xml:space="preserve"> </w:t>
            </w:r>
            <w:r w:rsidRPr="00B63E4B">
              <w:rPr>
                <w:rFonts w:ascii="Times New Roman" w:hAnsi="Times New Roman" w:cs="Times New Roman"/>
                <w:b/>
                <w:sz w:val="24"/>
                <w:szCs w:val="24"/>
              </w:rPr>
              <w:t xml:space="preserve">Итоговая контрольная работа </w:t>
            </w:r>
            <w:r w:rsidRPr="00B63E4B">
              <w:rPr>
                <w:rFonts w:ascii="Times New Roman" w:hAnsi="Times New Roman" w:cs="Times New Roman"/>
                <w:sz w:val="24"/>
                <w:szCs w:val="24"/>
              </w:rPr>
              <w:t xml:space="preserve">по произведениям русской литературы </w:t>
            </w:r>
            <w:r w:rsidRPr="00B63E4B">
              <w:rPr>
                <w:rFonts w:ascii="Times New Roman" w:hAnsi="Times New Roman" w:cs="Times New Roman"/>
                <w:sz w:val="24"/>
                <w:szCs w:val="24"/>
                <w:lang w:val="en-US"/>
              </w:rPr>
              <w:t>II</w:t>
            </w:r>
            <w:r w:rsidRPr="00B63E4B">
              <w:rPr>
                <w:rFonts w:ascii="Times New Roman" w:hAnsi="Times New Roman" w:cs="Times New Roman"/>
                <w:sz w:val="24"/>
                <w:szCs w:val="24"/>
              </w:rPr>
              <w:t xml:space="preserve">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p w:rsidR="00CE225A" w:rsidRPr="00B63E4B" w:rsidRDefault="00CE225A" w:rsidP="00B63E4B">
            <w:pPr>
              <w:jc w:val="both"/>
              <w:rPr>
                <w:rFonts w:ascii="Times New Roman" w:eastAsia="Calibri" w:hAnsi="Times New Roman" w:cs="Times New Roman"/>
                <w:sz w:val="24"/>
                <w:szCs w:val="24"/>
              </w:rPr>
            </w:pPr>
          </w:p>
        </w:tc>
        <w:tc>
          <w:tcPr>
            <w:tcW w:w="4253" w:type="dxa"/>
          </w:tcPr>
          <w:p w:rsidR="006D1093" w:rsidRPr="00B63E4B" w:rsidRDefault="006D1093" w:rsidP="00B63E4B">
            <w:pPr>
              <w:pStyle w:val="a4"/>
              <w:suppressAutoHyphens/>
              <w:spacing w:before="0" w:beforeAutospacing="0" w:after="0" w:afterAutospacing="0"/>
            </w:pPr>
            <w:r w:rsidRPr="00B63E4B">
              <w:lastRenderedPageBreak/>
              <w:t>Определяют понятия.</w:t>
            </w:r>
          </w:p>
          <w:p w:rsidR="006D1093" w:rsidRPr="00B63E4B" w:rsidRDefault="006D1093" w:rsidP="00B63E4B">
            <w:pPr>
              <w:pStyle w:val="a4"/>
              <w:suppressAutoHyphens/>
              <w:spacing w:before="0" w:beforeAutospacing="0" w:after="0" w:afterAutospacing="0"/>
            </w:pPr>
            <w:r w:rsidRPr="00B63E4B">
              <w:t>Характеризуют изученные понятия.</w:t>
            </w:r>
          </w:p>
          <w:p w:rsidR="006D1093" w:rsidRPr="00B63E4B" w:rsidRDefault="006D1093" w:rsidP="00B63E4B">
            <w:pPr>
              <w:pStyle w:val="a4"/>
              <w:suppressAutoHyphens/>
              <w:spacing w:before="0" w:beforeAutospacing="0" w:after="0" w:afterAutospacing="0"/>
            </w:pPr>
            <w:r w:rsidRPr="00B63E4B">
              <w:t xml:space="preserve">Изучают биографии писателей и поэтов литературы второй половины </w:t>
            </w:r>
            <w:r w:rsidRPr="00B63E4B">
              <w:rPr>
                <w:lang w:val="en-US"/>
              </w:rPr>
              <w:t>XIX</w:t>
            </w:r>
            <w:r w:rsidRPr="00B63E4B">
              <w:t xml:space="preserve"> века.</w:t>
            </w:r>
          </w:p>
          <w:p w:rsidR="006D1093" w:rsidRPr="00B63E4B" w:rsidRDefault="006D1093" w:rsidP="00B63E4B">
            <w:pPr>
              <w:pStyle w:val="a4"/>
              <w:suppressAutoHyphens/>
              <w:spacing w:before="0" w:beforeAutospacing="0" w:after="0" w:afterAutospacing="0"/>
            </w:pPr>
            <w:r w:rsidRPr="00B63E4B">
              <w:t>Выступают с сообщениями по предложенным темам.</w:t>
            </w:r>
          </w:p>
          <w:p w:rsidR="00F86E67" w:rsidRPr="00B63E4B" w:rsidRDefault="00F86E67" w:rsidP="00B63E4B">
            <w:pPr>
              <w:pStyle w:val="a4"/>
              <w:suppressAutoHyphens/>
              <w:spacing w:before="0" w:beforeAutospacing="0" w:after="0" w:afterAutospacing="0"/>
            </w:pPr>
            <w:r w:rsidRPr="00B63E4B">
              <w:t>Пишут тезисный план.</w:t>
            </w:r>
          </w:p>
          <w:p w:rsidR="006D1093" w:rsidRPr="00B63E4B" w:rsidRDefault="006D1093" w:rsidP="00B63E4B">
            <w:pPr>
              <w:pStyle w:val="a4"/>
              <w:suppressAutoHyphens/>
              <w:spacing w:before="0" w:beforeAutospacing="0" w:after="0" w:afterAutospacing="0"/>
            </w:pPr>
            <w:r w:rsidRPr="00B63E4B">
              <w:t>Работают с дополнительными источниками.</w:t>
            </w:r>
          </w:p>
          <w:p w:rsidR="006D1093" w:rsidRPr="00B63E4B" w:rsidRDefault="006D1093" w:rsidP="00B63E4B">
            <w:pPr>
              <w:pStyle w:val="a4"/>
              <w:suppressAutoHyphens/>
              <w:spacing w:before="0" w:beforeAutospacing="0" w:after="0" w:afterAutospacing="0"/>
            </w:pPr>
            <w:r w:rsidRPr="00B63E4B">
              <w:t>Смысловое чтение текстов.</w:t>
            </w:r>
          </w:p>
          <w:p w:rsidR="006D1093" w:rsidRPr="00B63E4B" w:rsidRDefault="006D1093" w:rsidP="00B63E4B">
            <w:pPr>
              <w:pStyle w:val="a4"/>
              <w:suppressAutoHyphens/>
              <w:spacing w:before="0" w:beforeAutospacing="0" w:after="0" w:afterAutospacing="0"/>
            </w:pPr>
            <w:r w:rsidRPr="00B63E4B">
              <w:rPr>
                <w:snapToGrid w:val="0"/>
              </w:rPr>
              <w:t>Анализируют, сравнивают, обобщают.</w:t>
            </w:r>
          </w:p>
          <w:p w:rsidR="00EB2568" w:rsidRPr="00B63E4B" w:rsidRDefault="00EB2568" w:rsidP="00B63E4B">
            <w:pPr>
              <w:pStyle w:val="a4"/>
              <w:suppressAutoHyphens/>
              <w:spacing w:before="0" w:beforeAutospacing="0" w:after="0" w:afterAutospacing="0"/>
            </w:pPr>
            <w:r w:rsidRPr="00B63E4B">
              <w:rPr>
                <w:snapToGrid w:val="0"/>
              </w:rPr>
              <w:t>Анализируют критические статьи.</w:t>
            </w:r>
          </w:p>
          <w:p w:rsidR="006D1093" w:rsidRPr="00B63E4B" w:rsidRDefault="006D1093" w:rsidP="00B63E4B">
            <w:pPr>
              <w:pStyle w:val="a4"/>
              <w:suppressAutoHyphens/>
              <w:spacing w:before="0" w:beforeAutospacing="0" w:after="0" w:afterAutospacing="0"/>
            </w:pPr>
            <w:r w:rsidRPr="00B63E4B">
              <w:t>Выразительно читают.</w:t>
            </w:r>
          </w:p>
          <w:p w:rsidR="006D1093" w:rsidRPr="00B63E4B" w:rsidRDefault="006D1093" w:rsidP="00B63E4B">
            <w:pPr>
              <w:pStyle w:val="a4"/>
              <w:suppressAutoHyphens/>
              <w:spacing w:before="0" w:beforeAutospacing="0" w:after="0" w:afterAutospacing="0"/>
            </w:pPr>
            <w:r w:rsidRPr="00B63E4B">
              <w:t>Учат стихотворения наизусть.</w:t>
            </w:r>
          </w:p>
          <w:p w:rsidR="006D1093" w:rsidRPr="00B63E4B" w:rsidRDefault="006D1093" w:rsidP="00B63E4B">
            <w:pPr>
              <w:pStyle w:val="a4"/>
              <w:suppressAutoHyphens/>
              <w:spacing w:before="0" w:beforeAutospacing="0" w:after="0" w:afterAutospacing="0"/>
            </w:pPr>
            <w:r w:rsidRPr="00B63E4B">
              <w:t>Пишут сочинение-рассуждение, сочинения, эссе.</w:t>
            </w:r>
          </w:p>
          <w:p w:rsidR="006D1093" w:rsidRPr="00B63E4B" w:rsidRDefault="006D1093" w:rsidP="00B63E4B">
            <w:pPr>
              <w:pStyle w:val="a4"/>
              <w:suppressAutoHyphens/>
              <w:spacing w:before="0" w:beforeAutospacing="0" w:after="0" w:afterAutospacing="0"/>
            </w:pPr>
            <w:r w:rsidRPr="00B63E4B">
              <w:t>Пишут контрольную работу.</w:t>
            </w:r>
          </w:p>
          <w:p w:rsidR="00CE225A" w:rsidRPr="00B63E4B" w:rsidRDefault="006D1093" w:rsidP="00B63E4B">
            <w:pPr>
              <w:pStyle w:val="a4"/>
              <w:suppressAutoHyphens/>
              <w:spacing w:before="0" w:beforeAutospacing="0" w:after="0" w:afterAutospacing="0"/>
            </w:pPr>
            <w:r w:rsidRPr="00B63E4B">
              <w:t>Пишут итоговую контрольную работу.</w:t>
            </w:r>
          </w:p>
        </w:tc>
      </w:tr>
      <w:tr w:rsidR="00CE225A" w:rsidRPr="00B63E4B" w:rsidTr="00884BDA">
        <w:tc>
          <w:tcPr>
            <w:tcW w:w="709" w:type="dxa"/>
          </w:tcPr>
          <w:p w:rsidR="00CE225A" w:rsidRPr="00B63E4B" w:rsidRDefault="00CE225A" w:rsidP="00B63E4B">
            <w:pPr>
              <w:jc w:val="center"/>
              <w:rPr>
                <w:rFonts w:ascii="Times New Roman" w:hAnsi="Times New Roman" w:cs="Times New Roman"/>
                <w:snapToGrid w:val="0"/>
                <w:sz w:val="24"/>
                <w:szCs w:val="24"/>
              </w:rPr>
            </w:pPr>
            <w:r w:rsidRPr="00B63E4B">
              <w:rPr>
                <w:rFonts w:ascii="Times New Roman" w:hAnsi="Times New Roman" w:cs="Times New Roman"/>
                <w:snapToGrid w:val="0"/>
                <w:sz w:val="24"/>
                <w:szCs w:val="24"/>
              </w:rPr>
              <w:lastRenderedPageBreak/>
              <w:t>4</w:t>
            </w:r>
          </w:p>
        </w:tc>
        <w:tc>
          <w:tcPr>
            <w:tcW w:w="2977" w:type="dxa"/>
          </w:tcPr>
          <w:p w:rsidR="00CE225A" w:rsidRPr="00B63E4B" w:rsidRDefault="00F86E67" w:rsidP="00B63E4B">
            <w:pPr>
              <w:jc w:val="both"/>
              <w:rPr>
                <w:rFonts w:ascii="Times New Roman" w:hAnsi="Times New Roman" w:cs="Times New Roman"/>
                <w:snapToGrid w:val="0"/>
                <w:sz w:val="24"/>
                <w:szCs w:val="24"/>
              </w:rPr>
            </w:pPr>
            <w:r w:rsidRPr="00B63E4B">
              <w:rPr>
                <w:rFonts w:ascii="Times New Roman" w:hAnsi="Times New Roman" w:cs="Times New Roman"/>
                <w:sz w:val="24"/>
                <w:szCs w:val="24"/>
              </w:rPr>
              <w:t>Раздел 4</w:t>
            </w:r>
            <w:r w:rsidR="00CE225A" w:rsidRPr="00B63E4B">
              <w:rPr>
                <w:rFonts w:ascii="Times New Roman" w:hAnsi="Times New Roman" w:cs="Times New Roman"/>
                <w:sz w:val="24"/>
                <w:szCs w:val="24"/>
              </w:rPr>
              <w:t xml:space="preserve">. </w:t>
            </w:r>
            <w:r w:rsidR="00303CE9" w:rsidRPr="00B63E4B">
              <w:rPr>
                <w:rFonts w:ascii="Times New Roman" w:hAnsi="Times New Roman" w:cs="Times New Roman"/>
                <w:sz w:val="24"/>
                <w:szCs w:val="24"/>
              </w:rPr>
              <w:t>Зарубежная литература (4 ч.)</w:t>
            </w:r>
          </w:p>
        </w:tc>
        <w:tc>
          <w:tcPr>
            <w:tcW w:w="7229" w:type="dxa"/>
          </w:tcPr>
          <w:p w:rsidR="00CE225A" w:rsidRPr="00B63E4B" w:rsidRDefault="00B0331F"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 xml:space="preserve">Обзор зарубежной литературы второй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r w:rsidR="00305C01" w:rsidRPr="00B63E4B">
              <w:rPr>
                <w:rFonts w:ascii="Times New Roman" w:hAnsi="Times New Roman" w:cs="Times New Roman"/>
                <w:sz w:val="24"/>
                <w:szCs w:val="24"/>
              </w:rPr>
              <w:t xml:space="preserve"> </w:t>
            </w:r>
            <w:r w:rsidRPr="00B63E4B">
              <w:rPr>
                <w:rFonts w:ascii="Times New Roman" w:hAnsi="Times New Roman" w:cs="Times New Roman"/>
                <w:sz w:val="24"/>
                <w:szCs w:val="24"/>
              </w:rPr>
              <w:t>Тема власти денег в повести Оноре де Бальзака «Гобсек».Психологическая новелла Ги де Мопассана «Ожерелье».</w:t>
            </w:r>
            <w:r w:rsidR="004E79CE" w:rsidRPr="00B63E4B">
              <w:rPr>
                <w:rFonts w:ascii="Times New Roman" w:hAnsi="Times New Roman" w:cs="Times New Roman"/>
                <w:sz w:val="24"/>
                <w:szCs w:val="24"/>
              </w:rPr>
              <w:t xml:space="preserve"> </w:t>
            </w:r>
            <w:r w:rsidRPr="00B63E4B">
              <w:rPr>
                <w:rFonts w:ascii="Times New Roman" w:hAnsi="Times New Roman" w:cs="Times New Roman"/>
                <w:sz w:val="24"/>
                <w:szCs w:val="24"/>
              </w:rPr>
              <w:t xml:space="preserve">Зарубежная поэзия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века: Дж.Г. Байрон, Г. Гейне.</w:t>
            </w:r>
            <w:r w:rsidR="004E79CE" w:rsidRPr="00B63E4B">
              <w:rPr>
                <w:rFonts w:ascii="Times New Roman" w:hAnsi="Times New Roman" w:cs="Times New Roman"/>
                <w:sz w:val="24"/>
                <w:szCs w:val="24"/>
              </w:rPr>
              <w:t xml:space="preserve"> </w:t>
            </w:r>
            <w:r w:rsidR="004E79CE" w:rsidRPr="00B63E4B">
              <w:rPr>
                <w:rFonts w:ascii="Times New Roman" w:hAnsi="Times New Roman" w:cs="Times New Roman"/>
                <w:b/>
                <w:sz w:val="24"/>
                <w:szCs w:val="24"/>
              </w:rPr>
              <w:t>Д.Батожабай «Похищенное счастье»</w:t>
            </w:r>
          </w:p>
        </w:tc>
        <w:tc>
          <w:tcPr>
            <w:tcW w:w="4253" w:type="dxa"/>
          </w:tcPr>
          <w:p w:rsidR="00EB2568" w:rsidRPr="00B63E4B" w:rsidRDefault="00EB2568" w:rsidP="00B63E4B">
            <w:pPr>
              <w:pStyle w:val="a4"/>
              <w:suppressAutoHyphens/>
              <w:spacing w:before="0" w:beforeAutospacing="0" w:after="0" w:afterAutospacing="0"/>
              <w:ind w:left="360"/>
            </w:pPr>
            <w:r w:rsidRPr="00B63E4B">
              <w:t>Определяют понятия.</w:t>
            </w:r>
          </w:p>
          <w:p w:rsidR="00EB2568" w:rsidRPr="00B63E4B" w:rsidRDefault="00EB2568" w:rsidP="00B63E4B">
            <w:pPr>
              <w:pStyle w:val="a4"/>
              <w:suppressAutoHyphens/>
              <w:spacing w:before="0" w:beforeAutospacing="0" w:after="0" w:afterAutospacing="0"/>
              <w:ind w:left="360"/>
            </w:pPr>
            <w:r w:rsidRPr="00B63E4B">
              <w:t>Характеризуют изученные понятия.</w:t>
            </w:r>
          </w:p>
          <w:p w:rsidR="00EB2568" w:rsidRPr="00B63E4B" w:rsidRDefault="00EB2568" w:rsidP="00B63E4B">
            <w:pPr>
              <w:pStyle w:val="a4"/>
              <w:suppressAutoHyphens/>
              <w:spacing w:before="0" w:beforeAutospacing="0" w:after="0" w:afterAutospacing="0"/>
              <w:ind w:left="360"/>
            </w:pPr>
            <w:r w:rsidRPr="00B63E4B">
              <w:t xml:space="preserve">Изучают биографии писателей и поэтов зарубежной литературы второй половины </w:t>
            </w:r>
            <w:r w:rsidRPr="00B63E4B">
              <w:rPr>
                <w:lang w:val="en-US"/>
              </w:rPr>
              <w:t>XIX</w:t>
            </w:r>
            <w:r w:rsidRPr="00B63E4B">
              <w:t xml:space="preserve"> века.</w:t>
            </w:r>
          </w:p>
          <w:p w:rsidR="00EB2568" w:rsidRPr="00B63E4B" w:rsidRDefault="00EB2568" w:rsidP="00B63E4B">
            <w:pPr>
              <w:pStyle w:val="a4"/>
              <w:suppressAutoHyphens/>
              <w:spacing w:before="0" w:beforeAutospacing="0" w:after="0" w:afterAutospacing="0"/>
              <w:ind w:left="360"/>
            </w:pPr>
            <w:r w:rsidRPr="00B63E4B">
              <w:t>Выступают с сообщениями по предложенным темам.</w:t>
            </w:r>
          </w:p>
          <w:p w:rsidR="00F86E67" w:rsidRPr="00B63E4B" w:rsidRDefault="00F86E67" w:rsidP="00B63E4B">
            <w:pPr>
              <w:pStyle w:val="a4"/>
              <w:suppressAutoHyphens/>
              <w:spacing w:before="0" w:beforeAutospacing="0" w:after="0" w:afterAutospacing="0"/>
              <w:ind w:left="360"/>
            </w:pPr>
            <w:r w:rsidRPr="00B63E4B">
              <w:lastRenderedPageBreak/>
              <w:t>Пишут тезисный план.</w:t>
            </w:r>
          </w:p>
          <w:p w:rsidR="00EB2568" w:rsidRPr="00B63E4B" w:rsidRDefault="00EB2568" w:rsidP="00B63E4B">
            <w:pPr>
              <w:pStyle w:val="a4"/>
              <w:suppressAutoHyphens/>
              <w:spacing w:before="0" w:beforeAutospacing="0" w:after="0" w:afterAutospacing="0"/>
              <w:ind w:left="360"/>
            </w:pPr>
            <w:r w:rsidRPr="00B63E4B">
              <w:t>Работают с дополнительными источниками.</w:t>
            </w:r>
          </w:p>
          <w:p w:rsidR="00EB2568" w:rsidRPr="00B63E4B" w:rsidRDefault="00EB2568" w:rsidP="00B63E4B">
            <w:pPr>
              <w:pStyle w:val="a4"/>
              <w:suppressAutoHyphens/>
              <w:spacing w:before="0" w:beforeAutospacing="0" w:after="0" w:afterAutospacing="0"/>
              <w:ind w:left="360"/>
            </w:pPr>
            <w:r w:rsidRPr="00B63E4B">
              <w:t>Смысловое чтение текстов.</w:t>
            </w:r>
          </w:p>
          <w:p w:rsidR="00EB2568" w:rsidRPr="00B63E4B" w:rsidRDefault="00EB2568" w:rsidP="00B63E4B">
            <w:pPr>
              <w:pStyle w:val="a4"/>
              <w:suppressAutoHyphens/>
              <w:spacing w:before="0" w:beforeAutospacing="0" w:after="0" w:afterAutospacing="0"/>
              <w:ind w:left="360"/>
            </w:pPr>
            <w:r w:rsidRPr="00B63E4B">
              <w:rPr>
                <w:snapToGrid w:val="0"/>
              </w:rPr>
              <w:t>Анализируют, сравнивают, обобщают.</w:t>
            </w:r>
          </w:p>
          <w:p w:rsidR="00EB2568" w:rsidRPr="00B63E4B" w:rsidRDefault="00EB2568" w:rsidP="00B63E4B">
            <w:pPr>
              <w:pStyle w:val="a4"/>
              <w:suppressAutoHyphens/>
              <w:spacing w:before="0" w:beforeAutospacing="0" w:after="0" w:afterAutospacing="0"/>
              <w:ind w:left="360"/>
            </w:pPr>
            <w:r w:rsidRPr="00B63E4B">
              <w:t>Выразительно читают.</w:t>
            </w:r>
          </w:p>
          <w:p w:rsidR="00EB2568" w:rsidRPr="00B63E4B" w:rsidRDefault="00EB2568" w:rsidP="00B63E4B">
            <w:pPr>
              <w:pStyle w:val="a4"/>
              <w:suppressAutoHyphens/>
              <w:spacing w:before="0" w:beforeAutospacing="0" w:after="0" w:afterAutospacing="0"/>
              <w:ind w:left="360"/>
            </w:pPr>
            <w:r w:rsidRPr="00B63E4B">
              <w:t>Учат стихотворение наизусть.</w:t>
            </w:r>
          </w:p>
          <w:p w:rsidR="00CE225A" w:rsidRPr="00B63E4B" w:rsidRDefault="00CE225A" w:rsidP="00B63E4B">
            <w:pPr>
              <w:pStyle w:val="a4"/>
              <w:suppressAutoHyphens/>
              <w:spacing w:before="0" w:beforeAutospacing="0" w:after="0" w:afterAutospacing="0"/>
              <w:ind w:left="1080"/>
              <w:rPr>
                <w:snapToGrid w:val="0"/>
              </w:rPr>
            </w:pPr>
          </w:p>
        </w:tc>
      </w:tr>
      <w:tr w:rsidR="00CE225A" w:rsidRPr="00B63E4B" w:rsidTr="00884BDA">
        <w:tc>
          <w:tcPr>
            <w:tcW w:w="709" w:type="dxa"/>
          </w:tcPr>
          <w:p w:rsidR="00CE225A" w:rsidRPr="00B63E4B" w:rsidRDefault="00CE225A" w:rsidP="00B63E4B">
            <w:pPr>
              <w:jc w:val="center"/>
              <w:rPr>
                <w:rFonts w:ascii="Times New Roman" w:hAnsi="Times New Roman" w:cs="Times New Roman"/>
                <w:snapToGrid w:val="0"/>
                <w:sz w:val="24"/>
                <w:szCs w:val="24"/>
              </w:rPr>
            </w:pPr>
            <w:r w:rsidRPr="00B63E4B">
              <w:rPr>
                <w:rFonts w:ascii="Times New Roman" w:hAnsi="Times New Roman" w:cs="Times New Roman"/>
                <w:snapToGrid w:val="0"/>
                <w:sz w:val="24"/>
                <w:szCs w:val="24"/>
              </w:rPr>
              <w:lastRenderedPageBreak/>
              <w:t>5</w:t>
            </w:r>
          </w:p>
        </w:tc>
        <w:tc>
          <w:tcPr>
            <w:tcW w:w="2977" w:type="dxa"/>
          </w:tcPr>
          <w:p w:rsidR="00CE225A" w:rsidRPr="00B63E4B" w:rsidRDefault="00F86E67" w:rsidP="00B63E4B">
            <w:pPr>
              <w:jc w:val="both"/>
              <w:rPr>
                <w:rFonts w:ascii="Times New Roman" w:hAnsi="Times New Roman" w:cs="Times New Roman"/>
                <w:snapToGrid w:val="0"/>
                <w:sz w:val="24"/>
                <w:szCs w:val="24"/>
              </w:rPr>
            </w:pPr>
            <w:r w:rsidRPr="00B63E4B">
              <w:rPr>
                <w:rFonts w:ascii="Times New Roman" w:hAnsi="Times New Roman" w:cs="Times New Roman"/>
                <w:sz w:val="24"/>
                <w:szCs w:val="24"/>
              </w:rPr>
              <w:t>Раздел 5</w:t>
            </w:r>
            <w:r w:rsidR="00CE225A" w:rsidRPr="00B63E4B">
              <w:rPr>
                <w:rFonts w:ascii="Times New Roman" w:hAnsi="Times New Roman" w:cs="Times New Roman"/>
                <w:sz w:val="24"/>
                <w:szCs w:val="24"/>
              </w:rPr>
              <w:t xml:space="preserve">. </w:t>
            </w:r>
            <w:r w:rsidR="00303CE9" w:rsidRPr="00B63E4B">
              <w:rPr>
                <w:rFonts w:ascii="Times New Roman" w:hAnsi="Times New Roman" w:cs="Times New Roman"/>
                <w:sz w:val="24"/>
                <w:szCs w:val="24"/>
              </w:rPr>
              <w:t>Подведение итогов (1 ч.)</w:t>
            </w:r>
          </w:p>
        </w:tc>
        <w:tc>
          <w:tcPr>
            <w:tcW w:w="7229" w:type="dxa"/>
          </w:tcPr>
          <w:p w:rsidR="00F37B8B" w:rsidRPr="00B63E4B" w:rsidRDefault="00F37B8B"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 xml:space="preserve">Подведение итогов. Нравственные уроки русской литературы </w:t>
            </w:r>
            <w:r w:rsidRPr="00B63E4B">
              <w:rPr>
                <w:rFonts w:ascii="Times New Roman" w:hAnsi="Times New Roman" w:cs="Times New Roman"/>
                <w:sz w:val="24"/>
                <w:szCs w:val="24"/>
                <w:lang w:val="en-US"/>
              </w:rPr>
              <w:t>XIX</w:t>
            </w:r>
            <w:r w:rsidR="00834811" w:rsidRPr="00B63E4B">
              <w:rPr>
                <w:rFonts w:ascii="Times New Roman" w:hAnsi="Times New Roman" w:cs="Times New Roman"/>
                <w:sz w:val="24"/>
                <w:szCs w:val="24"/>
              </w:rPr>
              <w:t xml:space="preserve"> </w:t>
            </w:r>
            <w:r w:rsidRPr="00B63E4B">
              <w:rPr>
                <w:rFonts w:ascii="Times New Roman" w:hAnsi="Times New Roman" w:cs="Times New Roman"/>
                <w:sz w:val="24"/>
                <w:szCs w:val="24"/>
              </w:rPr>
              <w:t>века.</w:t>
            </w:r>
          </w:p>
          <w:p w:rsidR="00CE225A" w:rsidRPr="00B63E4B" w:rsidRDefault="00CE225A" w:rsidP="00B63E4B">
            <w:pPr>
              <w:jc w:val="both"/>
              <w:rPr>
                <w:rFonts w:ascii="Times New Roman" w:eastAsia="Calibri" w:hAnsi="Times New Roman" w:cs="Times New Roman"/>
                <w:sz w:val="24"/>
                <w:szCs w:val="24"/>
              </w:rPr>
            </w:pPr>
          </w:p>
        </w:tc>
        <w:tc>
          <w:tcPr>
            <w:tcW w:w="4253" w:type="dxa"/>
          </w:tcPr>
          <w:p w:rsidR="00CE225A" w:rsidRPr="00B63E4B" w:rsidRDefault="00884BDA" w:rsidP="00B63E4B">
            <w:pPr>
              <w:jc w:val="both"/>
              <w:rPr>
                <w:rFonts w:ascii="Times New Roman" w:hAnsi="Times New Roman" w:cs="Times New Roman"/>
                <w:snapToGrid w:val="0"/>
                <w:sz w:val="24"/>
                <w:szCs w:val="24"/>
              </w:rPr>
            </w:pPr>
            <w:r w:rsidRPr="00B63E4B">
              <w:rPr>
                <w:rFonts w:ascii="Times New Roman" w:hAnsi="Times New Roman" w:cs="Times New Roman"/>
                <w:snapToGrid w:val="0"/>
                <w:sz w:val="24"/>
                <w:szCs w:val="24"/>
              </w:rPr>
              <w:t xml:space="preserve">    </w:t>
            </w:r>
            <w:r w:rsidR="00303CE9" w:rsidRPr="00B63E4B">
              <w:rPr>
                <w:rFonts w:ascii="Times New Roman" w:hAnsi="Times New Roman" w:cs="Times New Roman"/>
                <w:snapToGrid w:val="0"/>
                <w:sz w:val="24"/>
                <w:szCs w:val="24"/>
              </w:rPr>
              <w:t>Подводят итоги.</w:t>
            </w:r>
          </w:p>
          <w:p w:rsidR="00CE225A" w:rsidRPr="00B63E4B" w:rsidRDefault="00CE225A" w:rsidP="00B63E4B">
            <w:pPr>
              <w:pStyle w:val="a3"/>
              <w:ind w:left="1080"/>
              <w:jc w:val="both"/>
              <w:rPr>
                <w:rFonts w:ascii="Times New Roman" w:hAnsi="Times New Roman" w:cs="Times New Roman"/>
                <w:snapToGrid w:val="0"/>
                <w:sz w:val="24"/>
                <w:szCs w:val="24"/>
              </w:rPr>
            </w:pPr>
          </w:p>
        </w:tc>
      </w:tr>
      <w:tr w:rsidR="00CE225A" w:rsidRPr="00B63E4B" w:rsidTr="00884BDA">
        <w:tc>
          <w:tcPr>
            <w:tcW w:w="709" w:type="dxa"/>
          </w:tcPr>
          <w:p w:rsidR="00CE225A" w:rsidRPr="00B63E4B" w:rsidRDefault="00CE225A" w:rsidP="00B63E4B">
            <w:pPr>
              <w:jc w:val="center"/>
              <w:rPr>
                <w:rFonts w:ascii="Times New Roman" w:hAnsi="Times New Roman" w:cs="Times New Roman"/>
                <w:snapToGrid w:val="0"/>
                <w:sz w:val="24"/>
                <w:szCs w:val="24"/>
              </w:rPr>
            </w:pPr>
            <w:r w:rsidRPr="00B63E4B">
              <w:rPr>
                <w:rFonts w:ascii="Times New Roman" w:hAnsi="Times New Roman" w:cs="Times New Roman"/>
                <w:snapToGrid w:val="0"/>
                <w:sz w:val="24"/>
                <w:szCs w:val="24"/>
              </w:rPr>
              <w:t>6</w:t>
            </w:r>
          </w:p>
        </w:tc>
        <w:tc>
          <w:tcPr>
            <w:tcW w:w="2977" w:type="dxa"/>
          </w:tcPr>
          <w:p w:rsidR="00CE225A" w:rsidRPr="00B63E4B" w:rsidRDefault="00303CE9" w:rsidP="00B63E4B">
            <w:pPr>
              <w:rPr>
                <w:rFonts w:ascii="Times New Roman" w:hAnsi="Times New Roman" w:cs="Times New Roman"/>
                <w:snapToGrid w:val="0"/>
                <w:sz w:val="24"/>
                <w:szCs w:val="24"/>
              </w:rPr>
            </w:pPr>
            <w:r w:rsidRPr="00B63E4B">
              <w:rPr>
                <w:rFonts w:ascii="Times New Roman" w:hAnsi="Times New Roman" w:cs="Times New Roman"/>
                <w:sz w:val="24"/>
                <w:szCs w:val="24"/>
              </w:rPr>
              <w:t>Резерв (2 ч.)</w:t>
            </w:r>
          </w:p>
        </w:tc>
        <w:tc>
          <w:tcPr>
            <w:tcW w:w="7229" w:type="dxa"/>
          </w:tcPr>
          <w:p w:rsidR="00CE225A" w:rsidRPr="00B63E4B" w:rsidRDefault="00B0331F"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Резервные занятия.</w:t>
            </w:r>
          </w:p>
        </w:tc>
        <w:tc>
          <w:tcPr>
            <w:tcW w:w="4253" w:type="dxa"/>
          </w:tcPr>
          <w:p w:rsidR="00CE225A" w:rsidRPr="00B63E4B" w:rsidRDefault="00CE225A" w:rsidP="00B63E4B">
            <w:pPr>
              <w:pStyle w:val="a3"/>
              <w:ind w:left="1080"/>
              <w:jc w:val="both"/>
              <w:rPr>
                <w:rFonts w:ascii="Times New Roman" w:hAnsi="Times New Roman" w:cs="Times New Roman"/>
                <w:snapToGrid w:val="0"/>
                <w:sz w:val="24"/>
                <w:szCs w:val="24"/>
              </w:rPr>
            </w:pPr>
          </w:p>
        </w:tc>
      </w:tr>
    </w:tbl>
    <w:p w:rsidR="00CE225A" w:rsidRPr="00B63E4B" w:rsidRDefault="00CE225A" w:rsidP="00B63E4B">
      <w:pPr>
        <w:spacing w:line="240" w:lineRule="auto"/>
        <w:jc w:val="center"/>
        <w:rPr>
          <w:rFonts w:ascii="Times New Roman" w:hAnsi="Times New Roman" w:cs="Times New Roman"/>
          <w:b/>
          <w:i/>
          <w:snapToGrid w:val="0"/>
          <w:sz w:val="24"/>
          <w:szCs w:val="24"/>
        </w:rPr>
      </w:pPr>
    </w:p>
    <w:p w:rsidR="00D00FAE" w:rsidRPr="00B63E4B" w:rsidRDefault="00D322A1" w:rsidP="00B63E4B">
      <w:pPr>
        <w:spacing w:line="240" w:lineRule="auto"/>
        <w:jc w:val="both"/>
        <w:rPr>
          <w:rFonts w:ascii="Times New Roman" w:hAnsi="Times New Roman" w:cs="Times New Roman"/>
          <w:snapToGrid w:val="0"/>
          <w:sz w:val="24"/>
          <w:szCs w:val="24"/>
        </w:rPr>
      </w:pPr>
      <w:r w:rsidRPr="00B63E4B">
        <w:rPr>
          <w:rFonts w:ascii="Times New Roman" w:hAnsi="Times New Roman" w:cs="Times New Roman"/>
          <w:b/>
          <w:snapToGrid w:val="0"/>
          <w:sz w:val="24"/>
          <w:szCs w:val="24"/>
          <w:lang w:val="en-US"/>
        </w:rPr>
        <w:t>VI.</w:t>
      </w:r>
      <w:r w:rsidR="0057449E" w:rsidRPr="00B63E4B">
        <w:rPr>
          <w:rFonts w:ascii="Times New Roman" w:hAnsi="Times New Roman" w:cs="Times New Roman"/>
          <w:b/>
          <w:snapToGrid w:val="0"/>
          <w:sz w:val="24"/>
          <w:szCs w:val="24"/>
        </w:rPr>
        <w:t>Календарное-</w:t>
      </w:r>
      <w:r w:rsidR="00D00FAE" w:rsidRPr="00B63E4B">
        <w:rPr>
          <w:rFonts w:ascii="Times New Roman" w:hAnsi="Times New Roman" w:cs="Times New Roman"/>
          <w:b/>
          <w:snapToGrid w:val="0"/>
          <w:sz w:val="24"/>
          <w:szCs w:val="24"/>
        </w:rPr>
        <w:t xml:space="preserve"> тематическое планирование</w:t>
      </w:r>
    </w:p>
    <w:tbl>
      <w:tblPr>
        <w:tblStyle w:val="a5"/>
        <w:tblW w:w="15168" w:type="dxa"/>
        <w:tblInd w:w="-34" w:type="dxa"/>
        <w:tblLayout w:type="fixed"/>
        <w:tblLook w:val="04A0"/>
      </w:tblPr>
      <w:tblGrid>
        <w:gridCol w:w="1135"/>
        <w:gridCol w:w="992"/>
        <w:gridCol w:w="3260"/>
        <w:gridCol w:w="1276"/>
        <w:gridCol w:w="3969"/>
        <w:gridCol w:w="2551"/>
        <w:gridCol w:w="1985"/>
      </w:tblGrid>
      <w:tr w:rsidR="00B0703D" w:rsidRPr="00B63E4B" w:rsidTr="008D6B8C">
        <w:tc>
          <w:tcPr>
            <w:tcW w:w="1135" w:type="dxa"/>
          </w:tcPr>
          <w:p w:rsidR="00B0703D" w:rsidRPr="00B63E4B" w:rsidRDefault="00B0703D" w:rsidP="00B63E4B">
            <w:pPr>
              <w:jc w:val="center"/>
              <w:rPr>
                <w:rFonts w:ascii="Times New Roman" w:eastAsia="Calibri" w:hAnsi="Times New Roman" w:cs="Times New Roman"/>
                <w:i/>
                <w:sz w:val="24"/>
                <w:szCs w:val="24"/>
              </w:rPr>
            </w:pPr>
            <w:r w:rsidRPr="00B63E4B">
              <w:rPr>
                <w:rFonts w:ascii="Times New Roman" w:hAnsi="Times New Roman" w:cs="Times New Roman"/>
                <w:snapToGrid w:val="0"/>
                <w:sz w:val="24"/>
                <w:szCs w:val="24"/>
              </w:rPr>
              <w:t>.</w:t>
            </w:r>
            <w:r w:rsidRPr="00B63E4B">
              <w:rPr>
                <w:rFonts w:ascii="Times New Roman" w:eastAsia="Calibri" w:hAnsi="Times New Roman" w:cs="Times New Roman"/>
                <w:i/>
                <w:sz w:val="24"/>
                <w:szCs w:val="24"/>
              </w:rPr>
              <w:t>№ занятия</w:t>
            </w:r>
          </w:p>
        </w:tc>
        <w:tc>
          <w:tcPr>
            <w:tcW w:w="992" w:type="dxa"/>
          </w:tcPr>
          <w:p w:rsidR="00B0703D" w:rsidRPr="00B63E4B" w:rsidRDefault="00B0703D" w:rsidP="00B63E4B">
            <w:pPr>
              <w:jc w:val="center"/>
              <w:rPr>
                <w:rFonts w:ascii="Times New Roman" w:eastAsia="Calibri" w:hAnsi="Times New Roman" w:cs="Times New Roman"/>
                <w:i/>
                <w:sz w:val="24"/>
                <w:szCs w:val="24"/>
              </w:rPr>
            </w:pPr>
            <w:r w:rsidRPr="00B63E4B">
              <w:rPr>
                <w:rFonts w:ascii="Times New Roman" w:eastAsia="Calibri" w:hAnsi="Times New Roman" w:cs="Times New Roman"/>
                <w:i/>
                <w:sz w:val="24"/>
                <w:szCs w:val="24"/>
              </w:rPr>
              <w:t>Дата</w:t>
            </w:r>
          </w:p>
        </w:tc>
        <w:tc>
          <w:tcPr>
            <w:tcW w:w="3260" w:type="dxa"/>
          </w:tcPr>
          <w:p w:rsidR="00B0703D" w:rsidRPr="00B63E4B" w:rsidRDefault="00B0703D" w:rsidP="00B63E4B">
            <w:pPr>
              <w:jc w:val="center"/>
              <w:rPr>
                <w:rFonts w:ascii="Times New Roman" w:eastAsia="Calibri" w:hAnsi="Times New Roman" w:cs="Times New Roman"/>
                <w:i/>
                <w:sz w:val="24"/>
                <w:szCs w:val="24"/>
              </w:rPr>
            </w:pPr>
            <w:r w:rsidRPr="00B63E4B">
              <w:rPr>
                <w:rFonts w:ascii="Times New Roman" w:eastAsia="Calibri" w:hAnsi="Times New Roman" w:cs="Times New Roman"/>
                <w:i/>
                <w:sz w:val="24"/>
                <w:szCs w:val="24"/>
              </w:rPr>
              <w:t>Тема занятия</w:t>
            </w:r>
          </w:p>
        </w:tc>
        <w:tc>
          <w:tcPr>
            <w:tcW w:w="1276" w:type="dxa"/>
          </w:tcPr>
          <w:p w:rsidR="00B0703D" w:rsidRPr="00B63E4B" w:rsidRDefault="00B0703D" w:rsidP="00B63E4B">
            <w:pPr>
              <w:jc w:val="center"/>
              <w:rPr>
                <w:rFonts w:ascii="Times New Roman" w:eastAsia="Calibri" w:hAnsi="Times New Roman" w:cs="Times New Roman"/>
                <w:i/>
                <w:sz w:val="24"/>
                <w:szCs w:val="24"/>
              </w:rPr>
            </w:pPr>
            <w:r w:rsidRPr="00B63E4B">
              <w:rPr>
                <w:rFonts w:ascii="Times New Roman" w:eastAsia="Calibri" w:hAnsi="Times New Roman" w:cs="Times New Roman"/>
                <w:i/>
                <w:sz w:val="24"/>
                <w:szCs w:val="24"/>
              </w:rPr>
              <w:t>К-во часов</w:t>
            </w:r>
          </w:p>
        </w:tc>
        <w:tc>
          <w:tcPr>
            <w:tcW w:w="3969" w:type="dxa"/>
          </w:tcPr>
          <w:p w:rsidR="00B0703D" w:rsidRPr="00B63E4B" w:rsidRDefault="00B0703D" w:rsidP="00B63E4B">
            <w:pPr>
              <w:jc w:val="center"/>
              <w:rPr>
                <w:rFonts w:ascii="Times New Roman" w:eastAsia="Calibri" w:hAnsi="Times New Roman" w:cs="Times New Roman"/>
                <w:i/>
                <w:sz w:val="24"/>
                <w:szCs w:val="24"/>
              </w:rPr>
            </w:pPr>
            <w:r w:rsidRPr="00B63E4B">
              <w:rPr>
                <w:rFonts w:ascii="Times New Roman" w:eastAsia="Calibri" w:hAnsi="Times New Roman" w:cs="Times New Roman"/>
                <w:i/>
                <w:sz w:val="24"/>
                <w:szCs w:val="24"/>
              </w:rPr>
              <w:t>Элемент содержания</w:t>
            </w:r>
          </w:p>
        </w:tc>
        <w:tc>
          <w:tcPr>
            <w:tcW w:w="2551" w:type="dxa"/>
          </w:tcPr>
          <w:p w:rsidR="00B0703D" w:rsidRPr="00B63E4B" w:rsidRDefault="00B0703D" w:rsidP="00B63E4B">
            <w:pPr>
              <w:jc w:val="center"/>
              <w:rPr>
                <w:rFonts w:ascii="Times New Roman" w:eastAsia="Calibri" w:hAnsi="Times New Roman" w:cs="Times New Roman"/>
                <w:i/>
                <w:sz w:val="24"/>
                <w:szCs w:val="24"/>
              </w:rPr>
            </w:pPr>
            <w:r w:rsidRPr="00B63E4B">
              <w:rPr>
                <w:rFonts w:ascii="Times New Roman" w:eastAsia="Calibri" w:hAnsi="Times New Roman" w:cs="Times New Roman"/>
                <w:i/>
                <w:sz w:val="24"/>
                <w:szCs w:val="24"/>
              </w:rPr>
              <w:t xml:space="preserve">Контрольно-оценочная деятельность </w:t>
            </w:r>
          </w:p>
          <w:p w:rsidR="00B0703D" w:rsidRPr="00B63E4B" w:rsidRDefault="00B0703D" w:rsidP="00B63E4B">
            <w:pPr>
              <w:jc w:val="center"/>
              <w:rPr>
                <w:rFonts w:ascii="Times New Roman" w:eastAsia="Calibri" w:hAnsi="Times New Roman" w:cs="Times New Roman"/>
                <w:i/>
                <w:sz w:val="24"/>
                <w:szCs w:val="24"/>
              </w:rPr>
            </w:pPr>
            <w:r w:rsidRPr="00B63E4B">
              <w:rPr>
                <w:rFonts w:ascii="Times New Roman" w:eastAsia="Calibri" w:hAnsi="Times New Roman" w:cs="Times New Roman"/>
                <w:i/>
                <w:sz w:val="24"/>
                <w:szCs w:val="24"/>
              </w:rPr>
              <w:t>(вид и форма)</w:t>
            </w:r>
          </w:p>
        </w:tc>
        <w:tc>
          <w:tcPr>
            <w:tcW w:w="1985" w:type="dxa"/>
          </w:tcPr>
          <w:p w:rsidR="00B0703D" w:rsidRPr="00B63E4B" w:rsidRDefault="00B0703D" w:rsidP="00B63E4B">
            <w:pPr>
              <w:jc w:val="center"/>
              <w:rPr>
                <w:rFonts w:ascii="Times New Roman" w:eastAsia="Calibri" w:hAnsi="Times New Roman" w:cs="Times New Roman"/>
                <w:i/>
                <w:sz w:val="24"/>
                <w:szCs w:val="24"/>
              </w:rPr>
            </w:pPr>
            <w:r w:rsidRPr="00B63E4B">
              <w:rPr>
                <w:rFonts w:ascii="Times New Roman" w:eastAsia="Calibri" w:hAnsi="Times New Roman" w:cs="Times New Roman"/>
                <w:i/>
                <w:sz w:val="24"/>
                <w:szCs w:val="24"/>
              </w:rPr>
              <w:t>Примечание</w:t>
            </w:r>
          </w:p>
        </w:tc>
      </w:tr>
      <w:tr w:rsidR="00B0703D" w:rsidRPr="00B63E4B" w:rsidTr="008D6B8C">
        <w:tc>
          <w:tcPr>
            <w:tcW w:w="1135" w:type="dxa"/>
          </w:tcPr>
          <w:p w:rsidR="00B0703D" w:rsidRPr="00B63E4B" w:rsidRDefault="00B0703D"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992" w:type="dxa"/>
          </w:tcPr>
          <w:p w:rsidR="00B0703D" w:rsidRPr="00B63E4B" w:rsidRDefault="005A013B"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01.09-0</w:t>
            </w:r>
            <w:r w:rsidR="00512AE3" w:rsidRPr="00B63E4B">
              <w:rPr>
                <w:rFonts w:ascii="Times New Roman" w:eastAsia="Calibri" w:hAnsi="Times New Roman" w:cs="Times New Roman"/>
                <w:sz w:val="24"/>
                <w:szCs w:val="24"/>
              </w:rPr>
              <w:t>7</w:t>
            </w:r>
            <w:r w:rsidRPr="00B63E4B">
              <w:rPr>
                <w:rFonts w:ascii="Times New Roman" w:eastAsia="Calibri" w:hAnsi="Times New Roman" w:cs="Times New Roman"/>
                <w:sz w:val="24"/>
                <w:szCs w:val="24"/>
              </w:rPr>
              <w:t>.09</w:t>
            </w:r>
          </w:p>
        </w:tc>
        <w:tc>
          <w:tcPr>
            <w:tcW w:w="3260" w:type="dxa"/>
          </w:tcPr>
          <w:p w:rsidR="00B0703D" w:rsidRPr="00B63E4B" w:rsidRDefault="00B0703D"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 xml:space="preserve">Введение. Русская литература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в контексте мировой культуры.</w:t>
            </w:r>
          </w:p>
        </w:tc>
        <w:tc>
          <w:tcPr>
            <w:tcW w:w="1276" w:type="dxa"/>
          </w:tcPr>
          <w:p w:rsidR="00B0703D" w:rsidRPr="00B63E4B" w:rsidRDefault="00B0703D"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tcPr>
          <w:p w:rsidR="00B0703D" w:rsidRPr="00B63E4B" w:rsidRDefault="00B0703D"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 xml:space="preserve">Основные темы и проблемы русской литературы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Выявление уровня литературного развития учащихся</w:t>
            </w:r>
          </w:p>
        </w:tc>
        <w:tc>
          <w:tcPr>
            <w:tcW w:w="2551" w:type="dxa"/>
          </w:tcPr>
          <w:p w:rsidR="00B0703D" w:rsidRPr="00B63E4B" w:rsidRDefault="00B0703D"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w:t>
            </w:r>
          </w:p>
        </w:tc>
        <w:tc>
          <w:tcPr>
            <w:tcW w:w="1985" w:type="dxa"/>
          </w:tcPr>
          <w:p w:rsidR="00B0703D" w:rsidRPr="00B63E4B" w:rsidRDefault="00B0703D"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01.09-07.09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Русская литература первой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p w:rsidR="00512AE3" w:rsidRPr="00B63E4B" w:rsidRDefault="00512AE3" w:rsidP="00B63E4B">
            <w:pPr>
              <w:jc w:val="both"/>
              <w:rPr>
                <w:rFonts w:ascii="Times New Roman" w:hAnsi="Times New Roman" w:cs="Times New Roman"/>
                <w:sz w:val="24"/>
                <w:szCs w:val="24"/>
              </w:rPr>
            </w:pP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Россия в первой половине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Классицизм, сентиментализм, романтизм. Зарождение реализма в русской литературе первой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Национальное самоопределение русской литературы.</w:t>
            </w:r>
          </w:p>
          <w:p w:rsidR="00512AE3" w:rsidRPr="00B63E4B" w:rsidRDefault="00512AE3" w:rsidP="00B63E4B">
            <w:pPr>
              <w:jc w:val="both"/>
              <w:rPr>
                <w:rFonts w:ascii="Times New Roman" w:hAnsi="Times New Roman" w:cs="Times New Roman"/>
                <w:sz w:val="24"/>
                <w:szCs w:val="24"/>
              </w:rPr>
            </w:pP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3</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01.09-07.09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А.С. Пушкин: краткий обзор жизни и творчества.</w:t>
            </w:r>
          </w:p>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Философская лирика поэта.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Слияние гражданских, философских и личных мотивов. Развитие реализма в лирике, </w:t>
            </w:r>
            <w:r w:rsidRPr="00B63E4B">
              <w:rPr>
                <w:rFonts w:ascii="Times New Roman" w:hAnsi="Times New Roman" w:cs="Times New Roman"/>
                <w:sz w:val="24"/>
                <w:szCs w:val="24"/>
              </w:rPr>
              <w:lastRenderedPageBreak/>
              <w:t>поэмах, прозе, драматургии</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lastRenderedPageBreak/>
              <w:t>Текущий (устный ответ на вопросы).</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4</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10.09-14.09</w:t>
            </w:r>
          </w:p>
        </w:tc>
        <w:tc>
          <w:tcPr>
            <w:tcW w:w="3260" w:type="dxa"/>
            <w:vAlign w:val="center"/>
          </w:tcPr>
          <w:p w:rsidR="00512AE3" w:rsidRPr="00B63E4B" w:rsidRDefault="00512AE3" w:rsidP="00B63E4B">
            <w:pPr>
              <w:jc w:val="both"/>
              <w:rPr>
                <w:rFonts w:ascii="Times New Roman" w:hAnsi="Times New Roman" w:cs="Times New Roman"/>
                <w:b/>
                <w:i/>
                <w:sz w:val="24"/>
                <w:szCs w:val="24"/>
              </w:rPr>
            </w:pPr>
            <w:r w:rsidRPr="00B63E4B">
              <w:rPr>
                <w:rFonts w:ascii="Times New Roman" w:hAnsi="Times New Roman" w:cs="Times New Roman"/>
                <w:sz w:val="24"/>
                <w:szCs w:val="24"/>
              </w:rPr>
              <w:t>Человек и история в поэме А.С. Пушкина «Медный всадник». Тема «маленького человека».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социально-философских проблем поэмы. Диалектика пушкинских взглядов на историю России</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5</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10.09-14.09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М.Ю. Лермонтов: жизнь и творчество. Основные темы и мотивы лирики М.Ю. Лермонтова. Философские мотивы лирики М.Ю. Лермонтова.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Своеобразие художественного мира поэта. Эволюция его отношения к поэтическому дару. «Нет, я не Байрон, я другой…». Романтизм и реализм творчества. «Как часто, пестрою толпою окружен…» как выражение мироощущения поэта. Мечта о гармоничном и прекрасном в мире человеческих отношений. «Выхожу один я на дорогу»</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6</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10.09-14.09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Н.В. Гоголь: обзор жизни и творчества. Обобщающее значение гоголевских образов.</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Биография писателя. «Вечера…»</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7</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17.09-21.09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Н.В. Гоголь. «Портрет». Место повести в сборнике «Петербургские повести»</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«Портрет»</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8</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17.09-21.09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Н.В. Гоголь «Невский проспект» и «Нос».</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Петербург как мифический образ бездушного и обманного города.</w:t>
            </w:r>
          </w:p>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Обучение анализу эпизода.</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17.09-21.09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b/>
                <w:sz w:val="24"/>
                <w:szCs w:val="24"/>
              </w:rPr>
              <w:t xml:space="preserve">Сочинение </w:t>
            </w:r>
            <w:r w:rsidRPr="00B63E4B">
              <w:rPr>
                <w:rFonts w:ascii="Times New Roman" w:hAnsi="Times New Roman" w:cs="Times New Roman"/>
                <w:sz w:val="24"/>
                <w:szCs w:val="24"/>
              </w:rPr>
              <w:t xml:space="preserve">по теме «Петербург в литературе первой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Сочинение-рассуждение (работа по развитию речи № 1)</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1)</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10</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24.09-28.09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b/>
                <w:sz w:val="24"/>
                <w:szCs w:val="24"/>
              </w:rPr>
              <w:t>Контрольная работа</w:t>
            </w:r>
            <w:r w:rsidRPr="00B63E4B">
              <w:rPr>
                <w:rFonts w:ascii="Times New Roman" w:hAnsi="Times New Roman" w:cs="Times New Roman"/>
                <w:sz w:val="24"/>
                <w:szCs w:val="24"/>
              </w:rPr>
              <w:t xml:space="preserve"> по теме «Литература первой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Контроль</w:t>
            </w:r>
          </w:p>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(контрольная работа № 1)</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 (контрольная работа № 1)</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11</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24.09-28.09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Обзор русской литературы второй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 xml:space="preserve">Традиции и новаторство русской поэзии. Эволюция национального театра. Мировое значение русской </w:t>
            </w:r>
            <w:r w:rsidRPr="00B63E4B">
              <w:rPr>
                <w:rFonts w:ascii="Times New Roman" w:hAnsi="Times New Roman" w:cs="Times New Roman"/>
                <w:sz w:val="24"/>
                <w:szCs w:val="24"/>
              </w:rPr>
              <w:lastRenderedPageBreak/>
              <w:t>классической литературы</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lastRenderedPageBreak/>
              <w:t>Текущий (устный ответ на вопросы, сообщение).</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12</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24.09-28.09</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Характеристика русской прозы, журналистики и литературной критики второй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Традиции и новаторство русской поэзии. Эволюция национального театра. Мировое значение русской классической литературы</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13</w:t>
            </w:r>
          </w:p>
        </w:tc>
        <w:tc>
          <w:tcPr>
            <w:tcW w:w="992"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01.10-</w:t>
            </w:r>
            <w:r w:rsidR="006673E6" w:rsidRPr="00B63E4B">
              <w:rPr>
                <w:rFonts w:ascii="Times New Roman" w:eastAsia="Calibri" w:hAnsi="Times New Roman" w:cs="Times New Roman"/>
                <w:sz w:val="24"/>
                <w:szCs w:val="24"/>
              </w:rPr>
              <w:t>05.10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А. Н. Островский – создатель русского национального театра.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Традиции русской драматургии в творчестве писателя. «Отец русского театра»</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14</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01.10-05.10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Драма «Гроза». История создания, система образов, приемы раскрытия характеров.</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Своеобразие конфликта, смысл названия</w:t>
            </w:r>
          </w:p>
        </w:tc>
        <w:tc>
          <w:tcPr>
            <w:tcW w:w="2551" w:type="dxa"/>
          </w:tcPr>
          <w:p w:rsidR="00512AE3" w:rsidRPr="00B63E4B" w:rsidRDefault="00512AE3" w:rsidP="00B63E4B">
            <w:pPr>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15</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01.10-05.10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Город Калинов и его обитатели.</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Изображение «жестоких нравов» «темного царства»</w:t>
            </w:r>
          </w:p>
        </w:tc>
        <w:tc>
          <w:tcPr>
            <w:tcW w:w="2551" w:type="dxa"/>
          </w:tcPr>
          <w:p w:rsidR="00512AE3" w:rsidRPr="00B63E4B" w:rsidRDefault="00512AE3" w:rsidP="00B63E4B">
            <w:pPr>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16</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08.10-12.10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Протест Катерины против «темного царства». Семейный и социальный конфликт в драме «Гроза».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Нравственная проблематика пьесы</w:t>
            </w:r>
          </w:p>
        </w:tc>
        <w:tc>
          <w:tcPr>
            <w:tcW w:w="2551" w:type="dxa"/>
          </w:tcPr>
          <w:p w:rsidR="00512AE3" w:rsidRPr="00B63E4B" w:rsidRDefault="00512AE3" w:rsidP="00B63E4B">
            <w:pPr>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17</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08.10-12.10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Драма А.Н. Островского  «Гроза» в зеркале русской критики.</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критических статей</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18</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08.10-12.10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b/>
                <w:sz w:val="24"/>
                <w:szCs w:val="24"/>
              </w:rPr>
              <w:t>Сочинение-рассуждение</w:t>
            </w:r>
            <w:r w:rsidRPr="00B63E4B">
              <w:rPr>
                <w:rFonts w:ascii="Times New Roman" w:hAnsi="Times New Roman" w:cs="Times New Roman"/>
                <w:sz w:val="24"/>
                <w:szCs w:val="24"/>
              </w:rPr>
              <w:t xml:space="preserve"> по драме А.Н. Островского «Гроза».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Сочинение-рассуждение (работа по развитию речи № 2)</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2)</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19</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15.10-19.10</w:t>
            </w:r>
          </w:p>
        </w:tc>
        <w:tc>
          <w:tcPr>
            <w:tcW w:w="3260" w:type="dxa"/>
            <w:vAlign w:val="center"/>
          </w:tcPr>
          <w:p w:rsidR="00512AE3" w:rsidRPr="00B63E4B" w:rsidRDefault="00512AE3" w:rsidP="00B63E4B">
            <w:pPr>
              <w:jc w:val="both"/>
              <w:rPr>
                <w:rFonts w:ascii="Times New Roman" w:hAnsi="Times New Roman" w:cs="Times New Roman"/>
                <w:i/>
                <w:sz w:val="24"/>
                <w:szCs w:val="24"/>
              </w:rPr>
            </w:pPr>
            <w:r w:rsidRPr="00B63E4B">
              <w:rPr>
                <w:rFonts w:ascii="Times New Roman" w:hAnsi="Times New Roman" w:cs="Times New Roman"/>
                <w:sz w:val="24"/>
                <w:szCs w:val="24"/>
              </w:rPr>
              <w:t xml:space="preserve">Пьесы А.Н. Островского «Свои люди – сочтёмся», «Бесприданница». </w:t>
            </w:r>
            <w:r w:rsidRPr="00B63E4B">
              <w:rPr>
                <w:rFonts w:ascii="Times New Roman" w:hAnsi="Times New Roman" w:cs="Times New Roman"/>
                <w:b/>
                <w:sz w:val="24"/>
                <w:szCs w:val="24"/>
              </w:rPr>
              <w:t>Пьесы</w:t>
            </w:r>
            <w:r w:rsidRPr="00B63E4B">
              <w:rPr>
                <w:rFonts w:ascii="Times New Roman" w:hAnsi="Times New Roman" w:cs="Times New Roman"/>
                <w:sz w:val="24"/>
                <w:szCs w:val="24"/>
              </w:rPr>
              <w:t xml:space="preserve"> </w:t>
            </w:r>
            <w:r w:rsidRPr="00B63E4B">
              <w:rPr>
                <w:rFonts w:ascii="Times New Roman" w:hAnsi="Times New Roman" w:cs="Times New Roman"/>
                <w:b/>
                <w:sz w:val="24"/>
                <w:szCs w:val="24"/>
              </w:rPr>
              <w:t>А.Н.Островского в постановке Русдрама г.Улаг-Удэ</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Обсуждение пьес Островского «Свои люди – сочтёмся», «Бесприданница».</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20</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15.10-19.10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И.А. Гончаров: жизнь и творчество.</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Общая характеристика творчества И. А. Гончарова</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21</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15.10-</w:t>
            </w:r>
            <w:r w:rsidRPr="00B63E4B">
              <w:rPr>
                <w:rFonts w:ascii="Times New Roman" w:eastAsia="Calibri" w:hAnsi="Times New Roman" w:cs="Times New Roman"/>
                <w:sz w:val="24"/>
                <w:szCs w:val="24"/>
              </w:rPr>
              <w:lastRenderedPageBreak/>
              <w:t>19.10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lastRenderedPageBreak/>
              <w:t xml:space="preserve">Роман «Обломов». Место </w:t>
            </w:r>
            <w:r w:rsidRPr="00B63E4B">
              <w:rPr>
                <w:rFonts w:ascii="Times New Roman" w:hAnsi="Times New Roman" w:cs="Times New Roman"/>
                <w:sz w:val="24"/>
                <w:szCs w:val="24"/>
              </w:rPr>
              <w:lastRenderedPageBreak/>
              <w:t>романа в творчестве писателя. Обломов и посетители.</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Особенности композиции романа, </w:t>
            </w:r>
            <w:r w:rsidRPr="00B63E4B">
              <w:rPr>
                <w:rFonts w:ascii="Times New Roman" w:hAnsi="Times New Roman" w:cs="Times New Roman"/>
                <w:sz w:val="24"/>
                <w:szCs w:val="24"/>
              </w:rPr>
              <w:lastRenderedPageBreak/>
              <w:t>его социальная и нравственная проблематика</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lastRenderedPageBreak/>
              <w:t xml:space="preserve">Текущий (устный </w:t>
            </w:r>
            <w:r w:rsidRPr="00B63E4B">
              <w:rPr>
                <w:rFonts w:ascii="Times New Roman" w:eastAsia="Calibri" w:hAnsi="Times New Roman" w:cs="Times New Roman"/>
                <w:sz w:val="24"/>
                <w:szCs w:val="24"/>
              </w:rPr>
              <w:lastRenderedPageBreak/>
              <w:t>ответ на вопросы, сообщение).</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22</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22.10-26.10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Обломов – «коренной народный наш тип». Диалектика характера Обломова.</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Смысл его жизни и смерти. Герои романа в их отношении к Обломову. Анализ 1- 8 глав </w:t>
            </w:r>
            <w:r w:rsidRPr="00B63E4B">
              <w:rPr>
                <w:rFonts w:ascii="Times New Roman" w:hAnsi="Times New Roman" w:cs="Times New Roman"/>
                <w:sz w:val="24"/>
                <w:szCs w:val="24"/>
                <w:lang w:val="en-US"/>
              </w:rPr>
              <w:t>I</w:t>
            </w:r>
            <w:r w:rsidRPr="00B63E4B">
              <w:rPr>
                <w:rFonts w:ascii="Times New Roman" w:hAnsi="Times New Roman" w:cs="Times New Roman"/>
                <w:sz w:val="24"/>
                <w:szCs w:val="24"/>
              </w:rPr>
              <w:t>-ой части романа</w:t>
            </w:r>
          </w:p>
        </w:tc>
        <w:tc>
          <w:tcPr>
            <w:tcW w:w="2551" w:type="dxa"/>
          </w:tcPr>
          <w:p w:rsidR="00512AE3" w:rsidRPr="00B63E4B" w:rsidRDefault="00512AE3"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23</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22.10-26.10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Глава «Сон Обломова» и её роль в романе «Обломов».</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9 главы</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24</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22.10-26.10</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Два типа любви в романе И.А. Гончарова «Обломов». Обломов и Ольга Ильинская.</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Авторская позиция и способы ее выражения в романе. Сравнительная характеристика героев</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512AE3" w:rsidRPr="00B63E4B" w:rsidTr="008D6B8C">
        <w:tc>
          <w:tcPr>
            <w:tcW w:w="1135"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25</w:t>
            </w:r>
          </w:p>
        </w:tc>
        <w:tc>
          <w:tcPr>
            <w:tcW w:w="992" w:type="dxa"/>
          </w:tcPr>
          <w:p w:rsidR="00512AE3"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29.10-02.11</w:t>
            </w:r>
          </w:p>
        </w:tc>
        <w:tc>
          <w:tcPr>
            <w:tcW w:w="3260"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Борьба двух начал в Обломове. Попытки героя проснуться.</w:t>
            </w:r>
          </w:p>
        </w:tc>
        <w:tc>
          <w:tcPr>
            <w:tcW w:w="1276" w:type="dxa"/>
          </w:tcPr>
          <w:p w:rsidR="00512AE3" w:rsidRPr="00B63E4B" w:rsidRDefault="00512AE3"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512AE3" w:rsidRPr="00B63E4B" w:rsidRDefault="00512AE3"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Анализ </w:t>
            </w:r>
            <w:r w:rsidRPr="00B63E4B">
              <w:rPr>
                <w:rFonts w:ascii="Times New Roman" w:hAnsi="Times New Roman" w:cs="Times New Roman"/>
                <w:sz w:val="24"/>
                <w:szCs w:val="24"/>
                <w:lang w:val="en-US"/>
              </w:rPr>
              <w:t>III</w:t>
            </w:r>
            <w:r w:rsidRPr="00B63E4B">
              <w:rPr>
                <w:rFonts w:ascii="Times New Roman" w:hAnsi="Times New Roman" w:cs="Times New Roman"/>
                <w:sz w:val="24"/>
                <w:szCs w:val="24"/>
              </w:rPr>
              <w:t>-ей части романа «Обломов». Эволюция образа главного героя</w:t>
            </w:r>
          </w:p>
        </w:tc>
        <w:tc>
          <w:tcPr>
            <w:tcW w:w="2551" w:type="dxa"/>
          </w:tcPr>
          <w:p w:rsidR="00512AE3" w:rsidRPr="00B63E4B" w:rsidRDefault="00512AE3"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512AE3" w:rsidRPr="00B63E4B" w:rsidRDefault="00512AE3"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26</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29.10-02.11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Обломов и Штольц в романе «Обломов».</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Сравнительная характеристика героев</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27</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29.10-02.11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Роман «Обломов» в зеркале русской критики.</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Анализ </w:t>
            </w:r>
            <w:r w:rsidRPr="00B63E4B">
              <w:rPr>
                <w:rFonts w:ascii="Times New Roman" w:hAnsi="Times New Roman" w:cs="Times New Roman"/>
                <w:sz w:val="24"/>
                <w:szCs w:val="24"/>
                <w:lang w:val="en-US"/>
              </w:rPr>
              <w:t>IV</w:t>
            </w:r>
            <w:r w:rsidRPr="00B63E4B">
              <w:rPr>
                <w:rFonts w:ascii="Times New Roman" w:hAnsi="Times New Roman" w:cs="Times New Roman"/>
                <w:sz w:val="24"/>
                <w:szCs w:val="24"/>
              </w:rPr>
              <w:t>-ой части романа «Обломов». Анализ критических статей</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статей критиков)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28</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12.11-16.11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Подготовка к </w:t>
            </w:r>
            <w:r w:rsidRPr="00B63E4B">
              <w:rPr>
                <w:rFonts w:ascii="Times New Roman" w:hAnsi="Times New Roman" w:cs="Times New Roman"/>
                <w:b/>
                <w:sz w:val="24"/>
                <w:szCs w:val="24"/>
              </w:rPr>
              <w:t>сочинению</w:t>
            </w:r>
            <w:r w:rsidRPr="00B63E4B">
              <w:rPr>
                <w:rFonts w:ascii="Times New Roman" w:hAnsi="Times New Roman" w:cs="Times New Roman"/>
                <w:sz w:val="24"/>
                <w:szCs w:val="24"/>
              </w:rPr>
              <w:t xml:space="preserve"> по роману И.А. Гончарова «Обломов».</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Подготовка к сочинению по роману И.А. Гончарова «Обломов» (работа по развитию речи № 2)</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2)</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29</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12.11-16.11</w:t>
            </w:r>
          </w:p>
        </w:tc>
        <w:tc>
          <w:tcPr>
            <w:tcW w:w="3260" w:type="dxa"/>
            <w:vAlign w:val="center"/>
          </w:tcPr>
          <w:p w:rsidR="006673E6" w:rsidRPr="00B63E4B" w:rsidRDefault="006673E6" w:rsidP="00B63E4B">
            <w:pPr>
              <w:jc w:val="both"/>
              <w:rPr>
                <w:rFonts w:ascii="Times New Roman" w:hAnsi="Times New Roman" w:cs="Times New Roman"/>
                <w:b/>
                <w:sz w:val="24"/>
                <w:szCs w:val="24"/>
              </w:rPr>
            </w:pPr>
            <w:r w:rsidRPr="00B63E4B">
              <w:rPr>
                <w:rFonts w:ascii="Times New Roman" w:hAnsi="Times New Roman" w:cs="Times New Roman"/>
                <w:sz w:val="24"/>
                <w:szCs w:val="24"/>
              </w:rPr>
              <w:t>И.С. Тургенев: жизнь и творчество.</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«Записки охотника» и их место в русской литературе</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30</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12.11-16.11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Style w:val="c1"/>
                <w:rFonts w:ascii="Times New Roman" w:hAnsi="Times New Roman" w:cs="Times New Roman"/>
                <w:sz w:val="24"/>
                <w:szCs w:val="24"/>
              </w:rPr>
              <w:t xml:space="preserve">И.С. Тургенев – создатель русского романа. Обзор </w:t>
            </w:r>
            <w:r w:rsidRPr="00B63E4B">
              <w:rPr>
                <w:rStyle w:val="c1"/>
                <w:rFonts w:ascii="Times New Roman" w:hAnsi="Times New Roman" w:cs="Times New Roman"/>
                <w:sz w:val="24"/>
                <w:szCs w:val="24"/>
              </w:rPr>
              <w:lastRenderedPageBreak/>
              <w:t>отдельных произведений.</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Style w:val="c1"/>
                <w:rFonts w:ascii="Times New Roman" w:hAnsi="Times New Roman" w:cs="Times New Roman"/>
                <w:sz w:val="24"/>
                <w:szCs w:val="24"/>
              </w:rPr>
              <w:t xml:space="preserve">И.С. Тургенев – создатель русского романа. Обзор отдельных </w:t>
            </w:r>
            <w:r w:rsidRPr="00B63E4B">
              <w:rPr>
                <w:rStyle w:val="c1"/>
                <w:rFonts w:ascii="Times New Roman" w:hAnsi="Times New Roman" w:cs="Times New Roman"/>
                <w:sz w:val="24"/>
                <w:szCs w:val="24"/>
              </w:rPr>
              <w:lastRenderedPageBreak/>
              <w:t>произведений (</w:t>
            </w:r>
            <w:r w:rsidRPr="00B63E4B">
              <w:rPr>
                <w:rFonts w:ascii="Times New Roman" w:eastAsia="Times New Roman" w:hAnsi="Times New Roman" w:cs="Times New Roman"/>
                <w:bCs/>
                <w:color w:val="000000"/>
                <w:sz w:val="24"/>
                <w:szCs w:val="24"/>
              </w:rPr>
              <w:t>«Записки охотника» (1-3 рассказа по выбору), романы «Рудин», «Накануне», «Дворянское гнездо»,</w:t>
            </w:r>
            <w:r w:rsidRPr="00B63E4B">
              <w:rPr>
                <w:rStyle w:val="c1"/>
                <w:rFonts w:ascii="Times New Roman" w:hAnsi="Times New Roman" w:cs="Times New Roman"/>
                <w:sz w:val="24"/>
                <w:szCs w:val="24"/>
              </w:rPr>
              <w:t>).</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lastRenderedPageBreak/>
              <w:t xml:space="preserve">Текущий (устный ответ на вопросы, </w:t>
            </w:r>
            <w:r w:rsidRPr="00B63E4B">
              <w:rPr>
                <w:rFonts w:ascii="Times New Roman" w:eastAsia="Calibri" w:hAnsi="Times New Roman" w:cs="Times New Roman"/>
                <w:sz w:val="24"/>
                <w:szCs w:val="24"/>
              </w:rPr>
              <w:lastRenderedPageBreak/>
              <w:t>сообщение).</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31</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19.11-23.11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Творческая история романа «Отцы и дети». Эпоха и роман.</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История создания романа «Отцы и дети».</w:t>
            </w:r>
          </w:p>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Первые страницы романа. Социально-исторический фон произведения</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32</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19.11-23.11</w:t>
            </w:r>
          </w:p>
        </w:tc>
        <w:tc>
          <w:tcPr>
            <w:tcW w:w="3260" w:type="dxa"/>
            <w:vAlign w:val="center"/>
          </w:tcPr>
          <w:p w:rsidR="006673E6" w:rsidRPr="00B63E4B" w:rsidRDefault="006673E6" w:rsidP="00B63E4B">
            <w:pPr>
              <w:jc w:val="both"/>
              <w:rPr>
                <w:rStyle w:val="c1"/>
                <w:rFonts w:ascii="Times New Roman" w:hAnsi="Times New Roman" w:cs="Times New Roman"/>
                <w:sz w:val="24"/>
                <w:szCs w:val="24"/>
              </w:rPr>
            </w:pPr>
            <w:r w:rsidRPr="00B63E4B">
              <w:rPr>
                <w:rStyle w:val="c1"/>
                <w:rFonts w:ascii="Times New Roman" w:hAnsi="Times New Roman" w:cs="Times New Roman"/>
                <w:sz w:val="24"/>
                <w:szCs w:val="24"/>
              </w:rPr>
              <w:t>Конфликт «отцов и детей»  в романе И.С. Тургенева «Отцы и дети».</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Сравнительная характеристика героев. Анализ 5-11 глав романа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33</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19.11-23.11</w:t>
            </w:r>
          </w:p>
        </w:tc>
        <w:tc>
          <w:tcPr>
            <w:tcW w:w="3260" w:type="dxa"/>
            <w:vAlign w:val="center"/>
          </w:tcPr>
          <w:p w:rsidR="006673E6" w:rsidRPr="00B63E4B" w:rsidRDefault="006673E6" w:rsidP="00B63E4B">
            <w:pPr>
              <w:jc w:val="both"/>
              <w:rPr>
                <w:rStyle w:val="c1"/>
                <w:rFonts w:ascii="Times New Roman" w:hAnsi="Times New Roman" w:cs="Times New Roman"/>
                <w:sz w:val="24"/>
                <w:szCs w:val="24"/>
              </w:rPr>
            </w:pPr>
            <w:r w:rsidRPr="00B63E4B">
              <w:rPr>
                <w:rFonts w:ascii="Times New Roman" w:hAnsi="Times New Roman" w:cs="Times New Roman"/>
                <w:sz w:val="24"/>
                <w:szCs w:val="24"/>
              </w:rPr>
              <w:t>Испытание любовью в романе «Отцы и дети».</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Образ Одинцовой</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34</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26.11-30.11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Мировоззренческий кризис Базарова.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Духовный конфликт героя</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35</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26.11-30.11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Сила и слабость Евгения Базарова. Роль эпилога.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эпилога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36</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26.11-30.11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Споры в критике вокруг романа «Отцы и дети».</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критических статей</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(а</w:t>
            </w:r>
            <w:r w:rsidRPr="00B63E4B">
              <w:rPr>
                <w:rFonts w:ascii="Times New Roman" w:hAnsi="Times New Roman" w:cs="Times New Roman"/>
                <w:sz w:val="24"/>
                <w:szCs w:val="24"/>
              </w:rPr>
              <w:t>нализ критических статей</w:t>
            </w:r>
            <w:r w:rsidRPr="00B63E4B">
              <w:rPr>
                <w:rFonts w:ascii="Times New Roman" w:eastAsia="Calibri" w:hAnsi="Times New Roman" w:cs="Times New Roman"/>
                <w:sz w:val="24"/>
                <w:szCs w:val="24"/>
              </w:rPr>
              <w:t>)</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37-38</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03.12-07.12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b/>
                <w:sz w:val="24"/>
                <w:szCs w:val="24"/>
              </w:rPr>
              <w:t>Сочинение</w:t>
            </w:r>
            <w:r w:rsidRPr="00B63E4B">
              <w:rPr>
                <w:rFonts w:ascii="Times New Roman" w:hAnsi="Times New Roman" w:cs="Times New Roman"/>
                <w:sz w:val="24"/>
                <w:szCs w:val="24"/>
              </w:rPr>
              <w:t xml:space="preserve"> по роману И.С. Тургенева «Отцы и дети».</w:t>
            </w:r>
          </w:p>
        </w:tc>
        <w:tc>
          <w:tcPr>
            <w:tcW w:w="1276" w:type="dxa"/>
          </w:tcPr>
          <w:p w:rsidR="006673E6" w:rsidRPr="00B63E4B" w:rsidRDefault="006673E6" w:rsidP="00B63E4B">
            <w:pPr>
              <w:jc w:val="center"/>
              <w:rPr>
                <w:rFonts w:ascii="Times New Roman" w:eastAsia="Calibri" w:hAnsi="Times New Roman" w:cs="Times New Roman"/>
                <w:b/>
                <w:sz w:val="24"/>
                <w:szCs w:val="24"/>
              </w:rPr>
            </w:pPr>
            <w:r w:rsidRPr="00B63E4B">
              <w:rPr>
                <w:rFonts w:ascii="Times New Roman" w:eastAsia="Calibri" w:hAnsi="Times New Roman" w:cs="Times New Roman"/>
                <w:b/>
                <w:sz w:val="24"/>
                <w:szCs w:val="24"/>
              </w:rPr>
              <w:t>2</w:t>
            </w:r>
          </w:p>
        </w:tc>
        <w:tc>
          <w:tcPr>
            <w:tcW w:w="3969" w:type="dxa"/>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Сочинение</w:t>
            </w:r>
          </w:p>
          <w:p w:rsidR="006673E6" w:rsidRPr="00B63E4B" w:rsidRDefault="006673E6"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(работа по развитию речи № 3)</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3)</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39</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03.12-07.12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Ф.И. Тютчев: жизнь и творчество. Единство мира и философия природы в его лирике.</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b/>
                <w:i/>
                <w:sz w:val="24"/>
                <w:szCs w:val="24"/>
              </w:rPr>
            </w:pPr>
            <w:r w:rsidRPr="00B63E4B">
              <w:rPr>
                <w:rFonts w:ascii="Times New Roman" w:hAnsi="Times New Roman" w:cs="Times New Roman"/>
                <w:b/>
                <w:i/>
                <w:sz w:val="24"/>
                <w:szCs w:val="24"/>
              </w:rPr>
              <w:t>«</w:t>
            </w:r>
            <w:r w:rsidRPr="00B63E4B">
              <w:rPr>
                <w:rFonts w:ascii="Times New Roman" w:hAnsi="Times New Roman" w:cs="Times New Roman"/>
                <w:sz w:val="24"/>
                <w:szCs w:val="24"/>
                <w:lang w:val="en-US"/>
              </w:rPr>
              <w:t>Silentium</w:t>
            </w:r>
            <w:r w:rsidRPr="00B63E4B">
              <w:rPr>
                <w:rFonts w:ascii="Times New Roman" w:hAnsi="Times New Roman" w:cs="Times New Roman"/>
                <w:sz w:val="24"/>
                <w:szCs w:val="24"/>
              </w:rPr>
              <w:t>!», «Не то, что мните вы, природа…», «Еще земли печален вид…», «Как хорошо ты, о море ночное…», «Природа – сфинкс…»</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40</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10.12-14.12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Человек и история в лирике Ф.И. Тютчева. Жанр </w:t>
            </w:r>
            <w:r w:rsidRPr="00B63E4B">
              <w:rPr>
                <w:rFonts w:ascii="Times New Roman" w:hAnsi="Times New Roman" w:cs="Times New Roman"/>
                <w:sz w:val="24"/>
                <w:szCs w:val="24"/>
              </w:rPr>
              <w:lastRenderedPageBreak/>
              <w:t>лирического фрагмента.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«Эти бедные селенья…», «Нам не дано предугадать…», «Умом </w:t>
            </w:r>
            <w:r w:rsidRPr="00B63E4B">
              <w:rPr>
                <w:rFonts w:ascii="Times New Roman" w:hAnsi="Times New Roman" w:cs="Times New Roman"/>
                <w:sz w:val="24"/>
                <w:szCs w:val="24"/>
              </w:rPr>
              <w:lastRenderedPageBreak/>
              <w:t>Россию не понять…»</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 xml:space="preserve">Текущий (устный ответ на вопросы, </w:t>
            </w:r>
            <w:r w:rsidRPr="00B63E4B">
              <w:rPr>
                <w:rFonts w:ascii="Times New Roman" w:eastAsia="Calibri" w:hAnsi="Times New Roman" w:cs="Times New Roman"/>
                <w:sz w:val="24"/>
                <w:szCs w:val="24"/>
              </w:rPr>
              <w:lastRenderedPageBreak/>
              <w:t>сообщение).</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41</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10.12-14.12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«Любовная лирика Ф.И. Тютчева. Любовь как стихийная сила и «поединок роковой».</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 как убийственно мы любим…», «К.Б.» («Я встретил вас – и все былое…»)</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42</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10.12-14.12</w:t>
            </w:r>
          </w:p>
        </w:tc>
        <w:tc>
          <w:tcPr>
            <w:tcW w:w="3260" w:type="dxa"/>
            <w:vAlign w:val="center"/>
          </w:tcPr>
          <w:p w:rsidR="006673E6" w:rsidRPr="00B63E4B" w:rsidRDefault="006673E6" w:rsidP="00B63E4B">
            <w:pPr>
              <w:jc w:val="both"/>
              <w:rPr>
                <w:rFonts w:ascii="Times New Roman" w:hAnsi="Times New Roman" w:cs="Times New Roman"/>
                <w:b/>
                <w:sz w:val="24"/>
                <w:szCs w:val="24"/>
              </w:rPr>
            </w:pPr>
            <w:r w:rsidRPr="00B63E4B">
              <w:rPr>
                <w:rFonts w:ascii="Times New Roman" w:hAnsi="Times New Roman" w:cs="Times New Roman"/>
                <w:sz w:val="24"/>
                <w:szCs w:val="24"/>
              </w:rPr>
              <w:t>А.А. Фет: жизнь и творчество. Жизнеутверждающее начало лирики о  природе.</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«Даль», «Это утро, радость эта…», «Еще весны душистой нега…», «Летний вечер тих и ясен…» и др.</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43</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17.12-21.12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Любовная лирика А.А. Фета. Импрессионизм поэзии.</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Гармония и музыкальность поэтической речи и способы их достижения.</w:t>
            </w:r>
          </w:p>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«Шепот, робкое дыханье…», «Сияла ночь. Луной был полон сад…», «Певице» и др.</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44</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17.12-21.12</w:t>
            </w:r>
          </w:p>
        </w:tc>
        <w:tc>
          <w:tcPr>
            <w:tcW w:w="3260" w:type="dxa"/>
            <w:vAlign w:val="center"/>
          </w:tcPr>
          <w:p w:rsidR="006673E6" w:rsidRPr="00B63E4B" w:rsidRDefault="006673E6" w:rsidP="00B63E4B">
            <w:pPr>
              <w:jc w:val="both"/>
              <w:rPr>
                <w:rFonts w:ascii="Times New Roman" w:hAnsi="Times New Roman" w:cs="Times New Roman"/>
                <w:b/>
                <w:i/>
                <w:sz w:val="24"/>
                <w:szCs w:val="24"/>
              </w:rPr>
            </w:pPr>
            <w:r w:rsidRPr="00B63E4B">
              <w:rPr>
                <w:rFonts w:ascii="Times New Roman" w:hAnsi="Times New Roman" w:cs="Times New Roman"/>
                <w:sz w:val="24"/>
                <w:szCs w:val="24"/>
              </w:rPr>
              <w:t xml:space="preserve">А.К. Толстой: жизнь и творчество. Основные черты, темы, мотивы и образы поэзии. </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Фольклорные, романтические и исторические черты лирики поэта.</w:t>
            </w:r>
          </w:p>
          <w:p w:rsidR="006673E6" w:rsidRPr="00B63E4B" w:rsidRDefault="006673E6"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«Слеза дрожит в твоем ревнивом взоре…», «Против течения», «Государь ты наш батюшка»</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45-46</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24.12-28.12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b/>
                <w:sz w:val="24"/>
                <w:szCs w:val="24"/>
              </w:rPr>
              <w:t xml:space="preserve">Эссе </w:t>
            </w:r>
            <w:r w:rsidRPr="00B63E4B">
              <w:rPr>
                <w:rFonts w:ascii="Times New Roman" w:hAnsi="Times New Roman" w:cs="Times New Roman"/>
                <w:sz w:val="24"/>
                <w:szCs w:val="24"/>
              </w:rPr>
              <w:t>по теме «Анализ стихотворения Ф.И. Тютчева, А.А. Фета, А.К. Толстого» (по выбору).</w:t>
            </w:r>
          </w:p>
        </w:tc>
        <w:tc>
          <w:tcPr>
            <w:tcW w:w="1276" w:type="dxa"/>
          </w:tcPr>
          <w:p w:rsidR="006673E6" w:rsidRPr="00B63E4B" w:rsidRDefault="006673E6" w:rsidP="00B63E4B">
            <w:pPr>
              <w:jc w:val="center"/>
              <w:rPr>
                <w:rFonts w:ascii="Times New Roman" w:eastAsia="Calibri" w:hAnsi="Times New Roman" w:cs="Times New Roman"/>
                <w:b/>
                <w:sz w:val="24"/>
                <w:szCs w:val="24"/>
              </w:rPr>
            </w:pPr>
            <w:r w:rsidRPr="00B63E4B">
              <w:rPr>
                <w:rFonts w:ascii="Times New Roman" w:eastAsia="Calibri" w:hAnsi="Times New Roman" w:cs="Times New Roman"/>
                <w:b/>
                <w:sz w:val="24"/>
                <w:szCs w:val="24"/>
              </w:rPr>
              <w:t>2</w:t>
            </w:r>
          </w:p>
        </w:tc>
        <w:tc>
          <w:tcPr>
            <w:tcW w:w="3969" w:type="dxa"/>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Эссе</w:t>
            </w:r>
          </w:p>
          <w:p w:rsidR="006673E6" w:rsidRPr="00B63E4B" w:rsidRDefault="006673E6" w:rsidP="00B63E4B">
            <w:pPr>
              <w:jc w:val="both"/>
              <w:rPr>
                <w:rFonts w:ascii="Times New Roman" w:eastAsia="Calibri" w:hAnsi="Times New Roman" w:cs="Times New Roman"/>
                <w:sz w:val="24"/>
                <w:szCs w:val="24"/>
              </w:rPr>
            </w:pPr>
            <w:r w:rsidRPr="00B63E4B">
              <w:rPr>
                <w:rFonts w:ascii="Times New Roman" w:hAnsi="Times New Roman" w:cs="Times New Roman"/>
                <w:sz w:val="24"/>
                <w:szCs w:val="24"/>
              </w:rPr>
              <w:t>(работа по развитию речи № 4)</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4)</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47</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24.12-28.12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Н.С. Лесков: очерк жизни и творчества.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Жанровое своеобразие прозы Лескова</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48</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14.01-18.01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Поиск «призвания» в повести Н.С. Лескова «Очарованный странник».</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Поэтика названия повести. Особенности жанра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49</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14.01-18.01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Тема праведничества в «Очарованном страннике».</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Нравственный смысл рассказа. Фольклорное начало в повествовании</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50</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14.01-</w:t>
            </w:r>
            <w:r w:rsidRPr="00B63E4B">
              <w:rPr>
                <w:rFonts w:ascii="Times New Roman" w:eastAsia="Calibri" w:hAnsi="Times New Roman" w:cs="Times New Roman"/>
                <w:sz w:val="24"/>
                <w:szCs w:val="24"/>
              </w:rPr>
              <w:lastRenderedPageBreak/>
              <w:t>18.01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lastRenderedPageBreak/>
              <w:t xml:space="preserve">Н.А. Некрасов: жизнь и </w:t>
            </w:r>
            <w:r w:rsidRPr="00B63E4B">
              <w:rPr>
                <w:rFonts w:ascii="Times New Roman" w:hAnsi="Times New Roman" w:cs="Times New Roman"/>
                <w:sz w:val="24"/>
                <w:szCs w:val="24"/>
              </w:rPr>
              <w:lastRenderedPageBreak/>
              <w:t xml:space="preserve">творчество. </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Судьба народа как предмет </w:t>
            </w:r>
            <w:r w:rsidRPr="00B63E4B">
              <w:rPr>
                <w:rFonts w:ascii="Times New Roman" w:hAnsi="Times New Roman" w:cs="Times New Roman"/>
                <w:sz w:val="24"/>
                <w:szCs w:val="24"/>
              </w:rPr>
              <w:lastRenderedPageBreak/>
              <w:t>лирических переживаний страдающего поэта.«В дороге», «Еду ли ночью по улице темной…», «Надрывается сердце от муки…», «Элегия», «Поэт и гражданин»</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 xml:space="preserve">Текущий (устный </w:t>
            </w:r>
            <w:r w:rsidRPr="00B63E4B">
              <w:rPr>
                <w:rFonts w:ascii="Times New Roman" w:eastAsia="Calibri" w:hAnsi="Times New Roman" w:cs="Times New Roman"/>
                <w:sz w:val="24"/>
                <w:szCs w:val="24"/>
              </w:rPr>
              <w:lastRenderedPageBreak/>
              <w:t>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51</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21.01-25.01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Героическое и жертвенное в образе разночинца-народолюбца.</w:t>
            </w:r>
            <w:r w:rsidR="00B7478B" w:rsidRPr="00B63E4B">
              <w:rPr>
                <w:rFonts w:ascii="Times New Roman" w:hAnsi="Times New Roman" w:cs="Times New Roman"/>
                <w:b/>
                <w:sz w:val="24"/>
                <w:szCs w:val="24"/>
              </w:rPr>
              <w:t xml:space="preserve"> Особенности языка произведений семейских в Бурятии</w:t>
            </w:r>
            <w:r w:rsidR="00B7478B" w:rsidRPr="00B63E4B">
              <w:rPr>
                <w:rFonts w:ascii="Times New Roman" w:hAnsi="Times New Roman" w:cs="Times New Roman"/>
                <w:sz w:val="24"/>
                <w:szCs w:val="24"/>
              </w:rPr>
              <w:t xml:space="preserve">  </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«Рыцарь на час», «Умру я скоро…», «Блажен незлобливый поэт…» и др.</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52</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21.01-25.01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Тема любви в лирике Н.А. Некрасова.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Психологизм и бытовая конкретизация темы любви в лирике Н.А. Некрасова..</w:t>
            </w:r>
          </w:p>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«Мы с тобой бестолковые люди…», «Я не люблю иронии твоей…», «Тройка», «Внимая ужасам войны…» и др.</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53</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21.01-25.01</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 «Кому на Руси жить хорошо?»: замысел, история создания, композиция, проблематика и жанр поэмы Н.А Некрасова.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«Пролога», глав «Поп», «Сельская ярмарка»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54</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28.01-01.02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Дореформенная и пореформенная Россия в поэме. </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Тема социального и духовного рабства.</w:t>
            </w:r>
          </w:p>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Образы крестьян и помещиков в поэме</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55</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28.01-01.02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Образы народных заступников в поэме «Кому на Руси жить хорошо».</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образов народных заступников</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56</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28.01-01.02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Особенности языка поэму «Кому на Руси жить хорошо?». Подготовка к домашнему </w:t>
            </w:r>
            <w:r w:rsidRPr="00B63E4B">
              <w:rPr>
                <w:rFonts w:ascii="Times New Roman" w:hAnsi="Times New Roman" w:cs="Times New Roman"/>
                <w:b/>
                <w:sz w:val="24"/>
                <w:szCs w:val="24"/>
              </w:rPr>
              <w:t>сочинению</w:t>
            </w:r>
            <w:r w:rsidRPr="00B63E4B">
              <w:rPr>
                <w:rFonts w:ascii="Times New Roman" w:hAnsi="Times New Roman" w:cs="Times New Roman"/>
                <w:sz w:val="24"/>
                <w:szCs w:val="24"/>
              </w:rPr>
              <w:t xml:space="preserve"> (темы – по выбору).</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b/>
                <w:sz w:val="24"/>
                <w:szCs w:val="24"/>
              </w:rPr>
              <w:t xml:space="preserve">Сочинение </w:t>
            </w:r>
            <w:r w:rsidRPr="00B63E4B">
              <w:rPr>
                <w:rFonts w:ascii="Times New Roman" w:hAnsi="Times New Roman" w:cs="Times New Roman"/>
                <w:sz w:val="24"/>
                <w:szCs w:val="24"/>
              </w:rPr>
              <w:t>(работа по развитию речи № 5)</w:t>
            </w:r>
          </w:p>
          <w:p w:rsidR="006673E6" w:rsidRPr="00B63E4B" w:rsidRDefault="006673E6" w:rsidP="00B63E4B">
            <w:pPr>
              <w:jc w:val="both"/>
              <w:rPr>
                <w:rFonts w:ascii="Times New Roman" w:hAnsi="Times New Roman" w:cs="Times New Roman"/>
                <w:b/>
                <w:sz w:val="24"/>
                <w:szCs w:val="24"/>
              </w:rPr>
            </w:pPr>
            <w:r w:rsidRPr="00B63E4B">
              <w:rPr>
                <w:rFonts w:ascii="Times New Roman" w:hAnsi="Times New Roman" w:cs="Times New Roman"/>
                <w:sz w:val="24"/>
                <w:szCs w:val="24"/>
              </w:rPr>
              <w:t>Фольклорное начало в поэме</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5)</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57</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04.02-</w:t>
            </w:r>
            <w:r w:rsidRPr="00B63E4B">
              <w:rPr>
                <w:rFonts w:ascii="Times New Roman" w:eastAsia="Calibri" w:hAnsi="Times New Roman" w:cs="Times New Roman"/>
                <w:sz w:val="24"/>
                <w:szCs w:val="24"/>
              </w:rPr>
              <w:lastRenderedPageBreak/>
              <w:t>08.02</w:t>
            </w:r>
          </w:p>
        </w:tc>
        <w:tc>
          <w:tcPr>
            <w:tcW w:w="3260" w:type="dxa"/>
            <w:vAlign w:val="center"/>
          </w:tcPr>
          <w:p w:rsidR="006673E6" w:rsidRPr="00B63E4B" w:rsidRDefault="006673E6" w:rsidP="00B63E4B">
            <w:pPr>
              <w:jc w:val="both"/>
              <w:rPr>
                <w:rFonts w:ascii="Times New Roman" w:hAnsi="Times New Roman" w:cs="Times New Roman"/>
                <w:b/>
                <w:sz w:val="24"/>
                <w:szCs w:val="24"/>
              </w:rPr>
            </w:pPr>
            <w:r w:rsidRPr="00B63E4B">
              <w:rPr>
                <w:rFonts w:ascii="Times New Roman" w:hAnsi="Times New Roman" w:cs="Times New Roman"/>
                <w:sz w:val="24"/>
                <w:szCs w:val="24"/>
              </w:rPr>
              <w:lastRenderedPageBreak/>
              <w:t xml:space="preserve">М.Е. Салтыков-Щедрин: </w:t>
            </w:r>
            <w:r w:rsidRPr="00B63E4B">
              <w:rPr>
                <w:rFonts w:ascii="Times New Roman" w:hAnsi="Times New Roman" w:cs="Times New Roman"/>
                <w:sz w:val="24"/>
                <w:szCs w:val="24"/>
              </w:rPr>
              <w:lastRenderedPageBreak/>
              <w:t>жизнь и творчество. Сказки Салтыкова-Щедрина.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Проблематика и поэтика сказок </w:t>
            </w:r>
            <w:r w:rsidRPr="00B63E4B">
              <w:rPr>
                <w:rFonts w:ascii="Times New Roman" w:hAnsi="Times New Roman" w:cs="Times New Roman"/>
                <w:sz w:val="24"/>
                <w:szCs w:val="24"/>
              </w:rPr>
              <w:lastRenderedPageBreak/>
              <w:t>писателя</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 xml:space="preserve">Текущий (устный </w:t>
            </w:r>
            <w:r w:rsidRPr="00B63E4B">
              <w:rPr>
                <w:rFonts w:ascii="Times New Roman" w:eastAsia="Calibri" w:hAnsi="Times New Roman" w:cs="Times New Roman"/>
                <w:sz w:val="24"/>
                <w:szCs w:val="24"/>
              </w:rPr>
              <w:lastRenderedPageBreak/>
              <w:t>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58</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04.02-08.02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Замысел, история создания, жанр и композиция романа «История одного города».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Обзор романа М.Е. Салтыкова-Щедрина «История одного города»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rPr>
          <w:trHeight w:val="1037"/>
        </w:trPr>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59</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04.02-08.02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Образы градоначальников в романе-хронике «История одного города».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Характеристика литературных героев</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60</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11.02-15.02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Ф.М. Достоевский: жизнь и судьба.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Этапы творческого пути. Идейные и эстетические взгляды</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61</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11.02-15.02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Образ Петербурга в русской литературе и в романе Достоевского «Преступление и наказание».</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Характеристика Петербурга в русской литературе и в романе Достоевского</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62</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11.02-15.02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Художественный мир</w:t>
            </w:r>
            <w:r w:rsidRPr="00B63E4B">
              <w:rPr>
                <w:rFonts w:ascii="Times New Roman" w:hAnsi="Times New Roman" w:cs="Times New Roman"/>
                <w:sz w:val="24"/>
                <w:szCs w:val="24"/>
              </w:rPr>
              <w:br/>
              <w:t>Ф.М. Достоевского.</w:t>
            </w:r>
            <w:r w:rsidRPr="00B63E4B">
              <w:rPr>
                <w:rStyle w:val="c1"/>
                <w:rFonts w:ascii="Times New Roman" w:hAnsi="Times New Roman" w:cs="Times New Roman"/>
                <w:sz w:val="24"/>
                <w:szCs w:val="24"/>
              </w:rPr>
              <w:t xml:space="preserve"> Замысел и история создания романа «Преступление и наказание». </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«Маленькие люди» в романе, проблема социальной несправедливости и гуманизм писателя</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63</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18.02-22.02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Духовные искания интеллектуального героя и способы их выявления.</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Теория Раскольникова. Истоки его бунта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64</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18.02-22.02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Психологические поединки Порфирия Петровича и Раскольникова.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ключевых сцен по теме урока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65</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18.02-22.02</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Style w:val="c1"/>
                <w:rFonts w:ascii="Times New Roman" w:hAnsi="Times New Roman" w:cs="Times New Roman"/>
                <w:sz w:val="24"/>
                <w:szCs w:val="24"/>
              </w:rPr>
              <w:t>«Вечная Сонечка» как нравственный идеал автора.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Образ Сони Мармеладовой</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66</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25.02-</w:t>
            </w:r>
            <w:r w:rsidRPr="00B63E4B">
              <w:rPr>
                <w:rFonts w:ascii="Times New Roman" w:eastAsia="Calibri" w:hAnsi="Times New Roman" w:cs="Times New Roman"/>
                <w:sz w:val="24"/>
                <w:szCs w:val="24"/>
              </w:rPr>
              <w:lastRenderedPageBreak/>
              <w:t>01.03</w:t>
            </w:r>
          </w:p>
        </w:tc>
        <w:tc>
          <w:tcPr>
            <w:tcW w:w="3260" w:type="dxa"/>
            <w:vAlign w:val="center"/>
          </w:tcPr>
          <w:p w:rsidR="006673E6" w:rsidRPr="00B63E4B" w:rsidRDefault="006673E6" w:rsidP="00B63E4B">
            <w:pPr>
              <w:jc w:val="both"/>
              <w:rPr>
                <w:rStyle w:val="c1"/>
                <w:rFonts w:ascii="Times New Roman" w:hAnsi="Times New Roman" w:cs="Times New Roman"/>
                <w:sz w:val="24"/>
                <w:szCs w:val="24"/>
              </w:rPr>
            </w:pPr>
            <w:r w:rsidRPr="00B63E4B">
              <w:rPr>
                <w:rStyle w:val="c1"/>
                <w:rFonts w:ascii="Times New Roman" w:hAnsi="Times New Roman" w:cs="Times New Roman"/>
                <w:sz w:val="24"/>
                <w:szCs w:val="24"/>
              </w:rPr>
              <w:lastRenderedPageBreak/>
              <w:t xml:space="preserve">Мир «униженных и </w:t>
            </w:r>
            <w:r w:rsidRPr="00B63E4B">
              <w:rPr>
                <w:rStyle w:val="c1"/>
                <w:rFonts w:ascii="Times New Roman" w:hAnsi="Times New Roman" w:cs="Times New Roman"/>
                <w:sz w:val="24"/>
                <w:szCs w:val="24"/>
              </w:rPr>
              <w:lastRenderedPageBreak/>
              <w:t>оскорбленных» в романе.</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Семьи Мармеладовых и </w:t>
            </w:r>
            <w:r w:rsidRPr="00B63E4B">
              <w:rPr>
                <w:rFonts w:ascii="Times New Roman" w:hAnsi="Times New Roman" w:cs="Times New Roman"/>
                <w:sz w:val="24"/>
                <w:szCs w:val="24"/>
              </w:rPr>
              <w:lastRenderedPageBreak/>
              <w:t>Раскольникова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lastRenderedPageBreak/>
              <w:t xml:space="preserve">Текущий (устный </w:t>
            </w:r>
            <w:r w:rsidRPr="00B63E4B">
              <w:rPr>
                <w:rFonts w:ascii="Times New Roman" w:eastAsia="Calibri" w:hAnsi="Times New Roman" w:cs="Times New Roman"/>
                <w:sz w:val="24"/>
                <w:szCs w:val="24"/>
              </w:rPr>
              <w:lastRenderedPageBreak/>
              <w:t>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67</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25.02-01.03</w:t>
            </w:r>
          </w:p>
        </w:tc>
        <w:tc>
          <w:tcPr>
            <w:tcW w:w="3260" w:type="dxa"/>
            <w:vAlign w:val="center"/>
          </w:tcPr>
          <w:p w:rsidR="006673E6" w:rsidRPr="00B63E4B" w:rsidRDefault="006673E6" w:rsidP="00B63E4B">
            <w:pPr>
              <w:jc w:val="both"/>
              <w:rPr>
                <w:rStyle w:val="c1"/>
                <w:rFonts w:ascii="Times New Roman" w:hAnsi="Times New Roman" w:cs="Times New Roman"/>
                <w:sz w:val="24"/>
                <w:szCs w:val="24"/>
              </w:rPr>
            </w:pPr>
            <w:r w:rsidRPr="00B63E4B">
              <w:rPr>
                <w:rFonts w:ascii="Times New Roman" w:hAnsi="Times New Roman" w:cs="Times New Roman"/>
                <w:sz w:val="24"/>
                <w:szCs w:val="24"/>
              </w:rPr>
              <w:t>Эпилог и его роль в романе Ф.М. Достоевского «Преступление и наказание».</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эпилога романа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68-70</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04.03-07.03</w:t>
            </w:r>
          </w:p>
        </w:tc>
        <w:tc>
          <w:tcPr>
            <w:tcW w:w="3260" w:type="dxa"/>
            <w:vAlign w:val="center"/>
          </w:tcPr>
          <w:p w:rsidR="006673E6" w:rsidRPr="00B63E4B" w:rsidRDefault="006673E6" w:rsidP="00B63E4B">
            <w:pPr>
              <w:jc w:val="both"/>
              <w:rPr>
                <w:rStyle w:val="c1"/>
                <w:rFonts w:ascii="Times New Roman" w:hAnsi="Times New Roman" w:cs="Times New Roman"/>
                <w:b/>
                <w:i/>
                <w:sz w:val="24"/>
                <w:szCs w:val="24"/>
              </w:rPr>
            </w:pPr>
            <w:r w:rsidRPr="00B63E4B">
              <w:rPr>
                <w:rStyle w:val="c1"/>
                <w:rFonts w:ascii="Times New Roman" w:hAnsi="Times New Roman" w:cs="Times New Roman"/>
                <w:b/>
                <w:sz w:val="24"/>
                <w:szCs w:val="24"/>
              </w:rPr>
              <w:t xml:space="preserve">Сочинение </w:t>
            </w:r>
            <w:r w:rsidRPr="00B63E4B">
              <w:rPr>
                <w:rStyle w:val="c1"/>
                <w:rFonts w:ascii="Times New Roman" w:hAnsi="Times New Roman" w:cs="Times New Roman"/>
                <w:sz w:val="24"/>
                <w:szCs w:val="24"/>
              </w:rPr>
              <w:t>по роману Ф.М. Достоевского «Преступление и наказание» (темы – по выбору).</w:t>
            </w:r>
          </w:p>
        </w:tc>
        <w:tc>
          <w:tcPr>
            <w:tcW w:w="1276" w:type="dxa"/>
          </w:tcPr>
          <w:p w:rsidR="006673E6" w:rsidRPr="00B63E4B" w:rsidRDefault="006673E6" w:rsidP="00B63E4B">
            <w:pPr>
              <w:jc w:val="center"/>
              <w:rPr>
                <w:rFonts w:ascii="Times New Roman" w:eastAsia="Calibri" w:hAnsi="Times New Roman" w:cs="Times New Roman"/>
                <w:b/>
                <w:sz w:val="24"/>
                <w:szCs w:val="24"/>
              </w:rPr>
            </w:pPr>
            <w:r w:rsidRPr="00B63E4B">
              <w:rPr>
                <w:rFonts w:ascii="Times New Roman" w:eastAsia="Calibri" w:hAnsi="Times New Roman" w:cs="Times New Roman"/>
                <w:b/>
                <w:sz w:val="24"/>
                <w:szCs w:val="24"/>
              </w:rPr>
              <w:t>3</w:t>
            </w:r>
          </w:p>
        </w:tc>
        <w:tc>
          <w:tcPr>
            <w:tcW w:w="3969"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Сочинение (работа по развитию речи № 6)</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6)</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71</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04.03-07.03</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Л.Н. Толстой: жизнь и судьба. Трилогия «Детство. Отрочество. Юность».</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Этапы творческого пути. Духовные искания.</w:t>
            </w:r>
          </w:p>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Трилогия «Детство. Отрочество. Юность».</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72</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11.03-15.03</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 «Севастопольские рассказы» Л. Н. Толстого: правдивое изображение войны.</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отдельных эпизодов</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сообщение).</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73</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11.03-15.03</w:t>
            </w:r>
          </w:p>
        </w:tc>
        <w:tc>
          <w:tcPr>
            <w:tcW w:w="3260" w:type="dxa"/>
            <w:vAlign w:val="center"/>
          </w:tcPr>
          <w:p w:rsidR="006673E6" w:rsidRPr="00B63E4B" w:rsidRDefault="006673E6" w:rsidP="00B63E4B">
            <w:pPr>
              <w:jc w:val="both"/>
              <w:rPr>
                <w:rStyle w:val="c1"/>
                <w:rFonts w:ascii="Times New Roman" w:hAnsi="Times New Roman" w:cs="Times New Roman"/>
                <w:sz w:val="24"/>
                <w:szCs w:val="24"/>
              </w:rPr>
            </w:pPr>
            <w:r w:rsidRPr="00B63E4B">
              <w:rPr>
                <w:rStyle w:val="c1"/>
                <w:rFonts w:ascii="Times New Roman" w:hAnsi="Times New Roman" w:cs="Times New Roman"/>
                <w:sz w:val="24"/>
                <w:szCs w:val="24"/>
              </w:rPr>
              <w:t>История создания, жанровое своеобразие и проблематика романа Л.Н. Толстого «Война и мир».</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Образ автора в романе</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74</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11.03-15.03</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Style w:val="c1"/>
                <w:rFonts w:ascii="Times New Roman" w:hAnsi="Times New Roman" w:cs="Times New Roman"/>
                <w:sz w:val="24"/>
                <w:szCs w:val="24"/>
              </w:rPr>
              <w:t>Анализ эпизода «Вечер в салоне Анны Павловны Шерер». Петербург. Июль 1805г.</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Беседа и анализ эпизодов</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75</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18.03-22.03</w:t>
            </w:r>
          </w:p>
        </w:tc>
        <w:tc>
          <w:tcPr>
            <w:tcW w:w="3260" w:type="dxa"/>
            <w:vAlign w:val="center"/>
          </w:tcPr>
          <w:p w:rsidR="006673E6" w:rsidRPr="00B63E4B" w:rsidRDefault="006673E6" w:rsidP="00B63E4B">
            <w:pPr>
              <w:jc w:val="both"/>
              <w:rPr>
                <w:rStyle w:val="c1"/>
                <w:rFonts w:ascii="Times New Roman" w:hAnsi="Times New Roman" w:cs="Times New Roman"/>
                <w:sz w:val="24"/>
                <w:szCs w:val="24"/>
              </w:rPr>
            </w:pPr>
            <w:r w:rsidRPr="00B63E4B">
              <w:rPr>
                <w:rStyle w:val="c1"/>
                <w:rFonts w:ascii="Times New Roman" w:hAnsi="Times New Roman" w:cs="Times New Roman"/>
                <w:sz w:val="24"/>
                <w:szCs w:val="24"/>
              </w:rPr>
              <w:t>Путь духовных исканий Андрея Болконского и Пьера Безухова до 1812 года.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Беседа и анализ эпизодов</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76</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18.03-22.03</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Style w:val="c1"/>
                <w:rFonts w:ascii="Times New Roman" w:hAnsi="Times New Roman" w:cs="Times New Roman"/>
                <w:sz w:val="24"/>
                <w:szCs w:val="24"/>
              </w:rPr>
              <w:t>Изображение войны 1805-1807 гг. Смотр войск под Браунау.</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сцен войны</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77</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18.03-22.03</w:t>
            </w:r>
          </w:p>
        </w:tc>
        <w:tc>
          <w:tcPr>
            <w:tcW w:w="3260" w:type="dxa"/>
            <w:vAlign w:val="center"/>
          </w:tcPr>
          <w:p w:rsidR="006673E6" w:rsidRPr="00B63E4B" w:rsidRDefault="006673E6" w:rsidP="00B63E4B">
            <w:pPr>
              <w:jc w:val="both"/>
              <w:rPr>
                <w:rStyle w:val="c1"/>
                <w:rFonts w:ascii="Times New Roman" w:hAnsi="Times New Roman" w:cs="Times New Roman"/>
                <w:sz w:val="24"/>
                <w:szCs w:val="24"/>
              </w:rPr>
            </w:pPr>
            <w:r w:rsidRPr="00B63E4B">
              <w:rPr>
                <w:rStyle w:val="c1"/>
                <w:rFonts w:ascii="Times New Roman" w:hAnsi="Times New Roman" w:cs="Times New Roman"/>
                <w:sz w:val="24"/>
                <w:szCs w:val="24"/>
              </w:rPr>
              <w:t xml:space="preserve">Женские образы в романе Л.Н. Толстого «Война и </w:t>
            </w:r>
            <w:r w:rsidRPr="00B63E4B">
              <w:rPr>
                <w:rStyle w:val="c1"/>
                <w:rFonts w:ascii="Times New Roman" w:hAnsi="Times New Roman" w:cs="Times New Roman"/>
                <w:sz w:val="24"/>
                <w:szCs w:val="24"/>
              </w:rPr>
              <w:lastRenderedPageBreak/>
              <w:t>мир».</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женских образов романа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 xml:space="preserve">Текущий (устный ответ на вопросы, </w:t>
            </w:r>
            <w:r w:rsidRPr="00B63E4B">
              <w:rPr>
                <w:rFonts w:ascii="Times New Roman" w:eastAsia="Calibri" w:hAnsi="Times New Roman" w:cs="Times New Roman"/>
                <w:sz w:val="24"/>
                <w:szCs w:val="24"/>
              </w:rPr>
              <w:lastRenderedPageBreak/>
              <w:t>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78</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01.04-05.04</w:t>
            </w:r>
          </w:p>
        </w:tc>
        <w:tc>
          <w:tcPr>
            <w:tcW w:w="3260" w:type="dxa"/>
            <w:vAlign w:val="center"/>
          </w:tcPr>
          <w:p w:rsidR="006673E6" w:rsidRPr="00B63E4B" w:rsidRDefault="006673E6" w:rsidP="00B63E4B">
            <w:pPr>
              <w:jc w:val="both"/>
              <w:rPr>
                <w:rStyle w:val="c1"/>
                <w:rFonts w:ascii="Times New Roman" w:hAnsi="Times New Roman" w:cs="Times New Roman"/>
                <w:sz w:val="24"/>
                <w:szCs w:val="24"/>
              </w:rPr>
            </w:pPr>
            <w:r w:rsidRPr="00B63E4B">
              <w:rPr>
                <w:rStyle w:val="c1"/>
                <w:rFonts w:ascii="Times New Roman" w:hAnsi="Times New Roman" w:cs="Times New Roman"/>
                <w:sz w:val="24"/>
                <w:szCs w:val="24"/>
              </w:rPr>
              <w:t xml:space="preserve">Семья Ростовых и семья Болконских. </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Style w:val="c1"/>
                <w:rFonts w:ascii="Times New Roman" w:hAnsi="Times New Roman" w:cs="Times New Roman"/>
                <w:sz w:val="24"/>
                <w:szCs w:val="24"/>
              </w:rPr>
              <w:t>Быт поместного дворянства и «жизнь сердца» героев романа.</w:t>
            </w:r>
          </w:p>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Сравнительная характеристика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79</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01.04-05.04</w:t>
            </w:r>
          </w:p>
        </w:tc>
        <w:tc>
          <w:tcPr>
            <w:tcW w:w="3260" w:type="dxa"/>
            <w:vAlign w:val="center"/>
          </w:tcPr>
          <w:p w:rsidR="006673E6" w:rsidRPr="00B63E4B" w:rsidRDefault="006673E6" w:rsidP="00B63E4B">
            <w:pPr>
              <w:jc w:val="both"/>
              <w:rPr>
                <w:rStyle w:val="c1"/>
                <w:rFonts w:ascii="Times New Roman" w:hAnsi="Times New Roman" w:cs="Times New Roman"/>
                <w:b/>
                <w:i/>
                <w:sz w:val="24"/>
                <w:szCs w:val="24"/>
              </w:rPr>
            </w:pPr>
            <w:r w:rsidRPr="00B63E4B">
              <w:rPr>
                <w:rStyle w:val="c1"/>
                <w:rFonts w:ascii="Times New Roman" w:hAnsi="Times New Roman" w:cs="Times New Roman"/>
                <w:b/>
                <w:sz w:val="24"/>
                <w:szCs w:val="24"/>
              </w:rPr>
              <w:t xml:space="preserve">Эссе </w:t>
            </w:r>
            <w:r w:rsidRPr="00B63E4B">
              <w:rPr>
                <w:rStyle w:val="c1"/>
                <w:rFonts w:ascii="Times New Roman" w:hAnsi="Times New Roman" w:cs="Times New Roman"/>
                <w:sz w:val="24"/>
                <w:szCs w:val="24"/>
              </w:rPr>
              <w:t>по теме «Ночь в Отрадном».</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Эссе </w:t>
            </w:r>
            <w:r w:rsidRPr="00B63E4B">
              <w:rPr>
                <w:rFonts w:ascii="Times New Roman" w:eastAsia="Calibri" w:hAnsi="Times New Roman" w:cs="Times New Roman"/>
                <w:sz w:val="24"/>
                <w:szCs w:val="24"/>
              </w:rPr>
              <w:t>(работа по развитию речи № 7)</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7)</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80</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01.04-05.04</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Style w:val="c1"/>
                <w:rFonts w:ascii="Times New Roman" w:hAnsi="Times New Roman" w:cs="Times New Roman"/>
                <w:sz w:val="24"/>
                <w:szCs w:val="24"/>
              </w:rPr>
              <w:t xml:space="preserve">Изображение войны </w:t>
            </w:r>
            <w:smartTag w:uri="urn:schemas-microsoft-com:office:smarttags" w:element="metricconverter">
              <w:smartTagPr>
                <w:attr w:name="ProductID" w:val="1812 г"/>
              </w:smartTagPr>
              <w:r w:rsidRPr="00B63E4B">
                <w:rPr>
                  <w:rStyle w:val="c1"/>
                  <w:rFonts w:ascii="Times New Roman" w:hAnsi="Times New Roman" w:cs="Times New Roman"/>
                  <w:sz w:val="24"/>
                  <w:szCs w:val="24"/>
                </w:rPr>
                <w:t>1812 г</w:t>
              </w:r>
            </w:smartTag>
            <w:r w:rsidRPr="00B63E4B">
              <w:rPr>
                <w:rStyle w:val="c1"/>
                <w:rFonts w:ascii="Times New Roman" w:hAnsi="Times New Roman" w:cs="Times New Roman"/>
                <w:sz w:val="24"/>
                <w:szCs w:val="24"/>
              </w:rPr>
              <w:t>. Философия войны в романе.</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сцены Бородинского сражения</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81</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08.04-12.04</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Style w:val="c1"/>
                <w:rFonts w:ascii="Times New Roman" w:hAnsi="Times New Roman" w:cs="Times New Roman"/>
                <w:sz w:val="24"/>
                <w:szCs w:val="24"/>
              </w:rPr>
              <w:t>Мысль народная» в романе Л.Н. Толстого «Война и мир».</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Образ Платона Каратаева</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82</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08.04-12.04</w:t>
            </w:r>
          </w:p>
        </w:tc>
        <w:tc>
          <w:tcPr>
            <w:tcW w:w="3260" w:type="dxa"/>
            <w:vAlign w:val="center"/>
          </w:tcPr>
          <w:p w:rsidR="006673E6" w:rsidRPr="00B63E4B" w:rsidRDefault="006673E6" w:rsidP="00B63E4B">
            <w:pPr>
              <w:jc w:val="both"/>
              <w:rPr>
                <w:rStyle w:val="c1"/>
                <w:rFonts w:ascii="Times New Roman" w:hAnsi="Times New Roman" w:cs="Times New Roman"/>
                <w:sz w:val="24"/>
                <w:szCs w:val="24"/>
              </w:rPr>
            </w:pPr>
            <w:r w:rsidRPr="00B63E4B">
              <w:rPr>
                <w:rStyle w:val="c1"/>
                <w:rFonts w:ascii="Times New Roman" w:hAnsi="Times New Roman" w:cs="Times New Roman"/>
                <w:sz w:val="24"/>
                <w:szCs w:val="24"/>
              </w:rPr>
              <w:t>Кутузов и Наполеон.</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Сопоставительные характеристики героев</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83</w:t>
            </w:r>
          </w:p>
        </w:tc>
        <w:tc>
          <w:tcPr>
            <w:tcW w:w="992"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08.04-12.04</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Проблема истинного и ложного патриотизма в романе Л.Н. Толстого «Война и мир».</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Сравнительная характеристика</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84</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15.04-19.04</w:t>
            </w:r>
          </w:p>
        </w:tc>
        <w:tc>
          <w:tcPr>
            <w:tcW w:w="3260" w:type="dxa"/>
            <w:vAlign w:val="center"/>
          </w:tcPr>
          <w:p w:rsidR="006673E6" w:rsidRPr="00B63E4B" w:rsidRDefault="006673E6" w:rsidP="00B63E4B">
            <w:pPr>
              <w:jc w:val="both"/>
              <w:rPr>
                <w:rFonts w:ascii="Times New Roman" w:hAnsi="Times New Roman" w:cs="Times New Roman"/>
                <w:b/>
                <w:sz w:val="24"/>
                <w:szCs w:val="24"/>
              </w:rPr>
            </w:pPr>
            <w:r w:rsidRPr="00B63E4B">
              <w:rPr>
                <w:rFonts w:ascii="Times New Roman" w:hAnsi="Times New Roman" w:cs="Times New Roman"/>
                <w:sz w:val="24"/>
                <w:szCs w:val="24"/>
              </w:rPr>
              <w:t xml:space="preserve">Итог духовных исканий любимых героев Л.Н. Толстого. </w:t>
            </w:r>
            <w:r w:rsidRPr="00B63E4B">
              <w:rPr>
                <w:rFonts w:ascii="Times New Roman" w:hAnsi="Times New Roman" w:cs="Times New Roman"/>
                <w:b/>
                <w:sz w:val="24"/>
                <w:szCs w:val="24"/>
              </w:rPr>
              <w:t xml:space="preserve">Контрольная работа </w:t>
            </w:r>
            <w:r w:rsidRPr="00B63E4B">
              <w:rPr>
                <w:rFonts w:ascii="Times New Roman" w:hAnsi="Times New Roman" w:cs="Times New Roman"/>
                <w:sz w:val="24"/>
                <w:szCs w:val="24"/>
              </w:rPr>
              <w:t>по теме «Роман Л.Н. Толстого «Война и мир».</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эпилога романа</w:t>
            </w:r>
          </w:p>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Контроль (контрольная работа № 2)</w:t>
            </w:r>
          </w:p>
          <w:p w:rsidR="006673E6" w:rsidRPr="00B63E4B" w:rsidRDefault="006673E6" w:rsidP="00B63E4B">
            <w:pPr>
              <w:jc w:val="both"/>
              <w:rPr>
                <w:rFonts w:ascii="Times New Roman" w:hAnsi="Times New Roman" w:cs="Times New Roman"/>
                <w:b/>
                <w:sz w:val="24"/>
                <w:szCs w:val="24"/>
              </w:rPr>
            </w:pP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 (контрольная работа № 2)</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rPr>
          <w:trHeight w:val="354"/>
        </w:trPr>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85-86</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15.04-19.04</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b/>
                <w:sz w:val="24"/>
                <w:szCs w:val="24"/>
              </w:rPr>
              <w:t xml:space="preserve">Сочинение </w:t>
            </w:r>
            <w:r w:rsidRPr="00B63E4B">
              <w:rPr>
                <w:rFonts w:ascii="Times New Roman" w:hAnsi="Times New Roman" w:cs="Times New Roman"/>
                <w:sz w:val="24"/>
                <w:szCs w:val="24"/>
              </w:rPr>
              <w:t>по теме «Духовный путь героев Л.Н. Толстого».</w:t>
            </w:r>
          </w:p>
        </w:tc>
        <w:tc>
          <w:tcPr>
            <w:tcW w:w="1276" w:type="dxa"/>
          </w:tcPr>
          <w:p w:rsidR="006673E6" w:rsidRPr="00B63E4B" w:rsidRDefault="006673E6" w:rsidP="00B63E4B">
            <w:pPr>
              <w:jc w:val="center"/>
              <w:rPr>
                <w:rFonts w:ascii="Times New Roman" w:eastAsia="Calibri" w:hAnsi="Times New Roman" w:cs="Times New Roman"/>
                <w:b/>
                <w:sz w:val="24"/>
                <w:szCs w:val="24"/>
              </w:rPr>
            </w:pPr>
            <w:r w:rsidRPr="00B63E4B">
              <w:rPr>
                <w:rFonts w:ascii="Times New Roman" w:eastAsia="Calibri" w:hAnsi="Times New Roman" w:cs="Times New Roman"/>
                <w:b/>
                <w:sz w:val="24"/>
                <w:szCs w:val="24"/>
              </w:rPr>
              <w:t>2</w:t>
            </w:r>
          </w:p>
        </w:tc>
        <w:tc>
          <w:tcPr>
            <w:tcW w:w="3969"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Сочинение (работа по развитию речи № 8)</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8)</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87</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22.04-26.04</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А.П. Чехов: жизнь и творчество. «Маленькая трилогия» А.П. Чехова.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Особенности рассказов 80-90-х годов. «Маленькая трилогия»</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 xml:space="preserve">Текущий (устный ответ на вопросы, смысловое чтение и </w:t>
            </w:r>
            <w:r w:rsidRPr="00B63E4B">
              <w:rPr>
                <w:rFonts w:ascii="Times New Roman" w:eastAsia="Calibri" w:hAnsi="Times New Roman" w:cs="Times New Roman"/>
                <w:sz w:val="24"/>
                <w:szCs w:val="24"/>
              </w:rPr>
              <w:lastRenderedPageBreak/>
              <w:t>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88</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22.04-26.04</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А.П. Чехов: проблематика и поэтика рассказов 90-х годов.</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«Дом с мезонином», «Студент», «Дама с собачкой» и другие</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текстов).</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89</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22.04-26.04</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Тема гибели человеческой души в рассказе</w:t>
            </w:r>
            <w:r w:rsidRPr="00B63E4B">
              <w:rPr>
                <w:rFonts w:ascii="Times New Roman" w:hAnsi="Times New Roman" w:cs="Times New Roman"/>
                <w:sz w:val="24"/>
                <w:szCs w:val="24"/>
              </w:rPr>
              <w:br/>
              <w:t>А.П. Чехова «Ионыч».</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рассказа «Ионыч»</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90</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29.04-03.05</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А.П. Чехов: особенности драматургии писателя.</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«Вишневый сад»</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91</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29.04-03.05</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Пьеса А.П. Чехова «Вишнёвый сад»: история создания, жанр, система образов и символов.</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образов героев пьесы</w:t>
            </w:r>
          </w:p>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ключевых эпизодов</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92</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29.04-03.05</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Лирико-психологический подтекст пьесы. Своеобразие чеховского стиля.</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творческого стиля писателя</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 сообщение).</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93</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06.05-10.05</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b/>
                <w:sz w:val="24"/>
                <w:szCs w:val="24"/>
              </w:rPr>
              <w:t>Эссе</w:t>
            </w:r>
            <w:r w:rsidRPr="00B63E4B">
              <w:rPr>
                <w:rFonts w:ascii="Times New Roman" w:hAnsi="Times New Roman" w:cs="Times New Roman"/>
                <w:sz w:val="24"/>
                <w:szCs w:val="24"/>
              </w:rPr>
              <w:t xml:space="preserve"> по теме «Ключевые образы и символы пьесы А.П. Чехова «Вишнёвый сад». </w:t>
            </w:r>
            <w:r w:rsidRPr="00B63E4B">
              <w:rPr>
                <w:rFonts w:ascii="Times New Roman" w:hAnsi="Times New Roman" w:cs="Times New Roman"/>
                <w:b/>
                <w:sz w:val="24"/>
                <w:szCs w:val="24"/>
              </w:rPr>
              <w:t>А.П.Чехов о Верхнеудинске и о Бурятии</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Эссе </w:t>
            </w:r>
            <w:r w:rsidRPr="00B63E4B">
              <w:rPr>
                <w:rFonts w:ascii="Times New Roman" w:eastAsia="Calibri" w:hAnsi="Times New Roman" w:cs="Times New Roman"/>
                <w:sz w:val="24"/>
                <w:szCs w:val="24"/>
              </w:rPr>
              <w:t>(работа по развитию речи № 9)</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Тематический(работа по развитию речи № 9)</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94</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06.05-10.05</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Мировое значение русской литературы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Обобщение материала</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Итоговый (ответы на вопросы)</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95</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06.05-10.05</w:t>
            </w:r>
          </w:p>
        </w:tc>
        <w:tc>
          <w:tcPr>
            <w:tcW w:w="3260" w:type="dxa"/>
            <w:vAlign w:val="center"/>
          </w:tcPr>
          <w:p w:rsidR="006673E6" w:rsidRPr="00B63E4B" w:rsidRDefault="006673E6" w:rsidP="00B63E4B">
            <w:pPr>
              <w:jc w:val="both"/>
              <w:rPr>
                <w:rFonts w:ascii="Times New Roman" w:hAnsi="Times New Roman" w:cs="Times New Roman"/>
                <w:b/>
                <w:sz w:val="24"/>
                <w:szCs w:val="24"/>
              </w:rPr>
            </w:pPr>
            <w:r w:rsidRPr="00B63E4B">
              <w:rPr>
                <w:rFonts w:ascii="Times New Roman" w:hAnsi="Times New Roman" w:cs="Times New Roman"/>
                <w:b/>
                <w:sz w:val="24"/>
                <w:szCs w:val="24"/>
              </w:rPr>
              <w:t xml:space="preserve">Итоговая контрольная работа </w:t>
            </w:r>
            <w:r w:rsidRPr="00B63E4B">
              <w:rPr>
                <w:rFonts w:ascii="Times New Roman" w:hAnsi="Times New Roman" w:cs="Times New Roman"/>
                <w:sz w:val="24"/>
                <w:szCs w:val="24"/>
              </w:rPr>
              <w:t xml:space="preserve">по произведениям русской литературы </w:t>
            </w:r>
            <w:r w:rsidRPr="00B63E4B">
              <w:rPr>
                <w:rFonts w:ascii="Times New Roman" w:hAnsi="Times New Roman" w:cs="Times New Roman"/>
                <w:sz w:val="24"/>
                <w:szCs w:val="24"/>
                <w:lang w:val="en-US"/>
              </w:rPr>
              <w:t>II</w:t>
            </w:r>
            <w:r w:rsidRPr="00B63E4B">
              <w:rPr>
                <w:rFonts w:ascii="Times New Roman" w:hAnsi="Times New Roman" w:cs="Times New Roman"/>
                <w:sz w:val="24"/>
                <w:szCs w:val="24"/>
              </w:rPr>
              <w:t xml:space="preserve">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Итоговый контроль</w:t>
            </w:r>
          </w:p>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(контрольная работа № 3)</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Итоговый (контрольная работа № 3)</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96</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13.05-17.05</w:t>
            </w:r>
          </w:p>
        </w:tc>
        <w:tc>
          <w:tcPr>
            <w:tcW w:w="3260" w:type="dxa"/>
            <w:vAlign w:val="center"/>
          </w:tcPr>
          <w:p w:rsidR="006673E6" w:rsidRPr="00B63E4B" w:rsidRDefault="006673E6" w:rsidP="00B63E4B">
            <w:pPr>
              <w:jc w:val="both"/>
              <w:rPr>
                <w:rFonts w:ascii="Times New Roman" w:hAnsi="Times New Roman" w:cs="Times New Roman"/>
                <w:b/>
                <w:i/>
                <w:sz w:val="24"/>
                <w:szCs w:val="24"/>
              </w:rPr>
            </w:pPr>
            <w:r w:rsidRPr="00B63E4B">
              <w:rPr>
                <w:rFonts w:ascii="Times New Roman" w:hAnsi="Times New Roman" w:cs="Times New Roman"/>
                <w:sz w:val="24"/>
                <w:szCs w:val="24"/>
              </w:rPr>
              <w:t xml:space="preserve">Обзор зарубежной литературы второй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Обзор зарубежной литературы второй половины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«Вечные» вопросы. Романтизм, </w:t>
            </w:r>
            <w:r w:rsidRPr="00B63E4B">
              <w:rPr>
                <w:rFonts w:ascii="Times New Roman" w:hAnsi="Times New Roman" w:cs="Times New Roman"/>
                <w:sz w:val="24"/>
                <w:szCs w:val="24"/>
              </w:rPr>
              <w:lastRenderedPageBreak/>
              <w:t>реализм и символизм.</w:t>
            </w:r>
          </w:p>
        </w:tc>
        <w:tc>
          <w:tcPr>
            <w:tcW w:w="2551" w:type="dxa"/>
          </w:tcPr>
          <w:p w:rsidR="006673E6" w:rsidRPr="00B63E4B" w:rsidRDefault="006673E6"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Текущий (устный ответ на вопросы, сообщение).</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6673E6" w:rsidRPr="00B63E4B" w:rsidTr="008D6B8C">
        <w:tc>
          <w:tcPr>
            <w:tcW w:w="1135"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lastRenderedPageBreak/>
              <w:t>97</w:t>
            </w:r>
          </w:p>
        </w:tc>
        <w:tc>
          <w:tcPr>
            <w:tcW w:w="992" w:type="dxa"/>
          </w:tcPr>
          <w:p w:rsidR="006673E6"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13.05-17.05</w:t>
            </w:r>
          </w:p>
        </w:tc>
        <w:tc>
          <w:tcPr>
            <w:tcW w:w="3260"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Тема власти денег в повести Оноре де Бальзака «Гобсек». </w:t>
            </w:r>
            <w:r w:rsidRPr="00B63E4B">
              <w:rPr>
                <w:rFonts w:ascii="Times New Roman" w:hAnsi="Times New Roman" w:cs="Times New Roman"/>
                <w:b/>
                <w:sz w:val="24"/>
                <w:szCs w:val="24"/>
              </w:rPr>
              <w:t>Д.Батожабай «Похищенное счастье»</w:t>
            </w:r>
          </w:p>
        </w:tc>
        <w:tc>
          <w:tcPr>
            <w:tcW w:w="1276" w:type="dxa"/>
          </w:tcPr>
          <w:p w:rsidR="006673E6" w:rsidRPr="00B63E4B" w:rsidRDefault="006673E6"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6673E6" w:rsidRPr="00B63E4B" w:rsidRDefault="006673E6"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ключевых эпизодов повести</w:t>
            </w:r>
          </w:p>
        </w:tc>
        <w:tc>
          <w:tcPr>
            <w:tcW w:w="2551" w:type="dxa"/>
          </w:tcPr>
          <w:p w:rsidR="006673E6" w:rsidRPr="00B63E4B" w:rsidRDefault="006673E6"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6673E6" w:rsidRPr="00B63E4B" w:rsidRDefault="006673E6" w:rsidP="00B63E4B">
            <w:pPr>
              <w:jc w:val="both"/>
              <w:rPr>
                <w:rFonts w:ascii="Times New Roman" w:eastAsia="Calibri" w:hAnsi="Times New Roman" w:cs="Times New Roman"/>
                <w:i/>
                <w:sz w:val="24"/>
                <w:szCs w:val="24"/>
              </w:rPr>
            </w:pPr>
          </w:p>
        </w:tc>
      </w:tr>
      <w:tr w:rsidR="004B556F" w:rsidRPr="00B63E4B" w:rsidTr="008D6B8C">
        <w:tc>
          <w:tcPr>
            <w:tcW w:w="1135"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98</w:t>
            </w:r>
          </w:p>
        </w:tc>
        <w:tc>
          <w:tcPr>
            <w:tcW w:w="992" w:type="dxa"/>
          </w:tcPr>
          <w:p w:rsidR="004B556F"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13.05-17.05</w:t>
            </w:r>
          </w:p>
        </w:tc>
        <w:tc>
          <w:tcPr>
            <w:tcW w:w="3260" w:type="dxa"/>
            <w:vAlign w:val="center"/>
          </w:tcPr>
          <w:p w:rsidR="004B556F" w:rsidRPr="00B63E4B" w:rsidRDefault="004B556F" w:rsidP="00B63E4B">
            <w:pPr>
              <w:jc w:val="both"/>
              <w:rPr>
                <w:rFonts w:ascii="Times New Roman" w:hAnsi="Times New Roman" w:cs="Times New Roman"/>
                <w:i/>
                <w:sz w:val="24"/>
                <w:szCs w:val="24"/>
              </w:rPr>
            </w:pPr>
            <w:r w:rsidRPr="00B63E4B">
              <w:rPr>
                <w:rFonts w:ascii="Times New Roman" w:hAnsi="Times New Roman" w:cs="Times New Roman"/>
                <w:sz w:val="24"/>
                <w:szCs w:val="24"/>
              </w:rPr>
              <w:t>Психологическая новелла Ги де Мопассана «Ожерелье».</w:t>
            </w:r>
          </w:p>
        </w:tc>
        <w:tc>
          <w:tcPr>
            <w:tcW w:w="1276"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4B556F" w:rsidRPr="00B63E4B" w:rsidRDefault="004B556F" w:rsidP="00B63E4B">
            <w:pPr>
              <w:jc w:val="both"/>
              <w:rPr>
                <w:rFonts w:ascii="Times New Roman" w:hAnsi="Times New Roman" w:cs="Times New Roman"/>
                <w:sz w:val="24"/>
                <w:szCs w:val="24"/>
              </w:rPr>
            </w:pPr>
            <w:r w:rsidRPr="00B63E4B">
              <w:rPr>
                <w:rFonts w:ascii="Times New Roman" w:hAnsi="Times New Roman" w:cs="Times New Roman"/>
                <w:sz w:val="24"/>
                <w:szCs w:val="24"/>
              </w:rPr>
              <w:t>Анализ ключевых эпизодов новеллы</w:t>
            </w:r>
          </w:p>
        </w:tc>
        <w:tc>
          <w:tcPr>
            <w:tcW w:w="2551" w:type="dxa"/>
          </w:tcPr>
          <w:p w:rsidR="004B556F" w:rsidRPr="00B63E4B" w:rsidRDefault="004B556F"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4B556F" w:rsidRPr="00B63E4B" w:rsidRDefault="004B556F" w:rsidP="00B63E4B">
            <w:pPr>
              <w:jc w:val="both"/>
              <w:rPr>
                <w:rFonts w:ascii="Times New Roman" w:eastAsia="Calibri" w:hAnsi="Times New Roman" w:cs="Times New Roman"/>
                <w:i/>
                <w:sz w:val="24"/>
                <w:szCs w:val="24"/>
              </w:rPr>
            </w:pPr>
          </w:p>
        </w:tc>
      </w:tr>
      <w:tr w:rsidR="004B556F" w:rsidRPr="00B63E4B" w:rsidTr="008D6B8C">
        <w:tc>
          <w:tcPr>
            <w:tcW w:w="1135"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99</w:t>
            </w:r>
          </w:p>
        </w:tc>
        <w:tc>
          <w:tcPr>
            <w:tcW w:w="992" w:type="dxa"/>
          </w:tcPr>
          <w:p w:rsidR="004B556F"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20.05-24.05</w:t>
            </w:r>
          </w:p>
        </w:tc>
        <w:tc>
          <w:tcPr>
            <w:tcW w:w="3260" w:type="dxa"/>
            <w:vAlign w:val="center"/>
          </w:tcPr>
          <w:p w:rsidR="004B556F" w:rsidRPr="00B63E4B" w:rsidRDefault="004B556F"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Зарубежная поэзия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Дж.Г. Байрон, Г. Гейне.</w:t>
            </w:r>
          </w:p>
        </w:tc>
        <w:tc>
          <w:tcPr>
            <w:tcW w:w="1276"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4B556F" w:rsidRPr="00B63E4B" w:rsidRDefault="004B556F"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Зарубежная поэзия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 xml:space="preserve"> века: Дж.Г. Байрон, Г. Гейне</w:t>
            </w:r>
          </w:p>
        </w:tc>
        <w:tc>
          <w:tcPr>
            <w:tcW w:w="2551" w:type="dxa"/>
          </w:tcPr>
          <w:p w:rsidR="004B556F" w:rsidRPr="00B63E4B" w:rsidRDefault="004B556F" w:rsidP="00B63E4B">
            <w:pPr>
              <w:jc w:val="both"/>
              <w:rPr>
                <w:rFonts w:ascii="Times New Roman" w:hAnsi="Times New Roman" w:cs="Times New Roman"/>
                <w:sz w:val="24"/>
                <w:szCs w:val="24"/>
              </w:rPr>
            </w:pPr>
            <w:r w:rsidRPr="00B63E4B">
              <w:rPr>
                <w:rFonts w:ascii="Times New Roman" w:eastAsia="Calibri" w:hAnsi="Times New Roman" w:cs="Times New Roman"/>
                <w:sz w:val="24"/>
                <w:szCs w:val="24"/>
              </w:rPr>
              <w:t>Текущий (устный ответ на вопросы, смысловое чтение и анализ текста).</w:t>
            </w:r>
          </w:p>
        </w:tc>
        <w:tc>
          <w:tcPr>
            <w:tcW w:w="1985" w:type="dxa"/>
          </w:tcPr>
          <w:p w:rsidR="004B556F" w:rsidRPr="00B63E4B" w:rsidRDefault="004B556F" w:rsidP="00B63E4B">
            <w:pPr>
              <w:jc w:val="both"/>
              <w:rPr>
                <w:rFonts w:ascii="Times New Roman" w:eastAsia="Calibri" w:hAnsi="Times New Roman" w:cs="Times New Roman"/>
                <w:i/>
                <w:sz w:val="24"/>
                <w:szCs w:val="24"/>
              </w:rPr>
            </w:pPr>
          </w:p>
        </w:tc>
      </w:tr>
      <w:tr w:rsidR="004B556F" w:rsidRPr="00B63E4B" w:rsidTr="008D6B8C">
        <w:tc>
          <w:tcPr>
            <w:tcW w:w="1135"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100</w:t>
            </w:r>
          </w:p>
        </w:tc>
        <w:tc>
          <w:tcPr>
            <w:tcW w:w="992" w:type="dxa"/>
          </w:tcPr>
          <w:p w:rsidR="004B556F"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20.05-24.05</w:t>
            </w:r>
          </w:p>
        </w:tc>
        <w:tc>
          <w:tcPr>
            <w:tcW w:w="3260" w:type="dxa"/>
            <w:vAlign w:val="center"/>
          </w:tcPr>
          <w:p w:rsidR="004B556F" w:rsidRPr="00B63E4B" w:rsidRDefault="004B556F" w:rsidP="00B63E4B">
            <w:pPr>
              <w:jc w:val="both"/>
              <w:rPr>
                <w:rFonts w:ascii="Times New Roman" w:hAnsi="Times New Roman" w:cs="Times New Roman"/>
                <w:sz w:val="24"/>
                <w:szCs w:val="24"/>
              </w:rPr>
            </w:pPr>
            <w:r w:rsidRPr="00B63E4B">
              <w:rPr>
                <w:rFonts w:ascii="Times New Roman" w:hAnsi="Times New Roman" w:cs="Times New Roman"/>
                <w:sz w:val="24"/>
                <w:szCs w:val="24"/>
              </w:rPr>
              <w:t xml:space="preserve">Подведение итогов. Нравственные уроки русской литературы </w:t>
            </w:r>
            <w:r w:rsidRPr="00B63E4B">
              <w:rPr>
                <w:rFonts w:ascii="Times New Roman" w:hAnsi="Times New Roman" w:cs="Times New Roman"/>
                <w:sz w:val="24"/>
                <w:szCs w:val="24"/>
                <w:lang w:val="en-US"/>
              </w:rPr>
              <w:t>XIX</w:t>
            </w:r>
            <w:r w:rsidRPr="00B63E4B">
              <w:rPr>
                <w:rFonts w:ascii="Times New Roman" w:hAnsi="Times New Roman" w:cs="Times New Roman"/>
                <w:sz w:val="24"/>
                <w:szCs w:val="24"/>
              </w:rPr>
              <w:t>века.</w:t>
            </w:r>
          </w:p>
        </w:tc>
        <w:tc>
          <w:tcPr>
            <w:tcW w:w="1276"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4B556F" w:rsidRPr="00B63E4B" w:rsidRDefault="004B556F" w:rsidP="00B63E4B">
            <w:pPr>
              <w:jc w:val="both"/>
              <w:rPr>
                <w:rFonts w:ascii="Times New Roman" w:hAnsi="Times New Roman" w:cs="Times New Roman"/>
                <w:sz w:val="24"/>
                <w:szCs w:val="24"/>
              </w:rPr>
            </w:pPr>
            <w:r w:rsidRPr="00B63E4B">
              <w:rPr>
                <w:rFonts w:ascii="Times New Roman" w:hAnsi="Times New Roman" w:cs="Times New Roman"/>
                <w:sz w:val="24"/>
                <w:szCs w:val="24"/>
              </w:rPr>
              <w:t>Подведение итогов курса  «Литература» в 10 классе</w:t>
            </w:r>
          </w:p>
        </w:tc>
        <w:tc>
          <w:tcPr>
            <w:tcW w:w="2551" w:type="dxa"/>
          </w:tcPr>
          <w:p w:rsidR="004B556F" w:rsidRPr="00B63E4B" w:rsidRDefault="004B556F"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Итоговый</w:t>
            </w:r>
          </w:p>
        </w:tc>
        <w:tc>
          <w:tcPr>
            <w:tcW w:w="1985" w:type="dxa"/>
          </w:tcPr>
          <w:p w:rsidR="004B556F" w:rsidRPr="00B63E4B" w:rsidRDefault="004B556F" w:rsidP="00B63E4B">
            <w:pPr>
              <w:jc w:val="both"/>
              <w:rPr>
                <w:rFonts w:ascii="Times New Roman" w:eastAsia="Calibri" w:hAnsi="Times New Roman" w:cs="Times New Roman"/>
                <w:i/>
                <w:sz w:val="24"/>
                <w:szCs w:val="24"/>
              </w:rPr>
            </w:pPr>
          </w:p>
        </w:tc>
      </w:tr>
      <w:tr w:rsidR="004B556F" w:rsidRPr="00B63E4B" w:rsidTr="008D6B8C">
        <w:tc>
          <w:tcPr>
            <w:tcW w:w="1135"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101</w:t>
            </w:r>
          </w:p>
        </w:tc>
        <w:tc>
          <w:tcPr>
            <w:tcW w:w="992" w:type="dxa"/>
          </w:tcPr>
          <w:p w:rsidR="004B556F" w:rsidRPr="00B63E4B" w:rsidRDefault="00EF3C29"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20.05-28</w:t>
            </w:r>
            <w:r w:rsidR="004B556F" w:rsidRPr="00B63E4B">
              <w:rPr>
                <w:rFonts w:ascii="Times New Roman" w:eastAsia="Calibri" w:hAnsi="Times New Roman" w:cs="Times New Roman"/>
                <w:sz w:val="24"/>
                <w:szCs w:val="24"/>
              </w:rPr>
              <w:t>.05</w:t>
            </w:r>
          </w:p>
        </w:tc>
        <w:tc>
          <w:tcPr>
            <w:tcW w:w="3260" w:type="dxa"/>
            <w:vAlign w:val="center"/>
          </w:tcPr>
          <w:p w:rsidR="004B556F" w:rsidRPr="00B63E4B" w:rsidRDefault="004B556F" w:rsidP="00B63E4B">
            <w:pPr>
              <w:jc w:val="both"/>
              <w:rPr>
                <w:rFonts w:ascii="Times New Roman" w:hAnsi="Times New Roman" w:cs="Times New Roman"/>
                <w:sz w:val="24"/>
                <w:szCs w:val="24"/>
              </w:rPr>
            </w:pPr>
            <w:r w:rsidRPr="00B63E4B">
              <w:rPr>
                <w:rFonts w:ascii="Times New Roman" w:hAnsi="Times New Roman" w:cs="Times New Roman"/>
                <w:sz w:val="24"/>
                <w:szCs w:val="24"/>
              </w:rPr>
              <w:t>Резервное занятие.</w:t>
            </w:r>
          </w:p>
        </w:tc>
        <w:tc>
          <w:tcPr>
            <w:tcW w:w="1276"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4B556F" w:rsidRPr="00B63E4B" w:rsidRDefault="004B556F" w:rsidP="00B63E4B">
            <w:pPr>
              <w:jc w:val="both"/>
              <w:rPr>
                <w:rFonts w:ascii="Times New Roman" w:hAnsi="Times New Roman" w:cs="Times New Roman"/>
                <w:sz w:val="24"/>
                <w:szCs w:val="24"/>
              </w:rPr>
            </w:pPr>
          </w:p>
        </w:tc>
        <w:tc>
          <w:tcPr>
            <w:tcW w:w="2551" w:type="dxa"/>
          </w:tcPr>
          <w:p w:rsidR="004B556F" w:rsidRPr="00B63E4B" w:rsidRDefault="004B556F" w:rsidP="00B63E4B">
            <w:pPr>
              <w:jc w:val="both"/>
              <w:rPr>
                <w:rFonts w:ascii="Times New Roman" w:eastAsia="Calibri" w:hAnsi="Times New Roman" w:cs="Times New Roman"/>
                <w:sz w:val="24"/>
                <w:szCs w:val="24"/>
              </w:rPr>
            </w:pPr>
          </w:p>
        </w:tc>
        <w:tc>
          <w:tcPr>
            <w:tcW w:w="1985" w:type="dxa"/>
          </w:tcPr>
          <w:p w:rsidR="004B556F" w:rsidRPr="00B63E4B" w:rsidRDefault="004B556F" w:rsidP="00B63E4B">
            <w:pPr>
              <w:jc w:val="both"/>
              <w:rPr>
                <w:rFonts w:ascii="Times New Roman" w:eastAsia="Calibri" w:hAnsi="Times New Roman" w:cs="Times New Roman"/>
                <w:i/>
                <w:sz w:val="24"/>
                <w:szCs w:val="24"/>
              </w:rPr>
            </w:pPr>
          </w:p>
        </w:tc>
      </w:tr>
      <w:tr w:rsidR="004B556F" w:rsidRPr="00B63E4B" w:rsidTr="008D6B8C">
        <w:tc>
          <w:tcPr>
            <w:tcW w:w="1135"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102</w:t>
            </w:r>
          </w:p>
        </w:tc>
        <w:tc>
          <w:tcPr>
            <w:tcW w:w="992" w:type="dxa"/>
          </w:tcPr>
          <w:p w:rsidR="004B556F" w:rsidRPr="00B63E4B" w:rsidRDefault="00EF3C29" w:rsidP="00B63E4B">
            <w:pPr>
              <w:jc w:val="both"/>
              <w:rPr>
                <w:rFonts w:ascii="Times New Roman" w:eastAsia="Calibri" w:hAnsi="Times New Roman" w:cs="Times New Roman"/>
                <w:sz w:val="24"/>
                <w:szCs w:val="24"/>
              </w:rPr>
            </w:pPr>
            <w:r w:rsidRPr="00B63E4B">
              <w:rPr>
                <w:rFonts w:ascii="Times New Roman" w:eastAsia="Calibri" w:hAnsi="Times New Roman" w:cs="Times New Roman"/>
                <w:sz w:val="24"/>
                <w:szCs w:val="24"/>
              </w:rPr>
              <w:t>20.05-28</w:t>
            </w:r>
            <w:r w:rsidR="004B556F" w:rsidRPr="00B63E4B">
              <w:rPr>
                <w:rFonts w:ascii="Times New Roman" w:eastAsia="Calibri" w:hAnsi="Times New Roman" w:cs="Times New Roman"/>
                <w:sz w:val="24"/>
                <w:szCs w:val="24"/>
              </w:rPr>
              <w:t>.05</w:t>
            </w:r>
          </w:p>
        </w:tc>
        <w:tc>
          <w:tcPr>
            <w:tcW w:w="3260" w:type="dxa"/>
            <w:vAlign w:val="center"/>
          </w:tcPr>
          <w:p w:rsidR="004B556F" w:rsidRPr="00B63E4B" w:rsidRDefault="004B556F" w:rsidP="00B63E4B">
            <w:pPr>
              <w:jc w:val="both"/>
              <w:rPr>
                <w:rFonts w:ascii="Times New Roman" w:hAnsi="Times New Roman" w:cs="Times New Roman"/>
                <w:sz w:val="24"/>
                <w:szCs w:val="24"/>
              </w:rPr>
            </w:pPr>
            <w:r w:rsidRPr="00B63E4B">
              <w:rPr>
                <w:rFonts w:ascii="Times New Roman" w:hAnsi="Times New Roman" w:cs="Times New Roman"/>
                <w:sz w:val="24"/>
                <w:szCs w:val="24"/>
              </w:rPr>
              <w:t>Резервное занятие</w:t>
            </w:r>
          </w:p>
        </w:tc>
        <w:tc>
          <w:tcPr>
            <w:tcW w:w="1276" w:type="dxa"/>
          </w:tcPr>
          <w:p w:rsidR="004B556F" w:rsidRPr="00B63E4B" w:rsidRDefault="004B556F" w:rsidP="00B63E4B">
            <w:pPr>
              <w:jc w:val="center"/>
              <w:rPr>
                <w:rFonts w:ascii="Times New Roman" w:eastAsia="Calibri" w:hAnsi="Times New Roman" w:cs="Times New Roman"/>
                <w:sz w:val="24"/>
                <w:szCs w:val="24"/>
              </w:rPr>
            </w:pPr>
            <w:r w:rsidRPr="00B63E4B">
              <w:rPr>
                <w:rFonts w:ascii="Times New Roman" w:eastAsia="Calibri" w:hAnsi="Times New Roman" w:cs="Times New Roman"/>
                <w:sz w:val="24"/>
                <w:szCs w:val="24"/>
              </w:rPr>
              <w:t>1</w:t>
            </w:r>
          </w:p>
        </w:tc>
        <w:tc>
          <w:tcPr>
            <w:tcW w:w="3969" w:type="dxa"/>
            <w:vAlign w:val="center"/>
          </w:tcPr>
          <w:p w:rsidR="004B556F" w:rsidRPr="00B63E4B" w:rsidRDefault="004B556F" w:rsidP="00B63E4B">
            <w:pPr>
              <w:jc w:val="both"/>
              <w:rPr>
                <w:rFonts w:ascii="Times New Roman" w:hAnsi="Times New Roman" w:cs="Times New Roman"/>
                <w:sz w:val="24"/>
                <w:szCs w:val="24"/>
              </w:rPr>
            </w:pPr>
          </w:p>
        </w:tc>
        <w:tc>
          <w:tcPr>
            <w:tcW w:w="2551" w:type="dxa"/>
          </w:tcPr>
          <w:p w:rsidR="004B556F" w:rsidRPr="00B63E4B" w:rsidRDefault="004B556F" w:rsidP="00B63E4B">
            <w:pPr>
              <w:jc w:val="both"/>
              <w:rPr>
                <w:rFonts w:ascii="Times New Roman" w:eastAsia="Calibri" w:hAnsi="Times New Roman" w:cs="Times New Roman"/>
                <w:sz w:val="24"/>
                <w:szCs w:val="24"/>
              </w:rPr>
            </w:pPr>
          </w:p>
        </w:tc>
        <w:tc>
          <w:tcPr>
            <w:tcW w:w="1985" w:type="dxa"/>
          </w:tcPr>
          <w:p w:rsidR="004B556F" w:rsidRPr="00B63E4B" w:rsidRDefault="004B556F" w:rsidP="00B63E4B">
            <w:pPr>
              <w:jc w:val="both"/>
              <w:rPr>
                <w:rFonts w:ascii="Times New Roman" w:eastAsia="Calibri" w:hAnsi="Times New Roman" w:cs="Times New Roman"/>
                <w:i/>
                <w:sz w:val="24"/>
                <w:szCs w:val="24"/>
              </w:rPr>
            </w:pPr>
          </w:p>
        </w:tc>
      </w:tr>
    </w:tbl>
    <w:p w:rsidR="00006562" w:rsidRPr="00B63E4B" w:rsidRDefault="00006562" w:rsidP="00B63E4B">
      <w:pPr>
        <w:spacing w:after="120" w:line="240" w:lineRule="auto"/>
        <w:rPr>
          <w:rFonts w:ascii="Times New Roman" w:eastAsia="Times New Roman" w:hAnsi="Times New Roman" w:cs="Times New Roman"/>
          <w:b/>
          <w:sz w:val="24"/>
          <w:szCs w:val="24"/>
        </w:rPr>
      </w:pPr>
      <w:r w:rsidRPr="00B63E4B">
        <w:rPr>
          <w:rFonts w:ascii="Times New Roman" w:eastAsia="Times New Roman" w:hAnsi="Times New Roman" w:cs="Times New Roman"/>
          <w:b/>
          <w:sz w:val="24"/>
          <w:szCs w:val="24"/>
          <w:lang w:val="en-US"/>
        </w:rPr>
        <w:t>VII</w:t>
      </w:r>
      <w:r w:rsidRPr="00B63E4B">
        <w:rPr>
          <w:rFonts w:ascii="Times New Roman" w:eastAsia="Times New Roman" w:hAnsi="Times New Roman" w:cs="Times New Roman"/>
          <w:b/>
          <w:sz w:val="24"/>
          <w:szCs w:val="24"/>
        </w:rPr>
        <w:t>. Учебно-методическое обеспечение образовательного процесса:</w:t>
      </w:r>
    </w:p>
    <w:p w:rsidR="00637D92" w:rsidRPr="00B63E4B" w:rsidRDefault="00006562" w:rsidP="00B63E4B">
      <w:pPr>
        <w:spacing w:after="120" w:line="240" w:lineRule="auto"/>
        <w:rPr>
          <w:rFonts w:ascii="Times New Roman" w:eastAsia="Times New Roman" w:hAnsi="Times New Roman" w:cs="Times New Roman"/>
          <w:b/>
          <w:i/>
          <w:sz w:val="24"/>
          <w:szCs w:val="24"/>
        </w:rPr>
      </w:pPr>
      <w:r w:rsidRPr="00B63E4B">
        <w:rPr>
          <w:rFonts w:ascii="Times New Roman" w:eastAsia="Times New Roman" w:hAnsi="Times New Roman" w:cs="Times New Roman"/>
          <w:b/>
          <w:i/>
          <w:sz w:val="24"/>
          <w:szCs w:val="24"/>
        </w:rPr>
        <w:t xml:space="preserve">           </w:t>
      </w:r>
    </w:p>
    <w:p w:rsidR="00AB362F" w:rsidRPr="00B63E4B" w:rsidRDefault="00AB362F" w:rsidP="00B63E4B">
      <w:pPr>
        <w:shd w:val="clear" w:color="auto" w:fill="FFFFFF"/>
        <w:spacing w:after="0" w:line="240" w:lineRule="auto"/>
        <w:ind w:firstLine="710"/>
        <w:rPr>
          <w:rFonts w:ascii="Times New Roman" w:eastAsia="Times New Roman" w:hAnsi="Times New Roman" w:cs="Times New Roman"/>
          <w:color w:val="000000"/>
          <w:sz w:val="24"/>
          <w:szCs w:val="24"/>
        </w:rPr>
      </w:pPr>
      <w:r w:rsidRPr="00B63E4B">
        <w:rPr>
          <w:rFonts w:ascii="Times New Roman" w:eastAsia="Times New Roman" w:hAnsi="Times New Roman" w:cs="Times New Roman"/>
          <w:b/>
          <w:bCs/>
          <w:i/>
          <w:iCs/>
          <w:color w:val="000000"/>
          <w:sz w:val="24"/>
          <w:szCs w:val="24"/>
        </w:rPr>
        <w:t>Для учителя:</w:t>
      </w:r>
    </w:p>
    <w:p w:rsidR="00AB362F" w:rsidRPr="00B63E4B" w:rsidRDefault="00AB362F" w:rsidP="00B63E4B">
      <w:pPr>
        <w:numPr>
          <w:ilvl w:val="0"/>
          <w:numId w:val="10"/>
        </w:numPr>
        <w:shd w:val="clear" w:color="auto" w:fill="FFFFFF"/>
        <w:spacing w:after="0" w:line="240" w:lineRule="auto"/>
        <w:ind w:left="1790"/>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Золотарева И.В., Михайлова Т.И. Поурочные разработки по русской литературе XIX века 10 класс. 1-е полугодие. – М.: Вако, 2009.</w:t>
      </w:r>
    </w:p>
    <w:p w:rsidR="00AB362F" w:rsidRPr="00B63E4B" w:rsidRDefault="00AB362F" w:rsidP="00B63E4B">
      <w:pPr>
        <w:numPr>
          <w:ilvl w:val="0"/>
          <w:numId w:val="10"/>
        </w:numPr>
        <w:shd w:val="clear" w:color="auto" w:fill="FFFFFF"/>
        <w:spacing w:after="0" w:line="240" w:lineRule="auto"/>
        <w:ind w:left="1790"/>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Золотарева И.В., Михайлова Т.И. Поурочные разработки по русской литературе XIX века 10 класс. 2-е полугодие. – М.: Вако, 2009.</w:t>
      </w:r>
    </w:p>
    <w:p w:rsidR="00AB362F" w:rsidRPr="00B63E4B" w:rsidRDefault="00AB362F" w:rsidP="00B63E4B">
      <w:pPr>
        <w:numPr>
          <w:ilvl w:val="0"/>
          <w:numId w:val="10"/>
        </w:numPr>
        <w:shd w:val="clear" w:color="auto" w:fill="FFFFFF"/>
        <w:spacing w:after="0" w:line="240" w:lineRule="auto"/>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Капитанова Л.А. Н.С. Лесков в жизни и творчестве. – М.: Русское слово, 2008.</w:t>
      </w:r>
    </w:p>
    <w:p w:rsidR="00AB362F" w:rsidRPr="00B63E4B" w:rsidRDefault="00AB362F" w:rsidP="00B63E4B">
      <w:pPr>
        <w:numPr>
          <w:ilvl w:val="0"/>
          <w:numId w:val="10"/>
        </w:numPr>
        <w:shd w:val="clear" w:color="auto" w:fill="FFFFFF"/>
        <w:spacing w:after="0" w:line="240" w:lineRule="auto"/>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Капитанова Л.А. Л.Н. Толстой в жизни и творчестве. – М.: Русское слово, 2008.</w:t>
      </w:r>
    </w:p>
    <w:p w:rsidR="00AB362F" w:rsidRPr="00B63E4B" w:rsidRDefault="00AB362F" w:rsidP="00B63E4B">
      <w:pPr>
        <w:numPr>
          <w:ilvl w:val="0"/>
          <w:numId w:val="10"/>
        </w:numPr>
        <w:shd w:val="clear" w:color="auto" w:fill="FFFFFF"/>
        <w:spacing w:after="0" w:line="240" w:lineRule="auto"/>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КапитановаЛ.А.А.П.Чехов в жизни и творчестве. – М.: Русское слово, 2008.</w:t>
      </w:r>
    </w:p>
    <w:p w:rsidR="00AB362F" w:rsidRPr="00B63E4B" w:rsidRDefault="00AB362F" w:rsidP="00B63E4B">
      <w:pPr>
        <w:numPr>
          <w:ilvl w:val="0"/>
          <w:numId w:val="10"/>
        </w:numPr>
        <w:shd w:val="clear" w:color="auto" w:fill="FFFFFF"/>
        <w:spacing w:after="0" w:line="240" w:lineRule="auto"/>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Кузина Л.Н. Ф.И.Тютчев в жизни и творчестве. – М.: Русское слово, 2007.</w:t>
      </w:r>
    </w:p>
    <w:p w:rsidR="00AB362F" w:rsidRPr="00B63E4B" w:rsidRDefault="00AB362F" w:rsidP="00B63E4B">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Лебедев Ю.В. , Кузнецова М.Б. Литература:10 класс: Методические советы: Пособие для учителя.– М.: Просвещение.</w:t>
      </w:r>
    </w:p>
    <w:p w:rsidR="00AB362F" w:rsidRPr="00B63E4B" w:rsidRDefault="00AB362F" w:rsidP="00B63E4B">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Лебедев Ю.В. Романова А.Н. Литература: 10 класс: Поурочные разработки.– М.: Просвещение.</w:t>
      </w:r>
    </w:p>
    <w:p w:rsidR="00AB362F" w:rsidRPr="00B63E4B" w:rsidRDefault="00AB362F" w:rsidP="00B63E4B">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Сахаров В.И. А.Н.Островский в жизни и творчестве. – М.: Русское слово, 2008.</w:t>
      </w:r>
    </w:p>
    <w:p w:rsidR="00AB362F" w:rsidRPr="00B63E4B" w:rsidRDefault="00AB362F" w:rsidP="00B63E4B">
      <w:pPr>
        <w:numPr>
          <w:ilvl w:val="0"/>
          <w:numId w:val="10"/>
        </w:numPr>
        <w:shd w:val="clear" w:color="auto" w:fill="FFFFFF"/>
        <w:spacing w:after="0" w:line="240" w:lineRule="auto"/>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Соболев Л.И. Путеводитель по книге Л.Н.Толстого «Война и мир». Часть 2. Учебное пособие.- М.: Издательство МУ, 2012.</w:t>
      </w:r>
    </w:p>
    <w:p w:rsidR="00AB362F" w:rsidRPr="00B63E4B" w:rsidRDefault="00AB362F" w:rsidP="00B63E4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B63E4B">
        <w:rPr>
          <w:rFonts w:ascii="Times New Roman" w:eastAsia="Times New Roman" w:hAnsi="Times New Roman" w:cs="Times New Roman"/>
          <w:b/>
          <w:bCs/>
          <w:i/>
          <w:iCs/>
          <w:color w:val="000000"/>
          <w:sz w:val="24"/>
          <w:szCs w:val="24"/>
        </w:rPr>
        <w:t>Для учащихся:</w:t>
      </w:r>
    </w:p>
    <w:p w:rsidR="00AB362F" w:rsidRPr="00B63E4B" w:rsidRDefault="00AB362F" w:rsidP="00B63E4B">
      <w:pPr>
        <w:numPr>
          <w:ilvl w:val="0"/>
          <w:numId w:val="11"/>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t>Лебедев Ю.В. Литература:10 класс: Учебник: В 2ч. – М.: Просвещение.</w:t>
      </w:r>
    </w:p>
    <w:p w:rsidR="00AB362F" w:rsidRPr="00B63E4B" w:rsidRDefault="00AB362F" w:rsidP="00B63E4B">
      <w:pPr>
        <w:numPr>
          <w:ilvl w:val="0"/>
          <w:numId w:val="11"/>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B63E4B">
        <w:rPr>
          <w:rFonts w:ascii="Times New Roman" w:eastAsia="Times New Roman" w:hAnsi="Times New Roman" w:cs="Times New Roman"/>
          <w:color w:val="000000"/>
          <w:sz w:val="24"/>
          <w:szCs w:val="24"/>
        </w:rPr>
        <w:lastRenderedPageBreak/>
        <w:t>Литература: 10 класс: Учебник: В 2 ч. / Под ред. В.И.Коровина. – М.: Просвещение.</w:t>
      </w:r>
    </w:p>
    <w:p w:rsidR="00637D92" w:rsidRPr="00B63E4B" w:rsidRDefault="00637D92" w:rsidP="00B63E4B">
      <w:pPr>
        <w:pStyle w:val="a3"/>
        <w:spacing w:line="240" w:lineRule="auto"/>
        <w:jc w:val="both"/>
        <w:rPr>
          <w:rFonts w:ascii="Times New Roman" w:hAnsi="Times New Roman" w:cs="Times New Roman"/>
          <w:b/>
          <w:i/>
          <w:sz w:val="24"/>
          <w:szCs w:val="24"/>
        </w:rPr>
      </w:pPr>
      <w:r w:rsidRPr="00B63E4B">
        <w:rPr>
          <w:rFonts w:ascii="Times New Roman" w:hAnsi="Times New Roman" w:cs="Times New Roman"/>
          <w:b/>
          <w:i/>
          <w:sz w:val="24"/>
          <w:szCs w:val="24"/>
        </w:rPr>
        <w:t>Интернет-ресурсы для ученика и учителя:</w:t>
      </w:r>
    </w:p>
    <w:p w:rsidR="00637D92" w:rsidRPr="00B63E4B" w:rsidRDefault="00637D92" w:rsidP="00B63E4B">
      <w:pPr>
        <w:spacing w:line="240" w:lineRule="auto"/>
        <w:ind w:left="360"/>
        <w:jc w:val="both"/>
        <w:rPr>
          <w:rFonts w:ascii="Times New Roman" w:hAnsi="Times New Roman" w:cs="Times New Roman"/>
          <w:sz w:val="24"/>
          <w:szCs w:val="24"/>
        </w:rPr>
      </w:pPr>
      <w:r w:rsidRPr="00B63E4B">
        <w:rPr>
          <w:rFonts w:ascii="Times New Roman" w:hAnsi="Times New Roman" w:cs="Times New Roman"/>
          <w:sz w:val="24"/>
          <w:szCs w:val="24"/>
        </w:rPr>
        <w:t xml:space="preserve">1. http://school-collection.edu.ru/catalog/pupil/?subject=8 </w:t>
      </w:r>
    </w:p>
    <w:p w:rsidR="00637D92" w:rsidRPr="00B63E4B" w:rsidRDefault="00637D92" w:rsidP="00B63E4B">
      <w:pPr>
        <w:pStyle w:val="a3"/>
        <w:spacing w:line="240" w:lineRule="auto"/>
        <w:jc w:val="both"/>
        <w:rPr>
          <w:rFonts w:ascii="Times New Roman" w:hAnsi="Times New Roman" w:cs="Times New Roman"/>
          <w:sz w:val="24"/>
          <w:szCs w:val="24"/>
        </w:rPr>
      </w:pPr>
      <w:r w:rsidRPr="00B63E4B">
        <w:rPr>
          <w:rFonts w:ascii="Times New Roman" w:hAnsi="Times New Roman" w:cs="Times New Roman"/>
          <w:sz w:val="24"/>
          <w:szCs w:val="24"/>
        </w:rPr>
        <w:t>2. Сеть творческих учителей http://www.it-n.ru/</w:t>
      </w:r>
    </w:p>
    <w:p w:rsidR="00B3289B" w:rsidRPr="00B63E4B" w:rsidRDefault="00637D92" w:rsidP="00B63E4B">
      <w:pPr>
        <w:spacing w:line="240" w:lineRule="auto"/>
        <w:ind w:left="360"/>
        <w:jc w:val="both"/>
        <w:rPr>
          <w:rFonts w:ascii="Times New Roman" w:hAnsi="Times New Roman" w:cs="Times New Roman"/>
          <w:sz w:val="24"/>
          <w:szCs w:val="24"/>
        </w:rPr>
      </w:pPr>
      <w:r w:rsidRPr="00B63E4B">
        <w:rPr>
          <w:rFonts w:ascii="Times New Roman" w:hAnsi="Times New Roman" w:cs="Times New Roman"/>
          <w:sz w:val="24"/>
          <w:szCs w:val="24"/>
        </w:rPr>
        <w:t xml:space="preserve">3.  </w:t>
      </w:r>
      <w:hyperlink r:id="rId7" w:history="1">
        <w:r w:rsidR="008D3FDD" w:rsidRPr="00B63E4B">
          <w:rPr>
            <w:rStyle w:val="ac"/>
            <w:rFonts w:ascii="Times New Roman" w:hAnsi="Times New Roman" w:cs="Times New Roman"/>
            <w:color w:val="auto"/>
            <w:sz w:val="24"/>
            <w:szCs w:val="24"/>
          </w:rPr>
          <w:t>http://rus.1september.ru/topic.php?TopicID=1&amp;Page</w:t>
        </w:r>
      </w:hyperlink>
      <w:r w:rsidR="008D3FDD" w:rsidRPr="00B63E4B">
        <w:rPr>
          <w:rFonts w:ascii="Times New Roman" w:hAnsi="Times New Roman" w:cs="Times New Roman"/>
          <w:sz w:val="24"/>
          <w:szCs w:val="24"/>
        </w:rPr>
        <w:t xml:space="preserve">.                 </w:t>
      </w:r>
      <w:r w:rsidRPr="00B63E4B">
        <w:rPr>
          <w:rFonts w:ascii="Times New Roman" w:hAnsi="Times New Roman" w:cs="Times New Roman"/>
          <w:sz w:val="24"/>
          <w:szCs w:val="24"/>
        </w:rPr>
        <w:t xml:space="preserve">4. http://www.openclass.ru/ </w:t>
      </w:r>
    </w:p>
    <w:sectPr w:rsidR="00B3289B" w:rsidRPr="00B63E4B" w:rsidSect="00B63E4B">
      <w:footerReference w:type="default" r:id="rId8"/>
      <w:pgSz w:w="16838" w:h="11906" w:orient="landscape"/>
      <w:pgMar w:top="567" w:right="567" w:bottom="567" w:left="567"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0DB" w:rsidRDefault="006710DB" w:rsidP="00A175EE">
      <w:pPr>
        <w:spacing w:after="0" w:line="240" w:lineRule="auto"/>
      </w:pPr>
      <w:r>
        <w:separator/>
      </w:r>
    </w:p>
  </w:endnote>
  <w:endnote w:type="continuationSeparator" w:id="1">
    <w:p w:rsidR="006710DB" w:rsidRDefault="006710DB" w:rsidP="00A17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7021"/>
      <w:docPartObj>
        <w:docPartGallery w:val="Page Numbers (Bottom of Page)"/>
        <w:docPartUnique/>
      </w:docPartObj>
    </w:sdtPr>
    <w:sdtContent>
      <w:p w:rsidR="006673E6" w:rsidRDefault="004C35A3">
        <w:pPr>
          <w:pStyle w:val="aa"/>
          <w:jc w:val="center"/>
        </w:pPr>
        <w:fldSimple w:instr=" PAGE   \* MERGEFORMAT ">
          <w:r w:rsidR="00B63E4B">
            <w:rPr>
              <w:noProof/>
            </w:rPr>
            <w:t>27</w:t>
          </w:r>
        </w:fldSimple>
      </w:p>
    </w:sdtContent>
  </w:sdt>
  <w:p w:rsidR="006673E6" w:rsidRDefault="006673E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0DB" w:rsidRDefault="006710DB" w:rsidP="00A175EE">
      <w:pPr>
        <w:spacing w:after="0" w:line="240" w:lineRule="auto"/>
      </w:pPr>
      <w:r>
        <w:separator/>
      </w:r>
    </w:p>
  </w:footnote>
  <w:footnote w:type="continuationSeparator" w:id="1">
    <w:p w:rsidR="006710DB" w:rsidRDefault="006710DB" w:rsidP="00A175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3095"/>
    <w:multiLevelType w:val="hybridMultilevel"/>
    <w:tmpl w:val="F0127262"/>
    <w:lvl w:ilvl="0" w:tplc="63DA25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FE0301"/>
    <w:multiLevelType w:val="hybridMultilevel"/>
    <w:tmpl w:val="ADDEB54C"/>
    <w:lvl w:ilvl="0" w:tplc="A1F01A3C">
      <w:numFmt w:val="bullet"/>
      <w:lvlText w:val=""/>
      <w:lvlJc w:val="left"/>
      <w:pPr>
        <w:ind w:left="405" w:hanging="360"/>
      </w:pPr>
      <w:rPr>
        <w:rFonts w:ascii="Symbol" w:eastAsiaTheme="minorEastAsia"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nsid w:val="0CEC62BB"/>
    <w:multiLevelType w:val="hybridMultilevel"/>
    <w:tmpl w:val="DDEC5C3A"/>
    <w:lvl w:ilvl="0" w:tplc="20C8E61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13CD470D"/>
    <w:multiLevelType w:val="hybridMultilevel"/>
    <w:tmpl w:val="FB6E6524"/>
    <w:lvl w:ilvl="0" w:tplc="90A6B3F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1DD36E1D"/>
    <w:multiLevelType w:val="hybridMultilevel"/>
    <w:tmpl w:val="BEB4A3EA"/>
    <w:lvl w:ilvl="0" w:tplc="7E5AE348">
      <w:start w:val="1"/>
      <w:numFmt w:val="decimal"/>
      <w:lvlText w:val="%1)"/>
      <w:lvlJc w:val="left"/>
      <w:pPr>
        <w:ind w:left="2565" w:hanging="360"/>
      </w:pPr>
      <w:rPr>
        <w:rFonts w:hint="default"/>
      </w:rPr>
    </w:lvl>
    <w:lvl w:ilvl="1" w:tplc="04190019" w:tentative="1">
      <w:start w:val="1"/>
      <w:numFmt w:val="lowerLetter"/>
      <w:lvlText w:val="%2."/>
      <w:lvlJc w:val="left"/>
      <w:pPr>
        <w:ind w:left="3285" w:hanging="360"/>
      </w:pPr>
    </w:lvl>
    <w:lvl w:ilvl="2" w:tplc="0419001B" w:tentative="1">
      <w:start w:val="1"/>
      <w:numFmt w:val="lowerRoman"/>
      <w:lvlText w:val="%3."/>
      <w:lvlJc w:val="right"/>
      <w:pPr>
        <w:ind w:left="4005" w:hanging="180"/>
      </w:pPr>
    </w:lvl>
    <w:lvl w:ilvl="3" w:tplc="0419000F" w:tentative="1">
      <w:start w:val="1"/>
      <w:numFmt w:val="decimal"/>
      <w:lvlText w:val="%4."/>
      <w:lvlJc w:val="left"/>
      <w:pPr>
        <w:ind w:left="4725" w:hanging="360"/>
      </w:pPr>
    </w:lvl>
    <w:lvl w:ilvl="4" w:tplc="04190019" w:tentative="1">
      <w:start w:val="1"/>
      <w:numFmt w:val="lowerLetter"/>
      <w:lvlText w:val="%5."/>
      <w:lvlJc w:val="left"/>
      <w:pPr>
        <w:ind w:left="5445" w:hanging="360"/>
      </w:pPr>
    </w:lvl>
    <w:lvl w:ilvl="5" w:tplc="0419001B" w:tentative="1">
      <w:start w:val="1"/>
      <w:numFmt w:val="lowerRoman"/>
      <w:lvlText w:val="%6."/>
      <w:lvlJc w:val="right"/>
      <w:pPr>
        <w:ind w:left="6165" w:hanging="180"/>
      </w:pPr>
    </w:lvl>
    <w:lvl w:ilvl="6" w:tplc="0419000F" w:tentative="1">
      <w:start w:val="1"/>
      <w:numFmt w:val="decimal"/>
      <w:lvlText w:val="%7."/>
      <w:lvlJc w:val="left"/>
      <w:pPr>
        <w:ind w:left="6885" w:hanging="360"/>
      </w:pPr>
    </w:lvl>
    <w:lvl w:ilvl="7" w:tplc="04190019" w:tentative="1">
      <w:start w:val="1"/>
      <w:numFmt w:val="lowerLetter"/>
      <w:lvlText w:val="%8."/>
      <w:lvlJc w:val="left"/>
      <w:pPr>
        <w:ind w:left="7605" w:hanging="360"/>
      </w:pPr>
    </w:lvl>
    <w:lvl w:ilvl="8" w:tplc="0419001B" w:tentative="1">
      <w:start w:val="1"/>
      <w:numFmt w:val="lowerRoman"/>
      <w:lvlText w:val="%9."/>
      <w:lvlJc w:val="right"/>
      <w:pPr>
        <w:ind w:left="8325" w:hanging="180"/>
      </w:pPr>
    </w:lvl>
  </w:abstractNum>
  <w:abstractNum w:abstractNumId="5">
    <w:nsid w:val="1F604F5B"/>
    <w:multiLevelType w:val="hybridMultilevel"/>
    <w:tmpl w:val="C8DE82C8"/>
    <w:lvl w:ilvl="0" w:tplc="279AC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D855E6"/>
    <w:multiLevelType w:val="hybridMultilevel"/>
    <w:tmpl w:val="95265098"/>
    <w:lvl w:ilvl="0" w:tplc="7A048E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6346174"/>
    <w:multiLevelType w:val="hybridMultilevel"/>
    <w:tmpl w:val="51AA4E40"/>
    <w:lvl w:ilvl="0" w:tplc="3870833E">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nsid w:val="2AB47E47"/>
    <w:multiLevelType w:val="hybridMultilevel"/>
    <w:tmpl w:val="D7DEE512"/>
    <w:lvl w:ilvl="0" w:tplc="E1E48716">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2AEF48B8"/>
    <w:multiLevelType w:val="hybridMultilevel"/>
    <w:tmpl w:val="8814D9B4"/>
    <w:lvl w:ilvl="0" w:tplc="4106E40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2D820D99"/>
    <w:multiLevelType w:val="multilevel"/>
    <w:tmpl w:val="D7DE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812D7"/>
    <w:multiLevelType w:val="hybridMultilevel"/>
    <w:tmpl w:val="B67AEF04"/>
    <w:lvl w:ilvl="0" w:tplc="3816FAD0">
      <w:start w:val="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30D10CC8"/>
    <w:multiLevelType w:val="hybridMultilevel"/>
    <w:tmpl w:val="2CBEDC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41E1E46"/>
    <w:multiLevelType w:val="hybridMultilevel"/>
    <w:tmpl w:val="3488B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203833"/>
    <w:multiLevelType w:val="hybridMultilevel"/>
    <w:tmpl w:val="0C4401F4"/>
    <w:lvl w:ilvl="0" w:tplc="A3102BF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675730"/>
    <w:multiLevelType w:val="hybridMultilevel"/>
    <w:tmpl w:val="68CAA9E6"/>
    <w:lvl w:ilvl="0" w:tplc="364678BC">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6">
    <w:nsid w:val="383D2D57"/>
    <w:multiLevelType w:val="hybridMultilevel"/>
    <w:tmpl w:val="D7882A66"/>
    <w:lvl w:ilvl="0" w:tplc="0A54740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nsid w:val="3DF4069E"/>
    <w:multiLevelType w:val="hybridMultilevel"/>
    <w:tmpl w:val="FD960FD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nsid w:val="3E4F2BD6"/>
    <w:multiLevelType w:val="hybridMultilevel"/>
    <w:tmpl w:val="86E8EC04"/>
    <w:lvl w:ilvl="0" w:tplc="DFFEAA7A">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1935631"/>
    <w:multiLevelType w:val="hybridMultilevel"/>
    <w:tmpl w:val="F85ED7EE"/>
    <w:lvl w:ilvl="0" w:tplc="06B834FC">
      <w:start w:val="3"/>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5162835"/>
    <w:multiLevelType w:val="hybridMultilevel"/>
    <w:tmpl w:val="017E8160"/>
    <w:lvl w:ilvl="0" w:tplc="03C279B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nsid w:val="509D68BE"/>
    <w:multiLevelType w:val="hybridMultilevel"/>
    <w:tmpl w:val="6610DF78"/>
    <w:lvl w:ilvl="0" w:tplc="03D2F97A">
      <w:start w:val="1"/>
      <w:numFmt w:val="decimal"/>
      <w:lvlText w:val="%1)"/>
      <w:lvlJc w:val="left"/>
      <w:pPr>
        <w:ind w:left="2925" w:hanging="360"/>
      </w:pPr>
      <w:rPr>
        <w:rFonts w:hint="default"/>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abstractNum w:abstractNumId="22">
    <w:nsid w:val="555B3E23"/>
    <w:multiLevelType w:val="hybridMultilevel"/>
    <w:tmpl w:val="2D129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C27235"/>
    <w:multiLevelType w:val="hybridMultilevel"/>
    <w:tmpl w:val="86E8EC04"/>
    <w:lvl w:ilvl="0" w:tplc="DFFEAA7A">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8EC1D53"/>
    <w:multiLevelType w:val="multilevel"/>
    <w:tmpl w:val="7C5A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B33A0"/>
    <w:multiLevelType w:val="hybridMultilevel"/>
    <w:tmpl w:val="5704A608"/>
    <w:lvl w:ilvl="0" w:tplc="21143E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A6D5C3A"/>
    <w:multiLevelType w:val="hybridMultilevel"/>
    <w:tmpl w:val="EC344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59118D"/>
    <w:multiLevelType w:val="hybridMultilevel"/>
    <w:tmpl w:val="1BFAAF34"/>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CAA2CC5"/>
    <w:multiLevelType w:val="hybridMultilevel"/>
    <w:tmpl w:val="74F8D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542809"/>
    <w:multiLevelType w:val="hybridMultilevel"/>
    <w:tmpl w:val="2172937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61EC76FF"/>
    <w:multiLevelType w:val="hybridMultilevel"/>
    <w:tmpl w:val="52E0CA24"/>
    <w:lvl w:ilvl="0" w:tplc="9F5C3DA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1">
    <w:nsid w:val="69DD1231"/>
    <w:multiLevelType w:val="hybridMultilevel"/>
    <w:tmpl w:val="244246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19C5060"/>
    <w:multiLevelType w:val="hybridMultilevel"/>
    <w:tmpl w:val="274A9B8C"/>
    <w:lvl w:ilvl="0" w:tplc="C1E64B5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9DA002D"/>
    <w:multiLevelType w:val="multilevel"/>
    <w:tmpl w:val="D022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0855B0"/>
    <w:multiLevelType w:val="hybridMultilevel"/>
    <w:tmpl w:val="B6602444"/>
    <w:lvl w:ilvl="0" w:tplc="488C74F0">
      <w:start w:val="1"/>
      <w:numFmt w:val="decimal"/>
      <w:lvlText w:val="%1)"/>
      <w:lvlJc w:val="left"/>
      <w:pPr>
        <w:ind w:left="2925" w:hanging="360"/>
      </w:pPr>
      <w:rPr>
        <w:rFonts w:hint="default"/>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num w:numId="1">
    <w:abstractNumId w:val="11"/>
  </w:num>
  <w:num w:numId="2">
    <w:abstractNumId w:val="19"/>
  </w:num>
  <w:num w:numId="3">
    <w:abstractNumId w:val="22"/>
  </w:num>
  <w:num w:numId="4">
    <w:abstractNumId w:val="13"/>
  </w:num>
  <w:num w:numId="5">
    <w:abstractNumId w:val="5"/>
  </w:num>
  <w:num w:numId="6">
    <w:abstractNumId w:val="23"/>
  </w:num>
  <w:num w:numId="7">
    <w:abstractNumId w:val="32"/>
  </w:num>
  <w:num w:numId="8">
    <w:abstractNumId w:val="9"/>
  </w:num>
  <w:num w:numId="9">
    <w:abstractNumId w:val="18"/>
  </w:num>
  <w:num w:numId="10">
    <w:abstractNumId w:val="10"/>
  </w:num>
  <w:num w:numId="11">
    <w:abstractNumId w:val="24"/>
  </w:num>
  <w:num w:numId="12">
    <w:abstractNumId w:val="25"/>
  </w:num>
  <w:num w:numId="13">
    <w:abstractNumId w:val="6"/>
  </w:num>
  <w:num w:numId="14">
    <w:abstractNumId w:val="3"/>
  </w:num>
  <w:num w:numId="15">
    <w:abstractNumId w:val="0"/>
  </w:num>
  <w:num w:numId="16">
    <w:abstractNumId w:val="14"/>
  </w:num>
  <w:num w:numId="17">
    <w:abstractNumId w:val="1"/>
  </w:num>
  <w:num w:numId="18">
    <w:abstractNumId w:val="16"/>
  </w:num>
  <w:num w:numId="19">
    <w:abstractNumId w:val="2"/>
  </w:num>
  <w:num w:numId="20">
    <w:abstractNumId w:val="20"/>
  </w:num>
  <w:num w:numId="21">
    <w:abstractNumId w:val="30"/>
  </w:num>
  <w:num w:numId="22">
    <w:abstractNumId w:val="7"/>
  </w:num>
  <w:num w:numId="23">
    <w:abstractNumId w:val="15"/>
  </w:num>
  <w:num w:numId="24">
    <w:abstractNumId w:val="8"/>
  </w:num>
  <w:num w:numId="25">
    <w:abstractNumId w:val="4"/>
  </w:num>
  <w:num w:numId="26">
    <w:abstractNumId w:val="34"/>
  </w:num>
  <w:num w:numId="27">
    <w:abstractNumId w:val="21"/>
  </w:num>
  <w:num w:numId="28">
    <w:abstractNumId w:val="33"/>
  </w:num>
  <w:num w:numId="29">
    <w:abstractNumId w:val="27"/>
  </w:num>
  <w:num w:numId="30">
    <w:abstractNumId w:val="12"/>
  </w:num>
  <w:num w:numId="31">
    <w:abstractNumId w:val="31"/>
  </w:num>
  <w:num w:numId="32">
    <w:abstractNumId w:val="28"/>
  </w:num>
  <w:num w:numId="33">
    <w:abstractNumId w:val="17"/>
  </w:num>
  <w:num w:numId="34">
    <w:abstractNumId w:val="29"/>
  </w:num>
  <w:num w:numId="35">
    <w:abstractNumId w:val="2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A316B"/>
    <w:rsid w:val="00006562"/>
    <w:rsid w:val="00011C42"/>
    <w:rsid w:val="00013E17"/>
    <w:rsid w:val="000200D0"/>
    <w:rsid w:val="000372C4"/>
    <w:rsid w:val="00047012"/>
    <w:rsid w:val="00057E1B"/>
    <w:rsid w:val="000A0209"/>
    <w:rsid w:val="000A0539"/>
    <w:rsid w:val="000A10E6"/>
    <w:rsid w:val="000A3AC1"/>
    <w:rsid w:val="000D21F5"/>
    <w:rsid w:val="000E2B9A"/>
    <w:rsid w:val="000E3037"/>
    <w:rsid w:val="000E553E"/>
    <w:rsid w:val="000F46CD"/>
    <w:rsid w:val="001110F3"/>
    <w:rsid w:val="00121B6E"/>
    <w:rsid w:val="00131D75"/>
    <w:rsid w:val="00147EF9"/>
    <w:rsid w:val="001603C1"/>
    <w:rsid w:val="001624B9"/>
    <w:rsid w:val="001656BB"/>
    <w:rsid w:val="00166D04"/>
    <w:rsid w:val="00166E6E"/>
    <w:rsid w:val="0019373A"/>
    <w:rsid w:val="00195288"/>
    <w:rsid w:val="001A1710"/>
    <w:rsid w:val="001E406F"/>
    <w:rsid w:val="001F21BD"/>
    <w:rsid w:val="00200D5D"/>
    <w:rsid w:val="00263CB5"/>
    <w:rsid w:val="00293905"/>
    <w:rsid w:val="002B0C4F"/>
    <w:rsid w:val="002C00A4"/>
    <w:rsid w:val="002D6196"/>
    <w:rsid w:val="002E1DA4"/>
    <w:rsid w:val="002E451E"/>
    <w:rsid w:val="002F0A4E"/>
    <w:rsid w:val="002F6482"/>
    <w:rsid w:val="00300B28"/>
    <w:rsid w:val="00302111"/>
    <w:rsid w:val="00303CE9"/>
    <w:rsid w:val="00305C01"/>
    <w:rsid w:val="003370A5"/>
    <w:rsid w:val="00337AC9"/>
    <w:rsid w:val="00351CD0"/>
    <w:rsid w:val="003574A6"/>
    <w:rsid w:val="00364456"/>
    <w:rsid w:val="003702C6"/>
    <w:rsid w:val="0037242B"/>
    <w:rsid w:val="003771EF"/>
    <w:rsid w:val="00394CC5"/>
    <w:rsid w:val="003A327F"/>
    <w:rsid w:val="003A3D27"/>
    <w:rsid w:val="003A6347"/>
    <w:rsid w:val="003B1E7C"/>
    <w:rsid w:val="003B2409"/>
    <w:rsid w:val="003C54E7"/>
    <w:rsid w:val="003C59BC"/>
    <w:rsid w:val="003D5C1A"/>
    <w:rsid w:val="003E29F8"/>
    <w:rsid w:val="003E4FF6"/>
    <w:rsid w:val="004072A7"/>
    <w:rsid w:val="004226C2"/>
    <w:rsid w:val="00444786"/>
    <w:rsid w:val="00466CB2"/>
    <w:rsid w:val="00496517"/>
    <w:rsid w:val="004B556F"/>
    <w:rsid w:val="004C35A3"/>
    <w:rsid w:val="004C6FB1"/>
    <w:rsid w:val="004D2164"/>
    <w:rsid w:val="004E07E9"/>
    <w:rsid w:val="004E79CE"/>
    <w:rsid w:val="004F68B4"/>
    <w:rsid w:val="00512AE3"/>
    <w:rsid w:val="005315BB"/>
    <w:rsid w:val="00547BBA"/>
    <w:rsid w:val="00556A5C"/>
    <w:rsid w:val="00563AE5"/>
    <w:rsid w:val="00567150"/>
    <w:rsid w:val="0057449E"/>
    <w:rsid w:val="00591C62"/>
    <w:rsid w:val="005A013B"/>
    <w:rsid w:val="005A7141"/>
    <w:rsid w:val="005B082A"/>
    <w:rsid w:val="005C5214"/>
    <w:rsid w:val="005D5E92"/>
    <w:rsid w:val="005E5219"/>
    <w:rsid w:val="0060088B"/>
    <w:rsid w:val="006119D4"/>
    <w:rsid w:val="00623F86"/>
    <w:rsid w:val="0062606D"/>
    <w:rsid w:val="006348A5"/>
    <w:rsid w:val="00636379"/>
    <w:rsid w:val="00637D92"/>
    <w:rsid w:val="006408AE"/>
    <w:rsid w:val="00654701"/>
    <w:rsid w:val="006565B3"/>
    <w:rsid w:val="0066695F"/>
    <w:rsid w:val="006673E6"/>
    <w:rsid w:val="006710DB"/>
    <w:rsid w:val="00672B13"/>
    <w:rsid w:val="006869A3"/>
    <w:rsid w:val="0069090F"/>
    <w:rsid w:val="006909C2"/>
    <w:rsid w:val="0069619C"/>
    <w:rsid w:val="006A0827"/>
    <w:rsid w:val="006D1093"/>
    <w:rsid w:val="006E6AE5"/>
    <w:rsid w:val="006F55A7"/>
    <w:rsid w:val="00700B21"/>
    <w:rsid w:val="00733FF0"/>
    <w:rsid w:val="00740FFB"/>
    <w:rsid w:val="00757C44"/>
    <w:rsid w:val="00764725"/>
    <w:rsid w:val="00780B46"/>
    <w:rsid w:val="007C1573"/>
    <w:rsid w:val="007D008A"/>
    <w:rsid w:val="007E7FF3"/>
    <w:rsid w:val="00807A32"/>
    <w:rsid w:val="00823CDD"/>
    <w:rsid w:val="00833066"/>
    <w:rsid w:val="00834811"/>
    <w:rsid w:val="00845DCF"/>
    <w:rsid w:val="0086611A"/>
    <w:rsid w:val="00880751"/>
    <w:rsid w:val="00884BDA"/>
    <w:rsid w:val="008A43B2"/>
    <w:rsid w:val="008B5BE7"/>
    <w:rsid w:val="008B6090"/>
    <w:rsid w:val="008B78C3"/>
    <w:rsid w:val="008D3FDD"/>
    <w:rsid w:val="008D617F"/>
    <w:rsid w:val="008D6B8C"/>
    <w:rsid w:val="008E7C28"/>
    <w:rsid w:val="008F6616"/>
    <w:rsid w:val="00952C57"/>
    <w:rsid w:val="0097237F"/>
    <w:rsid w:val="00973C98"/>
    <w:rsid w:val="0097466C"/>
    <w:rsid w:val="009A22ED"/>
    <w:rsid w:val="009A5CC5"/>
    <w:rsid w:val="009C39E0"/>
    <w:rsid w:val="009D6CE3"/>
    <w:rsid w:val="009D75EE"/>
    <w:rsid w:val="009F1AC9"/>
    <w:rsid w:val="00A0093D"/>
    <w:rsid w:val="00A021AE"/>
    <w:rsid w:val="00A12B5A"/>
    <w:rsid w:val="00A175EE"/>
    <w:rsid w:val="00A54C87"/>
    <w:rsid w:val="00A65424"/>
    <w:rsid w:val="00A70DA4"/>
    <w:rsid w:val="00A74CA5"/>
    <w:rsid w:val="00A8042B"/>
    <w:rsid w:val="00A84E0C"/>
    <w:rsid w:val="00A93193"/>
    <w:rsid w:val="00AA0996"/>
    <w:rsid w:val="00AA44CE"/>
    <w:rsid w:val="00AB362F"/>
    <w:rsid w:val="00AE3645"/>
    <w:rsid w:val="00AF17FC"/>
    <w:rsid w:val="00AF7046"/>
    <w:rsid w:val="00B0331F"/>
    <w:rsid w:val="00B06EAA"/>
    <w:rsid w:val="00B0703D"/>
    <w:rsid w:val="00B250CC"/>
    <w:rsid w:val="00B3289B"/>
    <w:rsid w:val="00B375BF"/>
    <w:rsid w:val="00B5616C"/>
    <w:rsid w:val="00B63E4B"/>
    <w:rsid w:val="00B67645"/>
    <w:rsid w:val="00B7478B"/>
    <w:rsid w:val="00B87BE2"/>
    <w:rsid w:val="00BA1875"/>
    <w:rsid w:val="00BA7940"/>
    <w:rsid w:val="00BC646B"/>
    <w:rsid w:val="00BC6726"/>
    <w:rsid w:val="00BD291B"/>
    <w:rsid w:val="00BD4862"/>
    <w:rsid w:val="00C060A0"/>
    <w:rsid w:val="00C1540D"/>
    <w:rsid w:val="00C16E03"/>
    <w:rsid w:val="00C21FD1"/>
    <w:rsid w:val="00C2510A"/>
    <w:rsid w:val="00C35E4F"/>
    <w:rsid w:val="00C36D8C"/>
    <w:rsid w:val="00C46E60"/>
    <w:rsid w:val="00C74D95"/>
    <w:rsid w:val="00C77A6B"/>
    <w:rsid w:val="00C8519D"/>
    <w:rsid w:val="00C96FC7"/>
    <w:rsid w:val="00C97593"/>
    <w:rsid w:val="00CA7C38"/>
    <w:rsid w:val="00CC0093"/>
    <w:rsid w:val="00CC2B8A"/>
    <w:rsid w:val="00CD6698"/>
    <w:rsid w:val="00CD6D72"/>
    <w:rsid w:val="00CE225A"/>
    <w:rsid w:val="00CE288A"/>
    <w:rsid w:val="00D00FAE"/>
    <w:rsid w:val="00D064CB"/>
    <w:rsid w:val="00D132DD"/>
    <w:rsid w:val="00D22E02"/>
    <w:rsid w:val="00D322A1"/>
    <w:rsid w:val="00D5633E"/>
    <w:rsid w:val="00D90236"/>
    <w:rsid w:val="00DB0E33"/>
    <w:rsid w:val="00DB76C3"/>
    <w:rsid w:val="00DC4480"/>
    <w:rsid w:val="00DD3A16"/>
    <w:rsid w:val="00E04BE9"/>
    <w:rsid w:val="00E06B3A"/>
    <w:rsid w:val="00E42901"/>
    <w:rsid w:val="00E440C5"/>
    <w:rsid w:val="00E506A2"/>
    <w:rsid w:val="00E50B09"/>
    <w:rsid w:val="00E6524D"/>
    <w:rsid w:val="00E6750A"/>
    <w:rsid w:val="00E7468D"/>
    <w:rsid w:val="00E9569B"/>
    <w:rsid w:val="00EA316B"/>
    <w:rsid w:val="00EB0A6F"/>
    <w:rsid w:val="00EB20F2"/>
    <w:rsid w:val="00EB2568"/>
    <w:rsid w:val="00EB377A"/>
    <w:rsid w:val="00EB6050"/>
    <w:rsid w:val="00EC4108"/>
    <w:rsid w:val="00ED578C"/>
    <w:rsid w:val="00EE23FE"/>
    <w:rsid w:val="00EF3C29"/>
    <w:rsid w:val="00F03C06"/>
    <w:rsid w:val="00F04A0A"/>
    <w:rsid w:val="00F1001A"/>
    <w:rsid w:val="00F26927"/>
    <w:rsid w:val="00F37B8B"/>
    <w:rsid w:val="00F63DAB"/>
    <w:rsid w:val="00F86E67"/>
    <w:rsid w:val="00F90BA8"/>
    <w:rsid w:val="00F93B4B"/>
    <w:rsid w:val="00F95113"/>
    <w:rsid w:val="00FA3CAB"/>
    <w:rsid w:val="00FE12E5"/>
    <w:rsid w:val="00FF0AA6"/>
    <w:rsid w:val="00FF1B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C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16B"/>
    <w:pPr>
      <w:ind w:left="720"/>
      <w:contextualSpacing/>
    </w:pPr>
    <w:rPr>
      <w:rFonts w:eastAsiaTheme="minorHAnsi"/>
      <w:lang w:eastAsia="en-US"/>
    </w:rPr>
  </w:style>
  <w:style w:type="paragraph" w:customStyle="1" w:styleId="1">
    <w:name w:val="Абзац списка1"/>
    <w:basedOn w:val="a"/>
    <w:rsid w:val="00EA316B"/>
    <w:pPr>
      <w:spacing w:after="0" w:line="240" w:lineRule="auto"/>
      <w:ind w:left="720"/>
    </w:pPr>
    <w:rPr>
      <w:rFonts w:ascii="Times New Roman" w:eastAsia="Times New Roman" w:hAnsi="Times New Roman" w:cs="Times New Roman"/>
      <w:sz w:val="20"/>
      <w:szCs w:val="20"/>
    </w:rPr>
  </w:style>
  <w:style w:type="paragraph" w:styleId="2">
    <w:name w:val="Body Text Indent 2"/>
    <w:basedOn w:val="a"/>
    <w:link w:val="20"/>
    <w:rsid w:val="00EA316B"/>
    <w:pPr>
      <w:spacing w:after="0" w:line="240" w:lineRule="auto"/>
      <w:ind w:firstLine="706"/>
      <w:jc w:val="both"/>
    </w:pPr>
    <w:rPr>
      <w:rFonts w:ascii="Times New Roman" w:eastAsia="Calibri" w:hAnsi="Times New Roman" w:cs="Times New Roman"/>
      <w:sz w:val="28"/>
      <w:szCs w:val="24"/>
    </w:rPr>
  </w:style>
  <w:style w:type="character" w:customStyle="1" w:styleId="20">
    <w:name w:val="Основной текст с отступом 2 Знак"/>
    <w:basedOn w:val="a0"/>
    <w:link w:val="2"/>
    <w:rsid w:val="00EA316B"/>
    <w:rPr>
      <w:rFonts w:ascii="Times New Roman" w:eastAsia="Calibri" w:hAnsi="Times New Roman" w:cs="Times New Roman"/>
      <w:sz w:val="28"/>
      <w:szCs w:val="24"/>
    </w:rPr>
  </w:style>
  <w:style w:type="paragraph" w:customStyle="1" w:styleId="21">
    <w:name w:val="стиль2"/>
    <w:basedOn w:val="a"/>
    <w:rsid w:val="00EA316B"/>
    <w:pPr>
      <w:spacing w:before="100" w:beforeAutospacing="1" w:after="100" w:afterAutospacing="1" w:line="240" w:lineRule="auto"/>
    </w:pPr>
    <w:rPr>
      <w:rFonts w:ascii="Tahoma" w:eastAsia="Calibri" w:hAnsi="Tahoma" w:cs="Tahoma"/>
      <w:sz w:val="20"/>
      <w:szCs w:val="20"/>
    </w:rPr>
  </w:style>
  <w:style w:type="paragraph" w:styleId="a4">
    <w:name w:val="Normal (Web)"/>
    <w:basedOn w:val="a"/>
    <w:uiPriority w:val="99"/>
    <w:semiHidden/>
    <w:rsid w:val="00E04BE9"/>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D00F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3E29F8"/>
  </w:style>
  <w:style w:type="paragraph" w:styleId="a6">
    <w:name w:val="Body Text Indent"/>
    <w:basedOn w:val="a"/>
    <w:link w:val="a7"/>
    <w:rsid w:val="00637D92"/>
    <w:pPr>
      <w:spacing w:after="120"/>
      <w:ind w:left="283"/>
    </w:pPr>
    <w:rPr>
      <w:rFonts w:ascii="Calibri" w:eastAsia="Times New Roman" w:hAnsi="Calibri" w:cs="Times New Roman"/>
    </w:rPr>
  </w:style>
  <w:style w:type="character" w:customStyle="1" w:styleId="a7">
    <w:name w:val="Основной текст с отступом Знак"/>
    <w:basedOn w:val="a0"/>
    <w:link w:val="a6"/>
    <w:rsid w:val="00637D92"/>
    <w:rPr>
      <w:rFonts w:ascii="Calibri" w:eastAsia="Times New Roman" w:hAnsi="Calibri" w:cs="Times New Roman"/>
    </w:rPr>
  </w:style>
  <w:style w:type="paragraph" w:styleId="a8">
    <w:name w:val="header"/>
    <w:basedOn w:val="a"/>
    <w:link w:val="a9"/>
    <w:uiPriority w:val="99"/>
    <w:semiHidden/>
    <w:unhideWhenUsed/>
    <w:rsid w:val="00A175E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175EE"/>
  </w:style>
  <w:style w:type="paragraph" w:styleId="aa">
    <w:name w:val="footer"/>
    <w:basedOn w:val="a"/>
    <w:link w:val="ab"/>
    <w:uiPriority w:val="99"/>
    <w:unhideWhenUsed/>
    <w:rsid w:val="00A175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175EE"/>
  </w:style>
  <w:style w:type="paragraph" w:customStyle="1" w:styleId="Default">
    <w:name w:val="Default"/>
    <w:rsid w:val="00A54C87"/>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8D3F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s.1september.ru/topic.php?TopicID=1&amp;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28</Pages>
  <Words>8592</Words>
  <Characters>48981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53</cp:revision>
  <dcterms:created xsi:type="dcterms:W3CDTF">2018-09-04T02:16:00Z</dcterms:created>
  <dcterms:modified xsi:type="dcterms:W3CDTF">2019-01-30T02:05:00Z</dcterms:modified>
</cp:coreProperties>
</file>