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16B" w:rsidRPr="005458C9" w:rsidRDefault="00EA316B" w:rsidP="00EA316B">
      <w:pPr>
        <w:spacing w:line="360" w:lineRule="auto"/>
        <w:jc w:val="center"/>
        <w:rPr>
          <w:rFonts w:ascii="Times New Roman" w:eastAsia="Times New Roman" w:hAnsi="Times New Roman" w:cs="Times New Roman"/>
          <w:b/>
          <w:bCs/>
          <w:sz w:val="24"/>
          <w:szCs w:val="24"/>
        </w:rPr>
      </w:pPr>
      <w:r w:rsidRPr="005458C9">
        <w:rPr>
          <w:rFonts w:ascii="Times New Roman" w:eastAsia="Times New Roman" w:hAnsi="Times New Roman" w:cs="Times New Roman"/>
          <w:b/>
          <w:bCs/>
          <w:sz w:val="24"/>
          <w:szCs w:val="24"/>
        </w:rPr>
        <w:t xml:space="preserve">Муниципальное </w:t>
      </w:r>
      <w:r w:rsidR="005458C9">
        <w:rPr>
          <w:rFonts w:ascii="Times New Roman" w:eastAsia="Times New Roman" w:hAnsi="Times New Roman" w:cs="Times New Roman"/>
          <w:b/>
          <w:bCs/>
          <w:sz w:val="24"/>
          <w:szCs w:val="24"/>
        </w:rPr>
        <w:t>автономное</w:t>
      </w:r>
      <w:r w:rsidRPr="005458C9">
        <w:rPr>
          <w:rFonts w:ascii="Times New Roman" w:eastAsia="Times New Roman" w:hAnsi="Times New Roman" w:cs="Times New Roman"/>
          <w:b/>
          <w:bCs/>
          <w:sz w:val="24"/>
          <w:szCs w:val="24"/>
        </w:rPr>
        <w:t xml:space="preserve"> общеобразовательное учреждение</w:t>
      </w:r>
    </w:p>
    <w:p w:rsidR="00EA316B" w:rsidRPr="005458C9" w:rsidRDefault="00A87867" w:rsidP="00EA316B">
      <w:pPr>
        <w:jc w:val="center"/>
        <w:rPr>
          <w:rFonts w:ascii="Times New Roman" w:eastAsia="Times New Roman" w:hAnsi="Times New Roman" w:cs="Times New Roman"/>
          <w:b/>
          <w:bCs/>
          <w:sz w:val="24"/>
          <w:szCs w:val="24"/>
        </w:rPr>
      </w:pPr>
      <w:r w:rsidRPr="005458C9">
        <w:rPr>
          <w:rFonts w:ascii="Times New Roman" w:eastAsia="Times New Roman" w:hAnsi="Times New Roman" w:cs="Times New Roman"/>
          <w:b/>
          <w:bCs/>
          <w:sz w:val="24"/>
          <w:szCs w:val="24"/>
        </w:rPr>
        <w:t>Средняя ш</w:t>
      </w:r>
      <w:r w:rsidR="004E07E9" w:rsidRPr="005458C9">
        <w:rPr>
          <w:rFonts w:ascii="Times New Roman" w:eastAsia="Times New Roman" w:hAnsi="Times New Roman" w:cs="Times New Roman"/>
          <w:b/>
          <w:bCs/>
          <w:sz w:val="24"/>
          <w:szCs w:val="24"/>
        </w:rPr>
        <w:t>кола № 40 г. Улан-Удэ</w:t>
      </w:r>
    </w:p>
    <w:p w:rsidR="00EA316B" w:rsidRPr="00F45790" w:rsidRDefault="00EA316B" w:rsidP="00EA316B">
      <w:pPr>
        <w:jc w:val="center"/>
        <w:rPr>
          <w:rFonts w:ascii="Times New Roman" w:eastAsia="Calibri" w:hAnsi="Times New Roman" w:cs="Times New Roman"/>
          <w:sz w:val="28"/>
          <w:szCs w:val="28"/>
        </w:rPr>
      </w:pPr>
    </w:p>
    <w:tbl>
      <w:tblPr>
        <w:tblW w:w="15984" w:type="dxa"/>
        <w:tblLayout w:type="fixed"/>
        <w:tblLook w:val="01E0"/>
      </w:tblPr>
      <w:tblGrid>
        <w:gridCol w:w="3574"/>
        <w:gridCol w:w="1921"/>
        <w:gridCol w:w="3260"/>
        <w:gridCol w:w="3260"/>
        <w:gridCol w:w="3969"/>
      </w:tblGrid>
      <w:tr w:rsidR="00EA316B" w:rsidRPr="0063099B" w:rsidTr="00DF69FB">
        <w:trPr>
          <w:trHeight w:val="2443"/>
        </w:trPr>
        <w:tc>
          <w:tcPr>
            <w:tcW w:w="3574" w:type="dxa"/>
            <w:hideMark/>
          </w:tcPr>
          <w:p w:rsidR="00EA316B" w:rsidRPr="0063099B" w:rsidRDefault="00EA316B" w:rsidP="009D75EE">
            <w:pPr>
              <w:rPr>
                <w:rFonts w:ascii="Times New Roman" w:eastAsia="Times New Roman" w:hAnsi="Times New Roman" w:cs="Times New Roman"/>
                <w:b/>
                <w:bCs/>
                <w:sz w:val="24"/>
                <w:szCs w:val="24"/>
              </w:rPr>
            </w:pPr>
            <w:r w:rsidRPr="0063099B">
              <w:rPr>
                <w:rFonts w:ascii="Times New Roman" w:eastAsia="Times New Roman" w:hAnsi="Times New Roman" w:cs="Times New Roman"/>
                <w:b/>
                <w:bCs/>
              </w:rPr>
              <w:t xml:space="preserve">«Рассмотрено» </w:t>
            </w:r>
          </w:p>
          <w:p w:rsidR="00EA316B" w:rsidRPr="0063099B" w:rsidRDefault="00EA316B" w:rsidP="009D75EE">
            <w:pPr>
              <w:rPr>
                <w:rFonts w:ascii="Times New Roman" w:eastAsia="Times New Roman" w:hAnsi="Times New Roman" w:cs="Times New Roman"/>
                <w:bCs/>
              </w:rPr>
            </w:pPr>
            <w:r>
              <w:rPr>
                <w:rFonts w:ascii="Times New Roman" w:eastAsia="Times New Roman" w:hAnsi="Times New Roman" w:cs="Times New Roman"/>
                <w:bCs/>
              </w:rPr>
              <w:t xml:space="preserve"> на заседании  МО</w:t>
            </w:r>
          </w:p>
          <w:p w:rsidR="00EA316B" w:rsidRPr="0063099B" w:rsidRDefault="00EA316B" w:rsidP="009D75EE">
            <w:pPr>
              <w:tabs>
                <w:tab w:val="left" w:pos="2370"/>
              </w:tabs>
              <w:rPr>
                <w:rFonts w:ascii="Times New Roman" w:eastAsia="Times New Roman" w:hAnsi="Times New Roman" w:cs="Times New Roman"/>
                <w:bCs/>
                <w:sz w:val="18"/>
                <w:szCs w:val="18"/>
              </w:rPr>
            </w:pPr>
            <w:r w:rsidRPr="0063099B">
              <w:rPr>
                <w:rFonts w:ascii="Times New Roman" w:eastAsia="Times New Roman" w:hAnsi="Times New Roman" w:cs="Times New Roman"/>
                <w:bCs/>
              </w:rPr>
              <w:t>Протокол № _</w:t>
            </w:r>
            <w:r w:rsidR="00512B33">
              <w:rPr>
                <w:rFonts w:ascii="Times New Roman" w:eastAsia="Times New Roman" w:hAnsi="Times New Roman" w:cs="Times New Roman"/>
                <w:bCs/>
              </w:rPr>
              <w:t>1</w:t>
            </w:r>
            <w:r w:rsidRPr="0063099B">
              <w:rPr>
                <w:rFonts w:ascii="Times New Roman" w:eastAsia="Times New Roman" w:hAnsi="Times New Roman" w:cs="Times New Roman"/>
                <w:bCs/>
              </w:rPr>
              <w:t xml:space="preserve">__ </w:t>
            </w:r>
            <w:r w:rsidRPr="0063099B">
              <w:rPr>
                <w:rFonts w:ascii="Times New Roman" w:eastAsia="Times New Roman" w:hAnsi="Times New Roman" w:cs="Times New Roman"/>
                <w:bCs/>
              </w:rPr>
              <w:tab/>
            </w:r>
          </w:p>
          <w:p w:rsidR="00EA316B" w:rsidRPr="0063099B" w:rsidRDefault="004E07E9" w:rsidP="009D75EE">
            <w:pPr>
              <w:rPr>
                <w:rFonts w:ascii="Times New Roman" w:eastAsia="Times New Roman" w:hAnsi="Times New Roman" w:cs="Times New Roman"/>
                <w:bCs/>
                <w:sz w:val="24"/>
                <w:szCs w:val="24"/>
              </w:rPr>
            </w:pPr>
            <w:r>
              <w:rPr>
                <w:rFonts w:ascii="Times New Roman" w:eastAsia="Times New Roman" w:hAnsi="Times New Roman" w:cs="Times New Roman"/>
                <w:bCs/>
              </w:rPr>
              <w:t>от «</w:t>
            </w:r>
            <w:r w:rsidR="00A87867">
              <w:rPr>
                <w:rFonts w:ascii="Times New Roman" w:eastAsia="Times New Roman" w:hAnsi="Times New Roman" w:cs="Times New Roman"/>
                <w:bCs/>
              </w:rPr>
              <w:t>29</w:t>
            </w:r>
            <w:r>
              <w:rPr>
                <w:rFonts w:ascii="Times New Roman" w:eastAsia="Times New Roman" w:hAnsi="Times New Roman" w:cs="Times New Roman"/>
                <w:bCs/>
              </w:rPr>
              <w:t xml:space="preserve">» </w:t>
            </w:r>
            <w:r w:rsidR="00A87867">
              <w:rPr>
                <w:rFonts w:ascii="Times New Roman" w:eastAsia="Times New Roman" w:hAnsi="Times New Roman" w:cs="Times New Roman"/>
                <w:bCs/>
              </w:rPr>
              <w:t>августа</w:t>
            </w:r>
            <w:r>
              <w:rPr>
                <w:rFonts w:ascii="Times New Roman" w:eastAsia="Times New Roman" w:hAnsi="Times New Roman" w:cs="Times New Roman"/>
                <w:bCs/>
              </w:rPr>
              <w:t xml:space="preserve">  2018</w:t>
            </w:r>
            <w:r w:rsidR="00EA316B">
              <w:rPr>
                <w:rFonts w:ascii="Times New Roman" w:eastAsia="Times New Roman" w:hAnsi="Times New Roman" w:cs="Times New Roman"/>
                <w:bCs/>
              </w:rPr>
              <w:t xml:space="preserve"> </w:t>
            </w:r>
            <w:r w:rsidR="00EA316B" w:rsidRPr="0063099B">
              <w:rPr>
                <w:rFonts w:ascii="Times New Roman" w:eastAsia="Times New Roman" w:hAnsi="Times New Roman" w:cs="Times New Roman"/>
                <w:bCs/>
              </w:rPr>
              <w:t>года</w:t>
            </w:r>
          </w:p>
          <w:p w:rsidR="00EA316B" w:rsidRPr="0063099B" w:rsidRDefault="00EA316B" w:rsidP="009D75EE">
            <w:pPr>
              <w:rPr>
                <w:rFonts w:ascii="Times New Roman" w:eastAsia="Times New Roman" w:hAnsi="Times New Roman" w:cs="Times New Roman"/>
                <w:bCs/>
                <w:sz w:val="24"/>
                <w:szCs w:val="24"/>
              </w:rPr>
            </w:pPr>
            <w:r>
              <w:rPr>
                <w:rFonts w:ascii="Times New Roman" w:eastAsia="Times New Roman" w:hAnsi="Times New Roman" w:cs="Times New Roman"/>
                <w:bCs/>
              </w:rPr>
              <w:t>Руководитель МО</w:t>
            </w:r>
            <w:r w:rsidRPr="0063099B">
              <w:rPr>
                <w:rFonts w:ascii="Times New Roman" w:eastAsia="Times New Roman" w:hAnsi="Times New Roman" w:cs="Times New Roman"/>
                <w:bCs/>
              </w:rPr>
              <w:t xml:space="preserve"> _________.</w:t>
            </w:r>
          </w:p>
        </w:tc>
        <w:tc>
          <w:tcPr>
            <w:tcW w:w="1921" w:type="dxa"/>
          </w:tcPr>
          <w:p w:rsidR="00EA316B" w:rsidRPr="0063099B" w:rsidRDefault="00EA316B" w:rsidP="009D75EE">
            <w:pPr>
              <w:rPr>
                <w:rFonts w:ascii="Times New Roman" w:eastAsia="Times New Roman" w:hAnsi="Times New Roman" w:cs="Times New Roman"/>
                <w:b/>
                <w:bCs/>
                <w:sz w:val="24"/>
                <w:szCs w:val="24"/>
              </w:rPr>
            </w:pPr>
          </w:p>
        </w:tc>
        <w:tc>
          <w:tcPr>
            <w:tcW w:w="3260" w:type="dxa"/>
          </w:tcPr>
          <w:p w:rsidR="00EA316B" w:rsidRPr="0063099B" w:rsidRDefault="00EA316B" w:rsidP="009D75EE">
            <w:pPr>
              <w:rPr>
                <w:rFonts w:ascii="Times New Roman" w:eastAsia="Times New Roman" w:hAnsi="Times New Roman" w:cs="Times New Roman"/>
                <w:bCs/>
                <w:sz w:val="24"/>
                <w:szCs w:val="24"/>
              </w:rPr>
            </w:pPr>
            <w:r w:rsidRPr="0063099B">
              <w:rPr>
                <w:rFonts w:ascii="Times New Roman" w:eastAsia="Times New Roman" w:hAnsi="Times New Roman" w:cs="Times New Roman"/>
                <w:b/>
                <w:bCs/>
              </w:rPr>
              <w:t>«Согласовано»</w:t>
            </w:r>
            <w:r w:rsidRPr="0063099B">
              <w:rPr>
                <w:rFonts w:ascii="Times New Roman" w:eastAsia="Times New Roman" w:hAnsi="Times New Roman" w:cs="Times New Roman"/>
                <w:bCs/>
              </w:rPr>
              <w:t xml:space="preserve">: </w:t>
            </w:r>
          </w:p>
          <w:p w:rsidR="00EA316B" w:rsidRPr="0063099B" w:rsidRDefault="00EA316B" w:rsidP="009D75EE">
            <w:pPr>
              <w:rPr>
                <w:rFonts w:ascii="Times New Roman" w:eastAsia="Times New Roman" w:hAnsi="Times New Roman" w:cs="Times New Roman"/>
                <w:bCs/>
              </w:rPr>
            </w:pPr>
            <w:r w:rsidRPr="0063099B">
              <w:rPr>
                <w:rFonts w:ascii="Times New Roman" w:eastAsia="Times New Roman" w:hAnsi="Times New Roman" w:cs="Times New Roman"/>
                <w:bCs/>
              </w:rPr>
              <w:t>Заместитель директора по УВР</w:t>
            </w:r>
          </w:p>
          <w:p w:rsidR="00EA316B" w:rsidRPr="0063099B" w:rsidRDefault="00EA316B" w:rsidP="009D75EE">
            <w:pPr>
              <w:rPr>
                <w:rFonts w:ascii="Times New Roman" w:eastAsia="Times New Roman" w:hAnsi="Times New Roman" w:cs="Times New Roman"/>
                <w:bCs/>
              </w:rPr>
            </w:pPr>
            <w:proofErr w:type="spellStart"/>
            <w:r w:rsidRPr="0063099B">
              <w:rPr>
                <w:rFonts w:ascii="Times New Roman" w:eastAsia="Times New Roman" w:hAnsi="Times New Roman" w:cs="Times New Roman"/>
                <w:bCs/>
                <w:u w:val="single"/>
              </w:rPr>
              <w:t>__________</w:t>
            </w:r>
            <w:r w:rsidR="00562EAF">
              <w:rPr>
                <w:rFonts w:ascii="Times New Roman" w:eastAsia="Times New Roman" w:hAnsi="Times New Roman" w:cs="Times New Roman"/>
                <w:bCs/>
              </w:rPr>
              <w:t>Свириденко</w:t>
            </w:r>
            <w:proofErr w:type="spellEnd"/>
            <w:r w:rsidR="00562EAF">
              <w:rPr>
                <w:rFonts w:ascii="Times New Roman" w:eastAsia="Times New Roman" w:hAnsi="Times New Roman" w:cs="Times New Roman"/>
                <w:bCs/>
              </w:rPr>
              <w:t xml:space="preserve"> Е.В.</w:t>
            </w:r>
          </w:p>
          <w:p w:rsidR="00EA316B" w:rsidRPr="0063099B" w:rsidRDefault="004E07E9" w:rsidP="009D75EE">
            <w:pPr>
              <w:rPr>
                <w:rFonts w:ascii="Times New Roman" w:eastAsia="Times New Roman" w:hAnsi="Times New Roman" w:cs="Times New Roman"/>
                <w:bCs/>
              </w:rPr>
            </w:pPr>
            <w:r>
              <w:rPr>
                <w:rFonts w:ascii="Times New Roman" w:eastAsia="Times New Roman" w:hAnsi="Times New Roman" w:cs="Times New Roman"/>
                <w:bCs/>
              </w:rPr>
              <w:t>от «</w:t>
            </w:r>
            <w:r w:rsidR="00512B33">
              <w:rPr>
                <w:rFonts w:ascii="Times New Roman" w:eastAsia="Times New Roman" w:hAnsi="Times New Roman" w:cs="Times New Roman"/>
                <w:bCs/>
              </w:rPr>
              <w:t>29</w:t>
            </w:r>
            <w:r>
              <w:rPr>
                <w:rFonts w:ascii="Times New Roman" w:eastAsia="Times New Roman" w:hAnsi="Times New Roman" w:cs="Times New Roman"/>
                <w:bCs/>
              </w:rPr>
              <w:t xml:space="preserve"> »  </w:t>
            </w:r>
            <w:r w:rsidR="00512B33">
              <w:rPr>
                <w:rFonts w:ascii="Times New Roman" w:eastAsia="Times New Roman" w:hAnsi="Times New Roman" w:cs="Times New Roman"/>
                <w:bCs/>
              </w:rPr>
              <w:t>августа</w:t>
            </w:r>
            <w:r>
              <w:rPr>
                <w:rFonts w:ascii="Times New Roman" w:eastAsia="Times New Roman" w:hAnsi="Times New Roman" w:cs="Times New Roman"/>
                <w:bCs/>
              </w:rPr>
              <w:t xml:space="preserve">   2018</w:t>
            </w:r>
            <w:r w:rsidR="00EA316B" w:rsidRPr="0063099B">
              <w:rPr>
                <w:rFonts w:ascii="Times New Roman" w:eastAsia="Times New Roman" w:hAnsi="Times New Roman" w:cs="Times New Roman"/>
                <w:bCs/>
              </w:rPr>
              <w:t xml:space="preserve"> года</w:t>
            </w:r>
          </w:p>
          <w:p w:rsidR="00EA316B" w:rsidRPr="0063099B" w:rsidRDefault="00EA316B" w:rsidP="009D75EE">
            <w:pPr>
              <w:rPr>
                <w:rFonts w:ascii="Times New Roman" w:eastAsia="Times New Roman" w:hAnsi="Times New Roman" w:cs="Times New Roman"/>
                <w:b/>
                <w:bCs/>
                <w:sz w:val="24"/>
                <w:szCs w:val="24"/>
              </w:rPr>
            </w:pPr>
          </w:p>
        </w:tc>
        <w:tc>
          <w:tcPr>
            <w:tcW w:w="3260" w:type="dxa"/>
          </w:tcPr>
          <w:p w:rsidR="00EA316B" w:rsidRPr="0063099B" w:rsidRDefault="00EA316B" w:rsidP="009D75EE">
            <w:pPr>
              <w:rPr>
                <w:rFonts w:ascii="Times New Roman" w:eastAsia="Times New Roman" w:hAnsi="Times New Roman" w:cs="Times New Roman"/>
                <w:bCs/>
              </w:rPr>
            </w:pPr>
          </w:p>
          <w:p w:rsidR="00EA316B" w:rsidRPr="0063099B" w:rsidRDefault="00EA316B" w:rsidP="009D75EE">
            <w:pPr>
              <w:rPr>
                <w:rFonts w:ascii="Times New Roman" w:eastAsia="Times New Roman" w:hAnsi="Times New Roman" w:cs="Times New Roman"/>
                <w:b/>
                <w:bCs/>
                <w:sz w:val="24"/>
                <w:szCs w:val="24"/>
              </w:rPr>
            </w:pPr>
          </w:p>
        </w:tc>
        <w:tc>
          <w:tcPr>
            <w:tcW w:w="3969" w:type="dxa"/>
          </w:tcPr>
          <w:p w:rsidR="004E07E9" w:rsidRDefault="00EA316B" w:rsidP="009D75EE">
            <w:pPr>
              <w:rPr>
                <w:rFonts w:ascii="Times New Roman" w:eastAsia="Times New Roman" w:hAnsi="Times New Roman" w:cs="Times New Roman"/>
                <w:bCs/>
                <w:sz w:val="24"/>
                <w:szCs w:val="24"/>
              </w:rPr>
            </w:pPr>
            <w:r w:rsidRPr="0063099B">
              <w:rPr>
                <w:rFonts w:ascii="Times New Roman" w:eastAsia="Times New Roman" w:hAnsi="Times New Roman" w:cs="Times New Roman"/>
                <w:b/>
                <w:bCs/>
              </w:rPr>
              <w:t>«Утверждаю»</w:t>
            </w:r>
          </w:p>
          <w:p w:rsidR="00EA316B" w:rsidRPr="004E07E9" w:rsidRDefault="00EA316B" w:rsidP="009D75EE">
            <w:pPr>
              <w:rPr>
                <w:rFonts w:ascii="Times New Roman" w:eastAsia="Times New Roman" w:hAnsi="Times New Roman" w:cs="Times New Roman"/>
                <w:bCs/>
                <w:sz w:val="24"/>
                <w:szCs w:val="24"/>
              </w:rPr>
            </w:pPr>
            <w:r w:rsidRPr="0063099B">
              <w:rPr>
                <w:rFonts w:ascii="Times New Roman" w:eastAsia="Times New Roman" w:hAnsi="Times New Roman" w:cs="Times New Roman"/>
                <w:bCs/>
              </w:rPr>
              <w:t>Директор школы</w:t>
            </w:r>
          </w:p>
          <w:p w:rsidR="00EA316B" w:rsidRPr="0063099B" w:rsidRDefault="00EA316B" w:rsidP="009D75EE">
            <w:pPr>
              <w:rPr>
                <w:rFonts w:ascii="Times New Roman" w:eastAsia="Times New Roman" w:hAnsi="Times New Roman" w:cs="Times New Roman"/>
              </w:rPr>
            </w:pPr>
            <w:proofErr w:type="spellStart"/>
            <w:r>
              <w:rPr>
                <w:rFonts w:ascii="Times New Roman" w:eastAsia="Times New Roman" w:hAnsi="Times New Roman" w:cs="Times New Roman"/>
                <w:bCs/>
              </w:rPr>
              <w:t>_________</w:t>
            </w:r>
            <w:r w:rsidR="004E07E9">
              <w:rPr>
                <w:rFonts w:ascii="Times New Roman" w:eastAsia="Times New Roman" w:hAnsi="Times New Roman" w:cs="Times New Roman"/>
                <w:bCs/>
              </w:rPr>
              <w:t>Цыбикжапов</w:t>
            </w:r>
            <w:proofErr w:type="spellEnd"/>
            <w:r w:rsidR="004E07E9">
              <w:rPr>
                <w:rFonts w:ascii="Times New Roman" w:eastAsia="Times New Roman" w:hAnsi="Times New Roman" w:cs="Times New Roman"/>
                <w:bCs/>
              </w:rPr>
              <w:t xml:space="preserve"> Б.Д</w:t>
            </w:r>
            <w:r>
              <w:rPr>
                <w:rFonts w:ascii="Times New Roman" w:eastAsia="Times New Roman" w:hAnsi="Times New Roman" w:cs="Times New Roman"/>
                <w:bCs/>
              </w:rPr>
              <w:t>.</w:t>
            </w:r>
          </w:p>
          <w:p w:rsidR="00EA316B" w:rsidRPr="0063099B" w:rsidRDefault="004E07E9" w:rsidP="009D75EE">
            <w:pPr>
              <w:rPr>
                <w:rFonts w:ascii="Times New Roman" w:eastAsia="Times New Roman" w:hAnsi="Times New Roman" w:cs="Times New Roman"/>
                <w:bCs/>
              </w:rPr>
            </w:pPr>
            <w:r>
              <w:rPr>
                <w:rFonts w:ascii="Times New Roman" w:eastAsia="Times New Roman" w:hAnsi="Times New Roman" w:cs="Times New Roman"/>
                <w:bCs/>
              </w:rPr>
              <w:t xml:space="preserve">от « </w:t>
            </w:r>
            <w:r w:rsidR="00512B33">
              <w:rPr>
                <w:rFonts w:ascii="Times New Roman" w:eastAsia="Times New Roman" w:hAnsi="Times New Roman" w:cs="Times New Roman"/>
                <w:bCs/>
              </w:rPr>
              <w:t>29</w:t>
            </w:r>
            <w:r>
              <w:rPr>
                <w:rFonts w:ascii="Times New Roman" w:eastAsia="Times New Roman" w:hAnsi="Times New Roman" w:cs="Times New Roman"/>
                <w:bCs/>
              </w:rPr>
              <w:t xml:space="preserve"> »  </w:t>
            </w:r>
            <w:r w:rsidR="00512B33">
              <w:rPr>
                <w:rFonts w:ascii="Times New Roman" w:eastAsia="Times New Roman" w:hAnsi="Times New Roman" w:cs="Times New Roman"/>
                <w:bCs/>
              </w:rPr>
              <w:t xml:space="preserve">августа </w:t>
            </w:r>
            <w:r>
              <w:rPr>
                <w:rFonts w:ascii="Times New Roman" w:eastAsia="Times New Roman" w:hAnsi="Times New Roman" w:cs="Times New Roman"/>
                <w:bCs/>
              </w:rPr>
              <w:t>2018</w:t>
            </w:r>
            <w:r w:rsidR="00EA316B" w:rsidRPr="0063099B">
              <w:rPr>
                <w:rFonts w:ascii="Times New Roman" w:eastAsia="Times New Roman" w:hAnsi="Times New Roman" w:cs="Times New Roman"/>
                <w:bCs/>
              </w:rPr>
              <w:t xml:space="preserve"> года</w:t>
            </w:r>
          </w:p>
          <w:p w:rsidR="00EA316B" w:rsidRPr="0063099B" w:rsidRDefault="00EA316B" w:rsidP="009D75EE">
            <w:pPr>
              <w:rPr>
                <w:rFonts w:ascii="Times New Roman" w:eastAsia="Times New Roman" w:hAnsi="Times New Roman" w:cs="Times New Roman"/>
                <w:b/>
                <w:bCs/>
                <w:sz w:val="24"/>
                <w:szCs w:val="24"/>
              </w:rPr>
            </w:pPr>
          </w:p>
        </w:tc>
      </w:tr>
    </w:tbl>
    <w:p w:rsidR="00582578" w:rsidRDefault="00582578" w:rsidP="0048565F">
      <w:pPr>
        <w:rPr>
          <w:rFonts w:ascii="Times New Roman" w:eastAsia="Times New Roman" w:hAnsi="Times New Roman" w:cs="Times New Roman"/>
          <w:b/>
          <w:bCs/>
          <w:sz w:val="28"/>
          <w:szCs w:val="28"/>
        </w:rPr>
      </w:pPr>
    </w:p>
    <w:p w:rsidR="00EA316B" w:rsidRPr="0048565F" w:rsidRDefault="00EA316B" w:rsidP="00EA316B">
      <w:pPr>
        <w:jc w:val="center"/>
        <w:rPr>
          <w:rFonts w:ascii="Times New Roman" w:eastAsia="Times New Roman" w:hAnsi="Times New Roman" w:cs="Times New Roman"/>
          <w:b/>
          <w:bCs/>
          <w:sz w:val="28"/>
          <w:szCs w:val="28"/>
        </w:rPr>
      </w:pPr>
      <w:r w:rsidRPr="0048565F">
        <w:rPr>
          <w:rFonts w:ascii="Times New Roman" w:eastAsia="Times New Roman" w:hAnsi="Times New Roman" w:cs="Times New Roman"/>
          <w:b/>
          <w:bCs/>
          <w:sz w:val="28"/>
          <w:szCs w:val="28"/>
        </w:rPr>
        <w:t>Рабочая программа</w:t>
      </w:r>
    </w:p>
    <w:p w:rsidR="00EA316B" w:rsidRPr="0048565F" w:rsidRDefault="00EA316B" w:rsidP="00EA316B">
      <w:pPr>
        <w:jc w:val="center"/>
        <w:rPr>
          <w:rFonts w:ascii="Times New Roman" w:eastAsia="Times New Roman" w:hAnsi="Times New Roman" w:cs="Times New Roman"/>
          <w:b/>
          <w:bCs/>
          <w:sz w:val="28"/>
          <w:szCs w:val="28"/>
        </w:rPr>
      </w:pPr>
      <w:r w:rsidRPr="0048565F">
        <w:rPr>
          <w:rFonts w:ascii="Times New Roman" w:eastAsia="Times New Roman" w:hAnsi="Times New Roman" w:cs="Times New Roman"/>
          <w:b/>
          <w:bCs/>
          <w:sz w:val="28"/>
          <w:szCs w:val="28"/>
        </w:rPr>
        <w:t xml:space="preserve">по </w:t>
      </w:r>
      <w:r w:rsidR="00115271" w:rsidRPr="0048565F">
        <w:rPr>
          <w:rFonts w:ascii="Times New Roman" w:eastAsia="Times New Roman" w:hAnsi="Times New Roman" w:cs="Times New Roman"/>
          <w:b/>
          <w:bCs/>
          <w:sz w:val="28"/>
          <w:szCs w:val="28"/>
        </w:rPr>
        <w:t>русскому языку</w:t>
      </w:r>
    </w:p>
    <w:p w:rsidR="002D65A2" w:rsidRPr="0063099B" w:rsidRDefault="00C93939" w:rsidP="0048565F">
      <w:pPr>
        <w:jc w:val="center"/>
        <w:rPr>
          <w:rFonts w:ascii="Times New Roman" w:eastAsia="Times New Roman" w:hAnsi="Times New Roman" w:cs="Times New Roman"/>
          <w:b/>
          <w:bCs/>
          <w:sz w:val="28"/>
          <w:szCs w:val="28"/>
        </w:rPr>
      </w:pPr>
      <w:r w:rsidRPr="0048565F">
        <w:rPr>
          <w:rFonts w:ascii="Times New Roman" w:eastAsia="Times New Roman" w:hAnsi="Times New Roman" w:cs="Times New Roman"/>
          <w:b/>
          <w:bCs/>
          <w:sz w:val="28"/>
          <w:szCs w:val="28"/>
        </w:rPr>
        <w:t xml:space="preserve">для  6 </w:t>
      </w:r>
      <w:r w:rsidR="0048565F">
        <w:rPr>
          <w:rFonts w:ascii="Times New Roman" w:eastAsia="Times New Roman" w:hAnsi="Times New Roman" w:cs="Times New Roman"/>
          <w:b/>
          <w:bCs/>
          <w:sz w:val="28"/>
          <w:szCs w:val="28"/>
        </w:rPr>
        <w:t>класса</w:t>
      </w:r>
    </w:p>
    <w:p w:rsidR="002D65A2" w:rsidRDefault="00C93939" w:rsidP="0048565F">
      <w:pPr>
        <w:jc w:val="center"/>
        <w:rPr>
          <w:rFonts w:ascii="Times New Roman" w:eastAsia="Times New Roman" w:hAnsi="Times New Roman" w:cs="Times New Roman"/>
          <w:b/>
          <w:bCs/>
          <w:sz w:val="28"/>
          <w:szCs w:val="28"/>
        </w:rPr>
      </w:pPr>
      <w:r>
        <w:rPr>
          <w:rFonts w:ascii="Times New Roman" w:eastAsia="Times New Roman" w:hAnsi="Times New Roman" w:cs="Times New Roman"/>
          <w:bCs/>
          <w:sz w:val="28"/>
          <w:szCs w:val="28"/>
        </w:rPr>
        <w:t>6</w:t>
      </w:r>
      <w:r w:rsidR="00EA316B">
        <w:rPr>
          <w:rFonts w:ascii="Times New Roman" w:eastAsia="Times New Roman" w:hAnsi="Times New Roman" w:cs="Times New Roman"/>
          <w:bCs/>
          <w:sz w:val="28"/>
          <w:szCs w:val="28"/>
        </w:rPr>
        <w:t xml:space="preserve"> </w:t>
      </w:r>
      <w:r w:rsidR="00EA316B" w:rsidRPr="0063099B">
        <w:rPr>
          <w:rFonts w:ascii="Times New Roman" w:eastAsia="Times New Roman" w:hAnsi="Times New Roman" w:cs="Times New Roman"/>
          <w:bCs/>
          <w:sz w:val="28"/>
          <w:szCs w:val="28"/>
        </w:rPr>
        <w:t xml:space="preserve"> час</w:t>
      </w:r>
      <w:r>
        <w:rPr>
          <w:rFonts w:ascii="Times New Roman" w:eastAsia="Times New Roman" w:hAnsi="Times New Roman" w:cs="Times New Roman"/>
          <w:bCs/>
          <w:sz w:val="28"/>
          <w:szCs w:val="28"/>
        </w:rPr>
        <w:t>ов</w:t>
      </w:r>
      <w:r w:rsidR="00EA316B">
        <w:rPr>
          <w:rFonts w:ascii="Times New Roman" w:eastAsia="Times New Roman" w:hAnsi="Times New Roman" w:cs="Times New Roman"/>
          <w:bCs/>
          <w:sz w:val="28"/>
          <w:szCs w:val="28"/>
        </w:rPr>
        <w:t xml:space="preserve">  в неделю (всего </w:t>
      </w:r>
      <w:r w:rsidR="00A53DB9">
        <w:rPr>
          <w:rFonts w:ascii="Times New Roman" w:eastAsia="Times New Roman" w:hAnsi="Times New Roman" w:cs="Times New Roman"/>
          <w:bCs/>
          <w:sz w:val="28"/>
          <w:szCs w:val="28"/>
        </w:rPr>
        <w:t>204 часа</w:t>
      </w:r>
      <w:r w:rsidR="00EA316B" w:rsidRPr="0063099B">
        <w:rPr>
          <w:rFonts w:ascii="Times New Roman" w:eastAsia="Times New Roman" w:hAnsi="Times New Roman" w:cs="Times New Roman"/>
          <w:bCs/>
          <w:sz w:val="28"/>
          <w:szCs w:val="28"/>
        </w:rPr>
        <w:t>)</w:t>
      </w:r>
      <w:r w:rsidR="00EA316B" w:rsidRPr="0063099B">
        <w:rPr>
          <w:rFonts w:ascii="Times New Roman" w:eastAsia="Times New Roman" w:hAnsi="Times New Roman" w:cs="Times New Roman"/>
          <w:b/>
          <w:bCs/>
          <w:sz w:val="28"/>
          <w:szCs w:val="28"/>
        </w:rPr>
        <w:t xml:space="preserve">                                                                                                               </w:t>
      </w:r>
    </w:p>
    <w:p w:rsidR="00EA316B" w:rsidRPr="0048565F" w:rsidRDefault="00EA316B" w:rsidP="00EA316B">
      <w:pPr>
        <w:ind w:right="448"/>
        <w:jc w:val="right"/>
        <w:rPr>
          <w:rFonts w:ascii="Times New Roman" w:eastAsia="Times New Roman" w:hAnsi="Times New Roman" w:cs="Times New Roman"/>
          <w:b/>
          <w:bCs/>
          <w:sz w:val="24"/>
          <w:szCs w:val="24"/>
        </w:rPr>
      </w:pPr>
      <w:r w:rsidRPr="0048565F">
        <w:rPr>
          <w:rFonts w:ascii="Times New Roman" w:eastAsia="Times New Roman" w:hAnsi="Times New Roman" w:cs="Times New Roman"/>
          <w:b/>
          <w:bCs/>
          <w:sz w:val="24"/>
          <w:szCs w:val="24"/>
        </w:rPr>
        <w:t>Преподаватель:</w:t>
      </w:r>
    </w:p>
    <w:p w:rsidR="00EA316B" w:rsidRPr="0048565F" w:rsidRDefault="004E07E9" w:rsidP="00EA316B">
      <w:pPr>
        <w:ind w:right="448"/>
        <w:jc w:val="right"/>
        <w:rPr>
          <w:rFonts w:ascii="Times New Roman" w:eastAsia="Times New Roman" w:hAnsi="Times New Roman" w:cs="Times New Roman"/>
          <w:bCs/>
          <w:sz w:val="24"/>
          <w:szCs w:val="24"/>
        </w:rPr>
      </w:pPr>
      <w:proofErr w:type="spellStart"/>
      <w:r w:rsidRPr="0048565F">
        <w:rPr>
          <w:rFonts w:ascii="Times New Roman" w:eastAsia="Times New Roman" w:hAnsi="Times New Roman" w:cs="Times New Roman"/>
          <w:bCs/>
          <w:sz w:val="24"/>
          <w:szCs w:val="24"/>
        </w:rPr>
        <w:t>Раднаева</w:t>
      </w:r>
      <w:proofErr w:type="spellEnd"/>
      <w:r w:rsidRPr="0048565F">
        <w:rPr>
          <w:rFonts w:ascii="Times New Roman" w:eastAsia="Times New Roman" w:hAnsi="Times New Roman" w:cs="Times New Roman"/>
          <w:bCs/>
          <w:sz w:val="24"/>
          <w:szCs w:val="24"/>
        </w:rPr>
        <w:t xml:space="preserve"> Т.Ф</w:t>
      </w:r>
      <w:r w:rsidR="00EA316B" w:rsidRPr="0048565F">
        <w:rPr>
          <w:rFonts w:ascii="Times New Roman" w:eastAsia="Times New Roman" w:hAnsi="Times New Roman" w:cs="Times New Roman"/>
          <w:bCs/>
          <w:sz w:val="24"/>
          <w:szCs w:val="24"/>
        </w:rPr>
        <w:t>.,</w:t>
      </w:r>
    </w:p>
    <w:p w:rsidR="00EA316B" w:rsidRPr="0048565F" w:rsidRDefault="00EA316B" w:rsidP="00EA316B">
      <w:pPr>
        <w:ind w:right="448"/>
        <w:jc w:val="right"/>
        <w:rPr>
          <w:rFonts w:ascii="Times New Roman" w:eastAsia="Times New Roman" w:hAnsi="Times New Roman" w:cs="Times New Roman"/>
          <w:bCs/>
          <w:sz w:val="24"/>
          <w:szCs w:val="24"/>
        </w:rPr>
      </w:pPr>
      <w:r w:rsidRPr="0048565F">
        <w:rPr>
          <w:rFonts w:ascii="Times New Roman" w:eastAsia="Times New Roman" w:hAnsi="Times New Roman" w:cs="Times New Roman"/>
          <w:bCs/>
          <w:sz w:val="24"/>
          <w:szCs w:val="24"/>
        </w:rPr>
        <w:t xml:space="preserve"> учитель  русского языка и литературы</w:t>
      </w:r>
    </w:p>
    <w:p w:rsidR="002D65A2" w:rsidRPr="007645D0" w:rsidRDefault="004E07E9" w:rsidP="007645D0">
      <w:pPr>
        <w:ind w:right="448"/>
        <w:jc w:val="right"/>
        <w:rPr>
          <w:rFonts w:ascii="Times New Roman" w:eastAsia="Times New Roman" w:hAnsi="Times New Roman" w:cs="Times New Roman"/>
          <w:bCs/>
          <w:sz w:val="28"/>
          <w:szCs w:val="28"/>
        </w:rPr>
      </w:pPr>
      <w:r w:rsidRPr="0048565F">
        <w:rPr>
          <w:rFonts w:ascii="Times New Roman" w:eastAsia="Times New Roman" w:hAnsi="Times New Roman" w:cs="Times New Roman"/>
          <w:bCs/>
          <w:sz w:val="24"/>
          <w:szCs w:val="24"/>
        </w:rPr>
        <w:t>первой</w:t>
      </w:r>
      <w:r w:rsidR="007645D0">
        <w:rPr>
          <w:rFonts w:ascii="Times New Roman" w:eastAsia="Times New Roman" w:hAnsi="Times New Roman" w:cs="Times New Roman"/>
          <w:bCs/>
          <w:sz w:val="24"/>
          <w:szCs w:val="24"/>
        </w:rPr>
        <w:t xml:space="preserve"> категории</w:t>
      </w:r>
    </w:p>
    <w:p w:rsidR="00EA316B" w:rsidRPr="007645D0" w:rsidRDefault="00166E6E" w:rsidP="00EA316B">
      <w:pPr>
        <w:spacing w:after="0" w:line="240" w:lineRule="auto"/>
        <w:ind w:right="448"/>
        <w:jc w:val="center"/>
        <w:rPr>
          <w:rFonts w:ascii="Times New Roman" w:eastAsia="Times New Roman" w:hAnsi="Times New Roman" w:cs="Times New Roman"/>
          <w:b/>
          <w:bCs/>
          <w:sz w:val="24"/>
          <w:szCs w:val="24"/>
        </w:rPr>
      </w:pPr>
      <w:r w:rsidRPr="007645D0">
        <w:rPr>
          <w:rFonts w:ascii="Times New Roman" w:eastAsia="Times New Roman" w:hAnsi="Times New Roman" w:cs="Times New Roman"/>
          <w:b/>
          <w:bCs/>
          <w:sz w:val="24"/>
          <w:szCs w:val="24"/>
        </w:rPr>
        <w:t>2018 -  2019</w:t>
      </w:r>
      <w:r w:rsidR="00EA316B" w:rsidRPr="007645D0">
        <w:rPr>
          <w:rFonts w:ascii="Times New Roman" w:eastAsia="Times New Roman" w:hAnsi="Times New Roman" w:cs="Times New Roman"/>
          <w:b/>
          <w:bCs/>
          <w:sz w:val="24"/>
          <w:szCs w:val="24"/>
        </w:rPr>
        <w:t xml:space="preserve">  учебный год</w:t>
      </w:r>
    </w:p>
    <w:p w:rsidR="00EA316B" w:rsidRPr="007645D0" w:rsidRDefault="00EA316B" w:rsidP="00EA316B">
      <w:pPr>
        <w:spacing w:after="0" w:line="240" w:lineRule="auto"/>
        <w:ind w:right="448"/>
        <w:jc w:val="center"/>
        <w:rPr>
          <w:rFonts w:ascii="Times New Roman" w:eastAsia="Times New Roman" w:hAnsi="Times New Roman" w:cs="Times New Roman"/>
          <w:bCs/>
          <w:sz w:val="24"/>
          <w:szCs w:val="24"/>
        </w:rPr>
      </w:pPr>
    </w:p>
    <w:p w:rsidR="00D34E62" w:rsidRPr="00CF1A48" w:rsidRDefault="001F21BD" w:rsidP="00CF1A48">
      <w:pPr>
        <w:spacing w:after="0" w:line="240" w:lineRule="auto"/>
        <w:ind w:right="448"/>
        <w:jc w:val="center"/>
        <w:rPr>
          <w:rFonts w:ascii="Times New Roman" w:eastAsia="Times New Roman" w:hAnsi="Times New Roman" w:cs="Times New Roman"/>
          <w:bCs/>
          <w:sz w:val="24"/>
          <w:szCs w:val="24"/>
        </w:rPr>
      </w:pPr>
      <w:r w:rsidRPr="007645D0">
        <w:rPr>
          <w:rFonts w:ascii="Times New Roman" w:eastAsia="Times New Roman" w:hAnsi="Times New Roman" w:cs="Times New Roman"/>
          <w:bCs/>
          <w:sz w:val="24"/>
          <w:szCs w:val="24"/>
        </w:rPr>
        <w:t>Улан-Удэ -2018</w:t>
      </w:r>
      <w:r w:rsidR="00EA316B" w:rsidRPr="007645D0">
        <w:rPr>
          <w:rFonts w:ascii="Times New Roman" w:eastAsia="Times New Roman" w:hAnsi="Times New Roman" w:cs="Times New Roman"/>
          <w:bCs/>
          <w:sz w:val="24"/>
          <w:szCs w:val="24"/>
        </w:rPr>
        <w:t xml:space="preserve"> г.</w:t>
      </w:r>
    </w:p>
    <w:p w:rsidR="00D34E62" w:rsidRPr="00D34E62" w:rsidRDefault="00D34E62" w:rsidP="00D34E62">
      <w:pPr>
        <w:shd w:val="clear" w:color="auto" w:fill="FFFFFF"/>
        <w:spacing w:after="150" w:line="240" w:lineRule="auto"/>
        <w:jc w:val="center"/>
        <w:rPr>
          <w:rFonts w:ascii="Times New Roman" w:eastAsia="Times New Roman" w:hAnsi="Times New Roman" w:cs="Times New Roman"/>
          <w:color w:val="000000"/>
          <w:sz w:val="21"/>
          <w:szCs w:val="21"/>
        </w:rPr>
      </w:pPr>
    </w:p>
    <w:p w:rsidR="00D34E62" w:rsidRPr="006429D8" w:rsidRDefault="00D34E62" w:rsidP="00D34E62">
      <w:pPr>
        <w:shd w:val="clear" w:color="auto" w:fill="FFFFFF"/>
        <w:spacing w:after="150" w:line="240" w:lineRule="auto"/>
        <w:jc w:val="center"/>
        <w:rPr>
          <w:rFonts w:ascii="Times New Roman" w:eastAsia="Times New Roman" w:hAnsi="Times New Roman" w:cs="Times New Roman"/>
          <w:color w:val="000000"/>
          <w:sz w:val="24"/>
          <w:szCs w:val="24"/>
        </w:rPr>
      </w:pPr>
      <w:r w:rsidRPr="006429D8">
        <w:rPr>
          <w:rFonts w:ascii="Times New Roman" w:eastAsia="Times New Roman" w:hAnsi="Times New Roman" w:cs="Times New Roman"/>
          <w:b/>
          <w:bCs/>
          <w:color w:val="000000"/>
          <w:sz w:val="24"/>
          <w:szCs w:val="24"/>
        </w:rPr>
        <w:t>ПОЯСНИТЕЛЬНАЯ ЗАПИСКА</w:t>
      </w:r>
    </w:p>
    <w:p w:rsidR="00D34E62" w:rsidRPr="006429D8" w:rsidRDefault="00D34E62" w:rsidP="00420F23">
      <w:pPr>
        <w:shd w:val="clear" w:color="auto" w:fill="FFFFFF"/>
        <w:spacing w:after="150" w:line="240" w:lineRule="auto"/>
        <w:jc w:val="both"/>
        <w:rPr>
          <w:rFonts w:ascii="Times New Roman" w:eastAsia="Times New Roman" w:hAnsi="Times New Roman" w:cs="Times New Roman"/>
          <w:color w:val="000000"/>
          <w:sz w:val="24"/>
          <w:szCs w:val="24"/>
        </w:rPr>
      </w:pPr>
      <w:proofErr w:type="gramStart"/>
      <w:r w:rsidRPr="006429D8">
        <w:rPr>
          <w:rFonts w:ascii="Times New Roman" w:eastAsia="Times New Roman" w:hAnsi="Times New Roman" w:cs="Times New Roman"/>
          <w:color w:val="000000"/>
          <w:sz w:val="24"/>
          <w:szCs w:val="24"/>
        </w:rPr>
        <w:t xml:space="preserve">Рабочая программа учебного предмета «русский язык» составлена в соответствии с требованиями ФГОС основного общего образования (Приказ Министерства образования и науки РФ № 1897 от 17.12.2010 г.), на основе Примерной Программы основного общего образования по русскому языку и Программы по русскому языку к учебнику для 6 класса общеобразовательной школы авторов М. Т. Баранова, Т. А. </w:t>
      </w:r>
      <w:proofErr w:type="spellStart"/>
      <w:r w:rsidRPr="006429D8">
        <w:rPr>
          <w:rFonts w:ascii="Times New Roman" w:eastAsia="Times New Roman" w:hAnsi="Times New Roman" w:cs="Times New Roman"/>
          <w:color w:val="000000"/>
          <w:sz w:val="24"/>
          <w:szCs w:val="24"/>
        </w:rPr>
        <w:t>Ладыженской</w:t>
      </w:r>
      <w:proofErr w:type="spellEnd"/>
      <w:r w:rsidRPr="006429D8">
        <w:rPr>
          <w:rFonts w:ascii="Times New Roman" w:eastAsia="Times New Roman" w:hAnsi="Times New Roman" w:cs="Times New Roman"/>
          <w:color w:val="000000"/>
          <w:sz w:val="24"/>
          <w:szCs w:val="24"/>
        </w:rPr>
        <w:t xml:space="preserve">, Л. А. </w:t>
      </w:r>
      <w:proofErr w:type="spellStart"/>
      <w:r w:rsidRPr="006429D8">
        <w:rPr>
          <w:rFonts w:ascii="Times New Roman" w:eastAsia="Times New Roman" w:hAnsi="Times New Roman" w:cs="Times New Roman"/>
          <w:color w:val="000000"/>
          <w:sz w:val="24"/>
          <w:szCs w:val="24"/>
        </w:rPr>
        <w:t>Тростенцовой</w:t>
      </w:r>
      <w:proofErr w:type="spellEnd"/>
      <w:r w:rsidRPr="006429D8">
        <w:rPr>
          <w:rFonts w:ascii="Times New Roman" w:eastAsia="Times New Roman" w:hAnsi="Times New Roman" w:cs="Times New Roman"/>
          <w:color w:val="000000"/>
          <w:sz w:val="24"/>
          <w:szCs w:val="24"/>
        </w:rPr>
        <w:t xml:space="preserve"> и др. (М.</w:t>
      </w:r>
      <w:proofErr w:type="gramEnd"/>
      <w:r w:rsidRPr="006429D8">
        <w:rPr>
          <w:rFonts w:ascii="Times New Roman" w:eastAsia="Times New Roman" w:hAnsi="Times New Roman" w:cs="Times New Roman"/>
          <w:color w:val="000000"/>
          <w:sz w:val="24"/>
          <w:szCs w:val="24"/>
        </w:rPr>
        <w:t xml:space="preserve">, </w:t>
      </w:r>
      <w:proofErr w:type="gramStart"/>
      <w:r w:rsidRPr="006429D8">
        <w:rPr>
          <w:rFonts w:ascii="Times New Roman" w:eastAsia="Times New Roman" w:hAnsi="Times New Roman" w:cs="Times New Roman"/>
          <w:color w:val="000000"/>
          <w:sz w:val="24"/>
          <w:szCs w:val="24"/>
        </w:rPr>
        <w:t>Просвещение, 2012 г.).</w:t>
      </w:r>
      <w:proofErr w:type="gramEnd"/>
    </w:p>
    <w:p w:rsidR="00420F23" w:rsidRDefault="00D34E62" w:rsidP="00420F23">
      <w:pPr>
        <w:shd w:val="clear" w:color="auto" w:fill="FFFFFF"/>
        <w:spacing w:after="150" w:line="240" w:lineRule="auto"/>
        <w:jc w:val="both"/>
        <w:rPr>
          <w:rFonts w:ascii="Times New Roman" w:eastAsia="Times New Roman" w:hAnsi="Times New Roman" w:cs="Times New Roman"/>
          <w:color w:val="000000"/>
          <w:sz w:val="24"/>
          <w:szCs w:val="24"/>
        </w:rPr>
      </w:pPr>
      <w:proofErr w:type="gramStart"/>
      <w:r w:rsidRPr="006429D8">
        <w:rPr>
          <w:rFonts w:ascii="Times New Roman" w:eastAsia="Times New Roman" w:hAnsi="Times New Roman" w:cs="Times New Roman"/>
          <w:color w:val="000000"/>
          <w:sz w:val="24"/>
          <w:szCs w:val="24"/>
        </w:rPr>
        <w:t xml:space="preserve">Программа ориентирована на учебник для общеобразовательных учреждений М. Т. Баранова, Т. А. </w:t>
      </w:r>
      <w:proofErr w:type="spellStart"/>
      <w:r w:rsidRPr="006429D8">
        <w:rPr>
          <w:rFonts w:ascii="Times New Roman" w:eastAsia="Times New Roman" w:hAnsi="Times New Roman" w:cs="Times New Roman"/>
          <w:color w:val="000000"/>
          <w:sz w:val="24"/>
          <w:szCs w:val="24"/>
        </w:rPr>
        <w:t>Ладыженской</w:t>
      </w:r>
      <w:proofErr w:type="spellEnd"/>
      <w:r w:rsidRPr="006429D8">
        <w:rPr>
          <w:rFonts w:ascii="Times New Roman" w:eastAsia="Times New Roman" w:hAnsi="Times New Roman" w:cs="Times New Roman"/>
          <w:color w:val="000000"/>
          <w:sz w:val="24"/>
          <w:szCs w:val="24"/>
        </w:rPr>
        <w:t xml:space="preserve">, Л. А. </w:t>
      </w:r>
      <w:proofErr w:type="spellStart"/>
      <w:r w:rsidRPr="006429D8">
        <w:rPr>
          <w:rFonts w:ascii="Times New Roman" w:eastAsia="Times New Roman" w:hAnsi="Times New Roman" w:cs="Times New Roman"/>
          <w:color w:val="000000"/>
          <w:sz w:val="24"/>
          <w:szCs w:val="24"/>
        </w:rPr>
        <w:t>Тростенцовой</w:t>
      </w:r>
      <w:proofErr w:type="spellEnd"/>
      <w:r w:rsidRPr="006429D8">
        <w:rPr>
          <w:rFonts w:ascii="Times New Roman" w:eastAsia="Times New Roman" w:hAnsi="Times New Roman" w:cs="Times New Roman"/>
          <w:color w:val="000000"/>
          <w:sz w:val="24"/>
          <w:szCs w:val="24"/>
        </w:rPr>
        <w:t xml:space="preserve"> и др. (в 2-х частях) – стандарт основного общего образования, М., «Просвещение», 2015 г.. Учебник соответствует Федеральному перечню учебников, утвержденному приказом </w:t>
      </w:r>
      <w:proofErr w:type="spellStart"/>
      <w:r w:rsidRPr="006429D8">
        <w:rPr>
          <w:rFonts w:ascii="Times New Roman" w:eastAsia="Times New Roman" w:hAnsi="Times New Roman" w:cs="Times New Roman"/>
          <w:color w:val="000000"/>
          <w:sz w:val="24"/>
          <w:szCs w:val="24"/>
        </w:rPr>
        <w:t>Минобрнауки</w:t>
      </w:r>
      <w:proofErr w:type="spellEnd"/>
      <w:r w:rsidRPr="006429D8">
        <w:rPr>
          <w:rFonts w:ascii="Times New Roman" w:eastAsia="Times New Roman" w:hAnsi="Times New Roman" w:cs="Times New Roman"/>
          <w:color w:val="000000"/>
          <w:sz w:val="24"/>
          <w:szCs w:val="24"/>
        </w:rPr>
        <w:t xml:space="preserve"> РФ от 31.03 2014 г. № 253 с изменениями, утвержденными приказом </w:t>
      </w:r>
      <w:proofErr w:type="spellStart"/>
      <w:r w:rsidRPr="006429D8">
        <w:rPr>
          <w:rFonts w:ascii="Times New Roman" w:eastAsia="Times New Roman" w:hAnsi="Times New Roman" w:cs="Times New Roman"/>
          <w:color w:val="000000"/>
          <w:sz w:val="24"/>
          <w:szCs w:val="24"/>
        </w:rPr>
        <w:t>Минобрнауки</w:t>
      </w:r>
      <w:proofErr w:type="spellEnd"/>
      <w:r w:rsidRPr="006429D8">
        <w:rPr>
          <w:rFonts w:ascii="Times New Roman" w:eastAsia="Times New Roman" w:hAnsi="Times New Roman" w:cs="Times New Roman"/>
          <w:color w:val="000000"/>
          <w:sz w:val="24"/>
          <w:szCs w:val="24"/>
        </w:rPr>
        <w:t xml:space="preserve"> РФ от 21.04.2016г. № 459</w:t>
      </w:r>
      <w:r w:rsidR="007635C3">
        <w:rPr>
          <w:rFonts w:ascii="Times New Roman" w:eastAsia="Times New Roman" w:hAnsi="Times New Roman" w:cs="Times New Roman"/>
          <w:color w:val="000000"/>
          <w:sz w:val="24"/>
          <w:szCs w:val="24"/>
        </w:rPr>
        <w:t>.</w:t>
      </w:r>
      <w:proofErr w:type="gramEnd"/>
    </w:p>
    <w:p w:rsidR="00D34E62" w:rsidRPr="006429D8" w:rsidRDefault="00420F23" w:rsidP="00420F23">
      <w:pPr>
        <w:shd w:val="clear" w:color="auto" w:fill="FFFFFF"/>
        <w:spacing w:after="15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Программа составлена на основе О</w:t>
      </w:r>
      <w:r w:rsidR="007635C3">
        <w:rPr>
          <w:rFonts w:ascii="Times New Roman" w:eastAsia="Times New Roman" w:hAnsi="Times New Roman" w:cs="Times New Roman"/>
          <w:color w:val="000000"/>
          <w:sz w:val="24"/>
          <w:szCs w:val="24"/>
        </w:rPr>
        <w:t>сно</w:t>
      </w:r>
      <w:r>
        <w:rPr>
          <w:rFonts w:ascii="Times New Roman" w:eastAsia="Times New Roman" w:hAnsi="Times New Roman" w:cs="Times New Roman"/>
          <w:color w:val="000000"/>
          <w:sz w:val="24"/>
          <w:szCs w:val="24"/>
        </w:rPr>
        <w:t>вной образовательной программы О</w:t>
      </w:r>
      <w:r w:rsidR="007635C3">
        <w:rPr>
          <w:rFonts w:ascii="Times New Roman" w:eastAsia="Times New Roman" w:hAnsi="Times New Roman" w:cs="Times New Roman"/>
          <w:color w:val="000000"/>
          <w:sz w:val="24"/>
          <w:szCs w:val="24"/>
        </w:rPr>
        <w:t>сно</w:t>
      </w:r>
      <w:r>
        <w:rPr>
          <w:rFonts w:ascii="Times New Roman" w:eastAsia="Times New Roman" w:hAnsi="Times New Roman" w:cs="Times New Roman"/>
          <w:color w:val="000000"/>
          <w:sz w:val="24"/>
          <w:szCs w:val="24"/>
        </w:rPr>
        <w:t>вного общего образования МАОУ СО</w:t>
      </w:r>
      <w:r w:rsidR="007635C3">
        <w:rPr>
          <w:rFonts w:ascii="Times New Roman" w:eastAsia="Times New Roman" w:hAnsi="Times New Roman" w:cs="Times New Roman"/>
          <w:color w:val="000000"/>
          <w:sz w:val="24"/>
          <w:szCs w:val="24"/>
        </w:rPr>
        <w:t>Ш №40 г</w:t>
      </w:r>
      <w:proofErr w:type="gramStart"/>
      <w:r w:rsidR="007635C3">
        <w:rPr>
          <w:rFonts w:ascii="Times New Roman" w:eastAsia="Times New Roman" w:hAnsi="Times New Roman" w:cs="Times New Roman"/>
          <w:color w:val="000000"/>
          <w:sz w:val="24"/>
          <w:szCs w:val="24"/>
        </w:rPr>
        <w:t>.У</w:t>
      </w:r>
      <w:proofErr w:type="gramEnd"/>
      <w:r w:rsidR="007635C3">
        <w:rPr>
          <w:rFonts w:ascii="Times New Roman" w:eastAsia="Times New Roman" w:hAnsi="Times New Roman" w:cs="Times New Roman"/>
          <w:color w:val="000000"/>
          <w:sz w:val="24"/>
          <w:szCs w:val="24"/>
        </w:rPr>
        <w:t>лан-Удэ и Положения о Рабочей программе МАОУ СОШ №40 г.Улан-Удэ.</w:t>
      </w:r>
    </w:p>
    <w:p w:rsidR="00D34E62" w:rsidRPr="006429D8" w:rsidRDefault="007635C3" w:rsidP="00420F23">
      <w:pPr>
        <w:shd w:val="clear" w:color="auto" w:fill="FFFFFF"/>
        <w:spacing w:after="15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Предмет русс</w:t>
      </w:r>
      <w:r w:rsidR="00D34E62" w:rsidRPr="006429D8">
        <w:rPr>
          <w:rFonts w:ascii="Times New Roman" w:eastAsia="Times New Roman" w:hAnsi="Times New Roman" w:cs="Times New Roman"/>
          <w:color w:val="000000"/>
          <w:sz w:val="24"/>
          <w:szCs w:val="24"/>
        </w:rPr>
        <w:t>кий язык реализуется в учебном плане школы исходя из Федерального базисного учебного плана для общ</w:t>
      </w:r>
      <w:r w:rsidR="00A53DB9" w:rsidRPr="006429D8">
        <w:rPr>
          <w:rFonts w:ascii="Times New Roman" w:eastAsia="Times New Roman" w:hAnsi="Times New Roman" w:cs="Times New Roman"/>
          <w:color w:val="000000"/>
          <w:sz w:val="24"/>
          <w:szCs w:val="24"/>
        </w:rPr>
        <w:t>еобразовательных учреждений РФ, учебног</w:t>
      </w:r>
      <w:r w:rsidR="005458C9">
        <w:rPr>
          <w:rFonts w:ascii="Times New Roman" w:eastAsia="Times New Roman" w:hAnsi="Times New Roman" w:cs="Times New Roman"/>
          <w:color w:val="000000"/>
          <w:sz w:val="24"/>
          <w:szCs w:val="24"/>
        </w:rPr>
        <w:t>о плана МА</w:t>
      </w:r>
      <w:r w:rsidR="00A53DB9" w:rsidRPr="006429D8">
        <w:rPr>
          <w:rFonts w:ascii="Times New Roman" w:eastAsia="Times New Roman" w:hAnsi="Times New Roman" w:cs="Times New Roman"/>
          <w:color w:val="000000"/>
          <w:sz w:val="24"/>
          <w:szCs w:val="24"/>
        </w:rPr>
        <w:t>ОУ СОШ № 40</w:t>
      </w:r>
      <w:r w:rsidR="00D34E62" w:rsidRPr="006429D8">
        <w:rPr>
          <w:rFonts w:ascii="Times New Roman" w:eastAsia="Times New Roman" w:hAnsi="Times New Roman" w:cs="Times New Roman"/>
          <w:color w:val="000000"/>
          <w:sz w:val="24"/>
          <w:szCs w:val="24"/>
        </w:rPr>
        <w:t xml:space="preserve"> на 2018-2019 учебный год, который отводит на изучение предмета 204   часа за один год обучения в 6 классе, в неделю – 6 часов.</w:t>
      </w:r>
    </w:p>
    <w:p w:rsidR="00D34E62" w:rsidRPr="006429D8" w:rsidRDefault="00D34E62" w:rsidP="00D34E62">
      <w:pPr>
        <w:shd w:val="clear" w:color="auto" w:fill="FFFFFF"/>
        <w:spacing w:after="150" w:line="240" w:lineRule="auto"/>
        <w:rPr>
          <w:rFonts w:ascii="Times New Roman" w:eastAsia="Times New Roman" w:hAnsi="Times New Roman" w:cs="Times New Roman"/>
          <w:color w:val="000000"/>
          <w:sz w:val="24"/>
          <w:szCs w:val="24"/>
        </w:rPr>
      </w:pPr>
    </w:p>
    <w:p w:rsidR="00D34E62" w:rsidRPr="006429D8" w:rsidRDefault="00D34E62" w:rsidP="00D34E62">
      <w:pPr>
        <w:shd w:val="clear" w:color="auto" w:fill="FFFFFF"/>
        <w:spacing w:after="150" w:line="240" w:lineRule="auto"/>
        <w:rPr>
          <w:rFonts w:ascii="Times New Roman" w:eastAsia="Times New Roman" w:hAnsi="Times New Roman" w:cs="Times New Roman"/>
          <w:color w:val="000000"/>
          <w:sz w:val="24"/>
          <w:szCs w:val="24"/>
        </w:rPr>
      </w:pPr>
      <w:r w:rsidRPr="006429D8">
        <w:rPr>
          <w:rFonts w:ascii="Times New Roman" w:eastAsia="Times New Roman" w:hAnsi="Times New Roman" w:cs="Times New Roman"/>
          <w:b/>
          <w:bCs/>
          <w:color w:val="000000"/>
          <w:sz w:val="24"/>
          <w:szCs w:val="24"/>
        </w:rPr>
        <w:t>Основные цели и задачи изучения русского (родного) языка в основной школе:</w:t>
      </w:r>
    </w:p>
    <w:p w:rsidR="00D34E62" w:rsidRPr="006429D8" w:rsidRDefault="00D34E62" w:rsidP="00C251CA">
      <w:pPr>
        <w:shd w:val="clear" w:color="auto" w:fill="FFFFFF"/>
        <w:spacing w:after="150" w:line="240" w:lineRule="auto"/>
        <w:jc w:val="both"/>
        <w:rPr>
          <w:rFonts w:ascii="Times New Roman" w:eastAsia="Times New Roman" w:hAnsi="Times New Roman" w:cs="Times New Roman"/>
          <w:color w:val="000000"/>
          <w:sz w:val="24"/>
          <w:szCs w:val="24"/>
        </w:rPr>
      </w:pPr>
      <w:proofErr w:type="gramStart"/>
      <w:r w:rsidRPr="006429D8">
        <w:rPr>
          <w:rFonts w:ascii="Times New Roman" w:eastAsia="Times New Roman" w:hAnsi="Times New Roman" w:cs="Times New Roman"/>
          <w:color w:val="000000"/>
          <w:sz w:val="24"/>
          <w:szCs w:val="24"/>
        </w:rPr>
        <w:t>- воспитание духовно богатой, нравственно ориентированной личности с развитым чувством самосознания и общероссийского гражданского состояния, человека, любящего свою Родину, знающего и уважающего родной язык, сознательно относящегося к нему как явлению культуры, осмысляющего родной язык как основное средство общения, средство получения знаний в разных сферах человеческой деятельности, средство освоения материально-этических норм, принятых в обществе;</w:t>
      </w:r>
      <w:proofErr w:type="gramEnd"/>
    </w:p>
    <w:p w:rsidR="00D34E62" w:rsidRPr="006429D8" w:rsidRDefault="00D34E62" w:rsidP="00C251CA">
      <w:pPr>
        <w:shd w:val="clear" w:color="auto" w:fill="FFFFFF"/>
        <w:spacing w:after="150" w:line="240" w:lineRule="auto"/>
        <w:jc w:val="both"/>
        <w:rPr>
          <w:rFonts w:ascii="Times New Roman" w:eastAsia="Times New Roman" w:hAnsi="Times New Roman" w:cs="Times New Roman"/>
          <w:color w:val="000000"/>
          <w:sz w:val="24"/>
          <w:szCs w:val="24"/>
        </w:rPr>
      </w:pPr>
      <w:r w:rsidRPr="006429D8">
        <w:rPr>
          <w:rFonts w:ascii="Times New Roman" w:eastAsia="Times New Roman" w:hAnsi="Times New Roman" w:cs="Times New Roman"/>
          <w:color w:val="000000"/>
          <w:sz w:val="24"/>
          <w:szCs w:val="24"/>
        </w:rPr>
        <w:t xml:space="preserve">- овладение системой знаний, языковыми и речевыми умениями и навыками, развитие готовности и способности к речевому взаимодействию и взаимопониманию, потребности в речевом самосовершенствовании, овладение важнейшими </w:t>
      </w:r>
      <w:proofErr w:type="spellStart"/>
      <w:r w:rsidRPr="006429D8">
        <w:rPr>
          <w:rFonts w:ascii="Times New Roman" w:eastAsia="Times New Roman" w:hAnsi="Times New Roman" w:cs="Times New Roman"/>
          <w:color w:val="000000"/>
          <w:sz w:val="24"/>
          <w:szCs w:val="24"/>
        </w:rPr>
        <w:t>общеучебными</w:t>
      </w:r>
      <w:proofErr w:type="spellEnd"/>
      <w:r w:rsidRPr="006429D8">
        <w:rPr>
          <w:rFonts w:ascii="Times New Roman" w:eastAsia="Times New Roman" w:hAnsi="Times New Roman" w:cs="Times New Roman"/>
          <w:color w:val="000000"/>
          <w:sz w:val="24"/>
          <w:szCs w:val="24"/>
        </w:rPr>
        <w:t xml:space="preserve"> умениями и универсальными учебными действиями, формирование навыков самостоятельной учебной деятельности, самообразования;</w:t>
      </w:r>
    </w:p>
    <w:p w:rsidR="00D34E62" w:rsidRPr="006429D8" w:rsidRDefault="00D34E62" w:rsidP="00C251CA">
      <w:pPr>
        <w:shd w:val="clear" w:color="auto" w:fill="FFFFFF"/>
        <w:spacing w:after="150" w:line="240" w:lineRule="auto"/>
        <w:jc w:val="both"/>
        <w:rPr>
          <w:rFonts w:ascii="Times New Roman" w:eastAsia="Times New Roman" w:hAnsi="Times New Roman" w:cs="Times New Roman"/>
          <w:color w:val="000000"/>
          <w:sz w:val="24"/>
          <w:szCs w:val="24"/>
        </w:rPr>
      </w:pPr>
      <w:r w:rsidRPr="006429D8">
        <w:rPr>
          <w:rFonts w:ascii="Times New Roman" w:eastAsia="Times New Roman" w:hAnsi="Times New Roman" w:cs="Times New Roman"/>
          <w:color w:val="000000"/>
          <w:sz w:val="24"/>
          <w:szCs w:val="24"/>
        </w:rPr>
        <w:t>- приобретение знаний об устройстве языковой системы и закономерностях её функционирования, развитие способности опознавать, анализировать, сопоставлять, классифицировать и оценивать языковые факты, обогащение активного словарного запаса, расширение объема используемых в речи грамматических средств, совершенствование орфографической и пунктуационной грамотности, развитие умений стилистически корректного использования лексики и фразеологии русского языка;</w:t>
      </w:r>
    </w:p>
    <w:p w:rsidR="00D34E62" w:rsidRPr="006429D8" w:rsidRDefault="00D34E62" w:rsidP="00C251CA">
      <w:pPr>
        <w:shd w:val="clear" w:color="auto" w:fill="FFFFFF"/>
        <w:spacing w:after="150" w:line="240" w:lineRule="auto"/>
        <w:jc w:val="both"/>
        <w:rPr>
          <w:rFonts w:ascii="Times New Roman" w:eastAsia="Times New Roman" w:hAnsi="Times New Roman" w:cs="Times New Roman"/>
          <w:color w:val="000000"/>
          <w:sz w:val="24"/>
          <w:szCs w:val="24"/>
        </w:rPr>
      </w:pPr>
      <w:r w:rsidRPr="006429D8">
        <w:rPr>
          <w:rFonts w:ascii="Times New Roman" w:eastAsia="Times New Roman" w:hAnsi="Times New Roman" w:cs="Times New Roman"/>
          <w:color w:val="000000"/>
          <w:sz w:val="24"/>
          <w:szCs w:val="24"/>
        </w:rPr>
        <w:lastRenderedPageBreak/>
        <w:t>- развитие интеллектуальных и творческих способностей обучающихся, развитие речевой культуры, овладение правилами использования языка в разных ситуациях общения, нормами речевого этикета, воспитание стремления к речевому самосовершенствованию, осознание эстетической ценности родного языка;</w:t>
      </w:r>
    </w:p>
    <w:p w:rsidR="00D34E62" w:rsidRPr="006429D8" w:rsidRDefault="00D34E62" w:rsidP="00C251CA">
      <w:pPr>
        <w:shd w:val="clear" w:color="auto" w:fill="FFFFFF"/>
        <w:spacing w:after="150" w:line="240" w:lineRule="auto"/>
        <w:jc w:val="both"/>
        <w:rPr>
          <w:rFonts w:ascii="Times New Roman" w:eastAsia="Times New Roman" w:hAnsi="Times New Roman" w:cs="Times New Roman"/>
          <w:color w:val="000000"/>
          <w:sz w:val="24"/>
          <w:szCs w:val="24"/>
        </w:rPr>
      </w:pPr>
      <w:r w:rsidRPr="006429D8">
        <w:rPr>
          <w:rFonts w:ascii="Times New Roman" w:eastAsia="Times New Roman" w:hAnsi="Times New Roman" w:cs="Times New Roman"/>
          <w:color w:val="000000"/>
          <w:sz w:val="24"/>
          <w:szCs w:val="24"/>
        </w:rPr>
        <w:t>- совершенствование коммуникативных способностей, формирование готовности к сотрудничеству, созидательной деятельности, умений вести диалог, искать и находить содержательные компромиссы.</w:t>
      </w:r>
    </w:p>
    <w:p w:rsidR="00D34E62" w:rsidRPr="006429D8" w:rsidRDefault="00D34E62" w:rsidP="00D34E62">
      <w:pPr>
        <w:shd w:val="clear" w:color="auto" w:fill="FFFFFF"/>
        <w:spacing w:after="150" w:line="240" w:lineRule="auto"/>
        <w:rPr>
          <w:rFonts w:ascii="Times New Roman" w:eastAsia="Times New Roman" w:hAnsi="Times New Roman" w:cs="Times New Roman"/>
          <w:color w:val="000000"/>
          <w:sz w:val="24"/>
          <w:szCs w:val="24"/>
        </w:rPr>
      </w:pPr>
    </w:p>
    <w:p w:rsidR="00D34E62" w:rsidRPr="0063653F" w:rsidRDefault="00D34E62" w:rsidP="00F2041B">
      <w:pPr>
        <w:shd w:val="clear" w:color="auto" w:fill="FFFFFF"/>
        <w:spacing w:after="150" w:line="240" w:lineRule="auto"/>
        <w:jc w:val="both"/>
        <w:rPr>
          <w:rFonts w:ascii="Times New Roman" w:eastAsia="Times New Roman" w:hAnsi="Times New Roman" w:cs="Times New Roman"/>
          <w:color w:val="000000"/>
          <w:sz w:val="24"/>
          <w:szCs w:val="24"/>
        </w:rPr>
      </w:pPr>
      <w:r w:rsidRPr="0063653F">
        <w:rPr>
          <w:rFonts w:ascii="Times New Roman" w:eastAsia="Times New Roman" w:hAnsi="Times New Roman" w:cs="Times New Roman"/>
          <w:b/>
          <w:bCs/>
          <w:color w:val="000000"/>
          <w:sz w:val="24"/>
          <w:szCs w:val="24"/>
        </w:rPr>
        <w:t>Общая характеристика учебного предмета</w:t>
      </w:r>
    </w:p>
    <w:p w:rsidR="00D34E62" w:rsidRPr="0063653F" w:rsidRDefault="00D34E62" w:rsidP="00F2041B">
      <w:pPr>
        <w:shd w:val="clear" w:color="auto" w:fill="FFFFFF"/>
        <w:spacing w:after="150" w:line="240" w:lineRule="auto"/>
        <w:jc w:val="both"/>
        <w:rPr>
          <w:rFonts w:ascii="Times New Roman" w:eastAsia="Times New Roman" w:hAnsi="Times New Roman" w:cs="Times New Roman"/>
          <w:color w:val="000000"/>
          <w:sz w:val="24"/>
          <w:szCs w:val="24"/>
        </w:rPr>
      </w:pPr>
      <w:r w:rsidRPr="0063653F">
        <w:rPr>
          <w:rFonts w:ascii="Times New Roman" w:eastAsia="Times New Roman" w:hAnsi="Times New Roman" w:cs="Times New Roman"/>
          <w:color w:val="000000"/>
          <w:sz w:val="24"/>
          <w:szCs w:val="24"/>
        </w:rPr>
        <w:t xml:space="preserve">Программа построена с учетом принципов системности, научности и доступности, а также преемственности и перспективности между разделами курса. Уроки спланированы с учетом знаний, умений и навыков по предмету, которые сформированы у школьников в процессе реализации принципов развивающего обучения. Соблюдая преемственность с начальной школой, авторы выстраивают обучение русскому языку в 6 классе на высоком, но доступном уровне трудности, быстрым темпом, отводя ведущую роль теоретическим знаниям. На первый план выдвигается раскрытие и использование познавательных возможностей учащихся как средства их развития и как основы для овладения учебным материалом. </w:t>
      </w:r>
      <w:proofErr w:type="gramStart"/>
      <w:r w:rsidRPr="0063653F">
        <w:rPr>
          <w:rFonts w:ascii="Times New Roman" w:eastAsia="Times New Roman" w:hAnsi="Times New Roman" w:cs="Times New Roman"/>
          <w:color w:val="000000"/>
          <w:sz w:val="24"/>
          <w:szCs w:val="24"/>
        </w:rPr>
        <w:t>Повысить интенсивность и плотность процесса обучения позволяет использование различных форм работы: письменной и устной, под руководством учителя и самостоятельной и др. Сочетание коллективной работы с индивидуальной и групповой снижает утомляемость учащихся от однообразной деятельности, создает условия для контроля и анализа полученных знаний, качества выполненных заданий.</w:t>
      </w:r>
      <w:proofErr w:type="gramEnd"/>
    </w:p>
    <w:p w:rsidR="00D34E62" w:rsidRPr="0063653F" w:rsidRDefault="00D34E62" w:rsidP="00F2041B">
      <w:pPr>
        <w:shd w:val="clear" w:color="auto" w:fill="FFFFFF"/>
        <w:spacing w:after="150" w:line="240" w:lineRule="auto"/>
        <w:jc w:val="both"/>
        <w:rPr>
          <w:rFonts w:ascii="Times New Roman" w:eastAsia="Times New Roman" w:hAnsi="Times New Roman" w:cs="Times New Roman"/>
          <w:color w:val="000000"/>
          <w:sz w:val="24"/>
          <w:szCs w:val="24"/>
        </w:rPr>
      </w:pPr>
      <w:r w:rsidRPr="0063653F">
        <w:rPr>
          <w:rFonts w:ascii="Times New Roman" w:eastAsia="Times New Roman" w:hAnsi="Times New Roman" w:cs="Times New Roman"/>
          <w:color w:val="000000"/>
          <w:sz w:val="24"/>
          <w:szCs w:val="24"/>
        </w:rPr>
        <w:t>Для пробуждения познавательной активности и сознательности учащихся в уроки включены сведения из истории русского языка, прослеживаются процессы формирования языковых явлений, их взаимосвязь.</w:t>
      </w:r>
    </w:p>
    <w:p w:rsidR="00D34E62" w:rsidRPr="0063653F" w:rsidRDefault="00D34E62" w:rsidP="00F2041B">
      <w:pPr>
        <w:shd w:val="clear" w:color="auto" w:fill="FFFFFF"/>
        <w:spacing w:after="150" w:line="240" w:lineRule="auto"/>
        <w:jc w:val="both"/>
        <w:rPr>
          <w:rFonts w:ascii="Times New Roman" w:eastAsia="Times New Roman" w:hAnsi="Times New Roman" w:cs="Times New Roman"/>
          <w:color w:val="000000"/>
          <w:sz w:val="24"/>
          <w:szCs w:val="24"/>
        </w:rPr>
      </w:pPr>
      <w:r w:rsidRPr="0063653F">
        <w:rPr>
          <w:rFonts w:ascii="Times New Roman" w:eastAsia="Times New Roman" w:hAnsi="Times New Roman" w:cs="Times New Roman"/>
          <w:color w:val="000000"/>
          <w:sz w:val="24"/>
          <w:szCs w:val="24"/>
        </w:rPr>
        <w:t>Материал в программе подается с учетом возрастных возможностей учащихся.</w:t>
      </w:r>
    </w:p>
    <w:p w:rsidR="00D34E62" w:rsidRPr="0063653F" w:rsidRDefault="00D34E62" w:rsidP="00F2041B">
      <w:pPr>
        <w:shd w:val="clear" w:color="auto" w:fill="FFFFFF"/>
        <w:spacing w:after="150" w:line="240" w:lineRule="auto"/>
        <w:jc w:val="both"/>
        <w:rPr>
          <w:rFonts w:ascii="Times New Roman" w:eastAsia="Times New Roman" w:hAnsi="Times New Roman" w:cs="Times New Roman"/>
          <w:color w:val="000000"/>
          <w:sz w:val="24"/>
          <w:szCs w:val="24"/>
        </w:rPr>
      </w:pPr>
      <w:r w:rsidRPr="0063653F">
        <w:rPr>
          <w:rFonts w:ascii="Times New Roman" w:eastAsia="Times New Roman" w:hAnsi="Times New Roman" w:cs="Times New Roman"/>
          <w:color w:val="000000"/>
          <w:sz w:val="24"/>
          <w:szCs w:val="24"/>
        </w:rPr>
        <w:t>В программе предусмотрены вводные уроки, раскрывающие роль и значение русского языка в нашей стране и за ее пределами. Программа рассчитана на прочное усвоение материала, для чего значительное место в ней отводится повторению. Для этого в начале и в конце года выделяются специальные часы. В 6 классе необходимо уделять внимание преемственности между начальным и средним звеном обучения. Решению этого вопроса посвящен раздел «Повторение изученного в 5 классе». Для организации систематического повторения, проведения различных видов разбора подобраны примеры из художественной литературы.</w:t>
      </w:r>
    </w:p>
    <w:p w:rsidR="00D34E62" w:rsidRPr="0063653F" w:rsidRDefault="00D34E62" w:rsidP="00F2041B">
      <w:pPr>
        <w:shd w:val="clear" w:color="auto" w:fill="FFFFFF"/>
        <w:spacing w:after="150" w:line="240" w:lineRule="auto"/>
        <w:jc w:val="both"/>
        <w:rPr>
          <w:rFonts w:ascii="Times New Roman" w:eastAsia="Times New Roman" w:hAnsi="Times New Roman" w:cs="Times New Roman"/>
          <w:color w:val="000000"/>
          <w:sz w:val="24"/>
          <w:szCs w:val="24"/>
        </w:rPr>
      </w:pPr>
      <w:r w:rsidRPr="0063653F">
        <w:rPr>
          <w:rFonts w:ascii="Times New Roman" w:eastAsia="Times New Roman" w:hAnsi="Times New Roman" w:cs="Times New Roman"/>
          <w:color w:val="000000"/>
          <w:sz w:val="24"/>
          <w:szCs w:val="24"/>
        </w:rPr>
        <w:t xml:space="preserve">Разделы учебника «Русский язык. 6 класс» содержат значительное количество упражнений разного уровня сложности, к которым прилагаются интересные, разнообразные задания, активизирующие мыслительную деятельность учащихся. При изучении разделов решаются и другие задачи: речевого развития учащихся, формирования </w:t>
      </w:r>
      <w:proofErr w:type="spellStart"/>
      <w:r w:rsidRPr="0063653F">
        <w:rPr>
          <w:rFonts w:ascii="Times New Roman" w:eastAsia="Times New Roman" w:hAnsi="Times New Roman" w:cs="Times New Roman"/>
          <w:color w:val="000000"/>
          <w:sz w:val="24"/>
          <w:szCs w:val="24"/>
        </w:rPr>
        <w:t>общеучебных</w:t>
      </w:r>
      <w:proofErr w:type="spellEnd"/>
      <w:r w:rsidRPr="0063653F">
        <w:rPr>
          <w:rFonts w:ascii="Times New Roman" w:eastAsia="Times New Roman" w:hAnsi="Times New Roman" w:cs="Times New Roman"/>
          <w:color w:val="000000"/>
          <w:sz w:val="24"/>
          <w:szCs w:val="24"/>
        </w:rPr>
        <w:t xml:space="preserve"> умений (слушать, выделять главное, работать с книгой, планировать последовательность действий, контролировать и др.).</w:t>
      </w:r>
    </w:p>
    <w:p w:rsidR="00D34E62" w:rsidRPr="0063653F" w:rsidRDefault="00D34E62" w:rsidP="00F2041B">
      <w:pPr>
        <w:shd w:val="clear" w:color="auto" w:fill="FFFFFF"/>
        <w:spacing w:after="150" w:line="240" w:lineRule="auto"/>
        <w:jc w:val="both"/>
        <w:rPr>
          <w:rFonts w:ascii="Times New Roman" w:eastAsia="Times New Roman" w:hAnsi="Times New Roman" w:cs="Times New Roman"/>
          <w:color w:val="000000"/>
          <w:sz w:val="24"/>
          <w:szCs w:val="24"/>
        </w:rPr>
      </w:pPr>
      <w:r w:rsidRPr="0063653F">
        <w:rPr>
          <w:rFonts w:ascii="Times New Roman" w:eastAsia="Times New Roman" w:hAnsi="Times New Roman" w:cs="Times New Roman"/>
          <w:color w:val="000000"/>
          <w:sz w:val="24"/>
          <w:szCs w:val="24"/>
        </w:rPr>
        <w:t xml:space="preserve">В программе также специально выделены часы на развитие связной речи. Темы по развитию речи – </w:t>
      </w:r>
      <w:proofErr w:type="spellStart"/>
      <w:r w:rsidRPr="0063653F">
        <w:rPr>
          <w:rFonts w:ascii="Times New Roman" w:eastAsia="Times New Roman" w:hAnsi="Times New Roman" w:cs="Times New Roman"/>
          <w:color w:val="000000"/>
          <w:sz w:val="24"/>
          <w:szCs w:val="24"/>
        </w:rPr>
        <w:t>речеведческие</w:t>
      </w:r>
      <w:proofErr w:type="spellEnd"/>
      <w:r w:rsidRPr="0063653F">
        <w:rPr>
          <w:rFonts w:ascii="Times New Roman" w:eastAsia="Times New Roman" w:hAnsi="Times New Roman" w:cs="Times New Roman"/>
          <w:color w:val="000000"/>
          <w:sz w:val="24"/>
          <w:szCs w:val="24"/>
        </w:rPr>
        <w:t xml:space="preserve"> понятия и виды работы над текстом – пропорционально распределяются между грамматическим материалом. Это обеспечивает равномерность обучения речи, условия для его организации.</w:t>
      </w:r>
    </w:p>
    <w:p w:rsidR="00D34E62" w:rsidRPr="0063653F" w:rsidRDefault="00D34E62" w:rsidP="00F2041B">
      <w:pPr>
        <w:shd w:val="clear" w:color="auto" w:fill="FFFFFF"/>
        <w:spacing w:after="150" w:line="240" w:lineRule="auto"/>
        <w:jc w:val="both"/>
        <w:rPr>
          <w:rFonts w:ascii="Times New Roman" w:eastAsia="Times New Roman" w:hAnsi="Times New Roman" w:cs="Times New Roman"/>
          <w:color w:val="000000"/>
          <w:sz w:val="24"/>
          <w:szCs w:val="24"/>
        </w:rPr>
      </w:pPr>
      <w:r w:rsidRPr="0063653F">
        <w:rPr>
          <w:rFonts w:ascii="Times New Roman" w:eastAsia="Times New Roman" w:hAnsi="Times New Roman" w:cs="Times New Roman"/>
          <w:color w:val="000000"/>
          <w:sz w:val="24"/>
          <w:szCs w:val="24"/>
        </w:rPr>
        <w:lastRenderedPageBreak/>
        <w:t>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их усвоения, а в перспективе способствует овладению будущей профессией.</w:t>
      </w:r>
    </w:p>
    <w:p w:rsidR="00D34E62" w:rsidRPr="00F2041B" w:rsidRDefault="00F2041B" w:rsidP="00D34E62">
      <w:pPr>
        <w:shd w:val="clear" w:color="auto" w:fill="FFFFFF"/>
        <w:spacing w:after="150" w:line="240" w:lineRule="auto"/>
        <w:rPr>
          <w:rFonts w:ascii="Times New Roman" w:eastAsia="Times New Roman" w:hAnsi="Times New Roman" w:cs="Times New Roman"/>
          <w:b/>
          <w:color w:val="000000"/>
          <w:sz w:val="24"/>
          <w:szCs w:val="24"/>
        </w:rPr>
      </w:pPr>
      <w:r w:rsidRPr="00F2041B">
        <w:rPr>
          <w:rFonts w:ascii="Times New Roman" w:eastAsia="Times New Roman" w:hAnsi="Times New Roman" w:cs="Times New Roman"/>
          <w:b/>
          <w:color w:val="000000"/>
          <w:sz w:val="24"/>
          <w:szCs w:val="24"/>
        </w:rPr>
        <w:t>Приоритетные формы и методы работы с учащимися</w:t>
      </w:r>
    </w:p>
    <w:p w:rsidR="00D34E62" w:rsidRPr="0063653F" w:rsidRDefault="00D34E62" w:rsidP="0063653F">
      <w:pPr>
        <w:shd w:val="clear" w:color="auto" w:fill="FFFFFF"/>
        <w:spacing w:after="150" w:line="240" w:lineRule="auto"/>
        <w:jc w:val="both"/>
        <w:rPr>
          <w:rFonts w:ascii="Times New Roman" w:eastAsia="Times New Roman" w:hAnsi="Times New Roman" w:cs="Times New Roman"/>
          <w:color w:val="000000"/>
          <w:sz w:val="24"/>
          <w:szCs w:val="24"/>
        </w:rPr>
      </w:pPr>
      <w:r w:rsidRPr="00F2041B">
        <w:rPr>
          <w:rFonts w:ascii="Times New Roman" w:eastAsia="Times New Roman" w:hAnsi="Times New Roman" w:cs="Times New Roman"/>
          <w:bCs/>
          <w:color w:val="000000"/>
          <w:sz w:val="24"/>
          <w:szCs w:val="24"/>
        </w:rPr>
        <w:t>Форма организации образовательного процесса</w:t>
      </w:r>
      <w:r w:rsidRPr="0063653F">
        <w:rPr>
          <w:rFonts w:ascii="Times New Roman" w:eastAsia="Times New Roman" w:hAnsi="Times New Roman" w:cs="Times New Roman"/>
          <w:b/>
          <w:bCs/>
          <w:color w:val="000000"/>
          <w:sz w:val="24"/>
          <w:szCs w:val="24"/>
        </w:rPr>
        <w:t>: </w:t>
      </w:r>
      <w:r w:rsidRPr="0063653F">
        <w:rPr>
          <w:rFonts w:ascii="Times New Roman" w:eastAsia="Times New Roman" w:hAnsi="Times New Roman" w:cs="Times New Roman"/>
          <w:color w:val="000000"/>
          <w:sz w:val="24"/>
          <w:szCs w:val="24"/>
        </w:rPr>
        <w:t>классно-урочная система.</w:t>
      </w:r>
    </w:p>
    <w:p w:rsidR="00D34E62" w:rsidRPr="0063653F" w:rsidRDefault="00D34E62" w:rsidP="0063653F">
      <w:pPr>
        <w:shd w:val="clear" w:color="auto" w:fill="FFFFFF"/>
        <w:spacing w:after="150" w:line="240" w:lineRule="auto"/>
        <w:jc w:val="both"/>
        <w:rPr>
          <w:rFonts w:ascii="Times New Roman" w:eastAsia="Times New Roman" w:hAnsi="Times New Roman" w:cs="Times New Roman"/>
          <w:color w:val="000000"/>
          <w:sz w:val="24"/>
          <w:szCs w:val="24"/>
        </w:rPr>
      </w:pPr>
      <w:r w:rsidRPr="00F2041B">
        <w:rPr>
          <w:rFonts w:ascii="Times New Roman" w:eastAsia="Times New Roman" w:hAnsi="Times New Roman" w:cs="Times New Roman"/>
          <w:bCs/>
          <w:color w:val="000000"/>
          <w:sz w:val="24"/>
          <w:szCs w:val="24"/>
        </w:rPr>
        <w:t>Технологии, используемые в обучении</w:t>
      </w:r>
      <w:r w:rsidRPr="0063653F">
        <w:rPr>
          <w:rFonts w:ascii="Times New Roman" w:eastAsia="Times New Roman" w:hAnsi="Times New Roman" w:cs="Times New Roman"/>
          <w:b/>
          <w:bCs/>
          <w:color w:val="000000"/>
          <w:sz w:val="24"/>
          <w:szCs w:val="24"/>
        </w:rPr>
        <w:t>:</w:t>
      </w:r>
      <w:r w:rsidRPr="0063653F">
        <w:rPr>
          <w:rFonts w:ascii="Times New Roman" w:eastAsia="Times New Roman" w:hAnsi="Times New Roman" w:cs="Times New Roman"/>
          <w:b/>
          <w:bCs/>
          <w:i/>
          <w:iCs/>
          <w:color w:val="000000"/>
          <w:sz w:val="24"/>
          <w:szCs w:val="24"/>
        </w:rPr>
        <w:t> </w:t>
      </w:r>
      <w:r w:rsidRPr="0063653F">
        <w:rPr>
          <w:rFonts w:ascii="Times New Roman" w:eastAsia="Times New Roman" w:hAnsi="Times New Roman" w:cs="Times New Roman"/>
          <w:color w:val="000000"/>
          <w:sz w:val="24"/>
          <w:szCs w:val="24"/>
        </w:rPr>
        <w:t>развивающего обучения, обучения в сотрудничестве, проблемного</w:t>
      </w:r>
      <w:r w:rsidRPr="0063653F">
        <w:rPr>
          <w:rFonts w:ascii="Times New Roman" w:eastAsia="Times New Roman" w:hAnsi="Times New Roman" w:cs="Times New Roman"/>
          <w:b/>
          <w:bCs/>
          <w:color w:val="000000"/>
          <w:sz w:val="24"/>
          <w:szCs w:val="24"/>
        </w:rPr>
        <w:t> </w:t>
      </w:r>
      <w:r w:rsidRPr="0063653F">
        <w:rPr>
          <w:rFonts w:ascii="Times New Roman" w:eastAsia="Times New Roman" w:hAnsi="Times New Roman" w:cs="Times New Roman"/>
          <w:color w:val="000000"/>
          <w:sz w:val="24"/>
          <w:szCs w:val="24"/>
        </w:rPr>
        <w:t xml:space="preserve">обучения, развития исследовательских навыков, информационно-коммуникационные, </w:t>
      </w:r>
      <w:proofErr w:type="spellStart"/>
      <w:r w:rsidRPr="0063653F">
        <w:rPr>
          <w:rFonts w:ascii="Times New Roman" w:eastAsia="Times New Roman" w:hAnsi="Times New Roman" w:cs="Times New Roman"/>
          <w:color w:val="000000"/>
          <w:sz w:val="24"/>
          <w:szCs w:val="24"/>
        </w:rPr>
        <w:t>здоровьесбережения</w:t>
      </w:r>
      <w:proofErr w:type="spellEnd"/>
      <w:r w:rsidRPr="0063653F">
        <w:rPr>
          <w:rFonts w:ascii="Times New Roman" w:eastAsia="Times New Roman" w:hAnsi="Times New Roman" w:cs="Times New Roman"/>
          <w:color w:val="000000"/>
          <w:sz w:val="24"/>
          <w:szCs w:val="24"/>
        </w:rPr>
        <w:t xml:space="preserve"> и др.</w:t>
      </w:r>
    </w:p>
    <w:p w:rsidR="00650BEE" w:rsidRPr="00F2041B" w:rsidRDefault="00D34E62" w:rsidP="00F2041B">
      <w:pPr>
        <w:shd w:val="clear" w:color="auto" w:fill="FFFFFF"/>
        <w:spacing w:after="150" w:line="240" w:lineRule="auto"/>
        <w:jc w:val="both"/>
        <w:rPr>
          <w:rFonts w:ascii="Times New Roman" w:eastAsia="Times New Roman" w:hAnsi="Times New Roman" w:cs="Times New Roman"/>
          <w:color w:val="000000"/>
          <w:sz w:val="24"/>
          <w:szCs w:val="24"/>
        </w:rPr>
      </w:pPr>
      <w:proofErr w:type="gramStart"/>
      <w:r w:rsidRPr="0063653F">
        <w:rPr>
          <w:rFonts w:ascii="Times New Roman" w:eastAsia="Times New Roman" w:hAnsi="Times New Roman" w:cs="Times New Roman"/>
          <w:b/>
          <w:bCs/>
          <w:color w:val="000000"/>
          <w:sz w:val="24"/>
          <w:szCs w:val="24"/>
        </w:rPr>
        <w:t>Основными формами и видами контроля знаний, умений и навыков являются:</w:t>
      </w:r>
      <w:r w:rsidRPr="0063653F">
        <w:rPr>
          <w:rFonts w:ascii="Times New Roman" w:eastAsia="Times New Roman" w:hAnsi="Times New Roman" w:cs="Times New Roman"/>
          <w:b/>
          <w:bCs/>
          <w:i/>
          <w:iCs/>
          <w:color w:val="000000"/>
          <w:sz w:val="24"/>
          <w:szCs w:val="24"/>
        </w:rPr>
        <w:t> </w:t>
      </w:r>
      <w:r w:rsidRPr="0063653F">
        <w:rPr>
          <w:rFonts w:ascii="Times New Roman" w:eastAsia="Times New Roman" w:hAnsi="Times New Roman" w:cs="Times New Roman"/>
          <w:color w:val="000000"/>
          <w:sz w:val="24"/>
          <w:szCs w:val="24"/>
        </w:rPr>
        <w:t>входной контроль в начале и в конце четверти; текущий – в форме устного,</w:t>
      </w:r>
      <w:r w:rsidRPr="0063653F">
        <w:rPr>
          <w:rFonts w:ascii="Times New Roman" w:eastAsia="Times New Roman" w:hAnsi="Times New Roman" w:cs="Times New Roman"/>
          <w:b/>
          <w:bCs/>
          <w:color w:val="000000"/>
          <w:sz w:val="24"/>
          <w:szCs w:val="24"/>
        </w:rPr>
        <w:t> </w:t>
      </w:r>
      <w:r w:rsidRPr="0063653F">
        <w:rPr>
          <w:rFonts w:ascii="Times New Roman" w:eastAsia="Times New Roman" w:hAnsi="Times New Roman" w:cs="Times New Roman"/>
          <w:color w:val="000000"/>
          <w:sz w:val="24"/>
          <w:szCs w:val="24"/>
        </w:rPr>
        <w:t>фронтального опроса, контрольных, словарных диктантов, предупредительных, объяснительных, выборочных, графических, творческих, свободных («Проверяю себя») диктантов с грамматическими заданиями,</w:t>
      </w:r>
      <w:r w:rsidRPr="0063653F">
        <w:rPr>
          <w:rFonts w:ascii="Times New Roman" w:eastAsia="Times New Roman" w:hAnsi="Times New Roman" w:cs="Times New Roman"/>
          <w:b/>
          <w:bCs/>
          <w:color w:val="000000"/>
          <w:sz w:val="24"/>
          <w:szCs w:val="24"/>
        </w:rPr>
        <w:t> </w:t>
      </w:r>
      <w:r w:rsidRPr="0063653F">
        <w:rPr>
          <w:rFonts w:ascii="Times New Roman" w:eastAsia="Times New Roman" w:hAnsi="Times New Roman" w:cs="Times New Roman"/>
          <w:color w:val="000000"/>
          <w:sz w:val="24"/>
          <w:szCs w:val="24"/>
        </w:rPr>
        <w:t>тестов, проверочных работ, комплексного анализа</w:t>
      </w:r>
      <w:r w:rsidRPr="0063653F">
        <w:rPr>
          <w:rFonts w:ascii="Times New Roman" w:eastAsia="Times New Roman" w:hAnsi="Times New Roman" w:cs="Times New Roman"/>
          <w:b/>
          <w:bCs/>
          <w:color w:val="000000"/>
          <w:sz w:val="24"/>
          <w:szCs w:val="24"/>
        </w:rPr>
        <w:t> </w:t>
      </w:r>
      <w:r w:rsidRPr="0063653F">
        <w:rPr>
          <w:rFonts w:ascii="Times New Roman" w:eastAsia="Times New Roman" w:hAnsi="Times New Roman" w:cs="Times New Roman"/>
          <w:color w:val="000000"/>
          <w:sz w:val="24"/>
          <w:szCs w:val="24"/>
        </w:rPr>
        <w:t>текстов; итоговый – итоговый контрольный диктант,</w:t>
      </w:r>
      <w:r w:rsidRPr="0063653F">
        <w:rPr>
          <w:rFonts w:ascii="Times New Roman" w:eastAsia="Times New Roman" w:hAnsi="Times New Roman" w:cs="Times New Roman"/>
          <w:b/>
          <w:bCs/>
          <w:color w:val="000000"/>
          <w:sz w:val="24"/>
          <w:szCs w:val="24"/>
        </w:rPr>
        <w:t> </w:t>
      </w:r>
      <w:r w:rsidRPr="0063653F">
        <w:rPr>
          <w:rFonts w:ascii="Times New Roman" w:eastAsia="Times New Roman" w:hAnsi="Times New Roman" w:cs="Times New Roman"/>
          <w:color w:val="000000"/>
          <w:sz w:val="24"/>
          <w:szCs w:val="24"/>
        </w:rPr>
        <w:t>словарный диктант, комплексный анализ текста.</w:t>
      </w:r>
      <w:proofErr w:type="gramEnd"/>
    </w:p>
    <w:p w:rsidR="00650BEE" w:rsidRPr="00650BEE" w:rsidRDefault="00650BEE" w:rsidP="00650BEE">
      <w:pPr>
        <w:shd w:val="clear" w:color="auto" w:fill="FFFFFF"/>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Сроки реализации</w:t>
      </w:r>
      <w:r w:rsidR="00F2041B">
        <w:rPr>
          <w:rFonts w:ascii="Times New Roman" w:eastAsia="Times New Roman" w:hAnsi="Times New Roman" w:cs="Times New Roman"/>
          <w:b/>
          <w:bCs/>
          <w:color w:val="000000"/>
          <w:sz w:val="24"/>
          <w:szCs w:val="24"/>
        </w:rPr>
        <w:t xml:space="preserve"> Рабочей</w:t>
      </w:r>
      <w:r>
        <w:rPr>
          <w:rFonts w:ascii="Times New Roman" w:eastAsia="Times New Roman" w:hAnsi="Times New Roman" w:cs="Times New Roman"/>
          <w:b/>
          <w:bCs/>
          <w:color w:val="000000"/>
          <w:sz w:val="24"/>
          <w:szCs w:val="24"/>
        </w:rPr>
        <w:t xml:space="preserve"> программы</w:t>
      </w:r>
      <w:r w:rsidRPr="00650BEE">
        <w:rPr>
          <w:rFonts w:ascii="Times New Roman" w:eastAsia="Times New Roman" w:hAnsi="Times New Roman" w:cs="Times New Roman"/>
          <w:b/>
          <w:bCs/>
          <w:color w:val="000000"/>
          <w:sz w:val="24"/>
          <w:szCs w:val="24"/>
        </w:rPr>
        <w:t xml:space="preserve"> «Русский язык» 6 класс</w:t>
      </w:r>
      <w:r w:rsidRPr="00650BEE">
        <w:rPr>
          <w:rFonts w:ascii="Times New Roman" w:eastAsia="Times New Roman" w:hAnsi="Times New Roman" w:cs="Times New Roman"/>
          <w:color w:val="000000"/>
          <w:sz w:val="24"/>
          <w:szCs w:val="24"/>
        </w:rPr>
        <w:t> </w:t>
      </w:r>
      <w:r w:rsidRPr="00650BEE">
        <w:rPr>
          <w:rFonts w:ascii="Times New Roman" w:eastAsia="Times New Roman" w:hAnsi="Times New Roman" w:cs="Times New Roman"/>
          <w:b/>
          <w:bCs/>
          <w:color w:val="000000"/>
          <w:sz w:val="24"/>
          <w:szCs w:val="24"/>
        </w:rPr>
        <w:t>в базисном учебном плане</w:t>
      </w:r>
    </w:p>
    <w:p w:rsidR="00650BEE" w:rsidRPr="00650BEE" w:rsidRDefault="00650BEE" w:rsidP="00650BEE">
      <w:pPr>
        <w:shd w:val="clear" w:color="auto" w:fill="FFFFFF"/>
        <w:spacing w:after="150" w:line="240" w:lineRule="auto"/>
        <w:rPr>
          <w:rFonts w:ascii="Times New Roman" w:eastAsia="Times New Roman" w:hAnsi="Times New Roman" w:cs="Times New Roman"/>
          <w:color w:val="000000"/>
          <w:sz w:val="24"/>
          <w:szCs w:val="24"/>
        </w:rPr>
      </w:pPr>
      <w:r w:rsidRPr="00650BEE">
        <w:rPr>
          <w:rFonts w:ascii="Times New Roman" w:eastAsia="Times New Roman" w:hAnsi="Times New Roman" w:cs="Times New Roman"/>
          <w:color w:val="000000"/>
          <w:sz w:val="24"/>
          <w:szCs w:val="24"/>
        </w:rPr>
        <w:t>На изучение предмета отводится 6 часов в неделю, итого 204 часа за учебный год.</w:t>
      </w:r>
    </w:p>
    <w:p w:rsidR="00650BEE" w:rsidRDefault="00650BEE" w:rsidP="00D34E62">
      <w:pPr>
        <w:shd w:val="clear" w:color="auto" w:fill="FFFFFF"/>
        <w:spacing w:after="150" w:line="240" w:lineRule="auto"/>
        <w:rPr>
          <w:rFonts w:ascii="Times New Roman" w:eastAsia="Times New Roman" w:hAnsi="Times New Roman" w:cs="Times New Roman"/>
          <w:color w:val="000000"/>
          <w:sz w:val="21"/>
          <w:szCs w:val="21"/>
        </w:rPr>
      </w:pPr>
    </w:p>
    <w:p w:rsidR="00F2041B" w:rsidRPr="00F859CB" w:rsidRDefault="00F2041B" w:rsidP="00D34E62">
      <w:pPr>
        <w:shd w:val="clear" w:color="auto" w:fill="FFFFFF"/>
        <w:spacing w:after="150" w:line="240" w:lineRule="auto"/>
        <w:rPr>
          <w:rFonts w:ascii="Times New Roman" w:eastAsia="Times New Roman" w:hAnsi="Times New Roman" w:cs="Times New Roman"/>
          <w:b/>
          <w:color w:val="000000"/>
          <w:sz w:val="24"/>
          <w:szCs w:val="24"/>
        </w:rPr>
      </w:pPr>
      <w:r w:rsidRPr="00F859CB">
        <w:rPr>
          <w:rFonts w:ascii="Times New Roman" w:eastAsia="Times New Roman" w:hAnsi="Times New Roman" w:cs="Times New Roman"/>
          <w:b/>
          <w:color w:val="000000"/>
          <w:sz w:val="24"/>
          <w:szCs w:val="24"/>
        </w:rPr>
        <w:t xml:space="preserve">Структура Рабочей программы состоит </w:t>
      </w:r>
      <w:proofErr w:type="gramStart"/>
      <w:r w:rsidRPr="00F859CB">
        <w:rPr>
          <w:rFonts w:ascii="Times New Roman" w:eastAsia="Times New Roman" w:hAnsi="Times New Roman" w:cs="Times New Roman"/>
          <w:b/>
          <w:color w:val="000000"/>
          <w:sz w:val="24"/>
          <w:szCs w:val="24"/>
        </w:rPr>
        <w:t>из</w:t>
      </w:r>
      <w:proofErr w:type="gramEnd"/>
      <w:r w:rsidRPr="00F859CB">
        <w:rPr>
          <w:rFonts w:ascii="Times New Roman" w:eastAsia="Times New Roman" w:hAnsi="Times New Roman" w:cs="Times New Roman"/>
          <w:b/>
          <w:color w:val="000000"/>
          <w:sz w:val="24"/>
          <w:szCs w:val="24"/>
        </w:rPr>
        <w:t>:</w:t>
      </w:r>
    </w:p>
    <w:p w:rsidR="00F2041B" w:rsidRDefault="00F2041B" w:rsidP="00D34E62">
      <w:pPr>
        <w:shd w:val="clear" w:color="auto" w:fill="FFFFFF"/>
        <w:spacing w:after="150" w:line="240" w:lineRule="auto"/>
        <w:rPr>
          <w:rFonts w:ascii="Times New Roman" w:eastAsia="Times New Roman" w:hAnsi="Times New Roman" w:cs="Times New Roman"/>
          <w:b/>
          <w:bCs/>
          <w:color w:val="000000"/>
          <w:sz w:val="24"/>
          <w:szCs w:val="24"/>
        </w:rPr>
      </w:pPr>
    </w:p>
    <w:p w:rsidR="00D34E62" w:rsidRPr="00987B76" w:rsidRDefault="00A70B13" w:rsidP="00D34E62">
      <w:pPr>
        <w:shd w:val="clear" w:color="auto" w:fill="FFFFFF"/>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lang w:val="en-US"/>
        </w:rPr>
        <w:t>I</w:t>
      </w:r>
      <w:r w:rsidRPr="00A70B13">
        <w:rPr>
          <w:rFonts w:ascii="Times New Roman" w:eastAsia="Times New Roman" w:hAnsi="Times New Roman" w:cs="Times New Roman"/>
          <w:b/>
          <w:bCs/>
          <w:color w:val="000000"/>
          <w:sz w:val="24"/>
          <w:szCs w:val="24"/>
        </w:rPr>
        <w:t xml:space="preserve">. </w:t>
      </w:r>
      <w:r w:rsidR="0063653F" w:rsidRPr="00650BEE">
        <w:rPr>
          <w:rFonts w:ascii="Times New Roman" w:eastAsia="Times New Roman" w:hAnsi="Times New Roman" w:cs="Times New Roman"/>
          <w:b/>
          <w:bCs/>
          <w:color w:val="000000"/>
          <w:sz w:val="24"/>
          <w:szCs w:val="24"/>
        </w:rPr>
        <w:t>Планируемые результаты</w:t>
      </w:r>
      <w:r w:rsidR="00D34E62" w:rsidRPr="00650BEE">
        <w:rPr>
          <w:rFonts w:ascii="Times New Roman" w:eastAsia="Times New Roman" w:hAnsi="Times New Roman" w:cs="Times New Roman"/>
          <w:b/>
          <w:bCs/>
          <w:color w:val="000000"/>
          <w:sz w:val="24"/>
          <w:szCs w:val="24"/>
        </w:rPr>
        <w:t xml:space="preserve"> освоения программы по русскому языку</w:t>
      </w:r>
      <w:r w:rsidR="00987B76">
        <w:rPr>
          <w:rFonts w:ascii="Times New Roman" w:eastAsia="Times New Roman" w:hAnsi="Times New Roman" w:cs="Times New Roman"/>
          <w:color w:val="000000"/>
          <w:sz w:val="24"/>
          <w:szCs w:val="24"/>
        </w:rPr>
        <w:t>:</w:t>
      </w:r>
    </w:p>
    <w:p w:rsidR="00D34E62" w:rsidRPr="00650BEE" w:rsidRDefault="00D34E62" w:rsidP="00D34E62">
      <w:pPr>
        <w:shd w:val="clear" w:color="auto" w:fill="FFFFFF"/>
        <w:spacing w:after="150" w:line="240" w:lineRule="auto"/>
        <w:rPr>
          <w:rFonts w:ascii="Times New Roman" w:eastAsia="Times New Roman" w:hAnsi="Times New Roman" w:cs="Times New Roman"/>
          <w:color w:val="000000"/>
          <w:sz w:val="24"/>
          <w:szCs w:val="24"/>
        </w:rPr>
      </w:pPr>
      <w:r w:rsidRPr="00650BEE">
        <w:rPr>
          <w:rFonts w:ascii="Times New Roman" w:eastAsia="Times New Roman" w:hAnsi="Times New Roman" w:cs="Times New Roman"/>
          <w:b/>
          <w:bCs/>
          <w:color w:val="000000"/>
          <w:sz w:val="24"/>
          <w:szCs w:val="24"/>
        </w:rPr>
        <w:t>Личностные результаты:</w:t>
      </w:r>
    </w:p>
    <w:p w:rsidR="00D34E62" w:rsidRPr="00650BEE" w:rsidRDefault="00D34E62" w:rsidP="00D34E62">
      <w:pPr>
        <w:shd w:val="clear" w:color="auto" w:fill="FFFFFF"/>
        <w:spacing w:after="150" w:line="240" w:lineRule="auto"/>
        <w:rPr>
          <w:rFonts w:ascii="Times New Roman" w:eastAsia="Times New Roman" w:hAnsi="Times New Roman" w:cs="Times New Roman"/>
          <w:color w:val="000000"/>
          <w:sz w:val="24"/>
          <w:szCs w:val="24"/>
        </w:rPr>
      </w:pPr>
      <w:r w:rsidRPr="00650BEE">
        <w:rPr>
          <w:rFonts w:ascii="Times New Roman" w:eastAsia="Times New Roman" w:hAnsi="Times New Roman" w:cs="Times New Roman"/>
          <w:color w:val="000000"/>
          <w:sz w:val="24"/>
          <w:szCs w:val="24"/>
        </w:rPr>
        <w:t>1) 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D34E62" w:rsidRPr="00650BEE" w:rsidRDefault="00D34E62" w:rsidP="00D34E62">
      <w:pPr>
        <w:shd w:val="clear" w:color="auto" w:fill="FFFFFF"/>
        <w:spacing w:after="150" w:line="240" w:lineRule="auto"/>
        <w:rPr>
          <w:rFonts w:ascii="Times New Roman" w:eastAsia="Times New Roman" w:hAnsi="Times New Roman" w:cs="Times New Roman"/>
          <w:color w:val="000000"/>
          <w:sz w:val="24"/>
          <w:szCs w:val="24"/>
        </w:rPr>
      </w:pPr>
      <w:proofErr w:type="gramStart"/>
      <w:r w:rsidRPr="00650BEE">
        <w:rPr>
          <w:rFonts w:ascii="Times New Roman" w:eastAsia="Times New Roman" w:hAnsi="Times New Roman" w:cs="Times New Roman"/>
          <w:color w:val="000000"/>
          <w:sz w:val="24"/>
          <w:szCs w:val="24"/>
        </w:rPr>
        <w:t>2) 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r w:rsidRPr="00650BEE">
        <w:rPr>
          <w:rFonts w:ascii="Times New Roman" w:eastAsia="Times New Roman" w:hAnsi="Times New Roman" w:cs="Times New Roman"/>
          <w:color w:val="000000"/>
          <w:sz w:val="24"/>
          <w:szCs w:val="24"/>
        </w:rPr>
        <w:br/>
        <w:t>3) 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roofErr w:type="gramEnd"/>
    </w:p>
    <w:p w:rsidR="00D34E62" w:rsidRPr="00650BEE" w:rsidRDefault="00D34E62" w:rsidP="00D34E62">
      <w:pPr>
        <w:shd w:val="clear" w:color="auto" w:fill="FFFFFF"/>
        <w:spacing w:after="150" w:line="240" w:lineRule="auto"/>
        <w:rPr>
          <w:rFonts w:ascii="Times New Roman" w:eastAsia="Times New Roman" w:hAnsi="Times New Roman" w:cs="Times New Roman"/>
          <w:color w:val="000000"/>
          <w:sz w:val="24"/>
          <w:szCs w:val="24"/>
        </w:rPr>
      </w:pPr>
      <w:proofErr w:type="spellStart"/>
      <w:r w:rsidRPr="00650BEE">
        <w:rPr>
          <w:rFonts w:ascii="Times New Roman" w:eastAsia="Times New Roman" w:hAnsi="Times New Roman" w:cs="Times New Roman"/>
          <w:b/>
          <w:bCs/>
          <w:color w:val="000000"/>
          <w:sz w:val="24"/>
          <w:szCs w:val="24"/>
        </w:rPr>
        <w:t>Метапредметные</w:t>
      </w:r>
      <w:proofErr w:type="spellEnd"/>
      <w:r w:rsidRPr="00650BEE">
        <w:rPr>
          <w:rFonts w:ascii="Times New Roman" w:eastAsia="Times New Roman" w:hAnsi="Times New Roman" w:cs="Times New Roman"/>
          <w:b/>
          <w:bCs/>
          <w:color w:val="000000"/>
          <w:sz w:val="24"/>
          <w:szCs w:val="24"/>
        </w:rPr>
        <w:t xml:space="preserve"> результаты:</w:t>
      </w:r>
    </w:p>
    <w:p w:rsidR="00D34E62" w:rsidRPr="00650BEE" w:rsidRDefault="00D34E62" w:rsidP="00D34E62">
      <w:pPr>
        <w:shd w:val="clear" w:color="auto" w:fill="FFFFFF"/>
        <w:spacing w:after="150" w:line="240" w:lineRule="auto"/>
        <w:rPr>
          <w:rFonts w:ascii="Times New Roman" w:eastAsia="Times New Roman" w:hAnsi="Times New Roman" w:cs="Times New Roman"/>
          <w:color w:val="000000"/>
          <w:sz w:val="24"/>
          <w:szCs w:val="24"/>
        </w:rPr>
      </w:pPr>
      <w:r w:rsidRPr="00650BEE">
        <w:rPr>
          <w:rFonts w:ascii="Times New Roman" w:eastAsia="Times New Roman" w:hAnsi="Times New Roman" w:cs="Times New Roman"/>
          <w:color w:val="000000"/>
          <w:sz w:val="24"/>
          <w:szCs w:val="24"/>
        </w:rPr>
        <w:lastRenderedPageBreak/>
        <w:t>1) владение всеми видами речевой деятельности:</w:t>
      </w:r>
    </w:p>
    <w:p w:rsidR="00D34E62" w:rsidRPr="00650BEE" w:rsidRDefault="00D34E62" w:rsidP="00D34E62">
      <w:pPr>
        <w:shd w:val="clear" w:color="auto" w:fill="FFFFFF"/>
        <w:spacing w:after="150" w:line="240" w:lineRule="auto"/>
        <w:rPr>
          <w:rFonts w:ascii="Times New Roman" w:eastAsia="Times New Roman" w:hAnsi="Times New Roman" w:cs="Times New Roman"/>
          <w:color w:val="000000"/>
          <w:sz w:val="24"/>
          <w:szCs w:val="24"/>
        </w:rPr>
      </w:pPr>
      <w:r w:rsidRPr="00650BEE">
        <w:rPr>
          <w:rFonts w:ascii="Times New Roman" w:eastAsia="Times New Roman" w:hAnsi="Times New Roman" w:cs="Times New Roman"/>
          <w:color w:val="000000"/>
          <w:sz w:val="24"/>
          <w:szCs w:val="24"/>
        </w:rPr>
        <w:t>-  адекватное понимание информации устного и письменного сообщения;</w:t>
      </w:r>
    </w:p>
    <w:p w:rsidR="00D34E62" w:rsidRPr="00650BEE" w:rsidRDefault="00D34E62" w:rsidP="00D34E62">
      <w:pPr>
        <w:shd w:val="clear" w:color="auto" w:fill="FFFFFF"/>
        <w:spacing w:after="150" w:line="240" w:lineRule="auto"/>
        <w:rPr>
          <w:rFonts w:ascii="Times New Roman" w:eastAsia="Times New Roman" w:hAnsi="Times New Roman" w:cs="Times New Roman"/>
          <w:color w:val="000000"/>
          <w:sz w:val="24"/>
          <w:szCs w:val="24"/>
        </w:rPr>
      </w:pPr>
      <w:r w:rsidRPr="00650BEE">
        <w:rPr>
          <w:rFonts w:ascii="Times New Roman" w:eastAsia="Times New Roman" w:hAnsi="Times New Roman" w:cs="Times New Roman"/>
          <w:color w:val="000000"/>
          <w:sz w:val="24"/>
          <w:szCs w:val="24"/>
        </w:rPr>
        <w:t>- владение разными видами чтения;</w:t>
      </w:r>
    </w:p>
    <w:p w:rsidR="00D34E62" w:rsidRPr="00650BEE" w:rsidRDefault="00D34E62" w:rsidP="00D34E62">
      <w:pPr>
        <w:shd w:val="clear" w:color="auto" w:fill="FFFFFF"/>
        <w:spacing w:after="150" w:line="240" w:lineRule="auto"/>
        <w:rPr>
          <w:rFonts w:ascii="Times New Roman" w:eastAsia="Times New Roman" w:hAnsi="Times New Roman" w:cs="Times New Roman"/>
          <w:color w:val="000000"/>
          <w:sz w:val="24"/>
          <w:szCs w:val="24"/>
        </w:rPr>
      </w:pPr>
      <w:r w:rsidRPr="00650BEE">
        <w:rPr>
          <w:rFonts w:ascii="Times New Roman" w:eastAsia="Times New Roman" w:hAnsi="Times New Roman" w:cs="Times New Roman"/>
          <w:color w:val="000000"/>
          <w:sz w:val="24"/>
          <w:szCs w:val="24"/>
        </w:rPr>
        <w:t>- адекватное восприятие на слух текстов разных стилей и жанров;</w:t>
      </w:r>
    </w:p>
    <w:p w:rsidR="00D34E62" w:rsidRPr="00650BEE" w:rsidRDefault="00D34E62" w:rsidP="00D34E62">
      <w:pPr>
        <w:shd w:val="clear" w:color="auto" w:fill="FFFFFF"/>
        <w:spacing w:after="150" w:line="240" w:lineRule="auto"/>
        <w:rPr>
          <w:rFonts w:ascii="Times New Roman" w:eastAsia="Times New Roman" w:hAnsi="Times New Roman" w:cs="Times New Roman"/>
          <w:color w:val="000000"/>
          <w:sz w:val="24"/>
          <w:szCs w:val="24"/>
        </w:rPr>
      </w:pPr>
      <w:r w:rsidRPr="00650BEE">
        <w:rPr>
          <w:rFonts w:ascii="Times New Roman" w:eastAsia="Times New Roman" w:hAnsi="Times New Roman" w:cs="Times New Roman"/>
          <w:color w:val="000000"/>
          <w:sz w:val="24"/>
          <w:szCs w:val="24"/>
        </w:rPr>
        <w:t>- способность извлекать информацию из различных источников, включая средства массовой информации, компакт-диски учебного назначения, ресурсы Интернета; умение свободно пользоваться словарями различных типов, справочной литературой;</w:t>
      </w:r>
    </w:p>
    <w:p w:rsidR="00D34E62" w:rsidRPr="00650BEE" w:rsidRDefault="00D34E62" w:rsidP="00D34E62">
      <w:pPr>
        <w:shd w:val="clear" w:color="auto" w:fill="FFFFFF"/>
        <w:spacing w:after="150" w:line="240" w:lineRule="auto"/>
        <w:rPr>
          <w:rFonts w:ascii="Times New Roman" w:eastAsia="Times New Roman" w:hAnsi="Times New Roman" w:cs="Times New Roman"/>
          <w:color w:val="000000"/>
          <w:sz w:val="24"/>
          <w:szCs w:val="24"/>
        </w:rPr>
      </w:pPr>
      <w:r w:rsidRPr="00650BEE">
        <w:rPr>
          <w:rFonts w:ascii="Times New Roman" w:eastAsia="Times New Roman" w:hAnsi="Times New Roman" w:cs="Times New Roman"/>
          <w:color w:val="000000"/>
          <w:sz w:val="24"/>
          <w:szCs w:val="24"/>
        </w:rPr>
        <w:t>- овладение приемами отбора и систематизации материала на определенную тему; умение вести самостоятельный поиск информации, её анализ и отбор;</w:t>
      </w:r>
    </w:p>
    <w:p w:rsidR="00D34E62" w:rsidRPr="00650BEE" w:rsidRDefault="00D34E62" w:rsidP="00D34E62">
      <w:pPr>
        <w:shd w:val="clear" w:color="auto" w:fill="FFFFFF"/>
        <w:spacing w:after="150" w:line="240" w:lineRule="auto"/>
        <w:rPr>
          <w:rFonts w:ascii="Times New Roman" w:eastAsia="Times New Roman" w:hAnsi="Times New Roman" w:cs="Times New Roman"/>
          <w:color w:val="000000"/>
          <w:sz w:val="24"/>
          <w:szCs w:val="24"/>
        </w:rPr>
      </w:pPr>
      <w:r w:rsidRPr="00650BEE">
        <w:rPr>
          <w:rFonts w:ascii="Times New Roman" w:eastAsia="Times New Roman" w:hAnsi="Times New Roman" w:cs="Times New Roman"/>
          <w:color w:val="000000"/>
          <w:sz w:val="24"/>
          <w:szCs w:val="24"/>
        </w:rPr>
        <w:t>- 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D34E62" w:rsidRPr="00650BEE" w:rsidRDefault="00D34E62" w:rsidP="00D34E62">
      <w:pPr>
        <w:shd w:val="clear" w:color="auto" w:fill="FFFFFF"/>
        <w:spacing w:after="150" w:line="240" w:lineRule="auto"/>
        <w:rPr>
          <w:rFonts w:ascii="Times New Roman" w:eastAsia="Times New Roman" w:hAnsi="Times New Roman" w:cs="Times New Roman"/>
          <w:color w:val="000000"/>
          <w:sz w:val="24"/>
          <w:szCs w:val="24"/>
        </w:rPr>
      </w:pPr>
      <w:r w:rsidRPr="00650BEE">
        <w:rPr>
          <w:rFonts w:ascii="Times New Roman" w:eastAsia="Times New Roman" w:hAnsi="Times New Roman" w:cs="Times New Roman"/>
          <w:color w:val="000000"/>
          <w:sz w:val="24"/>
          <w:szCs w:val="24"/>
        </w:rPr>
        <w:t>- способность определять цели предстоящей учебной деятельности (индивидуальной и коллективной), последовательность действий, а также оценивать достигнутые результаты и адекватно формулировать их в устной и письменной форме;</w:t>
      </w:r>
    </w:p>
    <w:p w:rsidR="00D34E62" w:rsidRPr="00650BEE" w:rsidRDefault="00D34E62" w:rsidP="00D34E62">
      <w:pPr>
        <w:shd w:val="clear" w:color="auto" w:fill="FFFFFF"/>
        <w:spacing w:after="150" w:line="240" w:lineRule="auto"/>
        <w:rPr>
          <w:rFonts w:ascii="Times New Roman" w:eastAsia="Times New Roman" w:hAnsi="Times New Roman" w:cs="Times New Roman"/>
          <w:color w:val="000000"/>
          <w:sz w:val="24"/>
          <w:szCs w:val="24"/>
        </w:rPr>
      </w:pPr>
      <w:r w:rsidRPr="00650BEE">
        <w:rPr>
          <w:rFonts w:ascii="Times New Roman" w:eastAsia="Times New Roman" w:hAnsi="Times New Roman" w:cs="Times New Roman"/>
          <w:color w:val="000000"/>
          <w:sz w:val="24"/>
          <w:szCs w:val="24"/>
        </w:rPr>
        <w:t>- умение воспроизводить прослушанный или прочитанный текст с разной степенью свернутости;</w:t>
      </w:r>
    </w:p>
    <w:p w:rsidR="00D34E62" w:rsidRPr="00650BEE" w:rsidRDefault="00D34E62" w:rsidP="00D34E62">
      <w:pPr>
        <w:shd w:val="clear" w:color="auto" w:fill="FFFFFF"/>
        <w:spacing w:after="150" w:line="240" w:lineRule="auto"/>
        <w:rPr>
          <w:rFonts w:ascii="Times New Roman" w:eastAsia="Times New Roman" w:hAnsi="Times New Roman" w:cs="Times New Roman"/>
          <w:color w:val="000000"/>
          <w:sz w:val="24"/>
          <w:szCs w:val="24"/>
        </w:rPr>
      </w:pPr>
      <w:r w:rsidRPr="00650BEE">
        <w:rPr>
          <w:rFonts w:ascii="Times New Roman" w:eastAsia="Times New Roman" w:hAnsi="Times New Roman" w:cs="Times New Roman"/>
          <w:color w:val="000000"/>
          <w:sz w:val="24"/>
          <w:szCs w:val="24"/>
        </w:rPr>
        <w:t>- умение создавать устные и письменные тексты разных типов, стилей речи и жанров с учетом замысла, адресата и ситуации общения;</w:t>
      </w:r>
    </w:p>
    <w:p w:rsidR="00D34E62" w:rsidRPr="00650BEE" w:rsidRDefault="00D34E62" w:rsidP="00D34E62">
      <w:pPr>
        <w:shd w:val="clear" w:color="auto" w:fill="FFFFFF"/>
        <w:spacing w:after="150" w:line="240" w:lineRule="auto"/>
        <w:rPr>
          <w:rFonts w:ascii="Times New Roman" w:eastAsia="Times New Roman" w:hAnsi="Times New Roman" w:cs="Times New Roman"/>
          <w:color w:val="000000"/>
          <w:sz w:val="24"/>
          <w:szCs w:val="24"/>
        </w:rPr>
      </w:pPr>
      <w:r w:rsidRPr="00650BEE">
        <w:rPr>
          <w:rFonts w:ascii="Times New Roman" w:eastAsia="Times New Roman" w:hAnsi="Times New Roman" w:cs="Times New Roman"/>
          <w:color w:val="000000"/>
          <w:sz w:val="24"/>
          <w:szCs w:val="24"/>
        </w:rPr>
        <w:t>- способность свободно, правильно излагать свои мысли в устной и письменной форме;</w:t>
      </w:r>
    </w:p>
    <w:p w:rsidR="00D34E62" w:rsidRPr="00650BEE" w:rsidRDefault="00D34E62" w:rsidP="00D34E62">
      <w:pPr>
        <w:shd w:val="clear" w:color="auto" w:fill="FFFFFF"/>
        <w:spacing w:after="150" w:line="240" w:lineRule="auto"/>
        <w:rPr>
          <w:rFonts w:ascii="Times New Roman" w:eastAsia="Times New Roman" w:hAnsi="Times New Roman" w:cs="Times New Roman"/>
          <w:color w:val="000000"/>
          <w:sz w:val="24"/>
          <w:szCs w:val="24"/>
        </w:rPr>
      </w:pPr>
      <w:r w:rsidRPr="00650BEE">
        <w:rPr>
          <w:rFonts w:ascii="Times New Roman" w:eastAsia="Times New Roman" w:hAnsi="Times New Roman" w:cs="Times New Roman"/>
          <w:color w:val="000000"/>
          <w:sz w:val="24"/>
          <w:szCs w:val="24"/>
        </w:rPr>
        <w:t>- владение разными видами монолога (и диалога;</w:t>
      </w:r>
    </w:p>
    <w:p w:rsidR="00D34E62" w:rsidRPr="00650BEE" w:rsidRDefault="00D34E62" w:rsidP="00D34E62">
      <w:pPr>
        <w:shd w:val="clear" w:color="auto" w:fill="FFFFFF"/>
        <w:spacing w:after="150" w:line="240" w:lineRule="auto"/>
        <w:rPr>
          <w:rFonts w:ascii="Times New Roman" w:eastAsia="Times New Roman" w:hAnsi="Times New Roman" w:cs="Times New Roman"/>
          <w:color w:val="000000"/>
          <w:sz w:val="24"/>
          <w:szCs w:val="24"/>
        </w:rPr>
      </w:pPr>
      <w:r w:rsidRPr="00650BEE">
        <w:rPr>
          <w:rFonts w:ascii="Times New Roman" w:eastAsia="Times New Roman" w:hAnsi="Times New Roman" w:cs="Times New Roman"/>
          <w:color w:val="000000"/>
          <w:sz w:val="24"/>
          <w:szCs w:val="24"/>
        </w:rPr>
        <w:t>- 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w:t>
      </w:r>
    </w:p>
    <w:p w:rsidR="00D34E62" w:rsidRPr="00650BEE" w:rsidRDefault="00D34E62" w:rsidP="00D34E62">
      <w:pPr>
        <w:shd w:val="clear" w:color="auto" w:fill="FFFFFF"/>
        <w:spacing w:after="150" w:line="240" w:lineRule="auto"/>
        <w:rPr>
          <w:rFonts w:ascii="Times New Roman" w:eastAsia="Times New Roman" w:hAnsi="Times New Roman" w:cs="Times New Roman"/>
          <w:color w:val="000000"/>
          <w:sz w:val="24"/>
          <w:szCs w:val="24"/>
        </w:rPr>
      </w:pPr>
      <w:r w:rsidRPr="00650BEE">
        <w:rPr>
          <w:rFonts w:ascii="Times New Roman" w:eastAsia="Times New Roman" w:hAnsi="Times New Roman" w:cs="Times New Roman"/>
          <w:color w:val="000000"/>
          <w:sz w:val="24"/>
          <w:szCs w:val="24"/>
        </w:rPr>
        <w:t>- способность участвовать в речевом общении, соблюдая нормы речевого этикета;</w:t>
      </w:r>
    </w:p>
    <w:p w:rsidR="00D34E62" w:rsidRPr="00650BEE" w:rsidRDefault="00D34E62" w:rsidP="00D34E62">
      <w:pPr>
        <w:shd w:val="clear" w:color="auto" w:fill="FFFFFF"/>
        <w:spacing w:after="150" w:line="240" w:lineRule="auto"/>
        <w:rPr>
          <w:rFonts w:ascii="Times New Roman" w:eastAsia="Times New Roman" w:hAnsi="Times New Roman" w:cs="Times New Roman"/>
          <w:color w:val="000000"/>
          <w:sz w:val="24"/>
          <w:szCs w:val="24"/>
        </w:rPr>
      </w:pPr>
      <w:r w:rsidRPr="00650BEE">
        <w:rPr>
          <w:rFonts w:ascii="Times New Roman" w:eastAsia="Times New Roman" w:hAnsi="Times New Roman" w:cs="Times New Roman"/>
          <w:color w:val="000000"/>
          <w:sz w:val="24"/>
          <w:szCs w:val="24"/>
        </w:rPr>
        <w:t>- 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D34E62" w:rsidRPr="00650BEE" w:rsidRDefault="00D34E62" w:rsidP="00D34E62">
      <w:pPr>
        <w:shd w:val="clear" w:color="auto" w:fill="FFFFFF"/>
        <w:spacing w:after="150" w:line="240" w:lineRule="auto"/>
        <w:rPr>
          <w:rFonts w:ascii="Times New Roman" w:eastAsia="Times New Roman" w:hAnsi="Times New Roman" w:cs="Times New Roman"/>
          <w:color w:val="000000"/>
          <w:sz w:val="24"/>
          <w:szCs w:val="24"/>
        </w:rPr>
      </w:pPr>
      <w:r w:rsidRPr="00650BEE">
        <w:rPr>
          <w:rFonts w:ascii="Times New Roman" w:eastAsia="Times New Roman" w:hAnsi="Times New Roman" w:cs="Times New Roman"/>
          <w:color w:val="000000"/>
          <w:sz w:val="24"/>
          <w:szCs w:val="24"/>
        </w:rPr>
        <w:t>- умение выступать перед аудиторией сверстников с небольшими сообщениями, докладами;</w:t>
      </w:r>
    </w:p>
    <w:p w:rsidR="00D34E62" w:rsidRPr="00650BEE" w:rsidRDefault="00D34E62" w:rsidP="00D34E62">
      <w:pPr>
        <w:shd w:val="clear" w:color="auto" w:fill="FFFFFF"/>
        <w:spacing w:after="150" w:line="240" w:lineRule="auto"/>
        <w:rPr>
          <w:rFonts w:ascii="Times New Roman" w:eastAsia="Times New Roman" w:hAnsi="Times New Roman" w:cs="Times New Roman"/>
          <w:color w:val="000000"/>
          <w:sz w:val="24"/>
          <w:szCs w:val="24"/>
        </w:rPr>
      </w:pPr>
      <w:r w:rsidRPr="00650BEE">
        <w:rPr>
          <w:rFonts w:ascii="Times New Roman" w:eastAsia="Times New Roman" w:hAnsi="Times New Roman" w:cs="Times New Roman"/>
          <w:color w:val="000000"/>
          <w:sz w:val="24"/>
          <w:szCs w:val="24"/>
        </w:rPr>
        <w:t xml:space="preserve">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w:t>
      </w:r>
      <w:proofErr w:type="spellStart"/>
      <w:r w:rsidRPr="00650BEE">
        <w:rPr>
          <w:rFonts w:ascii="Times New Roman" w:eastAsia="Times New Roman" w:hAnsi="Times New Roman" w:cs="Times New Roman"/>
          <w:color w:val="000000"/>
          <w:sz w:val="24"/>
          <w:szCs w:val="24"/>
        </w:rPr>
        <w:t>межпредметном</w:t>
      </w:r>
      <w:proofErr w:type="spellEnd"/>
      <w:r w:rsidRPr="00650BEE">
        <w:rPr>
          <w:rFonts w:ascii="Times New Roman" w:eastAsia="Times New Roman" w:hAnsi="Times New Roman" w:cs="Times New Roman"/>
          <w:color w:val="000000"/>
          <w:sz w:val="24"/>
          <w:szCs w:val="24"/>
        </w:rPr>
        <w:t xml:space="preserve"> уровне (на уроках иностранного языка, литературы и др.);</w:t>
      </w:r>
    </w:p>
    <w:p w:rsidR="00D34E62" w:rsidRPr="00650BEE" w:rsidRDefault="00D34E62" w:rsidP="00D34E62">
      <w:pPr>
        <w:shd w:val="clear" w:color="auto" w:fill="FFFFFF"/>
        <w:spacing w:after="150" w:line="240" w:lineRule="auto"/>
        <w:rPr>
          <w:rFonts w:ascii="Times New Roman" w:eastAsia="Times New Roman" w:hAnsi="Times New Roman" w:cs="Times New Roman"/>
          <w:color w:val="000000"/>
          <w:sz w:val="24"/>
          <w:szCs w:val="24"/>
        </w:rPr>
      </w:pPr>
      <w:r w:rsidRPr="00650BEE">
        <w:rPr>
          <w:rFonts w:ascii="Times New Roman" w:eastAsia="Times New Roman" w:hAnsi="Times New Roman" w:cs="Times New Roman"/>
          <w:color w:val="000000"/>
          <w:sz w:val="24"/>
          <w:szCs w:val="24"/>
        </w:rPr>
        <w:lastRenderedPageBreak/>
        <w:t>3) коммуникативно-целесообразное взаимодействие с окружающими людьми в процессе речевого общения, совместного выполнения какой-либо задачи, участия в спорах, обсуждениях;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D34E62" w:rsidRPr="00650BEE" w:rsidRDefault="00D34E62" w:rsidP="00D34E62">
      <w:pPr>
        <w:shd w:val="clear" w:color="auto" w:fill="FFFFFF"/>
        <w:spacing w:after="150" w:line="240" w:lineRule="auto"/>
        <w:rPr>
          <w:rFonts w:ascii="Times New Roman" w:eastAsia="Times New Roman" w:hAnsi="Times New Roman" w:cs="Times New Roman"/>
          <w:color w:val="000000"/>
          <w:sz w:val="24"/>
          <w:szCs w:val="24"/>
        </w:rPr>
      </w:pPr>
      <w:r w:rsidRPr="00650BEE">
        <w:rPr>
          <w:rFonts w:ascii="Times New Roman" w:eastAsia="Times New Roman" w:hAnsi="Times New Roman" w:cs="Times New Roman"/>
          <w:b/>
          <w:bCs/>
          <w:color w:val="000000"/>
          <w:sz w:val="24"/>
          <w:szCs w:val="24"/>
        </w:rPr>
        <w:t>Предметные результаты:</w:t>
      </w:r>
    </w:p>
    <w:p w:rsidR="00D34E62" w:rsidRPr="00650BEE" w:rsidRDefault="00D34E62" w:rsidP="00D34E62">
      <w:pPr>
        <w:shd w:val="clear" w:color="auto" w:fill="FFFFFF"/>
        <w:spacing w:after="150" w:line="240" w:lineRule="auto"/>
        <w:rPr>
          <w:rFonts w:ascii="Times New Roman" w:eastAsia="Times New Roman" w:hAnsi="Times New Roman" w:cs="Times New Roman"/>
          <w:color w:val="000000"/>
          <w:sz w:val="24"/>
          <w:szCs w:val="24"/>
        </w:rPr>
      </w:pPr>
      <w:r w:rsidRPr="00650BEE">
        <w:rPr>
          <w:rFonts w:ascii="Times New Roman" w:eastAsia="Times New Roman" w:hAnsi="Times New Roman" w:cs="Times New Roman"/>
          <w:color w:val="000000"/>
          <w:sz w:val="24"/>
          <w:szCs w:val="24"/>
        </w:rPr>
        <w:t>1) 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народа, о роли родного языка в жизни человека и общества;</w:t>
      </w:r>
    </w:p>
    <w:p w:rsidR="00D34E62" w:rsidRPr="00650BEE" w:rsidRDefault="00D34E62" w:rsidP="00D34E62">
      <w:pPr>
        <w:shd w:val="clear" w:color="auto" w:fill="FFFFFF"/>
        <w:spacing w:after="150" w:line="240" w:lineRule="auto"/>
        <w:rPr>
          <w:rFonts w:ascii="Times New Roman" w:eastAsia="Times New Roman" w:hAnsi="Times New Roman" w:cs="Times New Roman"/>
          <w:color w:val="000000"/>
          <w:sz w:val="24"/>
          <w:szCs w:val="24"/>
        </w:rPr>
      </w:pPr>
      <w:r w:rsidRPr="00650BEE">
        <w:rPr>
          <w:rFonts w:ascii="Times New Roman" w:eastAsia="Times New Roman" w:hAnsi="Times New Roman" w:cs="Times New Roman"/>
          <w:color w:val="000000"/>
          <w:sz w:val="24"/>
          <w:szCs w:val="24"/>
        </w:rPr>
        <w:t>2) понимание места родного языка в системе гуманитарных наук и его роли в образовании в целом;</w:t>
      </w:r>
    </w:p>
    <w:p w:rsidR="00D34E62" w:rsidRPr="00650BEE" w:rsidRDefault="00D34E62" w:rsidP="00D34E62">
      <w:pPr>
        <w:shd w:val="clear" w:color="auto" w:fill="FFFFFF"/>
        <w:spacing w:after="150" w:line="240" w:lineRule="auto"/>
        <w:rPr>
          <w:rFonts w:ascii="Times New Roman" w:eastAsia="Times New Roman" w:hAnsi="Times New Roman" w:cs="Times New Roman"/>
          <w:color w:val="000000"/>
          <w:sz w:val="24"/>
          <w:szCs w:val="24"/>
        </w:rPr>
      </w:pPr>
      <w:r w:rsidRPr="00650BEE">
        <w:rPr>
          <w:rFonts w:ascii="Times New Roman" w:eastAsia="Times New Roman" w:hAnsi="Times New Roman" w:cs="Times New Roman"/>
          <w:color w:val="000000"/>
          <w:sz w:val="24"/>
          <w:szCs w:val="24"/>
        </w:rPr>
        <w:t>3) усвоение основ научных знаний о родном языке; понимание взаимосвязи его уровней и единиц;</w:t>
      </w:r>
    </w:p>
    <w:p w:rsidR="00D34E62" w:rsidRPr="00650BEE" w:rsidRDefault="00D34E62" w:rsidP="00D34E62">
      <w:pPr>
        <w:shd w:val="clear" w:color="auto" w:fill="FFFFFF"/>
        <w:spacing w:after="150" w:line="240" w:lineRule="auto"/>
        <w:rPr>
          <w:rFonts w:ascii="Times New Roman" w:eastAsia="Times New Roman" w:hAnsi="Times New Roman" w:cs="Times New Roman"/>
          <w:color w:val="000000"/>
          <w:sz w:val="24"/>
          <w:szCs w:val="24"/>
        </w:rPr>
      </w:pPr>
      <w:proofErr w:type="gramStart"/>
      <w:r w:rsidRPr="00650BEE">
        <w:rPr>
          <w:rFonts w:ascii="Times New Roman" w:eastAsia="Times New Roman" w:hAnsi="Times New Roman" w:cs="Times New Roman"/>
          <w:color w:val="000000"/>
          <w:sz w:val="24"/>
          <w:szCs w:val="24"/>
        </w:rPr>
        <w:t>4) 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w:t>
      </w:r>
      <w:proofErr w:type="gramEnd"/>
      <w:r w:rsidRPr="00650BEE">
        <w:rPr>
          <w:rFonts w:ascii="Times New Roman" w:eastAsia="Times New Roman" w:hAnsi="Times New Roman" w:cs="Times New Roman"/>
          <w:color w:val="000000"/>
          <w:sz w:val="24"/>
          <w:szCs w:val="24"/>
        </w:rPr>
        <w:t xml:space="preserve"> текст, типы текста; основные единицы языка, их признаки и особенности употребления в речи;</w:t>
      </w:r>
    </w:p>
    <w:p w:rsidR="00D34E62" w:rsidRPr="00650BEE" w:rsidRDefault="00D34E62" w:rsidP="00D34E62">
      <w:pPr>
        <w:shd w:val="clear" w:color="auto" w:fill="FFFFFF"/>
        <w:spacing w:after="150" w:line="240" w:lineRule="auto"/>
        <w:rPr>
          <w:rFonts w:ascii="Times New Roman" w:eastAsia="Times New Roman" w:hAnsi="Times New Roman" w:cs="Times New Roman"/>
          <w:color w:val="000000"/>
          <w:sz w:val="24"/>
          <w:szCs w:val="24"/>
        </w:rPr>
      </w:pPr>
      <w:r w:rsidRPr="00650BEE">
        <w:rPr>
          <w:rFonts w:ascii="Times New Roman" w:eastAsia="Times New Roman" w:hAnsi="Times New Roman" w:cs="Times New Roman"/>
          <w:color w:val="000000"/>
          <w:sz w:val="24"/>
          <w:szCs w:val="24"/>
        </w:rPr>
        <w:t>5) 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w:t>
      </w:r>
    </w:p>
    <w:p w:rsidR="00D34E62" w:rsidRPr="00650BEE" w:rsidRDefault="00D34E62" w:rsidP="00D34E62">
      <w:pPr>
        <w:shd w:val="clear" w:color="auto" w:fill="FFFFFF"/>
        <w:spacing w:after="150" w:line="240" w:lineRule="auto"/>
        <w:rPr>
          <w:rFonts w:ascii="Times New Roman" w:eastAsia="Times New Roman" w:hAnsi="Times New Roman" w:cs="Times New Roman"/>
          <w:color w:val="000000"/>
          <w:sz w:val="24"/>
          <w:szCs w:val="24"/>
        </w:rPr>
      </w:pPr>
      <w:r w:rsidRPr="00650BEE">
        <w:rPr>
          <w:rFonts w:ascii="Times New Roman" w:eastAsia="Times New Roman" w:hAnsi="Times New Roman" w:cs="Times New Roman"/>
          <w:color w:val="000000"/>
          <w:sz w:val="24"/>
          <w:szCs w:val="24"/>
        </w:rPr>
        <w:t>6) распознавание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D34E62" w:rsidRPr="00650BEE" w:rsidRDefault="00D34E62" w:rsidP="00D34E62">
      <w:pPr>
        <w:shd w:val="clear" w:color="auto" w:fill="FFFFFF"/>
        <w:spacing w:after="150" w:line="240" w:lineRule="auto"/>
        <w:rPr>
          <w:rFonts w:ascii="Times New Roman" w:eastAsia="Times New Roman" w:hAnsi="Times New Roman" w:cs="Times New Roman"/>
          <w:color w:val="000000"/>
          <w:sz w:val="24"/>
          <w:szCs w:val="24"/>
        </w:rPr>
      </w:pPr>
      <w:r w:rsidRPr="00650BEE">
        <w:rPr>
          <w:rFonts w:ascii="Times New Roman" w:eastAsia="Times New Roman" w:hAnsi="Times New Roman" w:cs="Times New Roman"/>
          <w:color w:val="000000"/>
          <w:sz w:val="24"/>
          <w:szCs w:val="24"/>
        </w:rPr>
        <w:t xml:space="preserve">7) 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w:t>
      </w:r>
      <w:proofErr w:type="spellStart"/>
      <w:r w:rsidRPr="00650BEE">
        <w:rPr>
          <w:rFonts w:ascii="Times New Roman" w:eastAsia="Times New Roman" w:hAnsi="Times New Roman" w:cs="Times New Roman"/>
          <w:color w:val="000000"/>
          <w:sz w:val="24"/>
          <w:szCs w:val="24"/>
        </w:rPr>
        <w:t>многоаспектного</w:t>
      </w:r>
      <w:proofErr w:type="spellEnd"/>
      <w:r w:rsidRPr="00650BEE">
        <w:rPr>
          <w:rFonts w:ascii="Times New Roman" w:eastAsia="Times New Roman" w:hAnsi="Times New Roman" w:cs="Times New Roman"/>
          <w:color w:val="000000"/>
          <w:sz w:val="24"/>
          <w:szCs w:val="24"/>
        </w:rPr>
        <w:t xml:space="preserve"> анализа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D34E62" w:rsidRPr="00650BEE" w:rsidRDefault="00D34E62" w:rsidP="00D34E62">
      <w:pPr>
        <w:shd w:val="clear" w:color="auto" w:fill="FFFFFF"/>
        <w:spacing w:after="150" w:line="240" w:lineRule="auto"/>
        <w:rPr>
          <w:rFonts w:ascii="Times New Roman" w:eastAsia="Times New Roman" w:hAnsi="Times New Roman" w:cs="Times New Roman"/>
          <w:color w:val="000000"/>
          <w:sz w:val="24"/>
          <w:szCs w:val="24"/>
        </w:rPr>
      </w:pPr>
      <w:r w:rsidRPr="00650BEE">
        <w:rPr>
          <w:rFonts w:ascii="Times New Roman" w:eastAsia="Times New Roman" w:hAnsi="Times New Roman" w:cs="Times New Roman"/>
          <w:color w:val="000000"/>
          <w:sz w:val="24"/>
          <w:szCs w:val="24"/>
        </w:rPr>
        <w:t>8) 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D34E62" w:rsidRPr="00650BEE" w:rsidRDefault="00D34E62" w:rsidP="00D34E62">
      <w:pPr>
        <w:shd w:val="clear" w:color="auto" w:fill="FFFFFF"/>
        <w:spacing w:after="150" w:line="240" w:lineRule="auto"/>
        <w:rPr>
          <w:rFonts w:ascii="Times New Roman" w:eastAsia="Times New Roman" w:hAnsi="Times New Roman" w:cs="Times New Roman"/>
          <w:color w:val="000000"/>
          <w:sz w:val="24"/>
          <w:szCs w:val="24"/>
        </w:rPr>
      </w:pPr>
      <w:r w:rsidRPr="00650BEE">
        <w:rPr>
          <w:rFonts w:ascii="Times New Roman" w:eastAsia="Times New Roman" w:hAnsi="Times New Roman" w:cs="Times New Roman"/>
          <w:color w:val="000000"/>
          <w:sz w:val="24"/>
          <w:szCs w:val="24"/>
        </w:rPr>
        <w:t>9) 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D34E62" w:rsidRPr="00650BEE" w:rsidRDefault="00D34E62" w:rsidP="00D34E62">
      <w:pPr>
        <w:shd w:val="clear" w:color="auto" w:fill="FFFFFF"/>
        <w:spacing w:after="150" w:line="240" w:lineRule="auto"/>
        <w:rPr>
          <w:rFonts w:ascii="Times New Roman" w:eastAsia="Times New Roman" w:hAnsi="Times New Roman" w:cs="Times New Roman"/>
          <w:color w:val="000000"/>
          <w:sz w:val="24"/>
          <w:szCs w:val="24"/>
        </w:rPr>
      </w:pPr>
    </w:p>
    <w:p w:rsidR="004D3BA0" w:rsidRPr="004D3BA0" w:rsidRDefault="004D3BA0" w:rsidP="004D3BA0">
      <w:p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b/>
          <w:bCs/>
          <w:color w:val="000000"/>
          <w:sz w:val="24"/>
          <w:szCs w:val="24"/>
        </w:rPr>
        <w:t>Требования к уровню подготовки учащихся за курс 6 класса</w:t>
      </w:r>
    </w:p>
    <w:p w:rsidR="004D3BA0" w:rsidRPr="004D3BA0" w:rsidRDefault="004D3BA0" w:rsidP="004D3BA0">
      <w:p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lastRenderedPageBreak/>
        <w:t>В результате изучения </w:t>
      </w:r>
      <w:r w:rsidRPr="004D3BA0">
        <w:rPr>
          <w:rFonts w:ascii="Times New Roman" w:eastAsia="Times New Roman" w:hAnsi="Times New Roman" w:cs="Times New Roman"/>
          <w:b/>
          <w:bCs/>
          <w:color w:val="000000"/>
          <w:sz w:val="24"/>
          <w:szCs w:val="24"/>
        </w:rPr>
        <w:t>русского языка</w:t>
      </w:r>
      <w:r w:rsidRPr="004D3BA0">
        <w:rPr>
          <w:rFonts w:ascii="Times New Roman" w:eastAsia="Times New Roman" w:hAnsi="Times New Roman" w:cs="Times New Roman"/>
          <w:b/>
          <w:bCs/>
          <w:i/>
          <w:iCs/>
          <w:color w:val="000000"/>
          <w:sz w:val="24"/>
          <w:szCs w:val="24"/>
        </w:rPr>
        <w:t> </w:t>
      </w:r>
      <w:r w:rsidRPr="004D3BA0">
        <w:rPr>
          <w:rFonts w:ascii="Times New Roman" w:eastAsia="Times New Roman" w:hAnsi="Times New Roman" w:cs="Times New Roman"/>
          <w:color w:val="000000"/>
          <w:sz w:val="24"/>
          <w:szCs w:val="24"/>
        </w:rPr>
        <w:t>учащиеся должны </w:t>
      </w:r>
      <w:r w:rsidRPr="004D3BA0">
        <w:rPr>
          <w:rFonts w:ascii="Times New Roman" w:eastAsia="Times New Roman" w:hAnsi="Times New Roman" w:cs="Times New Roman"/>
          <w:b/>
          <w:bCs/>
          <w:i/>
          <w:iCs/>
          <w:color w:val="000000"/>
          <w:sz w:val="24"/>
          <w:szCs w:val="24"/>
        </w:rPr>
        <w:t>знать </w:t>
      </w:r>
      <w:r w:rsidRPr="004D3BA0">
        <w:rPr>
          <w:rFonts w:ascii="Times New Roman" w:eastAsia="Times New Roman" w:hAnsi="Times New Roman" w:cs="Times New Roman"/>
          <w:color w:val="000000"/>
          <w:sz w:val="24"/>
          <w:szCs w:val="24"/>
        </w:rPr>
        <w:t xml:space="preserve">определение основных изученных в 6 классе языковых явлений и </w:t>
      </w:r>
      <w:proofErr w:type="spellStart"/>
      <w:r w:rsidRPr="004D3BA0">
        <w:rPr>
          <w:rFonts w:ascii="Times New Roman" w:eastAsia="Times New Roman" w:hAnsi="Times New Roman" w:cs="Times New Roman"/>
          <w:color w:val="000000"/>
          <w:sz w:val="24"/>
          <w:szCs w:val="24"/>
        </w:rPr>
        <w:t>речеведческих</w:t>
      </w:r>
      <w:proofErr w:type="spellEnd"/>
      <w:r w:rsidRPr="004D3BA0">
        <w:rPr>
          <w:rFonts w:ascii="Times New Roman" w:eastAsia="Times New Roman" w:hAnsi="Times New Roman" w:cs="Times New Roman"/>
          <w:color w:val="000000"/>
          <w:sz w:val="24"/>
          <w:szCs w:val="24"/>
        </w:rPr>
        <w:t xml:space="preserve"> понятий, орфографических и пунктуационных правил.</w:t>
      </w:r>
    </w:p>
    <w:p w:rsidR="004D3BA0" w:rsidRPr="004D3BA0" w:rsidRDefault="004D3BA0" w:rsidP="004D3BA0">
      <w:p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К концу 6 класса учащиеся должны </w:t>
      </w:r>
      <w:r w:rsidRPr="004D3BA0">
        <w:rPr>
          <w:rFonts w:ascii="Times New Roman" w:eastAsia="Times New Roman" w:hAnsi="Times New Roman" w:cs="Times New Roman"/>
          <w:b/>
          <w:bCs/>
          <w:i/>
          <w:iCs/>
          <w:color w:val="000000"/>
          <w:sz w:val="24"/>
          <w:szCs w:val="24"/>
        </w:rPr>
        <w:t>уметь:</w:t>
      </w:r>
    </w:p>
    <w:p w:rsidR="004D3BA0" w:rsidRPr="004D3BA0" w:rsidRDefault="004D3BA0" w:rsidP="004D3BA0">
      <w:p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b/>
          <w:bCs/>
          <w:color w:val="000000"/>
          <w:sz w:val="24"/>
          <w:szCs w:val="24"/>
        </w:rPr>
        <w:t>речевая деятельность:</w:t>
      </w:r>
    </w:p>
    <w:p w:rsidR="004D3BA0" w:rsidRPr="004D3BA0" w:rsidRDefault="004D3BA0" w:rsidP="004D3BA0">
      <w:pPr>
        <w:shd w:val="clear" w:color="auto" w:fill="FFFFFF"/>
        <w:spacing w:after="150" w:line="240" w:lineRule="auto"/>
        <w:jc w:val="both"/>
        <w:rPr>
          <w:rFonts w:ascii="Times New Roman" w:eastAsia="Times New Roman" w:hAnsi="Times New Roman" w:cs="Times New Roman"/>
          <w:color w:val="000000"/>
          <w:sz w:val="24"/>
          <w:szCs w:val="24"/>
        </w:rPr>
      </w:pPr>
      <w:proofErr w:type="spellStart"/>
      <w:r w:rsidRPr="004D3BA0">
        <w:rPr>
          <w:rFonts w:ascii="Times New Roman" w:eastAsia="Times New Roman" w:hAnsi="Times New Roman" w:cs="Times New Roman"/>
          <w:b/>
          <w:bCs/>
          <w:i/>
          <w:iCs/>
          <w:color w:val="000000"/>
          <w:sz w:val="24"/>
          <w:szCs w:val="24"/>
        </w:rPr>
        <w:t>аудирование</w:t>
      </w:r>
      <w:proofErr w:type="spellEnd"/>
      <w:r w:rsidRPr="004D3BA0">
        <w:rPr>
          <w:rFonts w:ascii="Times New Roman" w:eastAsia="Times New Roman" w:hAnsi="Times New Roman" w:cs="Times New Roman"/>
          <w:b/>
          <w:bCs/>
          <w:i/>
          <w:iCs/>
          <w:color w:val="000000"/>
          <w:sz w:val="24"/>
          <w:szCs w:val="24"/>
        </w:rPr>
        <w:t>:</w:t>
      </w:r>
    </w:p>
    <w:p w:rsidR="004D3BA0" w:rsidRPr="004D3BA0" w:rsidRDefault="004D3BA0" w:rsidP="004D3BA0">
      <w:pPr>
        <w:numPr>
          <w:ilvl w:val="0"/>
          <w:numId w:val="28"/>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воспринимая устную речь учителя, следить за ходом рассуждения, выделять главную информацию;</w:t>
      </w:r>
    </w:p>
    <w:p w:rsidR="004D3BA0" w:rsidRPr="004D3BA0" w:rsidRDefault="004D3BA0" w:rsidP="004D3BA0">
      <w:pPr>
        <w:numPr>
          <w:ilvl w:val="0"/>
          <w:numId w:val="28"/>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понимать основное содержание небольшого по объему научно-учебного и художественного текста, воспринимаемого на слух;</w:t>
      </w:r>
    </w:p>
    <w:p w:rsidR="004D3BA0" w:rsidRPr="004D3BA0" w:rsidRDefault="004D3BA0" w:rsidP="004D3BA0">
      <w:pPr>
        <w:numPr>
          <w:ilvl w:val="0"/>
          <w:numId w:val="28"/>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выделять основную мысль, структурные части исходного текста, составлять простой план;</w:t>
      </w:r>
    </w:p>
    <w:p w:rsidR="004D3BA0" w:rsidRPr="004D3BA0" w:rsidRDefault="004D3BA0" w:rsidP="004D3BA0">
      <w:p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b/>
          <w:bCs/>
          <w:i/>
          <w:iCs/>
          <w:color w:val="000000"/>
          <w:sz w:val="24"/>
          <w:szCs w:val="24"/>
        </w:rPr>
        <w:t>чтение:</w:t>
      </w:r>
    </w:p>
    <w:p w:rsidR="004D3BA0" w:rsidRPr="004D3BA0" w:rsidRDefault="004D3BA0" w:rsidP="004D3BA0">
      <w:pPr>
        <w:numPr>
          <w:ilvl w:val="0"/>
          <w:numId w:val="29"/>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осмысленно читать, понимать и пересказывать учебные тексты лингвистического содержания, дифференцировать главную и второстепенную информацию прочитанного текста</w:t>
      </w:r>
    </w:p>
    <w:p w:rsidR="004D3BA0" w:rsidRPr="004D3BA0" w:rsidRDefault="004D3BA0" w:rsidP="004D3BA0">
      <w:pPr>
        <w:numPr>
          <w:ilvl w:val="0"/>
          <w:numId w:val="29"/>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разбивать текст на смысловые части и составлять сложный план;</w:t>
      </w:r>
    </w:p>
    <w:p w:rsidR="004D3BA0" w:rsidRPr="004D3BA0" w:rsidRDefault="004D3BA0" w:rsidP="004D3BA0">
      <w:pPr>
        <w:numPr>
          <w:ilvl w:val="0"/>
          <w:numId w:val="29"/>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самостоятельно формулировать вопросы по содержанию прочитанного текста;</w:t>
      </w:r>
    </w:p>
    <w:p w:rsidR="004D3BA0" w:rsidRPr="004D3BA0" w:rsidRDefault="004D3BA0" w:rsidP="004D3BA0">
      <w:pPr>
        <w:numPr>
          <w:ilvl w:val="0"/>
          <w:numId w:val="29"/>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прогнозировать содержание текста по заголовку, названию параграфа учебника;</w:t>
      </w:r>
    </w:p>
    <w:p w:rsidR="004D3BA0" w:rsidRPr="004D3BA0" w:rsidRDefault="004D3BA0" w:rsidP="004D3BA0">
      <w:pPr>
        <w:numPr>
          <w:ilvl w:val="0"/>
          <w:numId w:val="29"/>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извлекать информацию из лингвистических словарей разных видов;</w:t>
      </w:r>
    </w:p>
    <w:p w:rsidR="004D3BA0" w:rsidRPr="004D3BA0" w:rsidRDefault="004D3BA0" w:rsidP="004D3BA0">
      <w:pPr>
        <w:numPr>
          <w:ilvl w:val="0"/>
          <w:numId w:val="29"/>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правильно расставлять логические ударения, паузы;</w:t>
      </w:r>
    </w:p>
    <w:p w:rsidR="004D3BA0" w:rsidRPr="004D3BA0" w:rsidRDefault="004D3BA0" w:rsidP="004D3BA0">
      <w:pPr>
        <w:numPr>
          <w:ilvl w:val="0"/>
          <w:numId w:val="29"/>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выбирать уместный тон речи при чтении текста вслух;</w:t>
      </w:r>
    </w:p>
    <w:p w:rsidR="004D3BA0" w:rsidRPr="004D3BA0" w:rsidRDefault="004D3BA0" w:rsidP="004D3BA0">
      <w:p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b/>
          <w:bCs/>
          <w:i/>
          <w:iCs/>
          <w:color w:val="000000"/>
          <w:sz w:val="24"/>
          <w:szCs w:val="24"/>
        </w:rPr>
        <w:t>говорение:</w:t>
      </w:r>
    </w:p>
    <w:p w:rsidR="004D3BA0" w:rsidRPr="004D3BA0" w:rsidRDefault="004D3BA0" w:rsidP="004D3BA0">
      <w:pPr>
        <w:numPr>
          <w:ilvl w:val="0"/>
          <w:numId w:val="30"/>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доказательно отвечать на вопросы учителя;</w:t>
      </w:r>
    </w:p>
    <w:p w:rsidR="004D3BA0" w:rsidRPr="004D3BA0" w:rsidRDefault="004D3BA0" w:rsidP="004D3BA0">
      <w:pPr>
        <w:numPr>
          <w:ilvl w:val="0"/>
          <w:numId w:val="30"/>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пересказывать основное содержание прослушанного или прочитанного текста-рассуждения;</w:t>
      </w:r>
    </w:p>
    <w:p w:rsidR="004D3BA0" w:rsidRPr="004D3BA0" w:rsidRDefault="004D3BA0" w:rsidP="004D3BA0">
      <w:pPr>
        <w:numPr>
          <w:ilvl w:val="0"/>
          <w:numId w:val="30"/>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подробно и выборочно пересказывать повествовательные художественные тексты;</w:t>
      </w:r>
    </w:p>
    <w:p w:rsidR="004D3BA0" w:rsidRPr="004D3BA0" w:rsidRDefault="004D3BA0" w:rsidP="004D3BA0">
      <w:pPr>
        <w:numPr>
          <w:ilvl w:val="0"/>
          <w:numId w:val="30"/>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создавать устные высказывания, раскрывая тему и развивая основную мысль;</w:t>
      </w:r>
    </w:p>
    <w:p w:rsidR="004D3BA0" w:rsidRPr="004D3BA0" w:rsidRDefault="004D3BA0" w:rsidP="004D3BA0">
      <w:pPr>
        <w:numPr>
          <w:ilvl w:val="0"/>
          <w:numId w:val="30"/>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соблюдать последовательность и связность изложения;</w:t>
      </w:r>
    </w:p>
    <w:p w:rsidR="004D3BA0" w:rsidRPr="004D3BA0" w:rsidRDefault="004D3BA0" w:rsidP="004D3BA0">
      <w:pPr>
        <w:numPr>
          <w:ilvl w:val="0"/>
          <w:numId w:val="30"/>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выражать свое отношение к предмету речи с помощью разнообразных языковых средств и интонации;</w:t>
      </w:r>
    </w:p>
    <w:p w:rsidR="004D3BA0" w:rsidRPr="004D3BA0" w:rsidRDefault="004D3BA0" w:rsidP="004D3BA0">
      <w:p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b/>
          <w:bCs/>
          <w:i/>
          <w:iCs/>
          <w:color w:val="000000"/>
          <w:sz w:val="24"/>
          <w:szCs w:val="24"/>
        </w:rPr>
        <w:lastRenderedPageBreak/>
        <w:t>письмо:</w:t>
      </w:r>
    </w:p>
    <w:p w:rsidR="004D3BA0" w:rsidRPr="004D3BA0" w:rsidRDefault="004D3BA0" w:rsidP="004D3BA0">
      <w:pPr>
        <w:numPr>
          <w:ilvl w:val="0"/>
          <w:numId w:val="31"/>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подробно и сжато пересказывать тексты разных типов речи;</w:t>
      </w:r>
    </w:p>
    <w:p w:rsidR="004D3BA0" w:rsidRPr="004D3BA0" w:rsidRDefault="004D3BA0" w:rsidP="004D3BA0">
      <w:pPr>
        <w:numPr>
          <w:ilvl w:val="0"/>
          <w:numId w:val="31"/>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сохранять в тексте подробного изложения структуру исходного текста и языковые средства выразительности;</w:t>
      </w:r>
    </w:p>
    <w:p w:rsidR="004D3BA0" w:rsidRPr="004D3BA0" w:rsidRDefault="004D3BA0" w:rsidP="004D3BA0">
      <w:pPr>
        <w:numPr>
          <w:ilvl w:val="0"/>
          <w:numId w:val="31"/>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создавать письменные высказывания разных типов речи;</w:t>
      </w:r>
    </w:p>
    <w:p w:rsidR="004D3BA0" w:rsidRPr="004D3BA0" w:rsidRDefault="004D3BA0" w:rsidP="004D3BA0">
      <w:pPr>
        <w:numPr>
          <w:ilvl w:val="0"/>
          <w:numId w:val="31"/>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соблюдать последовательность и связность изложения;</w:t>
      </w:r>
    </w:p>
    <w:p w:rsidR="004D3BA0" w:rsidRPr="004D3BA0" w:rsidRDefault="004D3BA0" w:rsidP="004D3BA0">
      <w:pPr>
        <w:numPr>
          <w:ilvl w:val="0"/>
          <w:numId w:val="31"/>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собирать материал к сочинению и систематизировать его;</w:t>
      </w:r>
    </w:p>
    <w:p w:rsidR="004D3BA0" w:rsidRPr="004D3BA0" w:rsidRDefault="004D3BA0" w:rsidP="004D3BA0">
      <w:pPr>
        <w:numPr>
          <w:ilvl w:val="0"/>
          <w:numId w:val="31"/>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составлять сложный план и на его основе создавать текст;</w:t>
      </w:r>
    </w:p>
    <w:p w:rsidR="004D3BA0" w:rsidRPr="004D3BA0" w:rsidRDefault="004D3BA0" w:rsidP="004D3BA0">
      <w:pPr>
        <w:numPr>
          <w:ilvl w:val="0"/>
          <w:numId w:val="31"/>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использовать цепную и параллельную связь предложений в текстах разных стилей;</w:t>
      </w:r>
    </w:p>
    <w:p w:rsidR="004D3BA0" w:rsidRPr="004D3BA0" w:rsidRDefault="004D3BA0" w:rsidP="004D3BA0">
      <w:pPr>
        <w:numPr>
          <w:ilvl w:val="0"/>
          <w:numId w:val="31"/>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пользоваться разными видами словарей в процессе написания текста;</w:t>
      </w:r>
    </w:p>
    <w:p w:rsidR="004D3BA0" w:rsidRPr="004D3BA0" w:rsidRDefault="004D3BA0" w:rsidP="004D3BA0">
      <w:pPr>
        <w:numPr>
          <w:ilvl w:val="0"/>
          <w:numId w:val="31"/>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употреблять синонимы, повтор слов, однокоренные слова как средства выразительности текста и связи предложений;</w:t>
      </w:r>
    </w:p>
    <w:p w:rsidR="004D3BA0" w:rsidRPr="004D3BA0" w:rsidRDefault="004D3BA0" w:rsidP="004D3BA0">
      <w:pPr>
        <w:numPr>
          <w:ilvl w:val="0"/>
          <w:numId w:val="31"/>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исправлять неоправданный речевой повтор различными способами: заменой слова местоимением или синонимом, заменой синтаксической конструкции;</w:t>
      </w:r>
    </w:p>
    <w:p w:rsidR="004D3BA0" w:rsidRPr="004D3BA0" w:rsidRDefault="004D3BA0" w:rsidP="004D3BA0">
      <w:p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b/>
          <w:bCs/>
          <w:color w:val="000000"/>
          <w:sz w:val="24"/>
          <w:szCs w:val="24"/>
        </w:rPr>
        <w:t>текст:</w:t>
      </w:r>
    </w:p>
    <w:p w:rsidR="004D3BA0" w:rsidRPr="004D3BA0" w:rsidRDefault="004D3BA0" w:rsidP="004D3BA0">
      <w:pPr>
        <w:numPr>
          <w:ilvl w:val="0"/>
          <w:numId w:val="32"/>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определять основную мысль текста, подбирать наиболее удачный заголовок, делить текст на смысловые части;</w:t>
      </w:r>
    </w:p>
    <w:p w:rsidR="004D3BA0" w:rsidRPr="004D3BA0" w:rsidRDefault="004D3BA0" w:rsidP="004D3BA0">
      <w:pPr>
        <w:numPr>
          <w:ilvl w:val="0"/>
          <w:numId w:val="32"/>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составлять простой и сложный план анализируемого текста;</w:t>
      </w:r>
    </w:p>
    <w:p w:rsidR="004D3BA0" w:rsidRPr="004D3BA0" w:rsidRDefault="004D3BA0" w:rsidP="004D3BA0">
      <w:pPr>
        <w:numPr>
          <w:ilvl w:val="0"/>
          <w:numId w:val="32"/>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определять вид связи предложений в тексте;</w:t>
      </w:r>
    </w:p>
    <w:p w:rsidR="004D3BA0" w:rsidRPr="004D3BA0" w:rsidRDefault="004D3BA0" w:rsidP="004D3BA0">
      <w:pPr>
        <w:numPr>
          <w:ilvl w:val="0"/>
          <w:numId w:val="32"/>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устанавливать принадлежность текста к определенной функциональной разновидности языка и стилю речи;</w:t>
      </w:r>
    </w:p>
    <w:p w:rsidR="004D3BA0" w:rsidRPr="004D3BA0" w:rsidRDefault="004D3BA0" w:rsidP="004D3BA0">
      <w:p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b/>
          <w:bCs/>
          <w:color w:val="000000"/>
          <w:sz w:val="24"/>
          <w:szCs w:val="24"/>
        </w:rPr>
        <w:t>фонетика и орфоэпия:</w:t>
      </w:r>
    </w:p>
    <w:p w:rsidR="004D3BA0" w:rsidRPr="004D3BA0" w:rsidRDefault="004D3BA0" w:rsidP="004D3BA0">
      <w:pPr>
        <w:numPr>
          <w:ilvl w:val="0"/>
          <w:numId w:val="33"/>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проводить фонетический и орфоэпический разбор слова;</w:t>
      </w:r>
    </w:p>
    <w:p w:rsidR="004D3BA0" w:rsidRPr="004D3BA0" w:rsidRDefault="004D3BA0" w:rsidP="004D3BA0">
      <w:pPr>
        <w:numPr>
          <w:ilvl w:val="0"/>
          <w:numId w:val="33"/>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использовать транскрипцию для обозначения анализируемого звука объяснения написания слова;</w:t>
      </w:r>
    </w:p>
    <w:p w:rsidR="004D3BA0" w:rsidRPr="004D3BA0" w:rsidRDefault="004D3BA0" w:rsidP="004D3BA0">
      <w:pPr>
        <w:numPr>
          <w:ilvl w:val="0"/>
          <w:numId w:val="33"/>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находить в художественном тексте явления звукописи;</w:t>
      </w:r>
    </w:p>
    <w:p w:rsidR="004D3BA0" w:rsidRPr="004D3BA0" w:rsidRDefault="004D3BA0" w:rsidP="004D3BA0">
      <w:pPr>
        <w:numPr>
          <w:ilvl w:val="0"/>
          <w:numId w:val="33"/>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правильно произносить гласные, согласные звуки и их сочетания в слове, а также наиболее употребительные слова и формы изученных частей речи;</w:t>
      </w:r>
    </w:p>
    <w:p w:rsidR="004D3BA0" w:rsidRPr="004D3BA0" w:rsidRDefault="004D3BA0" w:rsidP="004D3BA0">
      <w:pPr>
        <w:numPr>
          <w:ilvl w:val="0"/>
          <w:numId w:val="33"/>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работать с орфоэпическим словарем;</w:t>
      </w:r>
    </w:p>
    <w:p w:rsidR="004D3BA0" w:rsidRPr="004D3BA0" w:rsidRDefault="004D3BA0" w:rsidP="004D3BA0">
      <w:p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b/>
          <w:bCs/>
          <w:color w:val="000000"/>
          <w:sz w:val="24"/>
          <w:szCs w:val="24"/>
        </w:rPr>
        <w:lastRenderedPageBreak/>
        <w:t>графика:</w:t>
      </w:r>
    </w:p>
    <w:p w:rsidR="004D3BA0" w:rsidRPr="004D3BA0" w:rsidRDefault="004D3BA0" w:rsidP="004D3BA0">
      <w:pPr>
        <w:numPr>
          <w:ilvl w:val="0"/>
          <w:numId w:val="34"/>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правильно произносить названия букв русского алфавита;</w:t>
      </w:r>
    </w:p>
    <w:p w:rsidR="004D3BA0" w:rsidRPr="004D3BA0" w:rsidRDefault="004D3BA0" w:rsidP="004D3BA0">
      <w:pPr>
        <w:numPr>
          <w:ilvl w:val="0"/>
          <w:numId w:val="34"/>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свободно пользоваться алфавитом, работая со словарями;</w:t>
      </w:r>
    </w:p>
    <w:p w:rsidR="004D3BA0" w:rsidRPr="004D3BA0" w:rsidRDefault="004D3BA0" w:rsidP="004D3BA0">
      <w:pPr>
        <w:numPr>
          <w:ilvl w:val="0"/>
          <w:numId w:val="34"/>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проводить сопоставительный анализ звукового и буквенного состава слова;</w:t>
      </w:r>
    </w:p>
    <w:p w:rsidR="004D3BA0" w:rsidRPr="004D3BA0" w:rsidRDefault="004D3BA0" w:rsidP="004D3BA0">
      <w:pPr>
        <w:shd w:val="clear" w:color="auto" w:fill="FFFFFF"/>
        <w:spacing w:after="150" w:line="240" w:lineRule="auto"/>
        <w:jc w:val="both"/>
        <w:rPr>
          <w:rFonts w:ascii="Times New Roman" w:eastAsia="Times New Roman" w:hAnsi="Times New Roman" w:cs="Times New Roman"/>
          <w:color w:val="000000"/>
          <w:sz w:val="24"/>
          <w:szCs w:val="24"/>
        </w:rPr>
      </w:pPr>
      <w:proofErr w:type="spellStart"/>
      <w:r w:rsidRPr="004D3BA0">
        <w:rPr>
          <w:rFonts w:ascii="Times New Roman" w:eastAsia="Times New Roman" w:hAnsi="Times New Roman" w:cs="Times New Roman"/>
          <w:b/>
          <w:bCs/>
          <w:color w:val="000000"/>
          <w:sz w:val="24"/>
          <w:szCs w:val="24"/>
        </w:rPr>
        <w:t>морфемика</w:t>
      </w:r>
      <w:proofErr w:type="spellEnd"/>
      <w:r w:rsidRPr="004D3BA0">
        <w:rPr>
          <w:rFonts w:ascii="Times New Roman" w:eastAsia="Times New Roman" w:hAnsi="Times New Roman" w:cs="Times New Roman"/>
          <w:b/>
          <w:bCs/>
          <w:color w:val="000000"/>
          <w:sz w:val="24"/>
          <w:szCs w:val="24"/>
        </w:rPr>
        <w:t xml:space="preserve"> и словообразование:</w:t>
      </w:r>
    </w:p>
    <w:p w:rsidR="004D3BA0" w:rsidRPr="004D3BA0" w:rsidRDefault="004D3BA0" w:rsidP="004D3BA0">
      <w:pPr>
        <w:numPr>
          <w:ilvl w:val="0"/>
          <w:numId w:val="35"/>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выделять морфемы на основе словообразовательного анализа слова;</w:t>
      </w:r>
    </w:p>
    <w:p w:rsidR="004D3BA0" w:rsidRPr="004D3BA0" w:rsidRDefault="004D3BA0" w:rsidP="004D3BA0">
      <w:pPr>
        <w:numPr>
          <w:ilvl w:val="0"/>
          <w:numId w:val="35"/>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выделять исходную часть слова и словообразующую морфему при проведении словообразовательного анализа слова;</w:t>
      </w:r>
    </w:p>
    <w:p w:rsidR="004D3BA0" w:rsidRPr="004D3BA0" w:rsidRDefault="004D3BA0" w:rsidP="004D3BA0">
      <w:pPr>
        <w:numPr>
          <w:ilvl w:val="0"/>
          <w:numId w:val="35"/>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различать изученные способы словообразования существительных, прилагательных, глаголов и наречий;</w:t>
      </w:r>
    </w:p>
    <w:p w:rsidR="004D3BA0" w:rsidRPr="004D3BA0" w:rsidRDefault="004D3BA0" w:rsidP="004D3BA0">
      <w:pPr>
        <w:numPr>
          <w:ilvl w:val="0"/>
          <w:numId w:val="35"/>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составлять словообразовательные пары и словообразовательные цепочки слов;</w:t>
      </w:r>
    </w:p>
    <w:p w:rsidR="004D3BA0" w:rsidRPr="004D3BA0" w:rsidRDefault="004D3BA0" w:rsidP="004D3BA0">
      <w:pPr>
        <w:numPr>
          <w:ilvl w:val="0"/>
          <w:numId w:val="35"/>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пользоваться словообразовательным словарем, а также словарём морфемных моделей слов;</w:t>
      </w:r>
    </w:p>
    <w:p w:rsidR="004D3BA0" w:rsidRPr="004D3BA0" w:rsidRDefault="004D3BA0" w:rsidP="004D3BA0">
      <w:p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b/>
          <w:bCs/>
          <w:color w:val="000000"/>
          <w:sz w:val="24"/>
          <w:szCs w:val="24"/>
        </w:rPr>
        <w:t>лексикология и фразеология:</w:t>
      </w:r>
    </w:p>
    <w:p w:rsidR="004D3BA0" w:rsidRPr="004D3BA0" w:rsidRDefault="004D3BA0" w:rsidP="004D3BA0">
      <w:pPr>
        <w:numPr>
          <w:ilvl w:val="0"/>
          <w:numId w:val="36"/>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объяснять лексическое значение слов и фразеологизмов разными способами (описание, краткое толкование, подбор синонимов, антонимов, однокоренных слов);</w:t>
      </w:r>
    </w:p>
    <w:p w:rsidR="004D3BA0" w:rsidRPr="004D3BA0" w:rsidRDefault="004D3BA0" w:rsidP="004D3BA0">
      <w:pPr>
        <w:numPr>
          <w:ilvl w:val="0"/>
          <w:numId w:val="36"/>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пользоваться толковыми словарями для определения и уточнения лексического значения слова, словарями синонимов, антонимов, фразеологизмов;</w:t>
      </w:r>
    </w:p>
    <w:p w:rsidR="004D3BA0" w:rsidRPr="004D3BA0" w:rsidRDefault="004D3BA0" w:rsidP="004D3BA0">
      <w:pPr>
        <w:numPr>
          <w:ilvl w:val="0"/>
          <w:numId w:val="36"/>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употреблять слова в соответствии с их лексическим значением, а также с условиями и задачами общения;</w:t>
      </w:r>
    </w:p>
    <w:p w:rsidR="004D3BA0" w:rsidRPr="004D3BA0" w:rsidRDefault="004D3BA0" w:rsidP="004D3BA0">
      <w:pPr>
        <w:numPr>
          <w:ilvl w:val="0"/>
          <w:numId w:val="36"/>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толковать лексическое значение слов и фразеологизмов;</w:t>
      </w:r>
    </w:p>
    <w:p w:rsidR="004D3BA0" w:rsidRPr="004D3BA0" w:rsidRDefault="004D3BA0" w:rsidP="004D3BA0">
      <w:pPr>
        <w:numPr>
          <w:ilvl w:val="0"/>
          <w:numId w:val="36"/>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подбирать синонимы и антонимы;</w:t>
      </w:r>
    </w:p>
    <w:p w:rsidR="004D3BA0" w:rsidRPr="004D3BA0" w:rsidRDefault="004D3BA0" w:rsidP="004D3BA0">
      <w:pPr>
        <w:numPr>
          <w:ilvl w:val="0"/>
          <w:numId w:val="36"/>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выбирать из синонимического ряда наиболее точное и уместное слово;</w:t>
      </w:r>
    </w:p>
    <w:p w:rsidR="004D3BA0" w:rsidRPr="004D3BA0" w:rsidRDefault="004D3BA0" w:rsidP="004D3BA0">
      <w:p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 находить в тексте выразительные приемы, основанные на употреблении слова в переносном значении;</w:t>
      </w:r>
    </w:p>
    <w:p w:rsidR="004D3BA0" w:rsidRPr="004D3BA0" w:rsidRDefault="004D3BA0" w:rsidP="004D3BA0">
      <w:p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 владеть наиболее употребительными оборотами русского речевого этикета;</w:t>
      </w:r>
    </w:p>
    <w:p w:rsidR="004D3BA0" w:rsidRPr="004D3BA0" w:rsidRDefault="004D3BA0" w:rsidP="004D3BA0">
      <w:p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 использовать синонимы как средство связи предложений в тексте и как средство устранения неоправданного повтора;</w:t>
      </w:r>
    </w:p>
    <w:p w:rsidR="004D3BA0" w:rsidRPr="004D3BA0" w:rsidRDefault="004D3BA0" w:rsidP="004D3BA0">
      <w:pPr>
        <w:numPr>
          <w:ilvl w:val="0"/>
          <w:numId w:val="37"/>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проводить лексический разбор слова;</w:t>
      </w:r>
    </w:p>
    <w:p w:rsidR="004D3BA0" w:rsidRPr="004D3BA0" w:rsidRDefault="004D3BA0" w:rsidP="004D3BA0">
      <w:p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b/>
          <w:bCs/>
          <w:color w:val="000000"/>
          <w:sz w:val="24"/>
          <w:szCs w:val="24"/>
        </w:rPr>
        <w:t>морфология:</w:t>
      </w:r>
    </w:p>
    <w:p w:rsidR="004D3BA0" w:rsidRPr="004D3BA0" w:rsidRDefault="004D3BA0" w:rsidP="004D3BA0">
      <w:pPr>
        <w:numPr>
          <w:ilvl w:val="0"/>
          <w:numId w:val="38"/>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lastRenderedPageBreak/>
        <w:t>аргументировано доказывать принадлежность слова к той или иной части речи и отличать данную часть речи от однокоренных слов других частей речи по совокупности признаков;</w:t>
      </w:r>
    </w:p>
    <w:p w:rsidR="004D3BA0" w:rsidRPr="004D3BA0" w:rsidRDefault="004D3BA0" w:rsidP="004D3BA0">
      <w:pPr>
        <w:numPr>
          <w:ilvl w:val="0"/>
          <w:numId w:val="38"/>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правильно, уместно и выразительно употреблять слова изученных частей речи;</w:t>
      </w:r>
    </w:p>
    <w:p w:rsidR="004D3BA0" w:rsidRPr="004D3BA0" w:rsidRDefault="004D3BA0" w:rsidP="004D3BA0">
      <w:pPr>
        <w:numPr>
          <w:ilvl w:val="0"/>
          <w:numId w:val="38"/>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использовать знания и умения по морфологии в практике правописания и проведения синтаксического анализа предложения;</w:t>
      </w:r>
    </w:p>
    <w:p w:rsidR="004D3BA0" w:rsidRPr="004D3BA0" w:rsidRDefault="004D3BA0" w:rsidP="004D3BA0">
      <w:p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b/>
          <w:bCs/>
          <w:color w:val="000000"/>
          <w:sz w:val="24"/>
          <w:szCs w:val="24"/>
        </w:rPr>
        <w:t>орфография:</w:t>
      </w:r>
    </w:p>
    <w:p w:rsidR="004D3BA0" w:rsidRPr="004D3BA0" w:rsidRDefault="004D3BA0" w:rsidP="004D3BA0">
      <w:pPr>
        <w:numPr>
          <w:ilvl w:val="0"/>
          <w:numId w:val="39"/>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обнаруживать изученные орфограммы и объяснять написание соответствующих слов;</w:t>
      </w:r>
    </w:p>
    <w:p w:rsidR="004D3BA0" w:rsidRPr="004D3BA0" w:rsidRDefault="004D3BA0" w:rsidP="004D3BA0">
      <w:pPr>
        <w:numPr>
          <w:ilvl w:val="0"/>
          <w:numId w:val="39"/>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объяснять суть основного принципа русской орфографии (единообразие написание морфем) и с этой позиции анализировать написание морфем, свободно пользоваться орфографическим словарём;</w:t>
      </w:r>
    </w:p>
    <w:p w:rsidR="004D3BA0" w:rsidRPr="004D3BA0" w:rsidRDefault="004D3BA0" w:rsidP="004D3BA0">
      <w:pPr>
        <w:numPr>
          <w:ilvl w:val="0"/>
          <w:numId w:val="40"/>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владеть правильным способом подбора однокоренных слов, а также приемами применения изученных правил орфографии;</w:t>
      </w:r>
    </w:p>
    <w:p w:rsidR="004D3BA0" w:rsidRPr="004D3BA0" w:rsidRDefault="004D3BA0" w:rsidP="004D3BA0">
      <w:pPr>
        <w:numPr>
          <w:ilvl w:val="0"/>
          <w:numId w:val="40"/>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устно объяснять выбор написания и использовать на письме специальные графические обо</w:t>
      </w:r>
      <w:r w:rsidRPr="004D3BA0">
        <w:rPr>
          <w:rFonts w:ascii="Times New Roman" w:eastAsia="Times New Roman" w:hAnsi="Times New Roman" w:cs="Times New Roman"/>
          <w:color w:val="000000"/>
          <w:sz w:val="24"/>
          <w:szCs w:val="24"/>
        </w:rPr>
        <w:softHyphen/>
        <w:t>значения;</w:t>
      </w:r>
    </w:p>
    <w:p w:rsidR="004D3BA0" w:rsidRPr="004D3BA0" w:rsidRDefault="004D3BA0" w:rsidP="004D3BA0">
      <w:p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 самостоятельно подбирать слова на изученные правила;</w:t>
      </w:r>
    </w:p>
    <w:p w:rsidR="004D3BA0" w:rsidRPr="004D3BA0" w:rsidRDefault="004D3BA0" w:rsidP="004D3BA0">
      <w:p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b/>
          <w:bCs/>
          <w:color w:val="000000"/>
          <w:sz w:val="24"/>
          <w:szCs w:val="24"/>
        </w:rPr>
        <w:t>синтаксис и пунктуация:</w:t>
      </w:r>
    </w:p>
    <w:p w:rsidR="004D3BA0" w:rsidRPr="004D3BA0" w:rsidRDefault="004D3BA0" w:rsidP="004D3BA0">
      <w:p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 составлять схемы словосочетаний разных видов и конструировать словосочетания по за</w:t>
      </w:r>
      <w:r w:rsidRPr="004D3BA0">
        <w:rPr>
          <w:rFonts w:ascii="Times New Roman" w:eastAsia="Times New Roman" w:hAnsi="Times New Roman" w:cs="Times New Roman"/>
          <w:color w:val="000000"/>
          <w:sz w:val="24"/>
          <w:szCs w:val="24"/>
        </w:rPr>
        <w:softHyphen/>
        <w:t>данной схеме;</w:t>
      </w:r>
    </w:p>
    <w:p w:rsidR="004D3BA0" w:rsidRPr="004D3BA0" w:rsidRDefault="004D3BA0" w:rsidP="004D3BA0">
      <w:pPr>
        <w:numPr>
          <w:ilvl w:val="0"/>
          <w:numId w:val="41"/>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анализировать разные виды простых и сложных предложений (простые случаи);</w:t>
      </w:r>
    </w:p>
    <w:p w:rsidR="004D3BA0" w:rsidRPr="004D3BA0" w:rsidRDefault="004D3BA0" w:rsidP="004D3BA0">
      <w:pPr>
        <w:numPr>
          <w:ilvl w:val="0"/>
          <w:numId w:val="42"/>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определять синтаксическую роль изученных частей речи;</w:t>
      </w:r>
    </w:p>
    <w:p w:rsidR="004D3BA0" w:rsidRPr="004D3BA0" w:rsidRDefault="004D3BA0" w:rsidP="004D3BA0">
      <w:pPr>
        <w:numPr>
          <w:ilvl w:val="0"/>
          <w:numId w:val="43"/>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конструировать предложения по заданным типам грамматических основ;</w:t>
      </w:r>
    </w:p>
    <w:p w:rsidR="004D3BA0" w:rsidRPr="004D3BA0" w:rsidRDefault="004D3BA0" w:rsidP="004D3BA0">
      <w:pPr>
        <w:numPr>
          <w:ilvl w:val="0"/>
          <w:numId w:val="43"/>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опознавать предложения, осложненные однородными членами, обращениями, вводными словами;</w:t>
      </w:r>
    </w:p>
    <w:p w:rsidR="004D3BA0" w:rsidRPr="004D3BA0" w:rsidRDefault="004D3BA0" w:rsidP="004D3BA0">
      <w:pPr>
        <w:numPr>
          <w:ilvl w:val="0"/>
          <w:numId w:val="43"/>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находить, анализировать и конструировать предложения с прямой речью;</w:t>
      </w:r>
    </w:p>
    <w:p w:rsidR="004D3BA0" w:rsidRPr="004D3BA0" w:rsidRDefault="004D3BA0" w:rsidP="004D3BA0">
      <w:pPr>
        <w:numPr>
          <w:ilvl w:val="0"/>
          <w:numId w:val="43"/>
        </w:num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владеть правильным способом действия при применении изученных правил пунктуации;</w:t>
      </w:r>
    </w:p>
    <w:p w:rsidR="004D3BA0" w:rsidRPr="004D3BA0" w:rsidRDefault="004D3BA0" w:rsidP="004D3BA0">
      <w:p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 устно объяснять постановку знаков препинания в предложениях, изученных синтаксических конструкциях и использовать на письме специальные графические обозначения;</w:t>
      </w:r>
    </w:p>
    <w:p w:rsidR="004D3BA0" w:rsidRPr="004D3BA0" w:rsidRDefault="004D3BA0" w:rsidP="004D3BA0">
      <w:pPr>
        <w:shd w:val="clear" w:color="auto" w:fill="FFFFFF"/>
        <w:spacing w:after="150" w:line="240" w:lineRule="auto"/>
        <w:jc w:val="both"/>
        <w:rPr>
          <w:rFonts w:ascii="Times New Roman" w:eastAsia="Times New Roman" w:hAnsi="Times New Roman" w:cs="Times New Roman"/>
          <w:color w:val="000000"/>
          <w:sz w:val="24"/>
          <w:szCs w:val="24"/>
        </w:rPr>
      </w:pPr>
      <w:r w:rsidRPr="004D3BA0">
        <w:rPr>
          <w:rFonts w:ascii="Times New Roman" w:eastAsia="Times New Roman" w:hAnsi="Times New Roman" w:cs="Times New Roman"/>
          <w:color w:val="000000"/>
          <w:sz w:val="24"/>
          <w:szCs w:val="24"/>
        </w:rPr>
        <w:t>• строить пунктуационные схемы предложений, самостоятельно подбирать примеры на изученное пунктуационное правило.</w:t>
      </w:r>
    </w:p>
    <w:p w:rsidR="004D3BA0" w:rsidRPr="004D3BA0" w:rsidRDefault="004D3BA0" w:rsidP="004D3BA0">
      <w:pPr>
        <w:shd w:val="clear" w:color="auto" w:fill="FFFFFF"/>
        <w:spacing w:after="150" w:line="240" w:lineRule="auto"/>
        <w:jc w:val="both"/>
        <w:rPr>
          <w:rFonts w:ascii="Times New Roman" w:eastAsia="Times New Roman" w:hAnsi="Times New Roman" w:cs="Times New Roman"/>
          <w:color w:val="000000"/>
          <w:sz w:val="24"/>
          <w:szCs w:val="24"/>
        </w:rPr>
      </w:pPr>
    </w:p>
    <w:p w:rsidR="004D3BA0" w:rsidRPr="004B44D2" w:rsidRDefault="004D3BA0" w:rsidP="004B44D2">
      <w:pPr>
        <w:shd w:val="clear" w:color="auto" w:fill="FFFFFF"/>
        <w:spacing w:after="150" w:line="240" w:lineRule="auto"/>
        <w:jc w:val="both"/>
        <w:rPr>
          <w:rFonts w:ascii="Times New Roman" w:eastAsia="Times New Roman" w:hAnsi="Times New Roman" w:cs="Times New Roman"/>
          <w:color w:val="000000"/>
          <w:sz w:val="24"/>
          <w:szCs w:val="24"/>
        </w:rPr>
      </w:pPr>
      <w:r w:rsidRPr="004B44D2">
        <w:rPr>
          <w:rFonts w:ascii="Times New Roman" w:eastAsia="Times New Roman" w:hAnsi="Times New Roman" w:cs="Times New Roman"/>
          <w:b/>
          <w:bCs/>
          <w:color w:val="000000"/>
          <w:sz w:val="24"/>
          <w:szCs w:val="24"/>
        </w:rPr>
        <w:t>Способы контроля и оценивания образовательных достижений учащихся</w:t>
      </w:r>
      <w:r w:rsidRPr="004B44D2">
        <w:rPr>
          <w:rFonts w:ascii="Times New Roman" w:eastAsia="Times New Roman" w:hAnsi="Times New Roman" w:cs="Times New Roman"/>
          <w:color w:val="000000"/>
          <w:sz w:val="24"/>
          <w:szCs w:val="24"/>
        </w:rPr>
        <w:t> </w:t>
      </w:r>
      <w:r w:rsidRPr="004B44D2">
        <w:rPr>
          <w:rFonts w:ascii="Times New Roman" w:eastAsia="Times New Roman" w:hAnsi="Times New Roman" w:cs="Times New Roman"/>
          <w:b/>
          <w:bCs/>
          <w:color w:val="000000"/>
          <w:sz w:val="24"/>
          <w:szCs w:val="24"/>
        </w:rPr>
        <w:t>в 6 классе</w:t>
      </w:r>
    </w:p>
    <w:p w:rsidR="004D3BA0" w:rsidRPr="004B44D2" w:rsidRDefault="004D3BA0" w:rsidP="004B44D2">
      <w:pPr>
        <w:shd w:val="clear" w:color="auto" w:fill="FFFFFF"/>
        <w:spacing w:after="150" w:line="240" w:lineRule="auto"/>
        <w:jc w:val="both"/>
        <w:rPr>
          <w:rFonts w:ascii="Times New Roman" w:eastAsia="Times New Roman" w:hAnsi="Times New Roman" w:cs="Times New Roman"/>
          <w:color w:val="000000"/>
          <w:sz w:val="24"/>
          <w:szCs w:val="24"/>
        </w:rPr>
      </w:pPr>
      <w:r w:rsidRPr="004B44D2">
        <w:rPr>
          <w:rFonts w:ascii="Times New Roman" w:eastAsia="Times New Roman" w:hAnsi="Times New Roman" w:cs="Times New Roman"/>
          <w:color w:val="000000"/>
          <w:sz w:val="24"/>
          <w:szCs w:val="24"/>
        </w:rPr>
        <w:lastRenderedPageBreak/>
        <w:t>Оценка </w:t>
      </w:r>
      <w:r w:rsidRPr="004B44D2">
        <w:rPr>
          <w:rFonts w:ascii="Times New Roman" w:eastAsia="Times New Roman" w:hAnsi="Times New Roman" w:cs="Times New Roman"/>
          <w:b/>
          <w:bCs/>
          <w:color w:val="000000"/>
          <w:sz w:val="24"/>
          <w:szCs w:val="24"/>
        </w:rPr>
        <w:t>личностных результатов</w:t>
      </w:r>
      <w:r w:rsidRPr="004B44D2">
        <w:rPr>
          <w:rFonts w:ascii="Times New Roman" w:eastAsia="Times New Roman" w:hAnsi="Times New Roman" w:cs="Times New Roman"/>
          <w:color w:val="000000"/>
          <w:sz w:val="24"/>
          <w:szCs w:val="24"/>
        </w:rPr>
        <w:t> в текущем образовательном процессе проводится на основе соответствия ученика следующим требованиям:</w:t>
      </w:r>
    </w:p>
    <w:p w:rsidR="004D3BA0" w:rsidRPr="004B44D2" w:rsidRDefault="004D3BA0" w:rsidP="004B44D2">
      <w:pPr>
        <w:shd w:val="clear" w:color="auto" w:fill="FFFFFF"/>
        <w:spacing w:after="150" w:line="240" w:lineRule="auto"/>
        <w:jc w:val="both"/>
        <w:rPr>
          <w:rFonts w:ascii="Times New Roman" w:eastAsia="Times New Roman" w:hAnsi="Times New Roman" w:cs="Times New Roman"/>
          <w:color w:val="000000"/>
          <w:sz w:val="24"/>
          <w:szCs w:val="24"/>
        </w:rPr>
      </w:pPr>
      <w:r w:rsidRPr="004B44D2">
        <w:rPr>
          <w:rFonts w:ascii="Times New Roman" w:eastAsia="Times New Roman" w:hAnsi="Times New Roman" w:cs="Times New Roman"/>
          <w:color w:val="000000"/>
          <w:sz w:val="24"/>
          <w:szCs w:val="24"/>
        </w:rPr>
        <w:t>- соблюдение норм и правил поведения;</w:t>
      </w:r>
    </w:p>
    <w:p w:rsidR="004D3BA0" w:rsidRPr="004B44D2" w:rsidRDefault="004D3BA0" w:rsidP="004B44D2">
      <w:pPr>
        <w:shd w:val="clear" w:color="auto" w:fill="FFFFFF"/>
        <w:spacing w:after="150" w:line="240" w:lineRule="auto"/>
        <w:jc w:val="both"/>
        <w:rPr>
          <w:rFonts w:ascii="Times New Roman" w:eastAsia="Times New Roman" w:hAnsi="Times New Roman" w:cs="Times New Roman"/>
          <w:color w:val="000000"/>
          <w:sz w:val="24"/>
          <w:szCs w:val="24"/>
        </w:rPr>
      </w:pPr>
      <w:r w:rsidRPr="004B44D2">
        <w:rPr>
          <w:rFonts w:ascii="Times New Roman" w:eastAsia="Times New Roman" w:hAnsi="Times New Roman" w:cs="Times New Roman"/>
          <w:color w:val="000000"/>
          <w:sz w:val="24"/>
          <w:szCs w:val="24"/>
        </w:rPr>
        <w:t>- прилежание и ответственность за результаты обучения;</w:t>
      </w:r>
    </w:p>
    <w:p w:rsidR="004D3BA0" w:rsidRPr="004B44D2" w:rsidRDefault="004D3BA0" w:rsidP="004B44D2">
      <w:pPr>
        <w:shd w:val="clear" w:color="auto" w:fill="FFFFFF"/>
        <w:spacing w:after="150" w:line="240" w:lineRule="auto"/>
        <w:jc w:val="both"/>
        <w:rPr>
          <w:rFonts w:ascii="Times New Roman" w:eastAsia="Times New Roman" w:hAnsi="Times New Roman" w:cs="Times New Roman"/>
          <w:color w:val="000000"/>
          <w:sz w:val="24"/>
          <w:szCs w:val="24"/>
        </w:rPr>
      </w:pPr>
      <w:r w:rsidRPr="004B44D2">
        <w:rPr>
          <w:rFonts w:ascii="Times New Roman" w:eastAsia="Times New Roman" w:hAnsi="Times New Roman" w:cs="Times New Roman"/>
          <w:color w:val="000000"/>
          <w:sz w:val="24"/>
          <w:szCs w:val="24"/>
        </w:rPr>
        <w:t>- готовности и способности делать осознанный выбор своей образовательной траектории;</w:t>
      </w:r>
    </w:p>
    <w:p w:rsidR="004D3BA0" w:rsidRPr="004B44D2" w:rsidRDefault="004D3BA0" w:rsidP="004B44D2">
      <w:pPr>
        <w:shd w:val="clear" w:color="auto" w:fill="FFFFFF"/>
        <w:spacing w:after="150" w:line="240" w:lineRule="auto"/>
        <w:jc w:val="both"/>
        <w:rPr>
          <w:rFonts w:ascii="Times New Roman" w:eastAsia="Times New Roman" w:hAnsi="Times New Roman" w:cs="Times New Roman"/>
          <w:color w:val="000000"/>
          <w:sz w:val="24"/>
          <w:szCs w:val="24"/>
        </w:rPr>
      </w:pPr>
      <w:r w:rsidRPr="004B44D2">
        <w:rPr>
          <w:rFonts w:ascii="Times New Roman" w:eastAsia="Times New Roman" w:hAnsi="Times New Roman" w:cs="Times New Roman"/>
          <w:color w:val="000000"/>
          <w:sz w:val="24"/>
          <w:szCs w:val="24"/>
        </w:rPr>
        <w:t>- наличие позитивной ценностно-смысловой установки ученика, формируемой средствами конкретного предмета.</w:t>
      </w:r>
    </w:p>
    <w:p w:rsidR="004D3BA0" w:rsidRPr="004B44D2" w:rsidRDefault="004D3BA0" w:rsidP="004B44D2">
      <w:pPr>
        <w:shd w:val="clear" w:color="auto" w:fill="FFFFFF"/>
        <w:spacing w:after="150" w:line="240" w:lineRule="auto"/>
        <w:jc w:val="both"/>
        <w:rPr>
          <w:rFonts w:ascii="Times New Roman" w:eastAsia="Times New Roman" w:hAnsi="Times New Roman" w:cs="Times New Roman"/>
          <w:color w:val="000000"/>
          <w:sz w:val="24"/>
          <w:szCs w:val="24"/>
        </w:rPr>
      </w:pPr>
      <w:r w:rsidRPr="004B44D2">
        <w:rPr>
          <w:rFonts w:ascii="Times New Roman" w:eastAsia="Times New Roman" w:hAnsi="Times New Roman" w:cs="Times New Roman"/>
          <w:color w:val="000000"/>
          <w:sz w:val="24"/>
          <w:szCs w:val="24"/>
        </w:rPr>
        <w:t xml:space="preserve">Достижения личностных результатов отражаются </w:t>
      </w:r>
      <w:proofErr w:type="gramStart"/>
      <w:r w:rsidRPr="004B44D2">
        <w:rPr>
          <w:rFonts w:ascii="Times New Roman" w:eastAsia="Times New Roman" w:hAnsi="Times New Roman" w:cs="Times New Roman"/>
          <w:color w:val="000000"/>
          <w:sz w:val="24"/>
          <w:szCs w:val="24"/>
        </w:rPr>
        <w:t>в</w:t>
      </w:r>
      <w:proofErr w:type="gramEnd"/>
      <w:r w:rsidRPr="004B44D2">
        <w:rPr>
          <w:rFonts w:ascii="Times New Roman" w:eastAsia="Times New Roman" w:hAnsi="Times New Roman" w:cs="Times New Roman"/>
          <w:color w:val="000000"/>
          <w:sz w:val="24"/>
          <w:szCs w:val="24"/>
        </w:rPr>
        <w:t xml:space="preserve"> индивидуальных накопительных </w:t>
      </w:r>
      <w:proofErr w:type="spellStart"/>
      <w:r w:rsidRPr="004B44D2">
        <w:rPr>
          <w:rFonts w:ascii="Times New Roman" w:eastAsia="Times New Roman" w:hAnsi="Times New Roman" w:cs="Times New Roman"/>
          <w:color w:val="000000"/>
          <w:sz w:val="24"/>
          <w:szCs w:val="24"/>
        </w:rPr>
        <w:t>портфолио</w:t>
      </w:r>
      <w:proofErr w:type="spellEnd"/>
      <w:r w:rsidRPr="004B44D2">
        <w:rPr>
          <w:rFonts w:ascii="Times New Roman" w:eastAsia="Times New Roman" w:hAnsi="Times New Roman" w:cs="Times New Roman"/>
          <w:color w:val="000000"/>
          <w:sz w:val="24"/>
          <w:szCs w:val="24"/>
        </w:rPr>
        <w:t xml:space="preserve"> обучающихся.</w:t>
      </w:r>
    </w:p>
    <w:p w:rsidR="004D3BA0" w:rsidRPr="004B44D2" w:rsidRDefault="004D3BA0" w:rsidP="004B44D2">
      <w:pPr>
        <w:shd w:val="clear" w:color="auto" w:fill="FFFFFF"/>
        <w:spacing w:after="150" w:line="240" w:lineRule="auto"/>
        <w:jc w:val="both"/>
        <w:rPr>
          <w:rFonts w:ascii="Times New Roman" w:eastAsia="Times New Roman" w:hAnsi="Times New Roman" w:cs="Times New Roman"/>
          <w:color w:val="000000"/>
          <w:sz w:val="24"/>
          <w:szCs w:val="24"/>
        </w:rPr>
      </w:pPr>
      <w:r w:rsidRPr="004B44D2">
        <w:rPr>
          <w:rFonts w:ascii="Times New Roman" w:eastAsia="Times New Roman" w:hAnsi="Times New Roman" w:cs="Times New Roman"/>
          <w:color w:val="000000"/>
          <w:sz w:val="24"/>
          <w:szCs w:val="24"/>
        </w:rPr>
        <w:t>Оценивание </w:t>
      </w:r>
      <w:proofErr w:type="spellStart"/>
      <w:r w:rsidRPr="004B44D2">
        <w:rPr>
          <w:rFonts w:ascii="Times New Roman" w:eastAsia="Times New Roman" w:hAnsi="Times New Roman" w:cs="Times New Roman"/>
          <w:b/>
          <w:bCs/>
          <w:color w:val="000000"/>
          <w:sz w:val="24"/>
          <w:szCs w:val="24"/>
        </w:rPr>
        <w:t>метапредметных</w:t>
      </w:r>
      <w:proofErr w:type="spellEnd"/>
      <w:r w:rsidRPr="004B44D2">
        <w:rPr>
          <w:rFonts w:ascii="Times New Roman" w:eastAsia="Times New Roman" w:hAnsi="Times New Roman" w:cs="Times New Roman"/>
          <w:b/>
          <w:bCs/>
          <w:color w:val="000000"/>
          <w:sz w:val="24"/>
          <w:szCs w:val="24"/>
        </w:rPr>
        <w:t xml:space="preserve"> результатов</w:t>
      </w:r>
      <w:r w:rsidRPr="004B44D2">
        <w:rPr>
          <w:rFonts w:ascii="Times New Roman" w:eastAsia="Times New Roman" w:hAnsi="Times New Roman" w:cs="Times New Roman"/>
          <w:color w:val="000000"/>
          <w:sz w:val="24"/>
          <w:szCs w:val="24"/>
        </w:rPr>
        <w:t> ведется по следующим позициям:</w:t>
      </w:r>
    </w:p>
    <w:p w:rsidR="004D3BA0" w:rsidRPr="004B44D2" w:rsidRDefault="004D3BA0" w:rsidP="004B44D2">
      <w:pPr>
        <w:shd w:val="clear" w:color="auto" w:fill="FFFFFF"/>
        <w:spacing w:after="150" w:line="240" w:lineRule="auto"/>
        <w:jc w:val="both"/>
        <w:rPr>
          <w:rFonts w:ascii="Times New Roman" w:eastAsia="Times New Roman" w:hAnsi="Times New Roman" w:cs="Times New Roman"/>
          <w:color w:val="000000"/>
          <w:sz w:val="24"/>
          <w:szCs w:val="24"/>
        </w:rPr>
      </w:pPr>
      <w:r w:rsidRPr="004B44D2">
        <w:rPr>
          <w:rFonts w:ascii="Times New Roman" w:eastAsia="Times New Roman" w:hAnsi="Times New Roman" w:cs="Times New Roman"/>
          <w:color w:val="000000"/>
          <w:sz w:val="24"/>
          <w:szCs w:val="24"/>
        </w:rPr>
        <w:t>- способность и готовность ученика к освоению знаний, их самостоятельному пополнению, переносу и интеграции;</w:t>
      </w:r>
    </w:p>
    <w:p w:rsidR="004D3BA0" w:rsidRPr="004B44D2" w:rsidRDefault="004D3BA0" w:rsidP="004B44D2">
      <w:pPr>
        <w:shd w:val="clear" w:color="auto" w:fill="FFFFFF"/>
        <w:spacing w:after="150" w:line="240" w:lineRule="auto"/>
        <w:jc w:val="both"/>
        <w:rPr>
          <w:rFonts w:ascii="Times New Roman" w:eastAsia="Times New Roman" w:hAnsi="Times New Roman" w:cs="Times New Roman"/>
          <w:color w:val="000000"/>
          <w:sz w:val="24"/>
          <w:szCs w:val="24"/>
        </w:rPr>
      </w:pPr>
      <w:r w:rsidRPr="004B44D2">
        <w:rPr>
          <w:rFonts w:ascii="Times New Roman" w:eastAsia="Times New Roman" w:hAnsi="Times New Roman" w:cs="Times New Roman"/>
          <w:color w:val="000000"/>
          <w:sz w:val="24"/>
          <w:szCs w:val="24"/>
        </w:rPr>
        <w:t>- способность к сотрудничеству и коммуникации;</w:t>
      </w:r>
    </w:p>
    <w:p w:rsidR="004D3BA0" w:rsidRPr="004B44D2" w:rsidRDefault="004D3BA0" w:rsidP="004B44D2">
      <w:pPr>
        <w:shd w:val="clear" w:color="auto" w:fill="FFFFFF"/>
        <w:spacing w:after="150" w:line="240" w:lineRule="auto"/>
        <w:jc w:val="both"/>
        <w:rPr>
          <w:rFonts w:ascii="Times New Roman" w:eastAsia="Times New Roman" w:hAnsi="Times New Roman" w:cs="Times New Roman"/>
          <w:color w:val="000000"/>
          <w:sz w:val="24"/>
          <w:szCs w:val="24"/>
        </w:rPr>
      </w:pPr>
      <w:r w:rsidRPr="004B44D2">
        <w:rPr>
          <w:rFonts w:ascii="Times New Roman" w:eastAsia="Times New Roman" w:hAnsi="Times New Roman" w:cs="Times New Roman"/>
          <w:color w:val="000000"/>
          <w:sz w:val="24"/>
          <w:szCs w:val="24"/>
        </w:rPr>
        <w:t>- способность к решению личностно и социально значимых проблем и воплощению найденных решений в практику;</w:t>
      </w:r>
    </w:p>
    <w:p w:rsidR="004D3BA0" w:rsidRPr="004B44D2" w:rsidRDefault="004D3BA0" w:rsidP="004B44D2">
      <w:pPr>
        <w:shd w:val="clear" w:color="auto" w:fill="FFFFFF"/>
        <w:spacing w:after="150" w:line="240" w:lineRule="auto"/>
        <w:jc w:val="both"/>
        <w:rPr>
          <w:rFonts w:ascii="Times New Roman" w:eastAsia="Times New Roman" w:hAnsi="Times New Roman" w:cs="Times New Roman"/>
          <w:color w:val="000000"/>
          <w:sz w:val="24"/>
          <w:szCs w:val="24"/>
        </w:rPr>
      </w:pPr>
      <w:r w:rsidRPr="004B44D2">
        <w:rPr>
          <w:rFonts w:ascii="Times New Roman" w:eastAsia="Times New Roman" w:hAnsi="Times New Roman" w:cs="Times New Roman"/>
          <w:color w:val="000000"/>
          <w:sz w:val="24"/>
          <w:szCs w:val="24"/>
        </w:rPr>
        <w:t>- способность и готовность к использованию ИКТ в целях обучения и развития;</w:t>
      </w:r>
    </w:p>
    <w:p w:rsidR="004D3BA0" w:rsidRPr="004B44D2" w:rsidRDefault="004D3BA0" w:rsidP="004B44D2">
      <w:pPr>
        <w:shd w:val="clear" w:color="auto" w:fill="FFFFFF"/>
        <w:spacing w:after="150" w:line="240" w:lineRule="auto"/>
        <w:jc w:val="both"/>
        <w:rPr>
          <w:rFonts w:ascii="Times New Roman" w:eastAsia="Times New Roman" w:hAnsi="Times New Roman" w:cs="Times New Roman"/>
          <w:color w:val="000000"/>
          <w:sz w:val="24"/>
          <w:szCs w:val="24"/>
        </w:rPr>
      </w:pPr>
      <w:r w:rsidRPr="004B44D2">
        <w:rPr>
          <w:rFonts w:ascii="Times New Roman" w:eastAsia="Times New Roman" w:hAnsi="Times New Roman" w:cs="Times New Roman"/>
          <w:color w:val="000000"/>
          <w:sz w:val="24"/>
          <w:szCs w:val="24"/>
        </w:rPr>
        <w:t xml:space="preserve">- способность к самоорганизации, </w:t>
      </w:r>
      <w:proofErr w:type="spellStart"/>
      <w:r w:rsidRPr="004B44D2">
        <w:rPr>
          <w:rFonts w:ascii="Times New Roman" w:eastAsia="Times New Roman" w:hAnsi="Times New Roman" w:cs="Times New Roman"/>
          <w:color w:val="000000"/>
          <w:sz w:val="24"/>
          <w:szCs w:val="24"/>
        </w:rPr>
        <w:t>саморегуляции</w:t>
      </w:r>
      <w:proofErr w:type="spellEnd"/>
      <w:r w:rsidRPr="004B44D2">
        <w:rPr>
          <w:rFonts w:ascii="Times New Roman" w:eastAsia="Times New Roman" w:hAnsi="Times New Roman" w:cs="Times New Roman"/>
          <w:color w:val="000000"/>
          <w:sz w:val="24"/>
          <w:szCs w:val="24"/>
        </w:rPr>
        <w:t xml:space="preserve"> и рефлексии.</w:t>
      </w:r>
    </w:p>
    <w:p w:rsidR="004D3BA0" w:rsidRPr="004B44D2" w:rsidRDefault="004D3BA0" w:rsidP="004B44D2">
      <w:pPr>
        <w:shd w:val="clear" w:color="auto" w:fill="FFFFFF"/>
        <w:spacing w:after="150" w:line="240" w:lineRule="auto"/>
        <w:jc w:val="both"/>
        <w:rPr>
          <w:rFonts w:ascii="Times New Roman" w:eastAsia="Times New Roman" w:hAnsi="Times New Roman" w:cs="Times New Roman"/>
          <w:color w:val="000000"/>
          <w:sz w:val="24"/>
          <w:szCs w:val="24"/>
        </w:rPr>
      </w:pPr>
      <w:r w:rsidRPr="004B44D2">
        <w:rPr>
          <w:rFonts w:ascii="Times New Roman" w:eastAsia="Times New Roman" w:hAnsi="Times New Roman" w:cs="Times New Roman"/>
          <w:color w:val="000000"/>
          <w:sz w:val="24"/>
          <w:szCs w:val="24"/>
        </w:rPr>
        <w:t xml:space="preserve">Оценка достижения учеником </w:t>
      </w:r>
      <w:proofErr w:type="spellStart"/>
      <w:r w:rsidRPr="004B44D2">
        <w:rPr>
          <w:rFonts w:ascii="Times New Roman" w:eastAsia="Times New Roman" w:hAnsi="Times New Roman" w:cs="Times New Roman"/>
          <w:color w:val="000000"/>
          <w:sz w:val="24"/>
          <w:szCs w:val="24"/>
        </w:rPr>
        <w:t>метапредметных</w:t>
      </w:r>
      <w:proofErr w:type="spellEnd"/>
      <w:r w:rsidRPr="004B44D2">
        <w:rPr>
          <w:rFonts w:ascii="Times New Roman" w:eastAsia="Times New Roman" w:hAnsi="Times New Roman" w:cs="Times New Roman"/>
          <w:color w:val="000000"/>
          <w:sz w:val="24"/>
          <w:szCs w:val="24"/>
        </w:rPr>
        <w:t xml:space="preserve"> результатов осуществляется по итогам выполнения проверочных работ, в рамках системы текущей, тематической и промежуточной оценки, а также промежуточной аттестации. Главной процедурой итоговой оценки достижения </w:t>
      </w:r>
      <w:proofErr w:type="spellStart"/>
      <w:r w:rsidRPr="004B44D2">
        <w:rPr>
          <w:rFonts w:ascii="Times New Roman" w:eastAsia="Times New Roman" w:hAnsi="Times New Roman" w:cs="Times New Roman"/>
          <w:color w:val="000000"/>
          <w:sz w:val="24"/>
          <w:szCs w:val="24"/>
        </w:rPr>
        <w:t>метапредметных</w:t>
      </w:r>
      <w:proofErr w:type="spellEnd"/>
      <w:r w:rsidRPr="004B44D2">
        <w:rPr>
          <w:rFonts w:ascii="Times New Roman" w:eastAsia="Times New Roman" w:hAnsi="Times New Roman" w:cs="Times New Roman"/>
          <w:color w:val="000000"/>
          <w:sz w:val="24"/>
          <w:szCs w:val="24"/>
        </w:rPr>
        <w:t xml:space="preserve"> результатов является защита итогового </w:t>
      </w:r>
      <w:proofErr w:type="gramStart"/>
      <w:r w:rsidRPr="004B44D2">
        <w:rPr>
          <w:rFonts w:ascii="Times New Roman" w:eastAsia="Times New Roman" w:hAnsi="Times New Roman" w:cs="Times New Roman"/>
          <w:color w:val="000000"/>
          <w:sz w:val="24"/>
          <w:szCs w:val="24"/>
        </w:rPr>
        <w:t>индивидуального проекта</w:t>
      </w:r>
      <w:proofErr w:type="gramEnd"/>
      <w:r w:rsidRPr="004B44D2">
        <w:rPr>
          <w:rFonts w:ascii="Times New Roman" w:eastAsia="Times New Roman" w:hAnsi="Times New Roman" w:cs="Times New Roman"/>
          <w:color w:val="000000"/>
          <w:sz w:val="24"/>
          <w:szCs w:val="24"/>
        </w:rPr>
        <w:t>.</w:t>
      </w:r>
    </w:p>
    <w:p w:rsidR="004D3BA0" w:rsidRPr="004B44D2" w:rsidRDefault="004D3BA0" w:rsidP="004B44D2">
      <w:pPr>
        <w:shd w:val="clear" w:color="auto" w:fill="FFFFFF"/>
        <w:spacing w:after="150" w:line="240" w:lineRule="auto"/>
        <w:jc w:val="both"/>
        <w:rPr>
          <w:rFonts w:ascii="Times New Roman" w:eastAsia="Times New Roman" w:hAnsi="Times New Roman" w:cs="Times New Roman"/>
          <w:color w:val="000000"/>
          <w:sz w:val="24"/>
          <w:szCs w:val="24"/>
        </w:rPr>
      </w:pPr>
      <w:r w:rsidRPr="004B44D2">
        <w:rPr>
          <w:rFonts w:ascii="Times New Roman" w:eastAsia="Times New Roman" w:hAnsi="Times New Roman" w:cs="Times New Roman"/>
          <w:color w:val="000000"/>
          <w:sz w:val="24"/>
          <w:szCs w:val="24"/>
        </w:rPr>
        <w:t>Основным объектом оценки </w:t>
      </w:r>
      <w:r w:rsidRPr="004B44D2">
        <w:rPr>
          <w:rFonts w:ascii="Times New Roman" w:eastAsia="Times New Roman" w:hAnsi="Times New Roman" w:cs="Times New Roman"/>
          <w:b/>
          <w:bCs/>
          <w:color w:val="000000"/>
          <w:sz w:val="24"/>
          <w:szCs w:val="24"/>
        </w:rPr>
        <w:t>предметных результатов</w:t>
      </w:r>
      <w:r w:rsidRPr="004B44D2">
        <w:rPr>
          <w:rFonts w:ascii="Times New Roman" w:eastAsia="Times New Roman" w:hAnsi="Times New Roman" w:cs="Times New Roman"/>
          <w:color w:val="000000"/>
          <w:sz w:val="24"/>
          <w:szCs w:val="24"/>
        </w:rPr>
        <w:t> является способность ученика к решению учебно-познавательных и учебно-практических задач на основе изучаемого учебного материала.</w:t>
      </w:r>
    </w:p>
    <w:p w:rsidR="004D3BA0" w:rsidRPr="004B44D2" w:rsidRDefault="00D24C90" w:rsidP="004B44D2">
      <w:pPr>
        <w:shd w:val="clear" w:color="auto" w:fill="FFFFFF"/>
        <w:spacing w:after="150" w:line="240"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В</w:t>
      </w:r>
      <w:r w:rsidR="004D3BA0" w:rsidRPr="004B44D2">
        <w:rPr>
          <w:rFonts w:ascii="Times New Roman" w:eastAsia="Times New Roman" w:hAnsi="Times New Roman" w:cs="Times New Roman"/>
          <w:color w:val="000000"/>
          <w:sz w:val="24"/>
          <w:szCs w:val="24"/>
        </w:rPr>
        <w:t>иды контроля учебных достижений по предмету: устный опрос, тест, самопроверка, взаимопроверка, самостоятельная работа, буквенный диктант, орфографический диктант, словарная работа, контрольный диктант, контрольное изложение, контрольное сочинение, работа по карточкам и т.д.</w:t>
      </w:r>
      <w:proofErr w:type="gramEnd"/>
    </w:p>
    <w:p w:rsidR="004D3BA0" w:rsidRPr="004B44D2" w:rsidRDefault="004D3BA0" w:rsidP="004B44D2">
      <w:pPr>
        <w:shd w:val="clear" w:color="auto" w:fill="FFFFFF"/>
        <w:spacing w:after="150" w:line="240" w:lineRule="auto"/>
        <w:jc w:val="both"/>
        <w:rPr>
          <w:rFonts w:ascii="Times New Roman" w:eastAsia="Times New Roman" w:hAnsi="Times New Roman" w:cs="Times New Roman"/>
          <w:color w:val="000000"/>
          <w:sz w:val="24"/>
          <w:szCs w:val="24"/>
        </w:rPr>
      </w:pPr>
      <w:r w:rsidRPr="004B44D2">
        <w:rPr>
          <w:rFonts w:ascii="Times New Roman" w:eastAsia="Times New Roman" w:hAnsi="Times New Roman" w:cs="Times New Roman"/>
          <w:color w:val="000000"/>
          <w:sz w:val="24"/>
          <w:szCs w:val="24"/>
        </w:rPr>
        <w:t>Количество контрольных работ по русскому языку в 6 классе установлено в соответствии с протоколом заседания ШМО учителей русского языка</w:t>
      </w:r>
      <w:r w:rsidR="00D24C90">
        <w:rPr>
          <w:rFonts w:ascii="Times New Roman" w:eastAsia="Times New Roman" w:hAnsi="Times New Roman" w:cs="Times New Roman"/>
          <w:color w:val="000000"/>
          <w:sz w:val="24"/>
          <w:szCs w:val="24"/>
        </w:rPr>
        <w:t xml:space="preserve"> и литературы от 29.08.2016г. МА</w:t>
      </w:r>
      <w:r w:rsidRPr="004B44D2">
        <w:rPr>
          <w:rFonts w:ascii="Times New Roman" w:eastAsia="Times New Roman" w:hAnsi="Times New Roman" w:cs="Times New Roman"/>
          <w:color w:val="000000"/>
          <w:sz w:val="24"/>
          <w:szCs w:val="24"/>
        </w:rPr>
        <w:t>ОУ СОШ № 1</w:t>
      </w:r>
    </w:p>
    <w:p w:rsidR="004D3BA0" w:rsidRPr="00D34E62" w:rsidRDefault="004D3BA0" w:rsidP="004D3BA0">
      <w:pPr>
        <w:shd w:val="clear" w:color="auto" w:fill="FFFFFF"/>
        <w:spacing w:after="150" w:line="240" w:lineRule="auto"/>
        <w:rPr>
          <w:rFonts w:ascii="Times New Roman" w:eastAsia="Times New Roman" w:hAnsi="Times New Roman" w:cs="Times New Roman"/>
          <w:color w:val="000000"/>
          <w:sz w:val="21"/>
          <w:szCs w:val="21"/>
        </w:rPr>
      </w:pPr>
    </w:p>
    <w:tbl>
      <w:tblPr>
        <w:tblW w:w="8130" w:type="dxa"/>
        <w:tblCellMar>
          <w:top w:w="105" w:type="dxa"/>
          <w:left w:w="105" w:type="dxa"/>
          <w:bottom w:w="105" w:type="dxa"/>
          <w:right w:w="105" w:type="dxa"/>
        </w:tblCellMar>
        <w:tblLook w:val="04A0"/>
      </w:tblPr>
      <w:tblGrid>
        <w:gridCol w:w="4414"/>
        <w:gridCol w:w="3716"/>
      </w:tblGrid>
      <w:tr w:rsidR="004D3BA0" w:rsidRPr="004B44D2" w:rsidTr="00747141">
        <w:trPr>
          <w:trHeight w:val="375"/>
        </w:trPr>
        <w:tc>
          <w:tcPr>
            <w:tcW w:w="41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D3BA0" w:rsidRPr="004B44D2" w:rsidRDefault="004D3BA0" w:rsidP="00747141">
            <w:pPr>
              <w:spacing w:after="150" w:line="240" w:lineRule="auto"/>
              <w:rPr>
                <w:rFonts w:ascii="Times New Roman" w:eastAsia="Times New Roman" w:hAnsi="Times New Roman" w:cs="Times New Roman"/>
                <w:color w:val="000000"/>
                <w:sz w:val="24"/>
                <w:szCs w:val="24"/>
              </w:rPr>
            </w:pPr>
            <w:r w:rsidRPr="004B44D2">
              <w:rPr>
                <w:rFonts w:ascii="Times New Roman" w:eastAsia="Times New Roman" w:hAnsi="Times New Roman" w:cs="Times New Roman"/>
                <w:color w:val="000000"/>
                <w:sz w:val="24"/>
                <w:szCs w:val="24"/>
              </w:rPr>
              <w:t>Виды контрольных работ</w:t>
            </w:r>
          </w:p>
        </w:tc>
        <w:tc>
          <w:tcPr>
            <w:tcW w:w="351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D3BA0" w:rsidRPr="004B44D2" w:rsidRDefault="004D3BA0" w:rsidP="00747141">
            <w:pPr>
              <w:spacing w:after="150" w:line="240" w:lineRule="auto"/>
              <w:rPr>
                <w:rFonts w:ascii="Times New Roman" w:eastAsia="Times New Roman" w:hAnsi="Times New Roman" w:cs="Times New Roman"/>
                <w:color w:val="000000"/>
                <w:sz w:val="24"/>
                <w:szCs w:val="24"/>
              </w:rPr>
            </w:pPr>
            <w:r w:rsidRPr="004B44D2">
              <w:rPr>
                <w:rFonts w:ascii="Times New Roman" w:eastAsia="Times New Roman" w:hAnsi="Times New Roman" w:cs="Times New Roman"/>
                <w:color w:val="000000"/>
                <w:sz w:val="24"/>
                <w:szCs w:val="24"/>
              </w:rPr>
              <w:t>Количество контрольных работ</w:t>
            </w:r>
          </w:p>
        </w:tc>
      </w:tr>
      <w:tr w:rsidR="004D3BA0" w:rsidRPr="004B44D2" w:rsidTr="00747141">
        <w:trPr>
          <w:trHeight w:val="45"/>
        </w:trPr>
        <w:tc>
          <w:tcPr>
            <w:tcW w:w="41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D3BA0" w:rsidRPr="004B44D2" w:rsidRDefault="004D3BA0" w:rsidP="00747141">
            <w:pPr>
              <w:spacing w:after="150" w:line="45" w:lineRule="atLeast"/>
              <w:rPr>
                <w:rFonts w:ascii="Times New Roman" w:eastAsia="Times New Roman" w:hAnsi="Times New Roman" w:cs="Times New Roman"/>
                <w:color w:val="000000"/>
                <w:sz w:val="24"/>
                <w:szCs w:val="24"/>
              </w:rPr>
            </w:pPr>
            <w:r w:rsidRPr="004B44D2">
              <w:rPr>
                <w:rFonts w:ascii="Times New Roman" w:eastAsia="Times New Roman" w:hAnsi="Times New Roman" w:cs="Times New Roman"/>
                <w:color w:val="000000"/>
                <w:sz w:val="24"/>
                <w:szCs w:val="24"/>
              </w:rPr>
              <w:t>Диктант</w:t>
            </w:r>
          </w:p>
        </w:tc>
        <w:tc>
          <w:tcPr>
            <w:tcW w:w="351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D3BA0" w:rsidRPr="004B44D2" w:rsidRDefault="004D3BA0" w:rsidP="00747141">
            <w:pPr>
              <w:spacing w:after="150" w:line="45" w:lineRule="atLeast"/>
              <w:jc w:val="center"/>
              <w:rPr>
                <w:rFonts w:ascii="Times New Roman" w:eastAsia="Times New Roman" w:hAnsi="Times New Roman" w:cs="Times New Roman"/>
                <w:color w:val="000000"/>
                <w:sz w:val="24"/>
                <w:szCs w:val="24"/>
              </w:rPr>
            </w:pPr>
            <w:r w:rsidRPr="004B44D2">
              <w:rPr>
                <w:rFonts w:ascii="Times New Roman" w:eastAsia="Times New Roman" w:hAnsi="Times New Roman" w:cs="Times New Roman"/>
                <w:color w:val="000000"/>
                <w:sz w:val="24"/>
                <w:szCs w:val="24"/>
              </w:rPr>
              <w:t>4</w:t>
            </w:r>
          </w:p>
        </w:tc>
      </w:tr>
      <w:tr w:rsidR="004D3BA0" w:rsidRPr="004B44D2" w:rsidTr="00747141">
        <w:trPr>
          <w:trHeight w:val="45"/>
        </w:trPr>
        <w:tc>
          <w:tcPr>
            <w:tcW w:w="41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D3BA0" w:rsidRPr="004B44D2" w:rsidRDefault="004D3BA0" w:rsidP="00747141">
            <w:pPr>
              <w:spacing w:after="150" w:line="45" w:lineRule="atLeast"/>
              <w:rPr>
                <w:rFonts w:ascii="Times New Roman" w:eastAsia="Times New Roman" w:hAnsi="Times New Roman" w:cs="Times New Roman"/>
                <w:color w:val="000000"/>
                <w:sz w:val="24"/>
                <w:szCs w:val="24"/>
              </w:rPr>
            </w:pPr>
            <w:r w:rsidRPr="004B44D2">
              <w:rPr>
                <w:rFonts w:ascii="Times New Roman" w:eastAsia="Times New Roman" w:hAnsi="Times New Roman" w:cs="Times New Roman"/>
                <w:color w:val="000000"/>
                <w:sz w:val="24"/>
                <w:szCs w:val="24"/>
              </w:rPr>
              <w:t>Словарный диктант</w:t>
            </w:r>
          </w:p>
        </w:tc>
        <w:tc>
          <w:tcPr>
            <w:tcW w:w="351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D3BA0" w:rsidRPr="004B44D2" w:rsidRDefault="004D3BA0" w:rsidP="00747141">
            <w:pPr>
              <w:spacing w:after="150" w:line="45" w:lineRule="atLeast"/>
              <w:jc w:val="center"/>
              <w:rPr>
                <w:rFonts w:ascii="Times New Roman" w:eastAsia="Times New Roman" w:hAnsi="Times New Roman" w:cs="Times New Roman"/>
                <w:color w:val="000000"/>
                <w:sz w:val="24"/>
                <w:szCs w:val="24"/>
              </w:rPr>
            </w:pPr>
            <w:r w:rsidRPr="004B44D2">
              <w:rPr>
                <w:rFonts w:ascii="Times New Roman" w:eastAsia="Times New Roman" w:hAnsi="Times New Roman" w:cs="Times New Roman"/>
                <w:color w:val="000000"/>
                <w:sz w:val="24"/>
                <w:szCs w:val="24"/>
              </w:rPr>
              <w:t>4</w:t>
            </w:r>
          </w:p>
        </w:tc>
      </w:tr>
      <w:tr w:rsidR="004D3BA0" w:rsidRPr="004B44D2" w:rsidTr="00747141">
        <w:trPr>
          <w:trHeight w:val="45"/>
        </w:trPr>
        <w:tc>
          <w:tcPr>
            <w:tcW w:w="41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D3BA0" w:rsidRPr="004B44D2" w:rsidRDefault="004D3BA0" w:rsidP="00747141">
            <w:pPr>
              <w:spacing w:after="150" w:line="45" w:lineRule="atLeast"/>
              <w:rPr>
                <w:rFonts w:ascii="Times New Roman" w:eastAsia="Times New Roman" w:hAnsi="Times New Roman" w:cs="Times New Roman"/>
                <w:color w:val="000000"/>
                <w:sz w:val="24"/>
                <w:szCs w:val="24"/>
              </w:rPr>
            </w:pPr>
            <w:r w:rsidRPr="004B44D2">
              <w:rPr>
                <w:rFonts w:ascii="Times New Roman" w:eastAsia="Times New Roman" w:hAnsi="Times New Roman" w:cs="Times New Roman"/>
                <w:color w:val="000000"/>
                <w:sz w:val="24"/>
                <w:szCs w:val="24"/>
              </w:rPr>
              <w:lastRenderedPageBreak/>
              <w:t>Изложение</w:t>
            </w:r>
          </w:p>
        </w:tc>
        <w:tc>
          <w:tcPr>
            <w:tcW w:w="351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D3BA0" w:rsidRPr="004B44D2" w:rsidRDefault="004D3BA0" w:rsidP="00747141">
            <w:pPr>
              <w:spacing w:after="150" w:line="45" w:lineRule="atLeast"/>
              <w:jc w:val="center"/>
              <w:rPr>
                <w:rFonts w:ascii="Times New Roman" w:eastAsia="Times New Roman" w:hAnsi="Times New Roman" w:cs="Times New Roman"/>
                <w:color w:val="000000"/>
                <w:sz w:val="24"/>
                <w:szCs w:val="24"/>
              </w:rPr>
            </w:pPr>
            <w:r w:rsidRPr="004B44D2">
              <w:rPr>
                <w:rFonts w:ascii="Times New Roman" w:eastAsia="Times New Roman" w:hAnsi="Times New Roman" w:cs="Times New Roman"/>
                <w:color w:val="000000"/>
                <w:sz w:val="24"/>
                <w:szCs w:val="24"/>
              </w:rPr>
              <w:t>2</w:t>
            </w:r>
          </w:p>
        </w:tc>
      </w:tr>
      <w:tr w:rsidR="004D3BA0" w:rsidRPr="004B44D2" w:rsidTr="00747141">
        <w:trPr>
          <w:trHeight w:val="45"/>
        </w:trPr>
        <w:tc>
          <w:tcPr>
            <w:tcW w:w="41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D3BA0" w:rsidRPr="004B44D2" w:rsidRDefault="004D3BA0" w:rsidP="00747141">
            <w:pPr>
              <w:spacing w:after="150" w:line="45" w:lineRule="atLeast"/>
              <w:rPr>
                <w:rFonts w:ascii="Times New Roman" w:eastAsia="Times New Roman" w:hAnsi="Times New Roman" w:cs="Times New Roman"/>
                <w:color w:val="000000"/>
                <w:sz w:val="24"/>
                <w:szCs w:val="24"/>
              </w:rPr>
            </w:pPr>
            <w:r w:rsidRPr="004B44D2">
              <w:rPr>
                <w:rFonts w:ascii="Times New Roman" w:eastAsia="Times New Roman" w:hAnsi="Times New Roman" w:cs="Times New Roman"/>
                <w:color w:val="000000"/>
                <w:sz w:val="24"/>
                <w:szCs w:val="24"/>
              </w:rPr>
              <w:t>Сочинение (</w:t>
            </w:r>
            <w:proofErr w:type="spellStart"/>
            <w:r w:rsidRPr="004B44D2">
              <w:rPr>
                <w:rFonts w:ascii="Times New Roman" w:eastAsia="Times New Roman" w:hAnsi="Times New Roman" w:cs="Times New Roman"/>
                <w:color w:val="000000"/>
                <w:sz w:val="24"/>
                <w:szCs w:val="24"/>
              </w:rPr>
              <w:t>кл</w:t>
            </w:r>
            <w:proofErr w:type="spellEnd"/>
            <w:r w:rsidRPr="004B44D2">
              <w:rPr>
                <w:rFonts w:ascii="Times New Roman" w:eastAsia="Times New Roman" w:hAnsi="Times New Roman" w:cs="Times New Roman"/>
                <w:color w:val="000000"/>
                <w:sz w:val="24"/>
                <w:szCs w:val="24"/>
              </w:rPr>
              <w:t>./дом.)</w:t>
            </w:r>
          </w:p>
        </w:tc>
        <w:tc>
          <w:tcPr>
            <w:tcW w:w="351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D3BA0" w:rsidRPr="004B44D2" w:rsidRDefault="004D3BA0" w:rsidP="00747141">
            <w:pPr>
              <w:spacing w:after="150" w:line="45" w:lineRule="atLeast"/>
              <w:jc w:val="center"/>
              <w:rPr>
                <w:rFonts w:ascii="Times New Roman" w:eastAsia="Times New Roman" w:hAnsi="Times New Roman" w:cs="Times New Roman"/>
                <w:color w:val="000000"/>
                <w:sz w:val="24"/>
                <w:szCs w:val="24"/>
              </w:rPr>
            </w:pPr>
            <w:r w:rsidRPr="004B44D2">
              <w:rPr>
                <w:rFonts w:ascii="Times New Roman" w:eastAsia="Times New Roman" w:hAnsi="Times New Roman" w:cs="Times New Roman"/>
                <w:color w:val="000000"/>
                <w:sz w:val="24"/>
                <w:szCs w:val="24"/>
              </w:rPr>
              <w:t>2</w:t>
            </w:r>
          </w:p>
        </w:tc>
      </w:tr>
      <w:tr w:rsidR="004D3BA0" w:rsidRPr="004B44D2" w:rsidTr="00747141">
        <w:trPr>
          <w:trHeight w:val="45"/>
        </w:trPr>
        <w:tc>
          <w:tcPr>
            <w:tcW w:w="41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D3BA0" w:rsidRPr="004B44D2" w:rsidRDefault="004D3BA0" w:rsidP="00747141">
            <w:pPr>
              <w:spacing w:after="150" w:line="45" w:lineRule="atLeast"/>
              <w:rPr>
                <w:rFonts w:ascii="Times New Roman" w:eastAsia="Times New Roman" w:hAnsi="Times New Roman" w:cs="Times New Roman"/>
                <w:color w:val="000000"/>
                <w:sz w:val="24"/>
                <w:szCs w:val="24"/>
              </w:rPr>
            </w:pPr>
            <w:r w:rsidRPr="004B44D2">
              <w:rPr>
                <w:rFonts w:ascii="Times New Roman" w:eastAsia="Times New Roman" w:hAnsi="Times New Roman" w:cs="Times New Roman"/>
                <w:color w:val="000000"/>
                <w:sz w:val="24"/>
                <w:szCs w:val="24"/>
              </w:rPr>
              <w:t>Контрольное тестирование</w:t>
            </w:r>
          </w:p>
        </w:tc>
        <w:tc>
          <w:tcPr>
            <w:tcW w:w="351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D3BA0" w:rsidRPr="004B44D2" w:rsidRDefault="004D3BA0" w:rsidP="00747141">
            <w:pPr>
              <w:spacing w:after="150" w:line="45" w:lineRule="atLeast"/>
              <w:jc w:val="center"/>
              <w:rPr>
                <w:rFonts w:ascii="Times New Roman" w:eastAsia="Times New Roman" w:hAnsi="Times New Roman" w:cs="Times New Roman"/>
                <w:color w:val="000000"/>
                <w:sz w:val="24"/>
                <w:szCs w:val="24"/>
              </w:rPr>
            </w:pPr>
            <w:r w:rsidRPr="004B44D2">
              <w:rPr>
                <w:rFonts w:ascii="Times New Roman" w:eastAsia="Times New Roman" w:hAnsi="Times New Roman" w:cs="Times New Roman"/>
                <w:color w:val="000000"/>
                <w:sz w:val="24"/>
                <w:szCs w:val="24"/>
              </w:rPr>
              <w:t>6</w:t>
            </w:r>
          </w:p>
        </w:tc>
      </w:tr>
    </w:tbl>
    <w:p w:rsidR="004D3BA0" w:rsidRPr="00D34E62" w:rsidRDefault="004D3BA0" w:rsidP="004D3BA0">
      <w:pPr>
        <w:shd w:val="clear" w:color="auto" w:fill="FFFFFF"/>
        <w:spacing w:after="150" w:line="240" w:lineRule="auto"/>
        <w:rPr>
          <w:rFonts w:ascii="Times New Roman" w:eastAsia="Times New Roman" w:hAnsi="Times New Roman" w:cs="Times New Roman"/>
          <w:color w:val="000000"/>
          <w:sz w:val="21"/>
          <w:szCs w:val="21"/>
        </w:rPr>
      </w:pPr>
    </w:p>
    <w:p w:rsidR="004D3BA0" w:rsidRPr="004B44D2" w:rsidRDefault="004D3BA0" w:rsidP="004D3BA0">
      <w:pPr>
        <w:shd w:val="clear" w:color="auto" w:fill="FFFFFF"/>
        <w:spacing w:after="150" w:line="240" w:lineRule="auto"/>
        <w:rPr>
          <w:rFonts w:ascii="Times New Roman" w:eastAsia="Times New Roman" w:hAnsi="Times New Roman" w:cs="Times New Roman"/>
          <w:color w:val="000000"/>
          <w:sz w:val="24"/>
          <w:szCs w:val="24"/>
        </w:rPr>
      </w:pPr>
      <w:r w:rsidRPr="004B44D2">
        <w:rPr>
          <w:rFonts w:ascii="Times New Roman" w:eastAsia="Times New Roman" w:hAnsi="Times New Roman" w:cs="Times New Roman"/>
          <w:color w:val="000000"/>
          <w:sz w:val="24"/>
          <w:szCs w:val="24"/>
        </w:rPr>
        <w:t>Организация текущего и промежуточного контроля знаний проводится в каждой теме, в каждом разделе (указано в учебно-тематическом планировании).</w:t>
      </w:r>
    </w:p>
    <w:p w:rsidR="00CF1A48" w:rsidRPr="004B44D2" w:rsidRDefault="004B44D2" w:rsidP="004B44D2">
      <w:pPr>
        <w:shd w:val="clear" w:color="auto" w:fill="FFFFFF"/>
        <w:spacing w:after="150" w:line="240" w:lineRule="auto"/>
        <w:jc w:val="both"/>
        <w:rPr>
          <w:rFonts w:ascii="Times New Roman" w:eastAsia="Times New Roman" w:hAnsi="Times New Roman" w:cs="Times New Roman"/>
          <w:b/>
          <w:bCs/>
          <w:color w:val="000000"/>
          <w:sz w:val="24"/>
          <w:szCs w:val="24"/>
        </w:rPr>
      </w:pPr>
      <w:r w:rsidRPr="004B44D2">
        <w:rPr>
          <w:rFonts w:ascii="Times New Roman" w:eastAsia="Times New Roman" w:hAnsi="Times New Roman" w:cs="Times New Roman"/>
          <w:b/>
          <w:color w:val="000000"/>
          <w:sz w:val="24"/>
          <w:szCs w:val="24"/>
        </w:rPr>
        <w:t>Кон</w:t>
      </w:r>
      <w:r w:rsidR="007E0472">
        <w:rPr>
          <w:rFonts w:ascii="Times New Roman" w:eastAsia="Times New Roman" w:hAnsi="Times New Roman" w:cs="Times New Roman"/>
          <w:b/>
          <w:color w:val="000000"/>
          <w:sz w:val="24"/>
          <w:szCs w:val="24"/>
        </w:rPr>
        <w:t xml:space="preserve">трольно-измерительные материалы по русскому языку 6 класс </w:t>
      </w:r>
      <w:r w:rsidR="0005372C">
        <w:rPr>
          <w:rFonts w:ascii="Times New Roman" w:eastAsia="Times New Roman" w:hAnsi="Times New Roman" w:cs="Times New Roman"/>
          <w:b/>
          <w:color w:val="000000"/>
          <w:sz w:val="24"/>
          <w:szCs w:val="24"/>
        </w:rPr>
        <w:t xml:space="preserve">представлены </w:t>
      </w:r>
      <w:r w:rsidR="00D55692">
        <w:rPr>
          <w:rFonts w:ascii="Times New Roman" w:eastAsia="Times New Roman" w:hAnsi="Times New Roman" w:cs="Times New Roman"/>
          <w:b/>
          <w:color w:val="000000"/>
          <w:sz w:val="24"/>
          <w:szCs w:val="24"/>
        </w:rPr>
        <w:t>в Приложении 2</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b/>
          <w:bCs/>
          <w:color w:val="0F0F0F"/>
          <w:sz w:val="24"/>
          <w:szCs w:val="24"/>
        </w:rPr>
        <w:t>Критерии оценивания</w:t>
      </w:r>
      <w:r>
        <w:rPr>
          <w:rFonts w:ascii="Times New Roman" w:eastAsia="Times New Roman" w:hAnsi="Times New Roman" w:cs="Times New Roman"/>
          <w:b/>
          <w:bCs/>
          <w:color w:val="0F0F0F"/>
          <w:sz w:val="24"/>
          <w:szCs w:val="24"/>
        </w:rPr>
        <w:t>:</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b/>
          <w:bCs/>
          <w:color w:val="000000"/>
          <w:sz w:val="24"/>
          <w:szCs w:val="24"/>
        </w:rPr>
        <w:t>Требования к оценке знаний учащихся.</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 «Нормы оценки...» призваны обеспечивать одинаковые требования к знаниям, умениям и навыкам учащихся по русскому языку, В них устанавливаются:</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 xml:space="preserve">1) единые критерии оценки различных сторон владения устной и письменной формами русского языка (критерии оценки орфографической и пунктуационной грамотности, языкового оформления связного высказывания, </w:t>
      </w:r>
      <w:proofErr w:type="spellStart"/>
      <w:r w:rsidRPr="00962190">
        <w:rPr>
          <w:rFonts w:ascii="Times New Roman" w:eastAsia="Times New Roman" w:hAnsi="Times New Roman" w:cs="Times New Roman"/>
          <w:color w:val="000000"/>
          <w:sz w:val="24"/>
          <w:szCs w:val="24"/>
        </w:rPr>
        <w:t>содержаниявысказывания</w:t>
      </w:r>
      <w:proofErr w:type="spellEnd"/>
      <w:r w:rsidRPr="00962190">
        <w:rPr>
          <w:rFonts w:ascii="Times New Roman" w:eastAsia="Times New Roman" w:hAnsi="Times New Roman" w:cs="Times New Roman"/>
          <w:color w:val="000000"/>
          <w:sz w:val="24"/>
          <w:szCs w:val="24"/>
        </w:rPr>
        <w:t>);</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2) единые нормативы оценки знаний, умений и навыков;</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3) объем различных видов контрольных работ;</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4) количество отметок за различные виды контрольных работ.</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Ученикам предъявляются требования только к таким умениям и навыкам, над которыми они работали или работают к моменту проверки. На уроках русского языка проверяются:</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1) знание полученных сведений о языке;</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2) орфографические и пунктуационные навыки;</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3) речевые умения.</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lastRenderedPageBreak/>
        <w:t> </w:t>
      </w:r>
      <w:r w:rsidRPr="00962190">
        <w:rPr>
          <w:rFonts w:ascii="Times New Roman" w:eastAsia="Times New Roman" w:hAnsi="Times New Roman" w:cs="Times New Roman"/>
          <w:b/>
          <w:bCs/>
          <w:color w:val="000000"/>
          <w:sz w:val="24"/>
          <w:szCs w:val="24"/>
        </w:rPr>
        <w:t>Оценка устных ответов учащихся</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При оценке ответа ученика надо руководствоваться следующими критериями:</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1) полнота и правильность ответа;</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2) степень осознанности, понимания изученного;</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3) языковое оформление ответа.</w:t>
      </w:r>
    </w:p>
    <w:tbl>
      <w:tblPr>
        <w:tblW w:w="0" w:type="auto"/>
        <w:tblCellSpacing w:w="15" w:type="dxa"/>
        <w:tblCellMar>
          <w:top w:w="15" w:type="dxa"/>
          <w:left w:w="15" w:type="dxa"/>
          <w:bottom w:w="15" w:type="dxa"/>
          <w:right w:w="15" w:type="dxa"/>
        </w:tblCellMar>
        <w:tblLook w:val="04A0"/>
      </w:tblPr>
      <w:tblGrid>
        <w:gridCol w:w="1064"/>
        <w:gridCol w:w="13271"/>
      </w:tblGrid>
      <w:tr w:rsidR="0005372C" w:rsidRPr="00962190" w:rsidTr="0005372C">
        <w:trPr>
          <w:tblCellSpacing w:w="15" w:type="dxa"/>
        </w:trPr>
        <w:tc>
          <w:tcPr>
            <w:tcW w:w="101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 </w:t>
            </w:r>
            <w:r w:rsidRPr="00962190">
              <w:rPr>
                <w:rFonts w:ascii="Times New Roman" w:eastAsia="Times New Roman" w:hAnsi="Times New Roman" w:cs="Times New Roman"/>
                <w:b/>
                <w:bCs/>
                <w:sz w:val="24"/>
                <w:szCs w:val="24"/>
              </w:rPr>
              <w:t>Оценка</w:t>
            </w:r>
          </w:p>
        </w:tc>
        <w:tc>
          <w:tcPr>
            <w:tcW w:w="132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b/>
                <w:bCs/>
                <w:sz w:val="24"/>
                <w:szCs w:val="24"/>
              </w:rPr>
              <w:t>Критерии</w:t>
            </w:r>
          </w:p>
        </w:tc>
      </w:tr>
      <w:tr w:rsidR="0005372C" w:rsidRPr="00962190" w:rsidTr="0005372C">
        <w:trPr>
          <w:tblCellSpacing w:w="15" w:type="dxa"/>
        </w:trPr>
        <w:tc>
          <w:tcPr>
            <w:tcW w:w="101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b/>
                <w:bCs/>
                <w:sz w:val="24"/>
                <w:szCs w:val="24"/>
              </w:rPr>
              <w:t>«5»</w:t>
            </w:r>
          </w:p>
        </w:tc>
        <w:tc>
          <w:tcPr>
            <w:tcW w:w="132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05372C"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Ученик</w:t>
            </w:r>
          </w:p>
          <w:p w:rsidR="0005372C"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1) полно излагает изученный материал, дает правильное определение языковых понятий; </w:t>
            </w:r>
          </w:p>
          <w:p w:rsidR="0005372C"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3) излагает материал последовательно и правильно с точки зрения норм литературного языка.</w:t>
            </w:r>
          </w:p>
        </w:tc>
      </w:tr>
      <w:tr w:rsidR="0005372C" w:rsidRPr="00962190" w:rsidTr="0005372C">
        <w:trPr>
          <w:tblCellSpacing w:w="15" w:type="dxa"/>
        </w:trPr>
        <w:tc>
          <w:tcPr>
            <w:tcW w:w="101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b/>
                <w:bCs/>
                <w:sz w:val="24"/>
                <w:szCs w:val="24"/>
              </w:rPr>
              <w:t>«4»</w:t>
            </w:r>
          </w:p>
        </w:tc>
        <w:tc>
          <w:tcPr>
            <w:tcW w:w="132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tc>
      </w:tr>
      <w:tr w:rsidR="0005372C" w:rsidRPr="00962190" w:rsidTr="0005372C">
        <w:trPr>
          <w:tblCellSpacing w:w="15" w:type="dxa"/>
        </w:trPr>
        <w:tc>
          <w:tcPr>
            <w:tcW w:w="101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b/>
                <w:bCs/>
                <w:sz w:val="24"/>
                <w:szCs w:val="24"/>
              </w:rPr>
              <w:t>«3»</w:t>
            </w:r>
          </w:p>
        </w:tc>
        <w:tc>
          <w:tcPr>
            <w:tcW w:w="132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05372C"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Ученик обнаруживает знание и понимание основных положений данной темы, но: </w:t>
            </w:r>
          </w:p>
          <w:p w:rsidR="0005372C"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1) излагает материал неполно и допускает неточности в определении понятий или формулировке правил; </w:t>
            </w:r>
          </w:p>
          <w:p w:rsidR="0005372C"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2) не умеет достаточно глубоко и доказательно обосновать свои суждения и привести свои примеры; </w:t>
            </w:r>
          </w:p>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 xml:space="preserve">3) излагает материал непоследовательно и допускает ошибки в языковом оформлении </w:t>
            </w:r>
            <w:proofErr w:type="gramStart"/>
            <w:r w:rsidRPr="00962190">
              <w:rPr>
                <w:rFonts w:ascii="Times New Roman" w:eastAsia="Times New Roman" w:hAnsi="Times New Roman" w:cs="Times New Roman"/>
                <w:sz w:val="24"/>
                <w:szCs w:val="24"/>
              </w:rPr>
              <w:t>излагаемого</w:t>
            </w:r>
            <w:proofErr w:type="gramEnd"/>
            <w:r w:rsidRPr="00962190">
              <w:rPr>
                <w:rFonts w:ascii="Times New Roman" w:eastAsia="Times New Roman" w:hAnsi="Times New Roman" w:cs="Times New Roman"/>
                <w:sz w:val="24"/>
                <w:szCs w:val="24"/>
              </w:rPr>
              <w:t>.</w:t>
            </w:r>
          </w:p>
        </w:tc>
      </w:tr>
      <w:tr w:rsidR="0005372C" w:rsidRPr="00962190" w:rsidTr="0005372C">
        <w:trPr>
          <w:tblCellSpacing w:w="15" w:type="dxa"/>
        </w:trPr>
        <w:tc>
          <w:tcPr>
            <w:tcW w:w="101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b/>
                <w:bCs/>
                <w:sz w:val="24"/>
                <w:szCs w:val="24"/>
              </w:rPr>
              <w:t>«2»</w:t>
            </w:r>
          </w:p>
        </w:tc>
        <w:tc>
          <w:tcPr>
            <w:tcW w:w="132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 xml:space="preserve">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w:t>
            </w:r>
            <w:r w:rsidRPr="00962190">
              <w:rPr>
                <w:rFonts w:ascii="Times New Roman" w:eastAsia="Times New Roman" w:hAnsi="Times New Roman" w:cs="Times New Roman"/>
                <w:sz w:val="24"/>
                <w:szCs w:val="24"/>
              </w:rPr>
              <w:lastRenderedPageBreak/>
              <w:t>отмечает такие недостатки в подготовке ученика, которые являются серьезным препятствием к успешному овладению последующим материалом.</w:t>
            </w:r>
          </w:p>
        </w:tc>
      </w:tr>
      <w:tr w:rsidR="0005372C" w:rsidRPr="00962190" w:rsidTr="0005372C">
        <w:trPr>
          <w:tblCellSpacing w:w="15" w:type="dxa"/>
        </w:trPr>
        <w:tc>
          <w:tcPr>
            <w:tcW w:w="101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b/>
                <w:bCs/>
                <w:sz w:val="24"/>
                <w:szCs w:val="24"/>
              </w:rPr>
              <w:lastRenderedPageBreak/>
              <w:t>«1»</w:t>
            </w:r>
          </w:p>
        </w:tc>
        <w:tc>
          <w:tcPr>
            <w:tcW w:w="132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Ученик обнаруживает полное незнание или непонимание материала.</w:t>
            </w:r>
          </w:p>
        </w:tc>
      </w:tr>
    </w:tbl>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Оценка («5», «4», «3») может ставиться не только за единовременный ответ, но также и за сумму ответов, данных учеником на протяжении урока (выводится поурочный балл).</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b/>
          <w:bCs/>
          <w:color w:val="000000"/>
          <w:sz w:val="24"/>
          <w:szCs w:val="24"/>
        </w:rPr>
        <w:t>Оценка диктантов</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b/>
          <w:bCs/>
          <w:color w:val="000000"/>
          <w:sz w:val="24"/>
          <w:szCs w:val="24"/>
        </w:rPr>
        <w:t>Контрольный диктант</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Для контрольных диктантов</w:t>
      </w:r>
      <w:r w:rsidRPr="00962190">
        <w:rPr>
          <w:rFonts w:ascii="Times New Roman" w:eastAsia="Times New Roman" w:hAnsi="Times New Roman" w:cs="Times New Roman"/>
          <w:b/>
          <w:bCs/>
          <w:color w:val="000000"/>
          <w:sz w:val="24"/>
          <w:szCs w:val="24"/>
        </w:rPr>
        <w:t> </w:t>
      </w:r>
      <w:r w:rsidRPr="00962190">
        <w:rPr>
          <w:rFonts w:ascii="Times New Roman" w:eastAsia="Times New Roman" w:hAnsi="Times New Roman" w:cs="Times New Roman"/>
          <w:color w:val="000000"/>
          <w:sz w:val="24"/>
          <w:szCs w:val="24"/>
        </w:rPr>
        <w:t xml:space="preserve">следует подбирать такие тексты, в которых изучаемые в данной теме орфограммы и </w:t>
      </w:r>
      <w:proofErr w:type="spellStart"/>
      <w:r w:rsidRPr="00962190">
        <w:rPr>
          <w:rFonts w:ascii="Times New Roman" w:eastAsia="Times New Roman" w:hAnsi="Times New Roman" w:cs="Times New Roman"/>
          <w:color w:val="000000"/>
          <w:sz w:val="24"/>
          <w:szCs w:val="24"/>
        </w:rPr>
        <w:t>пунктограммы</w:t>
      </w:r>
      <w:proofErr w:type="spellEnd"/>
      <w:r w:rsidRPr="00962190">
        <w:rPr>
          <w:rFonts w:ascii="Times New Roman" w:eastAsia="Times New Roman" w:hAnsi="Times New Roman" w:cs="Times New Roman"/>
          <w:color w:val="000000"/>
          <w:sz w:val="24"/>
          <w:szCs w:val="24"/>
        </w:rPr>
        <w:t xml:space="preserve"> были бы представлены не менее чем 2-3 случаями. Из изученных ранее орфограмм и </w:t>
      </w:r>
      <w:proofErr w:type="spellStart"/>
      <w:r w:rsidRPr="00962190">
        <w:rPr>
          <w:rFonts w:ascii="Times New Roman" w:eastAsia="Times New Roman" w:hAnsi="Times New Roman" w:cs="Times New Roman"/>
          <w:color w:val="000000"/>
          <w:sz w:val="24"/>
          <w:szCs w:val="24"/>
        </w:rPr>
        <w:t>пунктограмм</w:t>
      </w:r>
      <w:proofErr w:type="spellEnd"/>
      <w:r w:rsidRPr="00962190">
        <w:rPr>
          <w:rFonts w:ascii="Times New Roman" w:eastAsia="Times New Roman" w:hAnsi="Times New Roman" w:cs="Times New Roman"/>
          <w:color w:val="000000"/>
          <w:sz w:val="24"/>
          <w:szCs w:val="24"/>
        </w:rPr>
        <w:t xml:space="preserve"> включаются основные: они должны быть представлены 1-3 случаями. В целом количество проверяемых орфограмм </w:t>
      </w:r>
      <w:proofErr w:type="spellStart"/>
      <w:r w:rsidRPr="00962190">
        <w:rPr>
          <w:rFonts w:ascii="Times New Roman" w:eastAsia="Times New Roman" w:hAnsi="Times New Roman" w:cs="Times New Roman"/>
          <w:color w:val="000000"/>
          <w:sz w:val="24"/>
          <w:szCs w:val="24"/>
        </w:rPr>
        <w:t>ипунктограмм</w:t>
      </w:r>
      <w:proofErr w:type="spellEnd"/>
      <w:r w:rsidRPr="00962190">
        <w:rPr>
          <w:rFonts w:ascii="Times New Roman" w:eastAsia="Times New Roman" w:hAnsi="Times New Roman" w:cs="Times New Roman"/>
          <w:color w:val="000000"/>
          <w:sz w:val="24"/>
          <w:szCs w:val="24"/>
        </w:rPr>
        <w:t xml:space="preserve">  не должно превышать соотношения, которое представлено в данной таблице.</w:t>
      </w:r>
    </w:p>
    <w:tbl>
      <w:tblPr>
        <w:tblW w:w="0" w:type="auto"/>
        <w:tblCellSpacing w:w="15" w:type="dxa"/>
        <w:tblLayout w:type="fixed"/>
        <w:tblCellMar>
          <w:top w:w="15" w:type="dxa"/>
          <w:left w:w="15" w:type="dxa"/>
          <w:bottom w:w="15" w:type="dxa"/>
          <w:right w:w="15" w:type="dxa"/>
        </w:tblCellMar>
        <w:tblLook w:val="04A0"/>
      </w:tblPr>
      <w:tblGrid>
        <w:gridCol w:w="822"/>
        <w:gridCol w:w="1594"/>
        <w:gridCol w:w="1333"/>
        <w:gridCol w:w="1513"/>
        <w:gridCol w:w="3834"/>
        <w:gridCol w:w="50"/>
      </w:tblGrid>
      <w:tr w:rsidR="0005372C" w:rsidRPr="00962190" w:rsidTr="00747141">
        <w:trPr>
          <w:trHeight w:val="570"/>
          <w:tblCellSpacing w:w="15" w:type="dxa"/>
        </w:trPr>
        <w:tc>
          <w:tcPr>
            <w:tcW w:w="77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05372C"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 </w:t>
            </w:r>
          </w:p>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b/>
                <w:bCs/>
                <w:sz w:val="24"/>
                <w:szCs w:val="24"/>
              </w:rPr>
              <w:t>Класс</w:t>
            </w:r>
          </w:p>
        </w:tc>
        <w:tc>
          <w:tcPr>
            <w:tcW w:w="1564" w:type="dxa"/>
            <w:tcBorders>
              <w:top w:val="single" w:sz="8" w:space="0" w:color="000000"/>
              <w:left w:val="single" w:sz="8" w:space="0" w:color="000000"/>
              <w:bottom w:val="single" w:sz="8" w:space="0" w:color="000000"/>
              <w:right w:val="nil"/>
            </w:tcBorders>
            <w:tcMar>
              <w:top w:w="0" w:type="dxa"/>
              <w:left w:w="0" w:type="dxa"/>
              <w:bottom w:w="0" w:type="dxa"/>
              <w:right w:w="0" w:type="dxa"/>
            </w:tcMar>
            <w:hideMark/>
          </w:tcPr>
          <w:p w:rsidR="0005372C"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b/>
                <w:bCs/>
                <w:sz w:val="24"/>
                <w:szCs w:val="24"/>
              </w:rPr>
              <w:t>Объём текста </w:t>
            </w:r>
          </w:p>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(количество слов)</w:t>
            </w:r>
          </w:p>
        </w:tc>
        <w:tc>
          <w:tcPr>
            <w:tcW w:w="1303" w:type="dxa"/>
            <w:tcBorders>
              <w:top w:val="single" w:sz="8" w:space="0" w:color="000000"/>
              <w:left w:val="single" w:sz="8" w:space="0" w:color="000000"/>
              <w:bottom w:val="single" w:sz="8" w:space="0" w:color="000000"/>
              <w:right w:val="nil"/>
            </w:tcBorders>
            <w:tcMar>
              <w:top w:w="0" w:type="dxa"/>
              <w:left w:w="0"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b/>
                <w:bCs/>
                <w:sz w:val="24"/>
                <w:szCs w:val="24"/>
              </w:rPr>
              <w:t>Количество орфограмм</w:t>
            </w:r>
          </w:p>
        </w:tc>
        <w:tc>
          <w:tcPr>
            <w:tcW w:w="1483" w:type="dxa"/>
            <w:tcBorders>
              <w:top w:val="single" w:sz="8" w:space="0" w:color="000000"/>
              <w:left w:val="single" w:sz="8" w:space="0" w:color="000000"/>
              <w:bottom w:val="single" w:sz="8" w:space="0" w:color="000000"/>
              <w:right w:val="nil"/>
            </w:tcBorders>
            <w:tcMar>
              <w:top w:w="0" w:type="dxa"/>
              <w:left w:w="0"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b/>
                <w:bCs/>
                <w:sz w:val="24"/>
                <w:szCs w:val="24"/>
              </w:rPr>
              <w:t xml:space="preserve">Количество </w:t>
            </w:r>
            <w:proofErr w:type="spellStart"/>
            <w:r w:rsidRPr="00962190">
              <w:rPr>
                <w:rFonts w:ascii="Times New Roman" w:eastAsia="Times New Roman" w:hAnsi="Times New Roman" w:cs="Times New Roman"/>
                <w:b/>
                <w:bCs/>
                <w:sz w:val="24"/>
                <w:szCs w:val="24"/>
              </w:rPr>
              <w:t>пунктограмм</w:t>
            </w:r>
            <w:proofErr w:type="spellEnd"/>
          </w:p>
        </w:tc>
        <w:tc>
          <w:tcPr>
            <w:tcW w:w="383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b/>
                <w:bCs/>
                <w:sz w:val="24"/>
                <w:szCs w:val="24"/>
              </w:rPr>
              <w:t>Количество слов с непроверяемыми и  </w:t>
            </w:r>
            <w:proofErr w:type="spellStart"/>
            <w:r w:rsidRPr="00962190">
              <w:rPr>
                <w:rFonts w:ascii="Times New Roman" w:eastAsia="Times New Roman" w:hAnsi="Times New Roman" w:cs="Times New Roman"/>
                <w:b/>
                <w:bCs/>
                <w:sz w:val="24"/>
                <w:szCs w:val="24"/>
              </w:rPr>
              <w:t>труднопроверяемыми</w:t>
            </w:r>
            <w:proofErr w:type="spellEnd"/>
            <w:r w:rsidRPr="00962190">
              <w:rPr>
                <w:rFonts w:ascii="Times New Roman" w:eastAsia="Times New Roman" w:hAnsi="Times New Roman" w:cs="Times New Roman"/>
                <w:b/>
                <w:bCs/>
                <w:sz w:val="24"/>
                <w:szCs w:val="24"/>
              </w:rPr>
              <w:t xml:space="preserve"> написаниями</w:t>
            </w:r>
          </w:p>
        </w:tc>
      </w:tr>
      <w:tr w:rsidR="0005372C" w:rsidRPr="00962190" w:rsidTr="00747141">
        <w:trPr>
          <w:tblCellSpacing w:w="15" w:type="dxa"/>
        </w:trPr>
        <w:tc>
          <w:tcPr>
            <w:tcW w:w="77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b/>
                <w:bCs/>
                <w:sz w:val="24"/>
                <w:szCs w:val="24"/>
              </w:rPr>
              <w:t>6</w:t>
            </w:r>
          </w:p>
        </w:tc>
        <w:tc>
          <w:tcPr>
            <w:tcW w:w="1564" w:type="dxa"/>
            <w:tcBorders>
              <w:top w:val="single" w:sz="8" w:space="0" w:color="000000"/>
              <w:left w:val="single" w:sz="8" w:space="0" w:color="000000"/>
              <w:bottom w:val="single" w:sz="8" w:space="0" w:color="000000"/>
              <w:right w:val="nil"/>
            </w:tcBorders>
            <w:tcMar>
              <w:top w:w="0" w:type="dxa"/>
              <w:left w:w="0"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100-110</w:t>
            </w:r>
          </w:p>
        </w:tc>
        <w:tc>
          <w:tcPr>
            <w:tcW w:w="1303" w:type="dxa"/>
            <w:tcBorders>
              <w:top w:val="single" w:sz="8" w:space="0" w:color="000000"/>
              <w:left w:val="single" w:sz="8" w:space="0" w:color="000000"/>
              <w:bottom w:val="single" w:sz="8" w:space="0" w:color="000000"/>
              <w:right w:val="nil"/>
            </w:tcBorders>
            <w:tcMar>
              <w:top w:w="0" w:type="dxa"/>
              <w:left w:w="0"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16</w:t>
            </w:r>
          </w:p>
        </w:tc>
        <w:tc>
          <w:tcPr>
            <w:tcW w:w="1483" w:type="dxa"/>
            <w:tcBorders>
              <w:top w:val="single" w:sz="8" w:space="0" w:color="000000"/>
              <w:left w:val="single" w:sz="8" w:space="0" w:color="000000"/>
              <w:bottom w:val="single" w:sz="8" w:space="0" w:color="000000"/>
              <w:right w:val="nil"/>
            </w:tcBorders>
            <w:tcMar>
              <w:top w:w="0" w:type="dxa"/>
              <w:left w:w="0"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3-4</w:t>
            </w:r>
          </w:p>
        </w:tc>
        <w:tc>
          <w:tcPr>
            <w:tcW w:w="383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не более 7 слов</w:t>
            </w:r>
          </w:p>
        </w:tc>
      </w:tr>
      <w:tr w:rsidR="0005372C" w:rsidRPr="00962190" w:rsidTr="00747141">
        <w:trPr>
          <w:gridAfter w:val="1"/>
          <w:wAfter w:w="5" w:type="dxa"/>
          <w:tblCellSpacing w:w="15" w:type="dxa"/>
        </w:trPr>
        <w:tc>
          <w:tcPr>
            <w:tcW w:w="5217"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 </w:t>
            </w:r>
            <w:r w:rsidRPr="00962190">
              <w:rPr>
                <w:rFonts w:ascii="Times New Roman" w:eastAsia="Times New Roman" w:hAnsi="Times New Roman" w:cs="Times New Roman"/>
                <w:color w:val="000000"/>
                <w:sz w:val="24"/>
                <w:szCs w:val="24"/>
              </w:rPr>
              <w:t>При оценке диктанта </w:t>
            </w:r>
            <w:r w:rsidRPr="00962190">
              <w:rPr>
                <w:rFonts w:ascii="Times New Roman" w:eastAsia="Times New Roman" w:hAnsi="Times New Roman" w:cs="Times New Roman"/>
                <w:b/>
                <w:bCs/>
                <w:color w:val="000000"/>
                <w:sz w:val="24"/>
                <w:szCs w:val="24"/>
              </w:rPr>
              <w:t>исправляются</w:t>
            </w:r>
            <w:r w:rsidRPr="00962190">
              <w:rPr>
                <w:rFonts w:ascii="Times New Roman" w:eastAsia="Times New Roman" w:hAnsi="Times New Roman" w:cs="Times New Roman"/>
                <w:color w:val="000000"/>
                <w:sz w:val="24"/>
                <w:szCs w:val="24"/>
              </w:rPr>
              <w:t>, </w:t>
            </w:r>
            <w:r w:rsidRPr="00962190">
              <w:rPr>
                <w:rFonts w:ascii="Times New Roman" w:eastAsia="Times New Roman" w:hAnsi="Times New Roman" w:cs="Times New Roman"/>
                <w:b/>
                <w:bCs/>
                <w:color w:val="000000"/>
                <w:sz w:val="24"/>
                <w:szCs w:val="24"/>
              </w:rPr>
              <w:t>но не учитываются</w:t>
            </w:r>
            <w:r w:rsidRPr="00962190">
              <w:rPr>
                <w:rFonts w:ascii="Times New Roman" w:eastAsia="Times New Roman" w:hAnsi="Times New Roman" w:cs="Times New Roman"/>
                <w:color w:val="000000"/>
                <w:sz w:val="24"/>
                <w:szCs w:val="24"/>
              </w:rPr>
              <w:t> </w:t>
            </w:r>
            <w:proofErr w:type="gramStart"/>
            <w:r w:rsidRPr="00962190">
              <w:rPr>
                <w:rFonts w:ascii="Times New Roman" w:eastAsia="Times New Roman" w:hAnsi="Times New Roman" w:cs="Times New Roman"/>
                <w:color w:val="000000"/>
                <w:sz w:val="24"/>
                <w:szCs w:val="24"/>
              </w:rPr>
              <w:t>орфографические</w:t>
            </w:r>
            <w:proofErr w:type="gramEnd"/>
            <w:r w:rsidRPr="00962190">
              <w:rPr>
                <w:rFonts w:ascii="Times New Roman" w:eastAsia="Times New Roman" w:hAnsi="Times New Roman" w:cs="Times New Roman"/>
                <w:color w:val="000000"/>
                <w:sz w:val="24"/>
                <w:szCs w:val="24"/>
              </w:rPr>
              <w:t xml:space="preserve"> и </w:t>
            </w:r>
            <w:proofErr w:type="spellStart"/>
            <w:r w:rsidRPr="00962190">
              <w:rPr>
                <w:rFonts w:ascii="Times New Roman" w:eastAsia="Times New Roman" w:hAnsi="Times New Roman" w:cs="Times New Roman"/>
                <w:color w:val="000000"/>
                <w:sz w:val="24"/>
                <w:szCs w:val="24"/>
              </w:rPr>
              <w:t>пунктуационныеошибки</w:t>
            </w:r>
            <w:proofErr w:type="spellEnd"/>
            <w:r w:rsidRPr="00962190">
              <w:rPr>
                <w:rFonts w:ascii="Times New Roman" w:eastAsia="Times New Roman" w:hAnsi="Times New Roman" w:cs="Times New Roman"/>
                <w:color w:val="000000"/>
                <w:sz w:val="24"/>
                <w:szCs w:val="24"/>
              </w:rPr>
              <w:t>:</w:t>
            </w:r>
          </w:p>
        </w:tc>
        <w:tc>
          <w:tcPr>
            <w:tcW w:w="380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 </w:t>
            </w:r>
            <w:r w:rsidRPr="00962190">
              <w:rPr>
                <w:rFonts w:ascii="Times New Roman" w:eastAsia="Times New Roman" w:hAnsi="Times New Roman" w:cs="Times New Roman"/>
                <w:color w:val="000000"/>
                <w:sz w:val="24"/>
                <w:szCs w:val="24"/>
              </w:rPr>
              <w:t>К</w:t>
            </w:r>
            <w:r w:rsidRPr="00962190">
              <w:rPr>
                <w:rFonts w:ascii="Times New Roman" w:eastAsia="Times New Roman" w:hAnsi="Times New Roman" w:cs="Times New Roman"/>
                <w:b/>
                <w:bCs/>
                <w:color w:val="000000"/>
                <w:sz w:val="24"/>
                <w:szCs w:val="24"/>
              </w:rPr>
              <w:t> </w:t>
            </w:r>
            <w:proofErr w:type="gramStart"/>
            <w:r w:rsidRPr="00962190">
              <w:rPr>
                <w:rFonts w:ascii="Times New Roman" w:eastAsia="Times New Roman" w:hAnsi="Times New Roman" w:cs="Times New Roman"/>
                <w:b/>
                <w:bCs/>
                <w:color w:val="000000"/>
                <w:sz w:val="24"/>
                <w:szCs w:val="24"/>
              </w:rPr>
              <w:t>негрубым</w:t>
            </w:r>
            <w:proofErr w:type="gramEnd"/>
            <w:r w:rsidRPr="00962190">
              <w:rPr>
                <w:rFonts w:ascii="Times New Roman" w:eastAsia="Times New Roman" w:hAnsi="Times New Roman" w:cs="Times New Roman"/>
                <w:color w:val="000000"/>
                <w:sz w:val="24"/>
                <w:szCs w:val="24"/>
              </w:rPr>
              <w:t> относятся ошибки:</w:t>
            </w:r>
          </w:p>
        </w:tc>
      </w:tr>
      <w:tr w:rsidR="0005372C" w:rsidRPr="00962190" w:rsidTr="00747141">
        <w:trPr>
          <w:gridAfter w:val="1"/>
          <w:wAfter w:w="5" w:type="dxa"/>
          <w:tblCellSpacing w:w="15" w:type="dxa"/>
        </w:trPr>
        <w:tc>
          <w:tcPr>
            <w:tcW w:w="5217"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5372C"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в переносе слов;</w:t>
            </w:r>
          </w:p>
          <w:p w:rsidR="0005372C"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color w:val="000000"/>
                <w:sz w:val="24"/>
                <w:szCs w:val="24"/>
              </w:rPr>
              <w:t>на правила, которые не включены в школьную программу;</w:t>
            </w:r>
          </w:p>
          <w:p w:rsidR="0005372C"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color w:val="000000"/>
                <w:sz w:val="24"/>
                <w:szCs w:val="24"/>
              </w:rPr>
              <w:t>на еще не изученные правила;</w:t>
            </w:r>
          </w:p>
          <w:p w:rsidR="0005372C"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color w:val="000000"/>
                <w:sz w:val="24"/>
                <w:szCs w:val="24"/>
              </w:rPr>
              <w:t xml:space="preserve">в словах с непроверяемыми написаниями, </w:t>
            </w:r>
            <w:proofErr w:type="spellStart"/>
            <w:r w:rsidRPr="00962190">
              <w:rPr>
                <w:rFonts w:ascii="Times New Roman" w:eastAsia="Times New Roman" w:hAnsi="Times New Roman" w:cs="Times New Roman"/>
                <w:color w:val="000000"/>
                <w:sz w:val="24"/>
                <w:szCs w:val="24"/>
              </w:rPr>
              <w:t>надкоторыми</w:t>
            </w:r>
            <w:proofErr w:type="spellEnd"/>
            <w:r w:rsidRPr="00962190">
              <w:rPr>
                <w:rFonts w:ascii="Times New Roman" w:eastAsia="Times New Roman" w:hAnsi="Times New Roman" w:cs="Times New Roman"/>
                <w:color w:val="000000"/>
                <w:sz w:val="24"/>
                <w:szCs w:val="24"/>
              </w:rPr>
              <w:t xml:space="preserve"> не проводилась специальная работа;</w:t>
            </w:r>
          </w:p>
          <w:p w:rsidR="0005372C"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lastRenderedPageBreak/>
              <w:t>в передаче авторской пунктуации;</w:t>
            </w:r>
          </w:p>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color w:val="000000"/>
                <w:sz w:val="24"/>
                <w:szCs w:val="24"/>
              </w:rPr>
              <w:t>описки, неправильные написания, искажающие звуковой облик слова, например</w:t>
            </w:r>
            <w:proofErr w:type="gramStart"/>
            <w:r w:rsidRPr="00962190">
              <w:rPr>
                <w:rFonts w:ascii="Times New Roman" w:eastAsia="Times New Roman" w:hAnsi="Times New Roman" w:cs="Times New Roman"/>
                <w:color w:val="000000"/>
                <w:sz w:val="24"/>
                <w:szCs w:val="24"/>
              </w:rPr>
              <w:t>:«</w:t>
            </w:r>
            <w:proofErr w:type="spellStart"/>
            <w:proofErr w:type="gramEnd"/>
            <w:r w:rsidRPr="00962190">
              <w:rPr>
                <w:rFonts w:ascii="Times New Roman" w:eastAsia="Times New Roman" w:hAnsi="Times New Roman" w:cs="Times New Roman"/>
                <w:color w:val="000000"/>
                <w:sz w:val="24"/>
                <w:szCs w:val="24"/>
              </w:rPr>
              <w:t>рапотает</w:t>
            </w:r>
            <w:proofErr w:type="spellEnd"/>
            <w:r w:rsidRPr="00962190">
              <w:rPr>
                <w:rFonts w:ascii="Times New Roman" w:eastAsia="Times New Roman" w:hAnsi="Times New Roman" w:cs="Times New Roman"/>
                <w:color w:val="000000"/>
                <w:sz w:val="24"/>
                <w:szCs w:val="24"/>
              </w:rPr>
              <w:t>» (вместо работает), «</w:t>
            </w:r>
            <w:proofErr w:type="spellStart"/>
            <w:r w:rsidRPr="00962190">
              <w:rPr>
                <w:rFonts w:ascii="Times New Roman" w:eastAsia="Times New Roman" w:hAnsi="Times New Roman" w:cs="Times New Roman"/>
                <w:color w:val="000000"/>
                <w:sz w:val="24"/>
                <w:szCs w:val="24"/>
              </w:rPr>
              <w:t>дулпо</w:t>
            </w:r>
            <w:proofErr w:type="spellEnd"/>
            <w:r w:rsidRPr="00962190">
              <w:rPr>
                <w:rFonts w:ascii="Times New Roman" w:eastAsia="Times New Roman" w:hAnsi="Times New Roman" w:cs="Times New Roman"/>
                <w:color w:val="000000"/>
                <w:sz w:val="24"/>
                <w:szCs w:val="24"/>
              </w:rPr>
              <w:t>» (</w:t>
            </w:r>
            <w:proofErr w:type="spellStart"/>
            <w:r w:rsidRPr="00962190">
              <w:rPr>
                <w:rFonts w:ascii="Times New Roman" w:eastAsia="Times New Roman" w:hAnsi="Times New Roman" w:cs="Times New Roman"/>
                <w:color w:val="000000"/>
                <w:sz w:val="24"/>
                <w:szCs w:val="24"/>
              </w:rPr>
              <w:t>вместодупло</w:t>
            </w:r>
            <w:proofErr w:type="spellEnd"/>
            <w:r w:rsidRPr="00962190">
              <w:rPr>
                <w:rFonts w:ascii="Times New Roman" w:eastAsia="Times New Roman" w:hAnsi="Times New Roman" w:cs="Times New Roman"/>
                <w:color w:val="000000"/>
                <w:sz w:val="24"/>
                <w:szCs w:val="24"/>
              </w:rPr>
              <w:t>), «</w:t>
            </w:r>
            <w:proofErr w:type="spellStart"/>
            <w:r w:rsidRPr="00962190">
              <w:rPr>
                <w:rFonts w:ascii="Times New Roman" w:eastAsia="Times New Roman" w:hAnsi="Times New Roman" w:cs="Times New Roman"/>
                <w:color w:val="000000"/>
                <w:sz w:val="24"/>
                <w:szCs w:val="24"/>
              </w:rPr>
              <w:t>мемля</w:t>
            </w:r>
            <w:proofErr w:type="spellEnd"/>
            <w:r w:rsidRPr="00962190">
              <w:rPr>
                <w:rFonts w:ascii="Times New Roman" w:eastAsia="Times New Roman" w:hAnsi="Times New Roman" w:cs="Times New Roman"/>
                <w:color w:val="000000"/>
                <w:sz w:val="24"/>
                <w:szCs w:val="24"/>
              </w:rPr>
              <w:t>» (вместо земля).</w:t>
            </w:r>
          </w:p>
        </w:tc>
        <w:tc>
          <w:tcPr>
            <w:tcW w:w="380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05372C"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lastRenderedPageBreak/>
              <w:t>в исключениях из правил;</w:t>
            </w:r>
          </w:p>
          <w:p w:rsidR="0005372C"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в написании большой буквы в составных собственных наименованиях;</w:t>
            </w:r>
          </w:p>
          <w:p w:rsidR="0005372C"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color w:val="000000"/>
                <w:sz w:val="24"/>
                <w:szCs w:val="24"/>
              </w:rPr>
              <w:t>в случаях раздельного и слитного написания не с прилагательными и причастиями, выступающими в роли сказуемого;</w:t>
            </w:r>
          </w:p>
          <w:p w:rsidR="0005372C"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color w:val="000000"/>
                <w:sz w:val="24"/>
                <w:szCs w:val="24"/>
              </w:rPr>
              <w:lastRenderedPageBreak/>
              <w:t>в написании </w:t>
            </w:r>
            <w:proofErr w:type="spellStart"/>
            <w:r w:rsidRPr="00962190">
              <w:rPr>
                <w:rFonts w:ascii="Times New Roman" w:eastAsia="Times New Roman" w:hAnsi="Times New Roman" w:cs="Times New Roman"/>
                <w:color w:val="000000"/>
                <w:sz w:val="24"/>
                <w:szCs w:val="24"/>
              </w:rPr>
              <w:t>ы</w:t>
            </w:r>
            <w:proofErr w:type="spellEnd"/>
            <w:r w:rsidRPr="00962190">
              <w:rPr>
                <w:rFonts w:ascii="Times New Roman" w:eastAsia="Times New Roman" w:hAnsi="Times New Roman" w:cs="Times New Roman"/>
                <w:color w:val="000000"/>
                <w:sz w:val="24"/>
                <w:szCs w:val="24"/>
              </w:rPr>
              <w:t xml:space="preserve">  и  </w:t>
            </w:r>
            <w:proofErr w:type="gramStart"/>
            <w:r w:rsidRPr="00962190">
              <w:rPr>
                <w:rFonts w:ascii="Times New Roman" w:eastAsia="Times New Roman" w:hAnsi="Times New Roman" w:cs="Times New Roman"/>
                <w:color w:val="000000"/>
                <w:sz w:val="24"/>
                <w:szCs w:val="24"/>
              </w:rPr>
              <w:t>и</w:t>
            </w:r>
            <w:proofErr w:type="gramEnd"/>
            <w:r w:rsidRPr="00962190">
              <w:rPr>
                <w:rFonts w:ascii="Times New Roman" w:eastAsia="Times New Roman" w:hAnsi="Times New Roman" w:cs="Times New Roman"/>
                <w:color w:val="000000"/>
                <w:sz w:val="24"/>
                <w:szCs w:val="24"/>
              </w:rPr>
              <w:t xml:space="preserve">  после приставок;</w:t>
            </w:r>
          </w:p>
          <w:p w:rsidR="0005372C"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color w:val="000000"/>
                <w:sz w:val="24"/>
                <w:szCs w:val="24"/>
              </w:rPr>
              <w:t> в случаях трудного различия не и ни </w:t>
            </w:r>
          </w:p>
          <w:p w:rsidR="0005372C"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proofErr w:type="gramStart"/>
            <w:r w:rsidRPr="00962190">
              <w:rPr>
                <w:rFonts w:ascii="Times New Roman" w:eastAsia="Times New Roman" w:hAnsi="Times New Roman" w:cs="Times New Roman"/>
                <w:color w:val="000000"/>
                <w:sz w:val="24"/>
                <w:szCs w:val="24"/>
              </w:rPr>
              <w:t>(Куда он только не обращался!</w:t>
            </w:r>
            <w:proofErr w:type="gramEnd"/>
            <w:r w:rsidRPr="00962190">
              <w:rPr>
                <w:rFonts w:ascii="Times New Roman" w:eastAsia="Times New Roman" w:hAnsi="Times New Roman" w:cs="Times New Roman"/>
                <w:color w:val="000000"/>
                <w:sz w:val="24"/>
                <w:szCs w:val="24"/>
              </w:rPr>
              <w:t xml:space="preserve"> Куда он ни  обращался, никто не мог дать ему ответ. </w:t>
            </w:r>
            <w:proofErr w:type="gramStart"/>
            <w:r w:rsidRPr="00962190">
              <w:rPr>
                <w:rFonts w:ascii="Times New Roman" w:eastAsia="Times New Roman" w:hAnsi="Times New Roman" w:cs="Times New Roman"/>
                <w:color w:val="000000"/>
                <w:sz w:val="24"/>
                <w:szCs w:val="24"/>
              </w:rPr>
              <w:t>Никто иной не...; не кто иной, как; ничто иное не...; не что иное, как и др.);</w:t>
            </w:r>
            <w:proofErr w:type="gramEnd"/>
          </w:p>
          <w:p w:rsidR="0005372C"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 xml:space="preserve">  в собственных именах </w:t>
            </w:r>
            <w:proofErr w:type="gramStart"/>
            <w:r w:rsidRPr="00962190">
              <w:rPr>
                <w:rFonts w:ascii="Times New Roman" w:eastAsia="Times New Roman" w:hAnsi="Times New Roman" w:cs="Times New Roman"/>
                <w:sz w:val="24"/>
                <w:szCs w:val="24"/>
              </w:rPr>
              <w:t>нерусского</w:t>
            </w:r>
            <w:proofErr w:type="gramEnd"/>
          </w:p>
          <w:p w:rsidR="0005372C"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 происхождения;</w:t>
            </w:r>
          </w:p>
          <w:p w:rsidR="0005372C"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в случаях, когда вместо одного знака препинания поставлен другой;</w:t>
            </w:r>
          </w:p>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в пропуске одного из сочетающихся знаков препинания или в нарушении их последовательности.</w:t>
            </w:r>
          </w:p>
        </w:tc>
      </w:tr>
    </w:tbl>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lastRenderedPageBreak/>
        <w:t>Необходимо учитывать также </w:t>
      </w:r>
      <w:r w:rsidRPr="00962190">
        <w:rPr>
          <w:rFonts w:ascii="Times New Roman" w:eastAsia="Times New Roman" w:hAnsi="Times New Roman" w:cs="Times New Roman"/>
          <w:b/>
          <w:bCs/>
          <w:color w:val="000000"/>
          <w:sz w:val="24"/>
          <w:szCs w:val="24"/>
        </w:rPr>
        <w:t>повторяемость </w:t>
      </w:r>
      <w:r w:rsidRPr="00962190">
        <w:rPr>
          <w:rFonts w:ascii="Times New Roman" w:eastAsia="Times New Roman" w:hAnsi="Times New Roman" w:cs="Times New Roman"/>
          <w:color w:val="000000"/>
          <w:sz w:val="24"/>
          <w:szCs w:val="24"/>
        </w:rPr>
        <w:t>и </w:t>
      </w:r>
      <w:r w:rsidRPr="00962190">
        <w:rPr>
          <w:rFonts w:ascii="Times New Roman" w:eastAsia="Times New Roman" w:hAnsi="Times New Roman" w:cs="Times New Roman"/>
          <w:b/>
          <w:bCs/>
          <w:color w:val="000000"/>
          <w:sz w:val="24"/>
          <w:szCs w:val="24"/>
        </w:rPr>
        <w:t>однотипность</w:t>
      </w:r>
      <w:r w:rsidRPr="00962190">
        <w:rPr>
          <w:rFonts w:ascii="Times New Roman" w:eastAsia="Times New Roman" w:hAnsi="Times New Roman" w:cs="Times New Roman"/>
          <w:color w:val="000000"/>
          <w:sz w:val="24"/>
          <w:szCs w:val="24"/>
        </w:rPr>
        <w:t> ошибок. Если ошибка повторяется в одном и том же слове или в корне однокоренных слов, то она считается за одну ошибку.</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b/>
          <w:bCs/>
          <w:color w:val="000000"/>
          <w:sz w:val="24"/>
          <w:szCs w:val="24"/>
        </w:rPr>
        <w:t>Однотипными</w:t>
      </w:r>
      <w:r w:rsidRPr="00962190">
        <w:rPr>
          <w:rFonts w:ascii="Times New Roman" w:eastAsia="Times New Roman" w:hAnsi="Times New Roman" w:cs="Times New Roman"/>
          <w:color w:val="000000"/>
          <w:sz w:val="24"/>
          <w:szCs w:val="24"/>
        </w:rPr>
        <w:t>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w:t>
      </w:r>
      <w:proofErr w:type="spellStart"/>
      <w:r w:rsidRPr="00962190">
        <w:rPr>
          <w:rFonts w:ascii="Times New Roman" w:eastAsia="Times New Roman" w:hAnsi="Times New Roman" w:cs="Times New Roman"/>
          <w:color w:val="000000"/>
          <w:sz w:val="24"/>
          <w:szCs w:val="24"/>
        </w:rPr>
        <w:t>грустить</w:t>
      </w:r>
      <w:proofErr w:type="gramStart"/>
      <w:r w:rsidRPr="00962190">
        <w:rPr>
          <w:rFonts w:ascii="Times New Roman" w:eastAsia="Times New Roman" w:hAnsi="Times New Roman" w:cs="Times New Roman"/>
          <w:color w:val="000000"/>
          <w:sz w:val="24"/>
          <w:szCs w:val="24"/>
        </w:rPr>
        <w:t>,р</w:t>
      </w:r>
      <w:proofErr w:type="gramEnd"/>
      <w:r w:rsidRPr="00962190">
        <w:rPr>
          <w:rFonts w:ascii="Times New Roman" w:eastAsia="Times New Roman" w:hAnsi="Times New Roman" w:cs="Times New Roman"/>
          <w:color w:val="000000"/>
          <w:sz w:val="24"/>
          <w:szCs w:val="24"/>
        </w:rPr>
        <w:t>езкий</w:t>
      </w:r>
      <w:proofErr w:type="spellEnd"/>
      <w:r w:rsidRPr="00962190">
        <w:rPr>
          <w:rFonts w:ascii="Times New Roman" w:eastAsia="Times New Roman" w:hAnsi="Times New Roman" w:cs="Times New Roman"/>
          <w:color w:val="000000"/>
          <w:sz w:val="24"/>
          <w:szCs w:val="24"/>
        </w:rPr>
        <w:t> – резок).</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2 и более ошибки, то все они считаются за одну ошибку.</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lastRenderedPageBreak/>
        <w:t>Понятие об однотипных ошибках не распространяется на пунктуационные ошибки.</w:t>
      </w:r>
    </w:p>
    <w:p w:rsidR="0005372C"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roofErr w:type="gramStart"/>
      <w:r w:rsidRPr="00962190">
        <w:rPr>
          <w:rFonts w:ascii="Times New Roman" w:eastAsia="Times New Roman" w:hAnsi="Times New Roman" w:cs="Times New Roman"/>
          <w:color w:val="000000"/>
          <w:sz w:val="24"/>
          <w:szCs w:val="24"/>
        </w:rPr>
        <w:t>При наличии в контрольном диктанте более </w:t>
      </w:r>
      <w:r w:rsidRPr="00962190">
        <w:rPr>
          <w:rFonts w:ascii="Times New Roman" w:eastAsia="Times New Roman" w:hAnsi="Times New Roman" w:cs="Times New Roman"/>
          <w:b/>
          <w:bCs/>
          <w:color w:val="000000"/>
          <w:sz w:val="24"/>
          <w:szCs w:val="24"/>
        </w:rPr>
        <w:t>5 поправок</w:t>
      </w:r>
      <w:r w:rsidRPr="00962190">
        <w:rPr>
          <w:rFonts w:ascii="Times New Roman" w:eastAsia="Times New Roman" w:hAnsi="Times New Roman" w:cs="Times New Roman"/>
          <w:color w:val="000000"/>
          <w:sz w:val="24"/>
          <w:szCs w:val="24"/>
        </w:rPr>
        <w:t> (исправление неверного написания на верное) оценка снижается на один балл.</w:t>
      </w:r>
      <w:proofErr w:type="gramEnd"/>
      <w:r w:rsidRPr="00962190">
        <w:rPr>
          <w:rFonts w:ascii="Times New Roman" w:eastAsia="Times New Roman" w:hAnsi="Times New Roman" w:cs="Times New Roman"/>
          <w:color w:val="000000"/>
          <w:sz w:val="24"/>
          <w:szCs w:val="24"/>
        </w:rPr>
        <w:t> Отличная оценка не выставляется при наличии 3 исправлений и более.   Диктант оценивается одной отметкой.</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tbl>
      <w:tblPr>
        <w:tblW w:w="0" w:type="auto"/>
        <w:tblCellSpacing w:w="15" w:type="dxa"/>
        <w:tblLayout w:type="fixed"/>
        <w:tblCellMar>
          <w:top w:w="15" w:type="dxa"/>
          <w:left w:w="15" w:type="dxa"/>
          <w:bottom w:w="15" w:type="dxa"/>
          <w:right w:w="15" w:type="dxa"/>
        </w:tblCellMar>
        <w:tblLook w:val="04A0"/>
      </w:tblPr>
      <w:tblGrid>
        <w:gridCol w:w="1004"/>
        <w:gridCol w:w="3834"/>
        <w:gridCol w:w="4111"/>
      </w:tblGrid>
      <w:tr w:rsidR="0005372C" w:rsidRPr="00962190" w:rsidTr="00747141">
        <w:trPr>
          <w:trHeight w:val="210"/>
          <w:tblCellSpacing w:w="15" w:type="dxa"/>
        </w:trPr>
        <w:tc>
          <w:tcPr>
            <w:tcW w:w="9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47141" w:rsidRPr="00962190" w:rsidRDefault="0005372C" w:rsidP="00747141">
            <w:pPr>
              <w:spacing w:before="100" w:beforeAutospacing="1" w:after="100" w:afterAutospacing="1" w:line="210" w:lineRule="atLeast"/>
              <w:rPr>
                <w:rFonts w:ascii="Times New Roman" w:eastAsia="Times New Roman" w:hAnsi="Times New Roman" w:cs="Times New Roman"/>
                <w:sz w:val="24"/>
                <w:szCs w:val="24"/>
              </w:rPr>
            </w:pPr>
            <w:r w:rsidRPr="00962190">
              <w:rPr>
                <w:rFonts w:ascii="Times New Roman" w:eastAsia="Times New Roman" w:hAnsi="Times New Roman" w:cs="Times New Roman"/>
                <w:b/>
                <w:bCs/>
                <w:sz w:val="24"/>
                <w:szCs w:val="24"/>
              </w:rPr>
              <w:t>Оценка</w:t>
            </w:r>
          </w:p>
        </w:tc>
        <w:tc>
          <w:tcPr>
            <w:tcW w:w="3804" w:type="dxa"/>
            <w:tcBorders>
              <w:top w:val="single" w:sz="6" w:space="0" w:color="000000"/>
              <w:left w:val="single" w:sz="6" w:space="0" w:color="000000"/>
              <w:bottom w:val="single" w:sz="6" w:space="0" w:color="000000"/>
              <w:right w:val="nil"/>
            </w:tcBorders>
            <w:tcMar>
              <w:top w:w="0" w:type="dxa"/>
              <w:left w:w="0" w:type="dxa"/>
              <w:bottom w:w="0" w:type="dxa"/>
              <w:right w:w="0" w:type="dxa"/>
            </w:tcMar>
            <w:hideMark/>
          </w:tcPr>
          <w:p w:rsidR="00747141" w:rsidRPr="00962190" w:rsidRDefault="0005372C" w:rsidP="00747141">
            <w:pPr>
              <w:spacing w:before="100" w:beforeAutospacing="1" w:after="100" w:afterAutospacing="1" w:line="210" w:lineRule="atLeast"/>
              <w:rPr>
                <w:rFonts w:ascii="Times New Roman" w:eastAsia="Times New Roman" w:hAnsi="Times New Roman" w:cs="Times New Roman"/>
                <w:sz w:val="24"/>
                <w:szCs w:val="24"/>
              </w:rPr>
            </w:pPr>
            <w:r w:rsidRPr="00962190">
              <w:rPr>
                <w:rFonts w:ascii="Times New Roman" w:eastAsia="Times New Roman" w:hAnsi="Times New Roman" w:cs="Times New Roman"/>
                <w:b/>
                <w:bCs/>
                <w:color w:val="000000"/>
                <w:sz w:val="24"/>
                <w:szCs w:val="24"/>
              </w:rPr>
              <w:t>Контрольная работа  </w:t>
            </w:r>
            <w:r w:rsidRPr="00962190">
              <w:rPr>
                <w:rFonts w:ascii="Times New Roman" w:eastAsia="Times New Roman" w:hAnsi="Times New Roman" w:cs="Times New Roman"/>
                <w:color w:val="000000"/>
                <w:sz w:val="24"/>
                <w:szCs w:val="24"/>
              </w:rPr>
              <w:t>(диктант)</w:t>
            </w:r>
          </w:p>
        </w:tc>
        <w:tc>
          <w:tcPr>
            <w:tcW w:w="406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05372C" w:rsidRPr="00962190" w:rsidRDefault="0005372C" w:rsidP="00747141">
            <w:pPr>
              <w:spacing w:after="0" w:line="210" w:lineRule="atLeast"/>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 </w:t>
            </w:r>
          </w:p>
        </w:tc>
      </w:tr>
      <w:tr w:rsidR="0005372C" w:rsidRPr="00962190" w:rsidTr="00747141">
        <w:trPr>
          <w:trHeight w:val="225"/>
          <w:tblCellSpacing w:w="15" w:type="dxa"/>
        </w:trPr>
        <w:tc>
          <w:tcPr>
            <w:tcW w:w="959" w:type="dxa"/>
            <w:tcBorders>
              <w:top w:val="single" w:sz="6" w:space="0" w:color="EAEAEA"/>
              <w:left w:val="single" w:sz="6" w:space="0" w:color="EAEAEA"/>
              <w:bottom w:val="single" w:sz="6" w:space="0" w:color="EAEAEA"/>
              <w:right w:val="nil"/>
            </w:tcBorders>
            <w:tcMar>
              <w:top w:w="0" w:type="dxa"/>
              <w:left w:w="115" w:type="dxa"/>
              <w:bottom w:w="0" w:type="dxa"/>
              <w:right w:w="0" w:type="dxa"/>
            </w:tcMar>
            <w:hideMark/>
          </w:tcPr>
          <w:p w:rsidR="0005372C" w:rsidRPr="00962190" w:rsidRDefault="0005372C" w:rsidP="00747141">
            <w:pPr>
              <w:spacing w:after="0" w:line="225" w:lineRule="atLeast"/>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 </w:t>
            </w:r>
          </w:p>
        </w:tc>
        <w:tc>
          <w:tcPr>
            <w:tcW w:w="3804" w:type="dxa"/>
            <w:tcBorders>
              <w:top w:val="single" w:sz="6" w:space="0" w:color="000000"/>
              <w:left w:val="single" w:sz="6" w:space="0" w:color="000000"/>
              <w:bottom w:val="single" w:sz="6" w:space="0" w:color="000000"/>
              <w:right w:val="nil"/>
            </w:tcBorders>
            <w:tcMar>
              <w:top w:w="0" w:type="dxa"/>
              <w:left w:w="0" w:type="dxa"/>
              <w:bottom w:w="0" w:type="dxa"/>
              <w:right w:w="0" w:type="dxa"/>
            </w:tcMar>
            <w:hideMark/>
          </w:tcPr>
          <w:p w:rsidR="00747141" w:rsidRPr="00962190" w:rsidRDefault="0005372C" w:rsidP="00747141">
            <w:pPr>
              <w:spacing w:before="100" w:beforeAutospacing="1" w:after="100" w:afterAutospacing="1" w:line="225" w:lineRule="atLeast"/>
              <w:rPr>
                <w:rFonts w:ascii="Times New Roman" w:eastAsia="Times New Roman" w:hAnsi="Times New Roman" w:cs="Times New Roman"/>
                <w:sz w:val="24"/>
                <w:szCs w:val="24"/>
              </w:rPr>
            </w:pPr>
            <w:r w:rsidRPr="00962190">
              <w:rPr>
                <w:rFonts w:ascii="Times New Roman" w:eastAsia="Times New Roman" w:hAnsi="Times New Roman" w:cs="Times New Roman"/>
                <w:b/>
                <w:bCs/>
                <w:sz w:val="24"/>
                <w:szCs w:val="24"/>
              </w:rPr>
              <w:t>орфографические / пунктуационные ошибки</w:t>
            </w:r>
          </w:p>
        </w:tc>
        <w:tc>
          <w:tcPr>
            <w:tcW w:w="406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05372C"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b/>
                <w:bCs/>
                <w:sz w:val="24"/>
                <w:szCs w:val="24"/>
              </w:rPr>
              <w:t>дополнительные задания</w:t>
            </w:r>
          </w:p>
          <w:p w:rsidR="00747141" w:rsidRPr="00962190" w:rsidRDefault="0005372C" w:rsidP="00747141">
            <w:pPr>
              <w:spacing w:before="100" w:beforeAutospacing="1" w:after="100" w:afterAutospacing="1" w:line="225" w:lineRule="atLeast"/>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(фонетическое, лексическое, орфографическое, грамматическое)</w:t>
            </w:r>
          </w:p>
        </w:tc>
      </w:tr>
      <w:tr w:rsidR="0005372C" w:rsidRPr="00962190" w:rsidTr="00747141">
        <w:trPr>
          <w:trHeight w:val="225"/>
          <w:tblCellSpacing w:w="15" w:type="dxa"/>
        </w:trPr>
        <w:tc>
          <w:tcPr>
            <w:tcW w:w="9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47141" w:rsidRPr="00962190" w:rsidRDefault="0005372C" w:rsidP="00747141">
            <w:pPr>
              <w:spacing w:before="100" w:beforeAutospacing="1" w:after="100" w:afterAutospacing="1" w:line="225" w:lineRule="atLeast"/>
              <w:rPr>
                <w:rFonts w:ascii="Times New Roman" w:eastAsia="Times New Roman" w:hAnsi="Times New Roman" w:cs="Times New Roman"/>
                <w:sz w:val="24"/>
                <w:szCs w:val="24"/>
              </w:rPr>
            </w:pPr>
            <w:r w:rsidRPr="00962190">
              <w:rPr>
                <w:rFonts w:ascii="Times New Roman" w:eastAsia="Times New Roman" w:hAnsi="Times New Roman" w:cs="Times New Roman"/>
                <w:b/>
                <w:bCs/>
                <w:sz w:val="24"/>
                <w:szCs w:val="24"/>
              </w:rPr>
              <w:t>«5»</w:t>
            </w:r>
          </w:p>
        </w:tc>
        <w:tc>
          <w:tcPr>
            <w:tcW w:w="3804" w:type="dxa"/>
            <w:tcBorders>
              <w:top w:val="single" w:sz="6" w:space="0" w:color="000000"/>
              <w:left w:val="single" w:sz="6" w:space="0" w:color="000000"/>
              <w:bottom w:val="single" w:sz="6" w:space="0" w:color="000000"/>
              <w:right w:val="nil"/>
            </w:tcBorders>
            <w:tcMar>
              <w:top w:w="0" w:type="dxa"/>
              <w:left w:w="0" w:type="dxa"/>
              <w:bottom w:w="0" w:type="dxa"/>
              <w:right w:w="0" w:type="dxa"/>
            </w:tcMar>
            <w:hideMark/>
          </w:tcPr>
          <w:p w:rsidR="00747141" w:rsidRPr="00962190" w:rsidRDefault="0005372C" w:rsidP="00747141">
            <w:pPr>
              <w:spacing w:before="100" w:beforeAutospacing="1" w:after="100" w:afterAutospacing="1" w:line="225" w:lineRule="atLeast"/>
              <w:rPr>
                <w:rFonts w:ascii="Times New Roman" w:eastAsia="Times New Roman" w:hAnsi="Times New Roman" w:cs="Times New Roman"/>
                <w:sz w:val="24"/>
                <w:szCs w:val="24"/>
              </w:rPr>
            </w:pPr>
            <w:r w:rsidRPr="00962190">
              <w:rPr>
                <w:rFonts w:ascii="Times New Roman" w:eastAsia="Times New Roman" w:hAnsi="Times New Roman" w:cs="Times New Roman"/>
                <w:color w:val="000000"/>
                <w:sz w:val="24"/>
                <w:szCs w:val="24"/>
              </w:rPr>
              <w:t>0/0; или  0/1 (негрубая); или  1/0 (негрубая)</w:t>
            </w:r>
          </w:p>
        </w:tc>
        <w:tc>
          <w:tcPr>
            <w:tcW w:w="406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47141" w:rsidRPr="00962190" w:rsidRDefault="0005372C" w:rsidP="00747141">
            <w:pPr>
              <w:spacing w:before="100" w:beforeAutospacing="1" w:after="100" w:afterAutospacing="1" w:line="225" w:lineRule="atLeast"/>
              <w:rPr>
                <w:rFonts w:ascii="Times New Roman" w:eastAsia="Times New Roman" w:hAnsi="Times New Roman" w:cs="Times New Roman"/>
                <w:sz w:val="24"/>
                <w:szCs w:val="24"/>
              </w:rPr>
            </w:pPr>
            <w:proofErr w:type="gramStart"/>
            <w:r w:rsidRPr="00962190">
              <w:rPr>
                <w:rFonts w:ascii="Times New Roman" w:eastAsia="Times New Roman" w:hAnsi="Times New Roman" w:cs="Times New Roman"/>
                <w:sz w:val="24"/>
                <w:szCs w:val="24"/>
              </w:rPr>
              <w:t>выполнены</w:t>
            </w:r>
            <w:proofErr w:type="gramEnd"/>
            <w:r w:rsidRPr="00962190">
              <w:rPr>
                <w:rFonts w:ascii="Times New Roman" w:eastAsia="Times New Roman" w:hAnsi="Times New Roman" w:cs="Times New Roman"/>
                <w:sz w:val="24"/>
                <w:szCs w:val="24"/>
              </w:rPr>
              <w:t> верно все задания</w:t>
            </w:r>
          </w:p>
        </w:tc>
      </w:tr>
      <w:tr w:rsidR="0005372C" w:rsidRPr="00962190" w:rsidTr="00747141">
        <w:trPr>
          <w:trHeight w:val="30"/>
          <w:tblCellSpacing w:w="15" w:type="dxa"/>
        </w:trPr>
        <w:tc>
          <w:tcPr>
            <w:tcW w:w="9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47141" w:rsidRPr="00962190" w:rsidRDefault="0005372C" w:rsidP="00747141">
            <w:pPr>
              <w:spacing w:before="100" w:beforeAutospacing="1" w:after="100" w:afterAutospacing="1" w:line="30" w:lineRule="atLeast"/>
              <w:rPr>
                <w:rFonts w:ascii="Times New Roman" w:eastAsia="Times New Roman" w:hAnsi="Times New Roman" w:cs="Times New Roman"/>
                <w:sz w:val="24"/>
                <w:szCs w:val="24"/>
              </w:rPr>
            </w:pPr>
            <w:r w:rsidRPr="00962190">
              <w:rPr>
                <w:rFonts w:ascii="Times New Roman" w:eastAsia="Times New Roman" w:hAnsi="Times New Roman" w:cs="Times New Roman"/>
                <w:b/>
                <w:bCs/>
                <w:sz w:val="24"/>
                <w:szCs w:val="24"/>
              </w:rPr>
              <w:t>«4»</w:t>
            </w:r>
          </w:p>
        </w:tc>
        <w:tc>
          <w:tcPr>
            <w:tcW w:w="3804" w:type="dxa"/>
            <w:tcBorders>
              <w:top w:val="single" w:sz="6" w:space="0" w:color="000000"/>
              <w:left w:val="single" w:sz="6" w:space="0" w:color="000000"/>
              <w:bottom w:val="single" w:sz="6" w:space="0" w:color="000000"/>
              <w:right w:val="nil"/>
            </w:tcBorders>
            <w:tcMar>
              <w:top w:w="0" w:type="dxa"/>
              <w:left w:w="0" w:type="dxa"/>
              <w:bottom w:w="0" w:type="dxa"/>
              <w:right w:w="0" w:type="dxa"/>
            </w:tcMar>
            <w:hideMark/>
          </w:tcPr>
          <w:p w:rsidR="0005372C"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b/>
                <w:bCs/>
                <w:color w:val="000000"/>
                <w:sz w:val="24"/>
                <w:szCs w:val="24"/>
              </w:rPr>
              <w:t>2/2</w:t>
            </w:r>
            <w:r w:rsidRPr="00962190">
              <w:rPr>
                <w:rFonts w:ascii="Times New Roman" w:eastAsia="Times New Roman" w:hAnsi="Times New Roman" w:cs="Times New Roman"/>
                <w:color w:val="000000"/>
                <w:sz w:val="24"/>
                <w:szCs w:val="24"/>
              </w:rPr>
              <w:t>; или </w:t>
            </w:r>
            <w:r w:rsidRPr="00962190">
              <w:rPr>
                <w:rFonts w:ascii="Times New Roman" w:eastAsia="Times New Roman" w:hAnsi="Times New Roman" w:cs="Times New Roman"/>
                <w:b/>
                <w:bCs/>
                <w:color w:val="000000"/>
                <w:sz w:val="24"/>
                <w:szCs w:val="24"/>
              </w:rPr>
              <w:t>1/3</w:t>
            </w:r>
            <w:r w:rsidRPr="00962190">
              <w:rPr>
                <w:rFonts w:ascii="Times New Roman" w:eastAsia="Times New Roman" w:hAnsi="Times New Roman" w:cs="Times New Roman"/>
                <w:color w:val="000000"/>
                <w:sz w:val="24"/>
                <w:szCs w:val="24"/>
              </w:rPr>
              <w:t>; или </w:t>
            </w:r>
            <w:r w:rsidRPr="00962190">
              <w:rPr>
                <w:rFonts w:ascii="Times New Roman" w:eastAsia="Times New Roman" w:hAnsi="Times New Roman" w:cs="Times New Roman"/>
                <w:b/>
                <w:bCs/>
                <w:color w:val="000000"/>
                <w:sz w:val="24"/>
                <w:szCs w:val="24"/>
              </w:rPr>
              <w:t>0/4</w:t>
            </w:r>
            <w:r w:rsidRPr="00962190">
              <w:rPr>
                <w:rFonts w:ascii="Times New Roman" w:eastAsia="Times New Roman" w:hAnsi="Times New Roman" w:cs="Times New Roman"/>
                <w:color w:val="000000"/>
                <w:sz w:val="24"/>
                <w:szCs w:val="24"/>
              </w:rPr>
              <w:t>; </w:t>
            </w:r>
          </w:p>
          <w:p w:rsidR="00747141" w:rsidRPr="00962190" w:rsidRDefault="0005372C" w:rsidP="00747141">
            <w:pPr>
              <w:spacing w:before="100" w:beforeAutospacing="1" w:after="100" w:afterAutospacing="1" w:line="30" w:lineRule="atLeast"/>
              <w:rPr>
                <w:rFonts w:ascii="Times New Roman" w:eastAsia="Times New Roman" w:hAnsi="Times New Roman" w:cs="Times New Roman"/>
                <w:sz w:val="24"/>
                <w:szCs w:val="24"/>
              </w:rPr>
            </w:pPr>
            <w:proofErr w:type="gramStart"/>
            <w:r w:rsidRPr="00962190">
              <w:rPr>
                <w:rFonts w:ascii="Times New Roman" w:eastAsia="Times New Roman" w:hAnsi="Times New Roman" w:cs="Times New Roman"/>
                <w:b/>
                <w:bCs/>
                <w:color w:val="000000"/>
                <w:sz w:val="24"/>
                <w:szCs w:val="24"/>
              </w:rPr>
              <w:t>3/0</w:t>
            </w:r>
            <w:r w:rsidRPr="00962190">
              <w:rPr>
                <w:rFonts w:ascii="Times New Roman" w:eastAsia="Times New Roman" w:hAnsi="Times New Roman" w:cs="Times New Roman"/>
                <w:color w:val="000000"/>
                <w:sz w:val="24"/>
                <w:szCs w:val="24"/>
              </w:rPr>
              <w:t> (если среди них есть однотипные)</w:t>
            </w:r>
            <w:proofErr w:type="gramEnd"/>
          </w:p>
        </w:tc>
        <w:tc>
          <w:tcPr>
            <w:tcW w:w="406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05372C"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правильно выполнено </w:t>
            </w:r>
          </w:p>
          <w:p w:rsidR="00747141" w:rsidRPr="00962190" w:rsidRDefault="0005372C" w:rsidP="00747141">
            <w:pPr>
              <w:spacing w:before="100" w:beforeAutospacing="1" w:after="100" w:afterAutospacing="1" w:line="30" w:lineRule="atLeast"/>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не менее  ¾ заданий</w:t>
            </w:r>
          </w:p>
        </w:tc>
      </w:tr>
      <w:tr w:rsidR="0005372C" w:rsidRPr="00962190" w:rsidTr="00747141">
        <w:trPr>
          <w:trHeight w:val="225"/>
          <w:tblCellSpacing w:w="15" w:type="dxa"/>
        </w:trPr>
        <w:tc>
          <w:tcPr>
            <w:tcW w:w="9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47141" w:rsidRPr="00962190" w:rsidRDefault="0005372C" w:rsidP="00747141">
            <w:pPr>
              <w:spacing w:before="100" w:beforeAutospacing="1" w:after="100" w:afterAutospacing="1" w:line="225" w:lineRule="atLeast"/>
              <w:rPr>
                <w:rFonts w:ascii="Times New Roman" w:eastAsia="Times New Roman" w:hAnsi="Times New Roman" w:cs="Times New Roman"/>
                <w:sz w:val="24"/>
                <w:szCs w:val="24"/>
              </w:rPr>
            </w:pPr>
            <w:r w:rsidRPr="00962190">
              <w:rPr>
                <w:rFonts w:ascii="Times New Roman" w:eastAsia="Times New Roman" w:hAnsi="Times New Roman" w:cs="Times New Roman"/>
                <w:b/>
                <w:bCs/>
                <w:sz w:val="24"/>
                <w:szCs w:val="24"/>
              </w:rPr>
              <w:t>«3»</w:t>
            </w:r>
          </w:p>
        </w:tc>
        <w:tc>
          <w:tcPr>
            <w:tcW w:w="3804" w:type="dxa"/>
            <w:tcBorders>
              <w:top w:val="single" w:sz="6" w:space="0" w:color="000000"/>
              <w:left w:val="single" w:sz="6" w:space="0" w:color="000000"/>
              <w:bottom w:val="single" w:sz="6" w:space="0" w:color="000000"/>
              <w:right w:val="nil"/>
            </w:tcBorders>
            <w:tcMar>
              <w:top w:w="0" w:type="dxa"/>
              <w:left w:w="0" w:type="dxa"/>
              <w:bottom w:w="0" w:type="dxa"/>
              <w:right w:w="0" w:type="dxa"/>
            </w:tcMar>
            <w:hideMark/>
          </w:tcPr>
          <w:p w:rsidR="0005372C"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b/>
                <w:bCs/>
                <w:color w:val="000000"/>
                <w:sz w:val="24"/>
                <w:szCs w:val="24"/>
              </w:rPr>
              <w:t>4/4</w:t>
            </w:r>
            <w:r w:rsidRPr="00962190">
              <w:rPr>
                <w:rFonts w:ascii="Times New Roman" w:eastAsia="Times New Roman" w:hAnsi="Times New Roman" w:cs="Times New Roman"/>
                <w:color w:val="000000"/>
                <w:sz w:val="24"/>
                <w:szCs w:val="24"/>
              </w:rPr>
              <w:t>; или </w:t>
            </w:r>
            <w:r w:rsidRPr="00962190">
              <w:rPr>
                <w:rFonts w:ascii="Times New Roman" w:eastAsia="Times New Roman" w:hAnsi="Times New Roman" w:cs="Times New Roman"/>
                <w:b/>
                <w:bCs/>
                <w:color w:val="000000"/>
                <w:sz w:val="24"/>
                <w:szCs w:val="24"/>
              </w:rPr>
              <w:t>3/5</w:t>
            </w:r>
            <w:r w:rsidRPr="00962190">
              <w:rPr>
                <w:rFonts w:ascii="Times New Roman" w:eastAsia="Times New Roman" w:hAnsi="Times New Roman" w:cs="Times New Roman"/>
                <w:color w:val="000000"/>
                <w:sz w:val="24"/>
                <w:szCs w:val="24"/>
              </w:rPr>
              <w:t>; или  </w:t>
            </w:r>
            <w:r w:rsidRPr="00962190">
              <w:rPr>
                <w:rFonts w:ascii="Times New Roman" w:eastAsia="Times New Roman" w:hAnsi="Times New Roman" w:cs="Times New Roman"/>
                <w:b/>
                <w:bCs/>
                <w:color w:val="000000"/>
                <w:sz w:val="24"/>
                <w:szCs w:val="24"/>
              </w:rPr>
              <w:t>0/7</w:t>
            </w:r>
            <w:r w:rsidRPr="00962190">
              <w:rPr>
                <w:rFonts w:ascii="Times New Roman" w:eastAsia="Times New Roman" w:hAnsi="Times New Roman" w:cs="Times New Roman"/>
                <w:color w:val="000000"/>
                <w:sz w:val="24"/>
                <w:szCs w:val="24"/>
              </w:rPr>
              <w:t>;    </w:t>
            </w:r>
          </w:p>
          <w:p w:rsidR="00747141" w:rsidRPr="00962190" w:rsidRDefault="0005372C" w:rsidP="00747141">
            <w:pPr>
              <w:spacing w:before="100" w:beforeAutospacing="1" w:after="100" w:afterAutospacing="1" w:line="225" w:lineRule="atLeast"/>
              <w:rPr>
                <w:rFonts w:ascii="Times New Roman" w:eastAsia="Times New Roman" w:hAnsi="Times New Roman" w:cs="Times New Roman"/>
                <w:sz w:val="24"/>
                <w:szCs w:val="24"/>
              </w:rPr>
            </w:pPr>
            <w:r w:rsidRPr="00962190">
              <w:rPr>
                <w:rFonts w:ascii="Times New Roman" w:eastAsia="Times New Roman" w:hAnsi="Times New Roman" w:cs="Times New Roman"/>
                <w:color w:val="000000"/>
                <w:sz w:val="24"/>
                <w:szCs w:val="24"/>
              </w:rPr>
              <w:t>6/6 (если имеются ошибки однотипные  и негрубые)</w:t>
            </w:r>
          </w:p>
        </w:tc>
        <w:tc>
          <w:tcPr>
            <w:tcW w:w="406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05372C"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правильно выполнено </w:t>
            </w:r>
          </w:p>
          <w:p w:rsidR="00747141" w:rsidRPr="00962190" w:rsidRDefault="0005372C" w:rsidP="00747141">
            <w:pPr>
              <w:spacing w:before="100" w:beforeAutospacing="1" w:after="100" w:afterAutospacing="1" w:line="225" w:lineRule="atLeast"/>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не менее  половины заданий</w:t>
            </w:r>
          </w:p>
        </w:tc>
      </w:tr>
      <w:tr w:rsidR="0005372C" w:rsidRPr="00962190" w:rsidTr="00747141">
        <w:trPr>
          <w:trHeight w:val="255"/>
          <w:tblCellSpacing w:w="15" w:type="dxa"/>
        </w:trPr>
        <w:tc>
          <w:tcPr>
            <w:tcW w:w="9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b/>
                <w:bCs/>
                <w:sz w:val="24"/>
                <w:szCs w:val="24"/>
              </w:rPr>
              <w:t>«2»</w:t>
            </w:r>
          </w:p>
        </w:tc>
        <w:tc>
          <w:tcPr>
            <w:tcW w:w="3804" w:type="dxa"/>
            <w:tcBorders>
              <w:top w:val="single" w:sz="6" w:space="0" w:color="000000"/>
              <w:left w:val="single" w:sz="6" w:space="0" w:color="000000"/>
              <w:bottom w:val="single" w:sz="6" w:space="0" w:color="000000"/>
              <w:right w:val="nil"/>
            </w:tcBorders>
            <w:tcMar>
              <w:top w:w="0" w:type="dxa"/>
              <w:left w:w="0"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до 7/7; или 6/8; или 5/9; или 8/6</w:t>
            </w:r>
          </w:p>
        </w:tc>
        <w:tc>
          <w:tcPr>
            <w:tcW w:w="406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05372C"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не выполнено </w:t>
            </w:r>
          </w:p>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более  половины заданий</w:t>
            </w:r>
          </w:p>
        </w:tc>
      </w:tr>
      <w:tr w:rsidR="0005372C" w:rsidRPr="00962190" w:rsidTr="00747141">
        <w:trPr>
          <w:trHeight w:val="240"/>
          <w:tblCellSpacing w:w="15" w:type="dxa"/>
        </w:trPr>
        <w:tc>
          <w:tcPr>
            <w:tcW w:w="9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b/>
                <w:bCs/>
                <w:sz w:val="24"/>
                <w:szCs w:val="24"/>
              </w:rPr>
              <w:t>«1»</w:t>
            </w:r>
          </w:p>
        </w:tc>
        <w:tc>
          <w:tcPr>
            <w:tcW w:w="3804" w:type="dxa"/>
            <w:tcBorders>
              <w:top w:val="single" w:sz="6" w:space="0" w:color="000000"/>
              <w:left w:val="single" w:sz="6" w:space="0" w:color="000000"/>
              <w:bottom w:val="single" w:sz="6" w:space="0" w:color="000000"/>
              <w:right w:val="nil"/>
            </w:tcBorders>
            <w:tcMar>
              <w:top w:w="0" w:type="dxa"/>
              <w:left w:w="0"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при большем количестве ошибок</w:t>
            </w:r>
          </w:p>
        </w:tc>
        <w:tc>
          <w:tcPr>
            <w:tcW w:w="406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не выполнено   ни одно задание</w:t>
            </w:r>
          </w:p>
        </w:tc>
      </w:tr>
    </w:tbl>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При некоторой вариативности количества ошибок, учитываемых при выставлении оценки за диктант, следует принимать во внимание предел,</w:t>
      </w:r>
      <w:r w:rsidRPr="00962190">
        <w:rPr>
          <w:rFonts w:ascii="Times New Roman" w:eastAsia="Times New Roman" w:hAnsi="Times New Roman" w:cs="Times New Roman"/>
          <w:b/>
          <w:bCs/>
          <w:color w:val="000000"/>
          <w:sz w:val="24"/>
          <w:szCs w:val="24"/>
        </w:rPr>
        <w:t> </w:t>
      </w:r>
      <w:r w:rsidRPr="00962190">
        <w:rPr>
          <w:rFonts w:ascii="Times New Roman" w:eastAsia="Times New Roman" w:hAnsi="Times New Roman" w:cs="Times New Roman"/>
          <w:color w:val="000000"/>
          <w:sz w:val="24"/>
          <w:szCs w:val="24"/>
        </w:rPr>
        <w:t>превышение которого не позволяет выставлять данную оценку. Таким пределом являются</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для оценки «4» — 2 орфографические ошибки,</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 xml:space="preserve">для оценки «3» — 4 орфографические ошибки (для 4 класса – 5 </w:t>
      </w:r>
      <w:proofErr w:type="spellStart"/>
      <w:r w:rsidRPr="00962190">
        <w:rPr>
          <w:rFonts w:ascii="Times New Roman" w:eastAsia="Times New Roman" w:hAnsi="Times New Roman" w:cs="Times New Roman"/>
          <w:color w:val="000000"/>
          <w:sz w:val="24"/>
          <w:szCs w:val="24"/>
        </w:rPr>
        <w:t>орфогр</w:t>
      </w:r>
      <w:proofErr w:type="gramStart"/>
      <w:r w:rsidRPr="00962190">
        <w:rPr>
          <w:rFonts w:ascii="Times New Roman" w:eastAsia="Times New Roman" w:hAnsi="Times New Roman" w:cs="Times New Roman"/>
          <w:color w:val="000000"/>
          <w:sz w:val="24"/>
          <w:szCs w:val="24"/>
        </w:rPr>
        <w:t>.о</w:t>
      </w:r>
      <w:proofErr w:type="gramEnd"/>
      <w:r w:rsidRPr="00962190">
        <w:rPr>
          <w:rFonts w:ascii="Times New Roman" w:eastAsia="Times New Roman" w:hAnsi="Times New Roman" w:cs="Times New Roman"/>
          <w:color w:val="000000"/>
          <w:sz w:val="24"/>
          <w:szCs w:val="24"/>
        </w:rPr>
        <w:t>шибок</w:t>
      </w:r>
      <w:proofErr w:type="spellEnd"/>
      <w:r w:rsidRPr="00962190">
        <w:rPr>
          <w:rFonts w:ascii="Times New Roman" w:eastAsia="Times New Roman" w:hAnsi="Times New Roman" w:cs="Times New Roman"/>
          <w:color w:val="000000"/>
          <w:sz w:val="24"/>
          <w:szCs w:val="24"/>
        </w:rPr>
        <w:t>),</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lastRenderedPageBreak/>
        <w:t>для оценки «2» — 7 орфографических ошибок.</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В </w:t>
      </w:r>
      <w:r w:rsidRPr="00962190">
        <w:rPr>
          <w:rFonts w:ascii="Times New Roman" w:eastAsia="Times New Roman" w:hAnsi="Times New Roman" w:cs="Times New Roman"/>
          <w:b/>
          <w:bCs/>
          <w:color w:val="000000"/>
          <w:sz w:val="24"/>
          <w:szCs w:val="24"/>
        </w:rPr>
        <w:t>комплексной контрольной работе, </w:t>
      </w:r>
      <w:r w:rsidRPr="00962190">
        <w:rPr>
          <w:rFonts w:ascii="Times New Roman" w:eastAsia="Times New Roman" w:hAnsi="Times New Roman" w:cs="Times New Roman"/>
          <w:color w:val="000000"/>
          <w:sz w:val="24"/>
          <w:szCs w:val="24"/>
        </w:rPr>
        <w:t>состоящей из диктанта и дополнительного задания, выставляются две оценки за каждый вид работы. Орфографические и пунктуационные ошибки, допущенные при выполнении дополнительных заданий, учитываются при выведении оценки за диктант.</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b/>
          <w:bCs/>
          <w:color w:val="000000"/>
          <w:sz w:val="24"/>
          <w:szCs w:val="24"/>
        </w:rPr>
        <w:t>Контрольный словарный диктант </w:t>
      </w:r>
      <w:r w:rsidRPr="00962190">
        <w:rPr>
          <w:rFonts w:ascii="Times New Roman" w:eastAsia="Times New Roman" w:hAnsi="Times New Roman" w:cs="Times New Roman"/>
          <w:color w:val="000000"/>
          <w:sz w:val="24"/>
          <w:szCs w:val="24"/>
        </w:rPr>
        <w:t xml:space="preserve">проверяет усвоение слов с непроверяемыми и </w:t>
      </w:r>
      <w:proofErr w:type="spellStart"/>
      <w:r w:rsidRPr="00962190">
        <w:rPr>
          <w:rFonts w:ascii="Times New Roman" w:eastAsia="Times New Roman" w:hAnsi="Times New Roman" w:cs="Times New Roman"/>
          <w:color w:val="000000"/>
          <w:sz w:val="24"/>
          <w:szCs w:val="24"/>
        </w:rPr>
        <w:t>труднопроверяемыми</w:t>
      </w:r>
      <w:proofErr w:type="spellEnd"/>
      <w:r w:rsidRPr="00962190">
        <w:rPr>
          <w:rFonts w:ascii="Times New Roman" w:eastAsia="Times New Roman" w:hAnsi="Times New Roman" w:cs="Times New Roman"/>
          <w:color w:val="000000"/>
          <w:sz w:val="24"/>
          <w:szCs w:val="24"/>
        </w:rPr>
        <w:t xml:space="preserve"> орфограммами. При оценке контрольного словарного диктанта</w:t>
      </w:r>
      <w:r w:rsidRPr="00962190">
        <w:rPr>
          <w:rFonts w:ascii="Times New Roman" w:eastAsia="Times New Roman" w:hAnsi="Times New Roman" w:cs="Times New Roman"/>
          <w:b/>
          <w:bCs/>
          <w:color w:val="000000"/>
          <w:sz w:val="24"/>
          <w:szCs w:val="24"/>
        </w:rPr>
        <w:t> </w:t>
      </w:r>
      <w:r w:rsidRPr="00962190">
        <w:rPr>
          <w:rFonts w:ascii="Times New Roman" w:eastAsia="Times New Roman" w:hAnsi="Times New Roman" w:cs="Times New Roman"/>
          <w:color w:val="000000"/>
          <w:sz w:val="24"/>
          <w:szCs w:val="24"/>
        </w:rPr>
        <w:t>рекомендуется руководствоваться следующим:</w:t>
      </w:r>
    </w:p>
    <w:tbl>
      <w:tblPr>
        <w:tblW w:w="0" w:type="auto"/>
        <w:tblCellSpacing w:w="15" w:type="dxa"/>
        <w:tblCellMar>
          <w:top w:w="15" w:type="dxa"/>
          <w:left w:w="15" w:type="dxa"/>
          <w:bottom w:w="15" w:type="dxa"/>
          <w:right w:w="15" w:type="dxa"/>
        </w:tblCellMar>
        <w:tblLook w:val="04A0"/>
      </w:tblPr>
      <w:tblGrid>
        <w:gridCol w:w="817"/>
        <w:gridCol w:w="1328"/>
        <w:gridCol w:w="874"/>
        <w:gridCol w:w="5930"/>
      </w:tblGrid>
      <w:tr w:rsidR="0005372C" w:rsidRPr="00962190" w:rsidTr="00747141">
        <w:trPr>
          <w:tblCellSpacing w:w="15" w:type="dxa"/>
        </w:trPr>
        <w:tc>
          <w:tcPr>
            <w:tcW w:w="7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b/>
                <w:bCs/>
                <w:sz w:val="24"/>
                <w:szCs w:val="24"/>
              </w:rPr>
              <w:t>Класс</w:t>
            </w:r>
          </w:p>
        </w:tc>
        <w:tc>
          <w:tcPr>
            <w:tcW w:w="1298" w:type="dxa"/>
            <w:tcBorders>
              <w:top w:val="single" w:sz="6" w:space="0" w:color="000000"/>
              <w:left w:val="single" w:sz="6" w:space="0" w:color="000000"/>
              <w:bottom w:val="single" w:sz="6" w:space="0" w:color="000000"/>
              <w:right w:val="nil"/>
            </w:tcBorders>
            <w:tcMar>
              <w:top w:w="0" w:type="dxa"/>
              <w:left w:w="0" w:type="dxa"/>
              <w:bottom w:w="0" w:type="dxa"/>
              <w:right w:w="0" w:type="dxa"/>
            </w:tcMar>
            <w:hideMark/>
          </w:tcPr>
          <w:p w:rsidR="0005372C"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b/>
                <w:bCs/>
                <w:sz w:val="24"/>
                <w:szCs w:val="24"/>
              </w:rPr>
              <w:t>Количество</w:t>
            </w:r>
          </w:p>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b/>
                <w:bCs/>
                <w:sz w:val="24"/>
                <w:szCs w:val="24"/>
              </w:rPr>
              <w:t>слов</w:t>
            </w:r>
          </w:p>
        </w:tc>
        <w:tc>
          <w:tcPr>
            <w:tcW w:w="844" w:type="dxa"/>
            <w:tcBorders>
              <w:top w:val="single" w:sz="6" w:space="0" w:color="000000"/>
              <w:left w:val="single" w:sz="6" w:space="0" w:color="000000"/>
              <w:bottom w:val="single" w:sz="6" w:space="0" w:color="000000"/>
              <w:right w:val="nil"/>
            </w:tcBorders>
            <w:tcMar>
              <w:top w:w="0" w:type="dxa"/>
              <w:left w:w="0"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b/>
                <w:bCs/>
                <w:sz w:val="24"/>
                <w:szCs w:val="24"/>
              </w:rPr>
              <w:t>Оценка</w:t>
            </w:r>
          </w:p>
        </w:tc>
        <w:tc>
          <w:tcPr>
            <w:tcW w:w="58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05372C"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b/>
                <w:bCs/>
                <w:sz w:val="24"/>
                <w:szCs w:val="24"/>
              </w:rPr>
              <w:t>Критерии оценивания </w:t>
            </w:r>
          </w:p>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b/>
                <w:bCs/>
                <w:sz w:val="24"/>
                <w:szCs w:val="24"/>
              </w:rPr>
              <w:t>контрольного словарного диктанта</w:t>
            </w:r>
          </w:p>
        </w:tc>
      </w:tr>
      <w:tr w:rsidR="0005372C" w:rsidRPr="00962190" w:rsidTr="00747141">
        <w:trPr>
          <w:tblCellSpacing w:w="15" w:type="dxa"/>
        </w:trPr>
        <w:tc>
          <w:tcPr>
            <w:tcW w:w="7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b/>
                <w:bCs/>
                <w:sz w:val="24"/>
                <w:szCs w:val="24"/>
              </w:rPr>
              <w:t>6</w:t>
            </w:r>
          </w:p>
        </w:tc>
        <w:tc>
          <w:tcPr>
            <w:tcW w:w="1298" w:type="dxa"/>
            <w:tcBorders>
              <w:top w:val="single" w:sz="6" w:space="0" w:color="000000"/>
              <w:left w:val="single" w:sz="6" w:space="0" w:color="000000"/>
              <w:bottom w:val="single" w:sz="6" w:space="0" w:color="000000"/>
              <w:right w:val="nil"/>
            </w:tcBorders>
            <w:tcMar>
              <w:top w:w="0" w:type="dxa"/>
              <w:left w:w="0"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20-25</w:t>
            </w:r>
          </w:p>
        </w:tc>
        <w:tc>
          <w:tcPr>
            <w:tcW w:w="844" w:type="dxa"/>
            <w:tcBorders>
              <w:top w:val="single" w:sz="6" w:space="0" w:color="000000"/>
              <w:left w:val="single" w:sz="6" w:space="0" w:color="000000"/>
              <w:bottom w:val="single" w:sz="6" w:space="0" w:color="000000"/>
              <w:right w:val="nil"/>
            </w:tcBorders>
            <w:tcMar>
              <w:top w:w="0" w:type="dxa"/>
              <w:left w:w="0"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b/>
                <w:bCs/>
                <w:sz w:val="24"/>
                <w:szCs w:val="24"/>
              </w:rPr>
              <w:t>«4»</w:t>
            </w:r>
          </w:p>
        </w:tc>
        <w:tc>
          <w:tcPr>
            <w:tcW w:w="58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1-2 ошибки</w:t>
            </w:r>
          </w:p>
        </w:tc>
      </w:tr>
    </w:tbl>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b/>
          <w:bCs/>
          <w:color w:val="000000"/>
          <w:sz w:val="24"/>
          <w:szCs w:val="24"/>
        </w:rPr>
        <w:t>Оценка сочинений и  изложений</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Сочинения и изложения – основные формы проверки умения правильно и последовательно излагать мысли, уровня речевой подготовки учащихся.</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 xml:space="preserve">Сочинения и изложения в </w:t>
      </w:r>
      <w:r>
        <w:rPr>
          <w:rFonts w:ascii="Times New Roman" w:eastAsia="Times New Roman" w:hAnsi="Times New Roman" w:cs="Times New Roman"/>
          <w:color w:val="000000"/>
          <w:sz w:val="24"/>
          <w:szCs w:val="24"/>
        </w:rPr>
        <w:t>6 классе</w:t>
      </w:r>
      <w:r w:rsidRPr="00962190">
        <w:rPr>
          <w:rFonts w:ascii="Times New Roman" w:eastAsia="Times New Roman" w:hAnsi="Times New Roman" w:cs="Times New Roman"/>
          <w:color w:val="000000"/>
          <w:sz w:val="24"/>
          <w:szCs w:val="24"/>
        </w:rPr>
        <w:t xml:space="preserve"> проводятся в соответствии с требованиями раздела программы «Развитие навыков связной речи». С помощью сочинений и изложений проверяются:</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1) умение раскрывать тему;</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2) умение использовать языковые средства в соответствии со стилем, темой и задачей высказывания;</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3) соблюдение языковых норм и правил правописания.</w:t>
      </w:r>
    </w:p>
    <w:tbl>
      <w:tblPr>
        <w:tblW w:w="0" w:type="auto"/>
        <w:tblCellSpacing w:w="15" w:type="dxa"/>
        <w:tblCellMar>
          <w:top w:w="15" w:type="dxa"/>
          <w:left w:w="15" w:type="dxa"/>
          <w:bottom w:w="15" w:type="dxa"/>
          <w:right w:w="15" w:type="dxa"/>
        </w:tblCellMar>
        <w:tblLook w:val="04A0"/>
      </w:tblPr>
      <w:tblGrid>
        <w:gridCol w:w="817"/>
        <w:gridCol w:w="4305"/>
        <w:gridCol w:w="3685"/>
      </w:tblGrid>
      <w:tr w:rsidR="0005372C" w:rsidRPr="00962190" w:rsidTr="00747141">
        <w:trPr>
          <w:trHeight w:val="360"/>
          <w:tblCellSpacing w:w="15" w:type="dxa"/>
        </w:trPr>
        <w:tc>
          <w:tcPr>
            <w:tcW w:w="7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b/>
                <w:bCs/>
                <w:sz w:val="24"/>
                <w:szCs w:val="24"/>
              </w:rPr>
              <w:t>Класс</w:t>
            </w:r>
          </w:p>
        </w:tc>
        <w:tc>
          <w:tcPr>
            <w:tcW w:w="4275" w:type="dxa"/>
            <w:tcBorders>
              <w:top w:val="single" w:sz="6" w:space="0" w:color="000000"/>
              <w:left w:val="single" w:sz="6" w:space="0" w:color="000000"/>
              <w:bottom w:val="single" w:sz="6" w:space="0" w:color="000000"/>
              <w:right w:val="nil"/>
            </w:tcBorders>
            <w:tcMar>
              <w:top w:w="0" w:type="dxa"/>
              <w:left w:w="0"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b/>
                <w:bCs/>
                <w:sz w:val="24"/>
                <w:szCs w:val="24"/>
              </w:rPr>
              <w:t>Примерный объём текста для подробного изложения</w:t>
            </w:r>
          </w:p>
        </w:tc>
        <w:tc>
          <w:tcPr>
            <w:tcW w:w="36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05372C"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b/>
                <w:bCs/>
                <w:sz w:val="24"/>
                <w:szCs w:val="24"/>
              </w:rPr>
              <w:t>Примерный объём </w:t>
            </w:r>
          </w:p>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b/>
                <w:bCs/>
                <w:sz w:val="24"/>
                <w:szCs w:val="24"/>
              </w:rPr>
              <w:t>сочинений</w:t>
            </w:r>
          </w:p>
        </w:tc>
      </w:tr>
      <w:tr w:rsidR="0005372C" w:rsidRPr="00962190" w:rsidTr="00747141">
        <w:trPr>
          <w:trHeight w:val="255"/>
          <w:tblCellSpacing w:w="15" w:type="dxa"/>
        </w:trPr>
        <w:tc>
          <w:tcPr>
            <w:tcW w:w="7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b/>
                <w:bCs/>
                <w:sz w:val="24"/>
                <w:szCs w:val="24"/>
              </w:rPr>
              <w:t>6</w:t>
            </w:r>
          </w:p>
        </w:tc>
        <w:tc>
          <w:tcPr>
            <w:tcW w:w="4275" w:type="dxa"/>
            <w:tcBorders>
              <w:top w:val="single" w:sz="6" w:space="0" w:color="000000"/>
              <w:left w:val="single" w:sz="6" w:space="0" w:color="000000"/>
              <w:bottom w:val="single" w:sz="6" w:space="0" w:color="000000"/>
              <w:right w:val="nil"/>
            </w:tcBorders>
            <w:tcMar>
              <w:top w:w="0" w:type="dxa"/>
              <w:left w:w="0"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150 – 200 слов</w:t>
            </w:r>
          </w:p>
        </w:tc>
        <w:tc>
          <w:tcPr>
            <w:tcW w:w="36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1 – 1,5 страницы</w:t>
            </w:r>
          </w:p>
        </w:tc>
      </w:tr>
    </w:tbl>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Любое сочинение и изложение оценивается двумя отметками: первая ставится за </w:t>
      </w:r>
      <w:proofErr w:type="spellStart"/>
      <w:r w:rsidRPr="00962190">
        <w:rPr>
          <w:rFonts w:ascii="Times New Roman" w:eastAsia="Times New Roman" w:hAnsi="Times New Roman" w:cs="Times New Roman"/>
          <w:color w:val="000000"/>
          <w:sz w:val="24"/>
          <w:szCs w:val="24"/>
        </w:rPr>
        <w:t>содержаниеи</w:t>
      </w:r>
      <w:proofErr w:type="spellEnd"/>
      <w:r w:rsidRPr="00962190">
        <w:rPr>
          <w:rFonts w:ascii="Times New Roman" w:eastAsia="Times New Roman" w:hAnsi="Times New Roman" w:cs="Times New Roman"/>
          <w:color w:val="000000"/>
          <w:sz w:val="24"/>
          <w:szCs w:val="24"/>
        </w:rPr>
        <w:t xml:space="preserve"> речевое оформление, вторая — за грамотность, т. е. за соблюдение орфографических, пунктуационных и языковых норм. Обе оценки считаются оценками по русскому языку, за исключением случаев, </w:t>
      </w:r>
      <w:r w:rsidRPr="00962190">
        <w:rPr>
          <w:rFonts w:ascii="Times New Roman" w:eastAsia="Times New Roman" w:hAnsi="Times New Roman" w:cs="Times New Roman"/>
          <w:color w:val="000000"/>
          <w:sz w:val="24"/>
          <w:szCs w:val="24"/>
        </w:rPr>
        <w:lastRenderedPageBreak/>
        <w:t>когда проводится работа, проверяющая знания учащихся по литературе. В этом случае первая оценка (за содержание и речь) считается оценкой по литературе. Содержание сочинения и изложения оценивается по следующим критериям:</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соответствие работы ученика теме и основной мысли;</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полнота раскрытия темы; правильность фактического материала;</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последовательность изложения.</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При   оценке  речевого оформления  сочинений и изложений учитывается:</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разнообразие словаря и грамматического строя речи;</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стилевое единство и выразительность речи;</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число речевых недочетов.</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Грамотность оценивается по числу допущенных учеником ошибок — орфографических, пунктуационных и грамматических.</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b/>
          <w:bCs/>
          <w:color w:val="000000"/>
          <w:sz w:val="24"/>
          <w:szCs w:val="24"/>
        </w:rPr>
        <w:t>Основные критерии оценки творческой работы</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(сочинение, изложение)</w:t>
      </w:r>
    </w:p>
    <w:tbl>
      <w:tblPr>
        <w:tblW w:w="0" w:type="auto"/>
        <w:tblCellSpacing w:w="15" w:type="dxa"/>
        <w:tblLayout w:type="fixed"/>
        <w:tblCellMar>
          <w:top w:w="15" w:type="dxa"/>
          <w:left w:w="15" w:type="dxa"/>
          <w:bottom w:w="15" w:type="dxa"/>
          <w:right w:w="15" w:type="dxa"/>
        </w:tblCellMar>
        <w:tblLook w:val="04A0"/>
      </w:tblPr>
      <w:tblGrid>
        <w:gridCol w:w="1064"/>
        <w:gridCol w:w="6893"/>
        <w:gridCol w:w="6378"/>
      </w:tblGrid>
      <w:tr w:rsidR="0005372C" w:rsidRPr="00962190" w:rsidTr="0005372C">
        <w:trPr>
          <w:tblCellSpacing w:w="15" w:type="dxa"/>
        </w:trPr>
        <w:tc>
          <w:tcPr>
            <w:tcW w:w="101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b/>
                <w:bCs/>
                <w:sz w:val="24"/>
                <w:szCs w:val="24"/>
              </w:rPr>
              <w:t>Оценка.</w:t>
            </w:r>
          </w:p>
        </w:tc>
        <w:tc>
          <w:tcPr>
            <w:tcW w:w="6863" w:type="dxa"/>
            <w:tcBorders>
              <w:top w:val="single" w:sz="6" w:space="0" w:color="000000"/>
              <w:left w:val="single" w:sz="6" w:space="0" w:color="000000"/>
              <w:bottom w:val="single" w:sz="6" w:space="0" w:color="000000"/>
              <w:right w:val="nil"/>
            </w:tcBorders>
            <w:tcMar>
              <w:top w:w="0" w:type="dxa"/>
              <w:left w:w="0"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b/>
                <w:bCs/>
                <w:sz w:val="24"/>
                <w:szCs w:val="24"/>
              </w:rPr>
              <w:t>Содержание и речь.</w:t>
            </w:r>
          </w:p>
        </w:tc>
        <w:tc>
          <w:tcPr>
            <w:tcW w:w="6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b/>
                <w:bCs/>
                <w:sz w:val="24"/>
                <w:szCs w:val="24"/>
              </w:rPr>
              <w:t>Грамотность.</w:t>
            </w:r>
          </w:p>
        </w:tc>
      </w:tr>
      <w:tr w:rsidR="0005372C" w:rsidRPr="00962190" w:rsidTr="0005372C">
        <w:trPr>
          <w:trHeight w:val="2505"/>
          <w:tblCellSpacing w:w="15" w:type="dxa"/>
        </w:trPr>
        <w:tc>
          <w:tcPr>
            <w:tcW w:w="101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b/>
                <w:bCs/>
                <w:sz w:val="24"/>
                <w:szCs w:val="24"/>
              </w:rPr>
              <w:t>«5»</w:t>
            </w:r>
          </w:p>
        </w:tc>
        <w:tc>
          <w:tcPr>
            <w:tcW w:w="6863" w:type="dxa"/>
            <w:tcBorders>
              <w:top w:val="single" w:sz="6" w:space="0" w:color="000000"/>
              <w:left w:val="single" w:sz="6" w:space="0" w:color="000000"/>
              <w:bottom w:val="single" w:sz="6" w:space="0" w:color="000000"/>
              <w:right w:val="nil"/>
            </w:tcBorders>
            <w:tcMar>
              <w:top w:w="0" w:type="dxa"/>
              <w:left w:w="0"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 xml:space="preserve">1. Содержание работы полностью соответствует теме. 2. Фактические ошибки отсутствуют. 3. Содержание излагается последовательно. 4. Работа отличается богатством словаря, разнообразием используемых    синтаксических конструкций, точностью словоупотребления. 5. Достигнуто стилевое единство и выразительность текста. В целом в работе допускается 1 недочет в содержании и 1 – 2 </w:t>
            </w:r>
            <w:proofErr w:type="gramStart"/>
            <w:r w:rsidRPr="00962190">
              <w:rPr>
                <w:rFonts w:ascii="Times New Roman" w:eastAsia="Times New Roman" w:hAnsi="Times New Roman" w:cs="Times New Roman"/>
                <w:sz w:val="24"/>
                <w:szCs w:val="24"/>
              </w:rPr>
              <w:t>речевых</w:t>
            </w:r>
            <w:proofErr w:type="gramEnd"/>
            <w:r w:rsidRPr="00962190">
              <w:rPr>
                <w:rFonts w:ascii="Times New Roman" w:eastAsia="Times New Roman" w:hAnsi="Times New Roman" w:cs="Times New Roman"/>
                <w:sz w:val="24"/>
                <w:szCs w:val="24"/>
              </w:rPr>
              <w:t xml:space="preserve"> недочета.</w:t>
            </w:r>
          </w:p>
        </w:tc>
        <w:tc>
          <w:tcPr>
            <w:tcW w:w="6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color w:val="000000"/>
                <w:sz w:val="24"/>
                <w:szCs w:val="24"/>
              </w:rPr>
              <w:t>Грамотность: допускается 1 орфографическая, или 1 пунктуационная, или 1 грамматическая ошибка.</w:t>
            </w:r>
          </w:p>
        </w:tc>
      </w:tr>
      <w:tr w:rsidR="0005372C" w:rsidRPr="00962190" w:rsidTr="0005372C">
        <w:trPr>
          <w:tblCellSpacing w:w="15" w:type="dxa"/>
        </w:trPr>
        <w:tc>
          <w:tcPr>
            <w:tcW w:w="101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b/>
                <w:bCs/>
                <w:sz w:val="24"/>
                <w:szCs w:val="24"/>
              </w:rPr>
              <w:t>«4»</w:t>
            </w:r>
          </w:p>
        </w:tc>
        <w:tc>
          <w:tcPr>
            <w:tcW w:w="6863" w:type="dxa"/>
            <w:tcBorders>
              <w:top w:val="single" w:sz="6" w:space="0" w:color="000000"/>
              <w:left w:val="single" w:sz="6" w:space="0" w:color="000000"/>
              <w:bottom w:val="single" w:sz="6" w:space="0" w:color="000000"/>
              <w:right w:val="nil"/>
            </w:tcBorders>
            <w:tcMar>
              <w:top w:w="0" w:type="dxa"/>
              <w:left w:w="0"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 xml:space="preserve">1.Содержание работы в основном соответствует теме (имеются незначительные отклонения от темы). 2.Содержание в основном </w:t>
            </w:r>
            <w:r w:rsidRPr="00962190">
              <w:rPr>
                <w:rFonts w:ascii="Times New Roman" w:eastAsia="Times New Roman" w:hAnsi="Times New Roman" w:cs="Times New Roman"/>
                <w:sz w:val="24"/>
                <w:szCs w:val="24"/>
              </w:rPr>
              <w:lastRenderedPageBreak/>
              <w:t>достоверно, но имеются единичные фактические неточности. 3.Имеются незначительные нарушения последовательности в изложении мыслей. 4. Лексический и грамматический строй речи достаточно разнообразен. 5.Стиль работы отличается единством и достаточной выразительностью. В целом в работе допускается не более 2 недочетов в содержании и не более 3 – 4 речевых недочетов.</w:t>
            </w:r>
          </w:p>
        </w:tc>
        <w:tc>
          <w:tcPr>
            <w:tcW w:w="6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color w:val="000000"/>
                <w:sz w:val="24"/>
                <w:szCs w:val="24"/>
              </w:rPr>
              <w:lastRenderedPageBreak/>
              <w:t xml:space="preserve">Грамотность:  допускаются 2 орфографические и 2 пунктуационные ошибки, или 1 орфографическая и 3 </w:t>
            </w:r>
            <w:r w:rsidRPr="00962190">
              <w:rPr>
                <w:rFonts w:ascii="Times New Roman" w:eastAsia="Times New Roman" w:hAnsi="Times New Roman" w:cs="Times New Roman"/>
                <w:color w:val="000000"/>
                <w:sz w:val="24"/>
                <w:szCs w:val="24"/>
              </w:rPr>
              <w:lastRenderedPageBreak/>
              <w:t>пунктуационные ошибки, или 4 пунктуационные ошибки при отсутствии орфографических ошибок, а также 2 грамматические ошибки.</w:t>
            </w:r>
          </w:p>
        </w:tc>
      </w:tr>
      <w:tr w:rsidR="0005372C" w:rsidRPr="00962190" w:rsidTr="0005372C">
        <w:trPr>
          <w:tblCellSpacing w:w="15" w:type="dxa"/>
        </w:trPr>
        <w:tc>
          <w:tcPr>
            <w:tcW w:w="101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b/>
                <w:bCs/>
                <w:sz w:val="24"/>
                <w:szCs w:val="24"/>
              </w:rPr>
              <w:lastRenderedPageBreak/>
              <w:t>«3»</w:t>
            </w:r>
          </w:p>
        </w:tc>
        <w:tc>
          <w:tcPr>
            <w:tcW w:w="6863" w:type="dxa"/>
            <w:tcBorders>
              <w:top w:val="single" w:sz="6" w:space="0" w:color="000000"/>
              <w:left w:val="single" w:sz="6" w:space="0" w:color="000000"/>
              <w:bottom w:val="single" w:sz="6" w:space="0" w:color="000000"/>
              <w:right w:val="nil"/>
            </w:tcBorders>
            <w:tcMar>
              <w:top w:w="0" w:type="dxa"/>
              <w:left w:w="0"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1. В работе допущены существенные отклонения от тем. 2.Работа достоверна в главном, но в ней имеются отдельные фактические неточности. 3. Допущены отдельные нарушения последовательности изложения. 4. Беден словарь и однообразны употребляемые синтаксические конструкции, встречается неправильное словоупотребление. 5. Стиль работы не отличается единством, речь недостаточно выразительна. В целом в работе допускается не более 4 недочетов в содержании и 5 речевых недочетов.</w:t>
            </w:r>
          </w:p>
        </w:tc>
        <w:tc>
          <w:tcPr>
            <w:tcW w:w="6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color w:val="000000"/>
                <w:sz w:val="24"/>
                <w:szCs w:val="24"/>
              </w:rPr>
              <w:t>Грамотность: допускаются 4 орфографические и 4 пунктуационные ошибки, или 3 орфографические и 5 пунктуационных ошибок, или 7 пунктуационных при  отсутствии орфографических ошибок.  </w:t>
            </w:r>
          </w:p>
        </w:tc>
      </w:tr>
      <w:tr w:rsidR="0005372C" w:rsidRPr="00962190" w:rsidTr="0005372C">
        <w:trPr>
          <w:tblCellSpacing w:w="15" w:type="dxa"/>
        </w:trPr>
        <w:tc>
          <w:tcPr>
            <w:tcW w:w="101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b/>
                <w:bCs/>
                <w:sz w:val="24"/>
                <w:szCs w:val="24"/>
              </w:rPr>
              <w:t>«2»</w:t>
            </w:r>
          </w:p>
        </w:tc>
        <w:tc>
          <w:tcPr>
            <w:tcW w:w="6863" w:type="dxa"/>
            <w:tcBorders>
              <w:top w:val="single" w:sz="6" w:space="0" w:color="000000"/>
              <w:left w:val="single" w:sz="6" w:space="0" w:color="000000"/>
              <w:bottom w:val="single" w:sz="6" w:space="0" w:color="000000"/>
              <w:right w:val="nil"/>
            </w:tcBorders>
            <w:tcMar>
              <w:top w:w="0" w:type="dxa"/>
              <w:left w:w="0"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1. Работа не соответствует теме. 2. Допущено много фактических неточностей.  3. Нарушена последовательность изложения мыслей во всех частях работы, отсутствует связь между ними, работа не соответствует плану. 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словоупотребления.5. Нарушено стилевое единство текста. В целом в работе допущено 6 недочетов в содержании и до 7 речевых недочетов.</w:t>
            </w:r>
          </w:p>
        </w:tc>
        <w:tc>
          <w:tcPr>
            <w:tcW w:w="6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color w:val="000000"/>
                <w:sz w:val="24"/>
                <w:szCs w:val="24"/>
              </w:rPr>
              <w:t>Грамотность: 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tc>
      </w:tr>
      <w:tr w:rsidR="0005372C" w:rsidRPr="00962190" w:rsidTr="0005372C">
        <w:trPr>
          <w:tblCellSpacing w:w="15" w:type="dxa"/>
        </w:trPr>
        <w:tc>
          <w:tcPr>
            <w:tcW w:w="101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b/>
                <w:bCs/>
                <w:sz w:val="24"/>
                <w:szCs w:val="24"/>
              </w:rPr>
              <w:t>«1»</w:t>
            </w:r>
          </w:p>
        </w:tc>
        <w:tc>
          <w:tcPr>
            <w:tcW w:w="6863" w:type="dxa"/>
            <w:tcBorders>
              <w:top w:val="single" w:sz="6" w:space="0" w:color="000000"/>
              <w:left w:val="single" w:sz="6" w:space="0" w:color="000000"/>
              <w:bottom w:val="single" w:sz="6" w:space="0" w:color="000000"/>
              <w:right w:val="nil"/>
            </w:tcBorders>
            <w:tcMar>
              <w:top w:w="0" w:type="dxa"/>
              <w:left w:w="0"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sz w:val="24"/>
                <w:szCs w:val="24"/>
              </w:rPr>
              <w:t>В работе допущено более 6 недочетов в содержании и более 7 речевых недочетов.</w:t>
            </w:r>
          </w:p>
        </w:tc>
        <w:tc>
          <w:tcPr>
            <w:tcW w:w="6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47141" w:rsidRPr="00962190" w:rsidRDefault="0005372C" w:rsidP="00747141">
            <w:pPr>
              <w:spacing w:before="100" w:beforeAutospacing="1" w:after="100" w:afterAutospacing="1" w:line="240" w:lineRule="auto"/>
              <w:rPr>
                <w:rFonts w:ascii="Times New Roman" w:eastAsia="Times New Roman" w:hAnsi="Times New Roman" w:cs="Times New Roman"/>
                <w:sz w:val="24"/>
                <w:szCs w:val="24"/>
              </w:rPr>
            </w:pPr>
            <w:r w:rsidRPr="00962190">
              <w:rPr>
                <w:rFonts w:ascii="Times New Roman" w:eastAsia="Times New Roman" w:hAnsi="Times New Roman" w:cs="Times New Roman"/>
                <w:color w:val="000000"/>
                <w:sz w:val="24"/>
                <w:szCs w:val="24"/>
              </w:rPr>
              <w:t>Грамотность: имеется более 7 орфографических, 7 пунктуационных и 7 грамматических ошибок.</w:t>
            </w:r>
          </w:p>
        </w:tc>
      </w:tr>
    </w:tbl>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Примечания:</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lastRenderedPageBreak/>
        <w:t xml:space="preserve">Если объем сочинения в полтора-два раза больше указанного в настоящих «Нормах...», то при оценке </w:t>
      </w:r>
      <w:proofErr w:type="spellStart"/>
      <w:r w:rsidRPr="00962190">
        <w:rPr>
          <w:rFonts w:ascii="Times New Roman" w:eastAsia="Times New Roman" w:hAnsi="Times New Roman" w:cs="Times New Roman"/>
          <w:color w:val="000000"/>
          <w:sz w:val="24"/>
          <w:szCs w:val="24"/>
        </w:rPr>
        <w:t>работыследует</w:t>
      </w:r>
      <w:proofErr w:type="spellEnd"/>
      <w:r w:rsidRPr="00962190">
        <w:rPr>
          <w:rFonts w:ascii="Times New Roman" w:eastAsia="Times New Roman" w:hAnsi="Times New Roman" w:cs="Times New Roman"/>
          <w:color w:val="000000"/>
          <w:sz w:val="24"/>
          <w:szCs w:val="24"/>
        </w:rPr>
        <w:t xml:space="preserve"> исходить из нормативов, увеличенных для отметки «</w:t>
      </w:r>
      <w:r w:rsidRPr="00962190">
        <w:rPr>
          <w:rFonts w:ascii="Times New Roman" w:eastAsia="Times New Roman" w:hAnsi="Times New Roman" w:cs="Times New Roman"/>
          <w:b/>
          <w:bCs/>
          <w:color w:val="000000"/>
          <w:sz w:val="24"/>
          <w:szCs w:val="24"/>
        </w:rPr>
        <w:t>4</w:t>
      </w:r>
      <w:r w:rsidRPr="00962190">
        <w:rPr>
          <w:rFonts w:ascii="Times New Roman" w:eastAsia="Times New Roman" w:hAnsi="Times New Roman" w:cs="Times New Roman"/>
          <w:color w:val="000000"/>
          <w:sz w:val="24"/>
          <w:szCs w:val="24"/>
        </w:rPr>
        <w:t>» на одну, а для отметки «</w:t>
      </w:r>
      <w:r w:rsidRPr="00962190">
        <w:rPr>
          <w:rFonts w:ascii="Times New Roman" w:eastAsia="Times New Roman" w:hAnsi="Times New Roman" w:cs="Times New Roman"/>
          <w:b/>
          <w:bCs/>
          <w:color w:val="000000"/>
          <w:sz w:val="24"/>
          <w:szCs w:val="24"/>
        </w:rPr>
        <w:t>3</w:t>
      </w:r>
      <w:r w:rsidRPr="00962190">
        <w:rPr>
          <w:rFonts w:ascii="Times New Roman" w:eastAsia="Times New Roman" w:hAnsi="Times New Roman" w:cs="Times New Roman"/>
          <w:color w:val="000000"/>
          <w:sz w:val="24"/>
          <w:szCs w:val="24"/>
        </w:rPr>
        <w:t xml:space="preserve">» на две единицы. </w:t>
      </w:r>
      <w:proofErr w:type="spellStart"/>
      <w:r w:rsidRPr="00962190">
        <w:rPr>
          <w:rFonts w:ascii="Times New Roman" w:eastAsia="Times New Roman" w:hAnsi="Times New Roman" w:cs="Times New Roman"/>
          <w:color w:val="000000"/>
          <w:sz w:val="24"/>
          <w:szCs w:val="24"/>
        </w:rPr>
        <w:t>Например</w:t>
      </w:r>
      <w:proofErr w:type="gramStart"/>
      <w:r w:rsidRPr="00962190">
        <w:rPr>
          <w:rFonts w:ascii="Times New Roman" w:eastAsia="Times New Roman" w:hAnsi="Times New Roman" w:cs="Times New Roman"/>
          <w:color w:val="000000"/>
          <w:sz w:val="24"/>
          <w:szCs w:val="24"/>
        </w:rPr>
        <w:t>,п</w:t>
      </w:r>
      <w:proofErr w:type="gramEnd"/>
      <w:r w:rsidRPr="00962190">
        <w:rPr>
          <w:rFonts w:ascii="Times New Roman" w:eastAsia="Times New Roman" w:hAnsi="Times New Roman" w:cs="Times New Roman"/>
          <w:color w:val="000000"/>
          <w:sz w:val="24"/>
          <w:szCs w:val="24"/>
        </w:rPr>
        <w:t>ри</w:t>
      </w:r>
      <w:proofErr w:type="spellEnd"/>
      <w:r w:rsidRPr="00962190">
        <w:rPr>
          <w:rFonts w:ascii="Times New Roman" w:eastAsia="Times New Roman" w:hAnsi="Times New Roman" w:cs="Times New Roman"/>
          <w:color w:val="000000"/>
          <w:sz w:val="24"/>
          <w:szCs w:val="24"/>
        </w:rPr>
        <w:t xml:space="preserve"> оценке грамотности «</w:t>
      </w:r>
      <w:r w:rsidRPr="00962190">
        <w:rPr>
          <w:rFonts w:ascii="Times New Roman" w:eastAsia="Times New Roman" w:hAnsi="Times New Roman" w:cs="Times New Roman"/>
          <w:b/>
          <w:bCs/>
          <w:color w:val="000000"/>
          <w:sz w:val="24"/>
          <w:szCs w:val="24"/>
        </w:rPr>
        <w:t>4</w:t>
      </w:r>
      <w:r w:rsidRPr="00962190">
        <w:rPr>
          <w:rFonts w:ascii="Times New Roman" w:eastAsia="Times New Roman" w:hAnsi="Times New Roman" w:cs="Times New Roman"/>
          <w:color w:val="000000"/>
          <w:sz w:val="24"/>
          <w:szCs w:val="24"/>
        </w:rPr>
        <w:t>» ставится  при 3 орфографических, 2 пунктуационных и 2 грамматических ошибках или при соотношениях: 2– 3– 2; 2– 2– 3;  «</w:t>
      </w:r>
      <w:r w:rsidRPr="00962190">
        <w:rPr>
          <w:rFonts w:ascii="Times New Roman" w:eastAsia="Times New Roman" w:hAnsi="Times New Roman" w:cs="Times New Roman"/>
          <w:b/>
          <w:bCs/>
          <w:color w:val="000000"/>
          <w:sz w:val="24"/>
          <w:szCs w:val="24"/>
        </w:rPr>
        <w:t>3</w:t>
      </w:r>
      <w:r w:rsidRPr="00962190">
        <w:rPr>
          <w:rFonts w:ascii="Times New Roman" w:eastAsia="Times New Roman" w:hAnsi="Times New Roman" w:cs="Times New Roman"/>
          <w:color w:val="000000"/>
          <w:sz w:val="24"/>
          <w:szCs w:val="24"/>
        </w:rPr>
        <w:t>» ставится при соотношениях: 6– 4– 4; 4– 6– 4; 4– 4– 6. При выставлении оценки «</w:t>
      </w:r>
      <w:r w:rsidRPr="00962190">
        <w:rPr>
          <w:rFonts w:ascii="Times New Roman" w:eastAsia="Times New Roman" w:hAnsi="Times New Roman" w:cs="Times New Roman"/>
          <w:b/>
          <w:bCs/>
          <w:color w:val="000000"/>
          <w:sz w:val="24"/>
          <w:szCs w:val="24"/>
        </w:rPr>
        <w:t>5</w:t>
      </w:r>
      <w:r w:rsidRPr="00962190">
        <w:rPr>
          <w:rFonts w:ascii="Times New Roman" w:eastAsia="Times New Roman" w:hAnsi="Times New Roman" w:cs="Times New Roman"/>
          <w:color w:val="000000"/>
          <w:sz w:val="24"/>
          <w:szCs w:val="24"/>
        </w:rPr>
        <w:t>» превышение объема сочинения не принимается во внимание.</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 </w:t>
      </w:r>
      <w:r w:rsidRPr="00962190">
        <w:rPr>
          <w:rFonts w:ascii="Times New Roman" w:eastAsia="Times New Roman" w:hAnsi="Times New Roman" w:cs="Times New Roman"/>
          <w:b/>
          <w:bCs/>
          <w:color w:val="000000"/>
          <w:sz w:val="24"/>
          <w:szCs w:val="24"/>
        </w:rPr>
        <w:t>Оценка обучающих работ.</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Обучающие работы (различные упражнения и диктанты неконтрольного характера) оцениваются более строго, чем контрольные работы.</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При оценке обучающих работ учитываются:</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1) степень самостоятельности учащегося;</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2) этап обучения;</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3) объем работы;</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4) четкость, аккуратность, каллиграфическая правильность письма.</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объём диктантов для данного класса, для оценки «4» допустимо и 2 исправления ошибок.</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Самостоятельные работы, выполненные без предварительного анализа возможных ошибок, оцениваются по нормам для контрольных работ соответствующего или близкого вида.</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b/>
          <w:bCs/>
          <w:color w:val="000000"/>
          <w:sz w:val="24"/>
          <w:szCs w:val="24"/>
        </w:rPr>
        <w:lastRenderedPageBreak/>
        <w:t>Выведение итоговых оценок.</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За учебную четверть и учебный год ставится итоговая оценка. Она является единой и отражает в обобщенном виде все стороны подготовки ученика по литературе: усвоение теоретического материала, овладение умениями, речевое развитие, уровень орфографической и пунктуационной грамотности.</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Итоговая оценка не должна выводиться механически, как среднее арифметическое предшествующих оценок. Решающим при ее определении следует считать фактическую подготовку ученика по всем показателям ко времени выведения этой оценки.</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Однако для того чтобы стимулировать серьезное отношение учащихся к занятиям на протяжении всего учебного года, при выведении итоговых оценок необходимо учитывать результаты их текущей успеваемости.</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При выведении итоговой оценки преимущественное значение придается оценкам, отражающим степень владения навыками (орфографическими, пунктуационными, речевыми). Поэтому итоговая оценка за грамотность не может быть положительной, если на протяжении четверти (года) большинство контрольных диктантов, сочинений, изложений за орфографическую, пунктуационную, речевую грамотность оценивались баллом « 2 » или «1».</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b/>
          <w:bCs/>
          <w:color w:val="000000"/>
          <w:sz w:val="24"/>
          <w:szCs w:val="24"/>
        </w:rPr>
        <w:t>Шкала для оценивания тестов.</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1 правильный ответ – 1 балл.</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10 баллов (100% правильно выполненной работы) – «5»</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9 - 8 баллов (90% - 80 %) – «4»</w:t>
      </w:r>
    </w:p>
    <w:p w:rsidR="0005372C" w:rsidRPr="00962190"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7 – 5 баллов (70% - 50 %) – «3»</w:t>
      </w:r>
    </w:p>
    <w:p w:rsidR="00D34E62" w:rsidRPr="0005372C" w:rsidRDefault="0005372C" w:rsidP="0005372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62190">
        <w:rPr>
          <w:rFonts w:ascii="Times New Roman" w:eastAsia="Times New Roman" w:hAnsi="Times New Roman" w:cs="Times New Roman"/>
          <w:color w:val="000000"/>
          <w:sz w:val="24"/>
          <w:szCs w:val="24"/>
        </w:rPr>
        <w:t>Менее 5 баллов (менее 50 %) – «2»</w:t>
      </w:r>
    </w:p>
    <w:p w:rsidR="00987B76" w:rsidRDefault="00987B76" w:rsidP="00D34E62">
      <w:pPr>
        <w:shd w:val="clear" w:color="auto" w:fill="FFFFFF"/>
        <w:spacing w:after="150" w:line="240" w:lineRule="auto"/>
        <w:jc w:val="center"/>
        <w:rPr>
          <w:rFonts w:ascii="Times New Roman" w:eastAsia="Times New Roman" w:hAnsi="Times New Roman" w:cs="Times New Roman"/>
          <w:b/>
          <w:bCs/>
          <w:color w:val="000000"/>
          <w:sz w:val="21"/>
          <w:szCs w:val="21"/>
        </w:rPr>
      </w:pPr>
    </w:p>
    <w:p w:rsidR="00987B76" w:rsidRPr="00987B76" w:rsidRDefault="00987B76" w:rsidP="00987B76">
      <w:pPr>
        <w:shd w:val="clear" w:color="auto" w:fill="FFFFFF"/>
        <w:spacing w:after="150" w:line="240" w:lineRule="auto"/>
        <w:rPr>
          <w:rFonts w:ascii="Times New Roman" w:eastAsia="Times New Roman" w:hAnsi="Times New Roman" w:cs="Times New Roman"/>
          <w:b/>
          <w:bCs/>
          <w:color w:val="000000"/>
          <w:sz w:val="24"/>
          <w:szCs w:val="24"/>
        </w:rPr>
      </w:pPr>
      <w:r w:rsidRPr="00987B76">
        <w:rPr>
          <w:rFonts w:ascii="Times New Roman" w:eastAsia="Times New Roman" w:hAnsi="Times New Roman" w:cs="Times New Roman"/>
          <w:b/>
          <w:bCs/>
          <w:color w:val="000000"/>
          <w:sz w:val="24"/>
          <w:szCs w:val="24"/>
          <w:lang w:val="en-US"/>
        </w:rPr>
        <w:t>II</w:t>
      </w:r>
      <w:r w:rsidRPr="00987B76">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 xml:space="preserve"> Содержание учебного курса</w:t>
      </w:r>
      <w:r w:rsidR="00C050AD">
        <w:rPr>
          <w:rFonts w:ascii="Times New Roman" w:eastAsia="Times New Roman" w:hAnsi="Times New Roman" w:cs="Times New Roman"/>
          <w:b/>
          <w:bCs/>
          <w:color w:val="000000"/>
          <w:sz w:val="24"/>
          <w:szCs w:val="24"/>
        </w:rPr>
        <w:t xml:space="preserve"> на 6 класс</w:t>
      </w:r>
      <w:r>
        <w:rPr>
          <w:rFonts w:ascii="Times New Roman" w:eastAsia="Times New Roman" w:hAnsi="Times New Roman" w:cs="Times New Roman"/>
          <w:b/>
          <w:bCs/>
          <w:color w:val="000000"/>
          <w:sz w:val="24"/>
          <w:szCs w:val="24"/>
        </w:rPr>
        <w:t>.</w:t>
      </w:r>
    </w:p>
    <w:p w:rsidR="00D34E62" w:rsidRPr="00987B76" w:rsidRDefault="00987B76" w:rsidP="00987B76">
      <w:pPr>
        <w:shd w:val="clear" w:color="auto" w:fill="FFFFFF"/>
        <w:spacing w:after="150" w:line="240" w:lineRule="auto"/>
        <w:rPr>
          <w:rFonts w:ascii="Times New Roman" w:eastAsia="Times New Roman" w:hAnsi="Times New Roman" w:cs="Times New Roman"/>
          <w:color w:val="000000"/>
          <w:sz w:val="24"/>
          <w:szCs w:val="24"/>
        </w:rPr>
      </w:pPr>
      <w:r w:rsidRPr="00987B76">
        <w:rPr>
          <w:rFonts w:ascii="Times New Roman" w:eastAsia="Times New Roman" w:hAnsi="Times New Roman" w:cs="Times New Roman"/>
          <w:b/>
          <w:bCs/>
          <w:color w:val="000000"/>
          <w:sz w:val="24"/>
          <w:szCs w:val="24"/>
        </w:rPr>
        <w:t>Учебно-тематический план</w:t>
      </w:r>
    </w:p>
    <w:p w:rsidR="00D34E62" w:rsidRPr="00987B76" w:rsidRDefault="00D34E62" w:rsidP="00D34E62">
      <w:pPr>
        <w:shd w:val="clear" w:color="auto" w:fill="FFFFFF"/>
        <w:spacing w:after="150" w:line="240" w:lineRule="auto"/>
        <w:rPr>
          <w:rFonts w:ascii="Times New Roman" w:eastAsia="Times New Roman" w:hAnsi="Times New Roman" w:cs="Times New Roman"/>
          <w:color w:val="000000"/>
          <w:sz w:val="21"/>
          <w:szCs w:val="21"/>
        </w:rPr>
      </w:pPr>
    </w:p>
    <w:tbl>
      <w:tblPr>
        <w:tblW w:w="10035" w:type="dxa"/>
        <w:tblCellMar>
          <w:top w:w="105" w:type="dxa"/>
          <w:left w:w="105" w:type="dxa"/>
          <w:bottom w:w="105" w:type="dxa"/>
          <w:right w:w="105" w:type="dxa"/>
        </w:tblCellMar>
        <w:tblLook w:val="04A0"/>
      </w:tblPr>
      <w:tblGrid>
        <w:gridCol w:w="5193"/>
        <w:gridCol w:w="2075"/>
        <w:gridCol w:w="1287"/>
        <w:gridCol w:w="1480"/>
      </w:tblGrid>
      <w:tr w:rsidR="00D34E62" w:rsidRPr="00D34E62" w:rsidTr="00D34E62">
        <w:tc>
          <w:tcPr>
            <w:tcW w:w="4845"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p>
        </w:tc>
        <w:tc>
          <w:tcPr>
            <w:tcW w:w="1935"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Количество</w:t>
            </w:r>
          </w:p>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часов</w:t>
            </w:r>
          </w:p>
        </w:tc>
        <w:tc>
          <w:tcPr>
            <w:tcW w:w="2580"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jc w:val="center"/>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В том числе</w:t>
            </w:r>
          </w:p>
        </w:tc>
      </w:tr>
      <w:tr w:rsidR="00D34E62" w:rsidRPr="00D34E62" w:rsidTr="00D34E62">
        <w:tc>
          <w:tcPr>
            <w:tcW w:w="0" w:type="auto"/>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D34E62" w:rsidRPr="00D34E62" w:rsidRDefault="00D34E62" w:rsidP="00D34E62">
            <w:pPr>
              <w:spacing w:after="0" w:line="240" w:lineRule="auto"/>
              <w:rPr>
                <w:rFonts w:ascii="Times New Roman" w:eastAsia="Times New Roman" w:hAnsi="Times New Roman" w:cs="Times New Roman"/>
                <w:color w:val="000000"/>
                <w:sz w:val="21"/>
                <w:szCs w:val="21"/>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D34E62" w:rsidRPr="00D34E62" w:rsidRDefault="00D34E62" w:rsidP="00D34E62">
            <w:pPr>
              <w:spacing w:after="0" w:line="240" w:lineRule="auto"/>
              <w:rPr>
                <w:rFonts w:ascii="Times New Roman" w:eastAsia="Times New Roman" w:hAnsi="Times New Roman" w:cs="Times New Roman"/>
                <w:color w:val="000000"/>
                <w:sz w:val="21"/>
                <w:szCs w:val="21"/>
              </w:rPr>
            </w:pPr>
          </w:p>
        </w:tc>
        <w:tc>
          <w:tcPr>
            <w:tcW w:w="12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КР</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РР</w:t>
            </w:r>
          </w:p>
        </w:tc>
      </w:tr>
      <w:tr w:rsidR="00D34E62" w:rsidRPr="00D34E62" w:rsidTr="00D34E62">
        <w:tc>
          <w:tcPr>
            <w:tcW w:w="48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Язык. Речь. Общение</w:t>
            </w:r>
          </w:p>
        </w:tc>
        <w:tc>
          <w:tcPr>
            <w:tcW w:w="19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2</w:t>
            </w:r>
          </w:p>
        </w:tc>
        <w:tc>
          <w:tcPr>
            <w:tcW w:w="12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2</w:t>
            </w:r>
          </w:p>
        </w:tc>
      </w:tr>
      <w:tr w:rsidR="00D34E62" w:rsidRPr="00D34E62" w:rsidTr="00D34E62">
        <w:tc>
          <w:tcPr>
            <w:tcW w:w="48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 xml:space="preserve">Повторение </w:t>
            </w:r>
            <w:proofErr w:type="gramStart"/>
            <w:r w:rsidRPr="00D34E62">
              <w:rPr>
                <w:rFonts w:ascii="Times New Roman" w:eastAsia="Times New Roman" w:hAnsi="Times New Roman" w:cs="Times New Roman"/>
                <w:color w:val="000000"/>
                <w:sz w:val="21"/>
                <w:szCs w:val="21"/>
              </w:rPr>
              <w:t>изученного</w:t>
            </w:r>
            <w:proofErr w:type="gramEnd"/>
            <w:r w:rsidRPr="00D34E62">
              <w:rPr>
                <w:rFonts w:ascii="Times New Roman" w:eastAsia="Times New Roman" w:hAnsi="Times New Roman" w:cs="Times New Roman"/>
                <w:color w:val="000000"/>
                <w:sz w:val="21"/>
                <w:szCs w:val="21"/>
              </w:rPr>
              <w:t xml:space="preserve"> в 5 классе</w:t>
            </w:r>
          </w:p>
        </w:tc>
        <w:tc>
          <w:tcPr>
            <w:tcW w:w="19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13</w:t>
            </w:r>
          </w:p>
        </w:tc>
        <w:tc>
          <w:tcPr>
            <w:tcW w:w="12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1</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1</w:t>
            </w:r>
          </w:p>
        </w:tc>
      </w:tr>
      <w:tr w:rsidR="00D34E62" w:rsidRPr="00D34E62" w:rsidTr="00D34E62">
        <w:tc>
          <w:tcPr>
            <w:tcW w:w="48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Текст</w:t>
            </w:r>
          </w:p>
        </w:tc>
        <w:tc>
          <w:tcPr>
            <w:tcW w:w="19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7</w:t>
            </w:r>
          </w:p>
        </w:tc>
        <w:tc>
          <w:tcPr>
            <w:tcW w:w="12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7</w:t>
            </w:r>
          </w:p>
        </w:tc>
      </w:tr>
      <w:tr w:rsidR="00D34E62" w:rsidRPr="00D34E62" w:rsidTr="00D34E62">
        <w:tc>
          <w:tcPr>
            <w:tcW w:w="48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Лексика. Культура речи</w:t>
            </w:r>
          </w:p>
        </w:tc>
        <w:tc>
          <w:tcPr>
            <w:tcW w:w="19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17</w:t>
            </w:r>
          </w:p>
        </w:tc>
        <w:tc>
          <w:tcPr>
            <w:tcW w:w="12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1</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6</w:t>
            </w:r>
          </w:p>
        </w:tc>
      </w:tr>
      <w:tr w:rsidR="00D34E62" w:rsidRPr="00D34E62" w:rsidTr="00D34E62">
        <w:tc>
          <w:tcPr>
            <w:tcW w:w="48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Фразеология. Культура речи</w:t>
            </w:r>
          </w:p>
        </w:tc>
        <w:tc>
          <w:tcPr>
            <w:tcW w:w="19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8</w:t>
            </w:r>
          </w:p>
        </w:tc>
        <w:tc>
          <w:tcPr>
            <w:tcW w:w="12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1</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1</w:t>
            </w:r>
          </w:p>
        </w:tc>
      </w:tr>
      <w:tr w:rsidR="00D34E62" w:rsidRPr="00D34E62" w:rsidTr="00D34E62">
        <w:tc>
          <w:tcPr>
            <w:tcW w:w="48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Словообразование. Орфография. Культура речи</w:t>
            </w:r>
          </w:p>
        </w:tc>
        <w:tc>
          <w:tcPr>
            <w:tcW w:w="19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28</w:t>
            </w:r>
          </w:p>
        </w:tc>
        <w:tc>
          <w:tcPr>
            <w:tcW w:w="12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2</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6</w:t>
            </w:r>
          </w:p>
        </w:tc>
      </w:tr>
      <w:tr w:rsidR="00D34E62" w:rsidRPr="00D34E62" w:rsidTr="00D34E62">
        <w:tc>
          <w:tcPr>
            <w:tcW w:w="48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Имя существительное</w:t>
            </w:r>
          </w:p>
        </w:tc>
        <w:tc>
          <w:tcPr>
            <w:tcW w:w="19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24</w:t>
            </w:r>
          </w:p>
        </w:tc>
        <w:tc>
          <w:tcPr>
            <w:tcW w:w="12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3</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1</w:t>
            </w:r>
          </w:p>
        </w:tc>
      </w:tr>
      <w:tr w:rsidR="00D34E62" w:rsidRPr="00D34E62" w:rsidTr="00D34E62">
        <w:tc>
          <w:tcPr>
            <w:tcW w:w="48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Имя прилагательное</w:t>
            </w:r>
          </w:p>
        </w:tc>
        <w:tc>
          <w:tcPr>
            <w:tcW w:w="19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30</w:t>
            </w:r>
          </w:p>
        </w:tc>
        <w:tc>
          <w:tcPr>
            <w:tcW w:w="12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2</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7</w:t>
            </w:r>
          </w:p>
        </w:tc>
      </w:tr>
      <w:tr w:rsidR="00D34E62" w:rsidRPr="00D34E62" w:rsidTr="00D34E62">
        <w:tc>
          <w:tcPr>
            <w:tcW w:w="48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Имя числительное</w:t>
            </w:r>
          </w:p>
        </w:tc>
        <w:tc>
          <w:tcPr>
            <w:tcW w:w="19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16</w:t>
            </w:r>
          </w:p>
        </w:tc>
        <w:tc>
          <w:tcPr>
            <w:tcW w:w="12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1</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3</w:t>
            </w:r>
          </w:p>
        </w:tc>
      </w:tr>
      <w:tr w:rsidR="00D34E62" w:rsidRPr="00D34E62" w:rsidTr="00D34E62">
        <w:tc>
          <w:tcPr>
            <w:tcW w:w="48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Местоимение</w:t>
            </w:r>
          </w:p>
        </w:tc>
        <w:tc>
          <w:tcPr>
            <w:tcW w:w="19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21</w:t>
            </w:r>
          </w:p>
        </w:tc>
        <w:tc>
          <w:tcPr>
            <w:tcW w:w="12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1</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5</w:t>
            </w:r>
          </w:p>
        </w:tc>
      </w:tr>
      <w:tr w:rsidR="00D34E62" w:rsidRPr="00D34E62" w:rsidTr="00D34E62">
        <w:tc>
          <w:tcPr>
            <w:tcW w:w="48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Глагол</w:t>
            </w:r>
          </w:p>
        </w:tc>
        <w:tc>
          <w:tcPr>
            <w:tcW w:w="19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30</w:t>
            </w:r>
          </w:p>
        </w:tc>
        <w:tc>
          <w:tcPr>
            <w:tcW w:w="12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1</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7</w:t>
            </w:r>
          </w:p>
        </w:tc>
      </w:tr>
      <w:tr w:rsidR="00D34E62" w:rsidRPr="00D34E62" w:rsidTr="00D34E62">
        <w:tc>
          <w:tcPr>
            <w:tcW w:w="48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 xml:space="preserve">Повторение и систематизация </w:t>
            </w:r>
            <w:proofErr w:type="gramStart"/>
            <w:r w:rsidRPr="00D34E62">
              <w:rPr>
                <w:rFonts w:ascii="Times New Roman" w:eastAsia="Times New Roman" w:hAnsi="Times New Roman" w:cs="Times New Roman"/>
                <w:color w:val="000000"/>
                <w:sz w:val="21"/>
                <w:szCs w:val="21"/>
              </w:rPr>
              <w:t>изученного</w:t>
            </w:r>
            <w:proofErr w:type="gramEnd"/>
            <w:r w:rsidRPr="00D34E62">
              <w:rPr>
                <w:rFonts w:ascii="Times New Roman" w:eastAsia="Times New Roman" w:hAnsi="Times New Roman" w:cs="Times New Roman"/>
                <w:color w:val="000000"/>
                <w:sz w:val="21"/>
                <w:szCs w:val="21"/>
              </w:rPr>
              <w:t xml:space="preserve"> в 5 и 6 классах. Культура речи</w:t>
            </w:r>
          </w:p>
        </w:tc>
        <w:tc>
          <w:tcPr>
            <w:tcW w:w="19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8</w:t>
            </w:r>
          </w:p>
        </w:tc>
        <w:tc>
          <w:tcPr>
            <w:tcW w:w="12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2</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p>
        </w:tc>
      </w:tr>
      <w:tr w:rsidR="00D34E62" w:rsidRPr="00D34E62" w:rsidTr="00D34E62">
        <w:tc>
          <w:tcPr>
            <w:tcW w:w="48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Итого</w:t>
            </w:r>
          </w:p>
        </w:tc>
        <w:tc>
          <w:tcPr>
            <w:tcW w:w="19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204</w:t>
            </w:r>
          </w:p>
        </w:tc>
        <w:tc>
          <w:tcPr>
            <w:tcW w:w="12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15</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34E62" w:rsidRPr="00D34E62" w:rsidRDefault="00D34E62" w:rsidP="00D34E62">
            <w:pPr>
              <w:spacing w:after="150" w:line="240" w:lineRule="auto"/>
              <w:rPr>
                <w:rFonts w:ascii="Times New Roman" w:eastAsia="Times New Roman" w:hAnsi="Times New Roman" w:cs="Times New Roman"/>
                <w:color w:val="000000"/>
                <w:sz w:val="21"/>
                <w:szCs w:val="21"/>
              </w:rPr>
            </w:pPr>
            <w:r w:rsidRPr="00D34E62">
              <w:rPr>
                <w:rFonts w:ascii="Times New Roman" w:eastAsia="Times New Roman" w:hAnsi="Times New Roman" w:cs="Times New Roman"/>
                <w:color w:val="000000"/>
                <w:sz w:val="21"/>
                <w:szCs w:val="21"/>
              </w:rPr>
              <w:t>46</w:t>
            </w:r>
          </w:p>
        </w:tc>
      </w:tr>
    </w:tbl>
    <w:p w:rsidR="00C050AD" w:rsidRDefault="00C050AD" w:rsidP="00C050AD">
      <w:pPr>
        <w:shd w:val="clear" w:color="auto" w:fill="FFFFFF"/>
        <w:spacing w:after="150" w:line="240" w:lineRule="auto"/>
        <w:rPr>
          <w:rFonts w:ascii="Times New Roman" w:eastAsia="Times New Roman" w:hAnsi="Times New Roman" w:cs="Times New Roman"/>
          <w:color w:val="000000"/>
          <w:sz w:val="21"/>
          <w:szCs w:val="21"/>
        </w:rPr>
      </w:pP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b/>
          <w:bCs/>
          <w:color w:val="000000"/>
          <w:sz w:val="24"/>
          <w:szCs w:val="24"/>
        </w:rPr>
        <w:t>Содержание программы курса «Русский язык» 6 класс</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b/>
          <w:bCs/>
          <w:color w:val="000000"/>
          <w:sz w:val="24"/>
          <w:szCs w:val="24"/>
        </w:rPr>
        <w:t>Язык. Речь. Общение</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Русский язык – один из развитых языков мира. Язык, речь, общение. Ситуация общения.</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Развитие речи (далее </w:t>
      </w:r>
      <w:r w:rsidRPr="00C050AD">
        <w:rPr>
          <w:rFonts w:ascii="Times New Roman" w:eastAsia="Times New Roman" w:hAnsi="Times New Roman" w:cs="Times New Roman"/>
          <w:b/>
          <w:bCs/>
          <w:i/>
          <w:iCs/>
          <w:color w:val="000000"/>
          <w:sz w:val="24"/>
          <w:szCs w:val="24"/>
        </w:rPr>
        <w:t>Р.Р.</w:t>
      </w:r>
      <w:r w:rsidRPr="00C050AD">
        <w:rPr>
          <w:rFonts w:ascii="Times New Roman" w:eastAsia="Times New Roman" w:hAnsi="Times New Roman" w:cs="Times New Roman"/>
          <w:color w:val="000000"/>
          <w:sz w:val="24"/>
          <w:szCs w:val="24"/>
        </w:rPr>
        <w:t>). Определение схемы ситуации общения.</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b/>
          <w:bCs/>
          <w:color w:val="000000"/>
          <w:sz w:val="24"/>
          <w:szCs w:val="24"/>
        </w:rPr>
        <w:t xml:space="preserve">Повторение </w:t>
      </w:r>
      <w:proofErr w:type="gramStart"/>
      <w:r w:rsidRPr="00C050AD">
        <w:rPr>
          <w:rFonts w:ascii="Times New Roman" w:eastAsia="Times New Roman" w:hAnsi="Times New Roman" w:cs="Times New Roman"/>
          <w:b/>
          <w:bCs/>
          <w:color w:val="000000"/>
          <w:sz w:val="24"/>
          <w:szCs w:val="24"/>
        </w:rPr>
        <w:t>изученного</w:t>
      </w:r>
      <w:proofErr w:type="gramEnd"/>
      <w:r w:rsidRPr="00C050AD">
        <w:rPr>
          <w:rFonts w:ascii="Times New Roman" w:eastAsia="Times New Roman" w:hAnsi="Times New Roman" w:cs="Times New Roman"/>
          <w:b/>
          <w:bCs/>
          <w:color w:val="000000"/>
          <w:sz w:val="24"/>
          <w:szCs w:val="24"/>
        </w:rPr>
        <w:t xml:space="preserve"> в 5 классе</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7E2356">
        <w:rPr>
          <w:rFonts w:ascii="Times New Roman" w:eastAsia="Times New Roman" w:hAnsi="Times New Roman" w:cs="Times New Roman"/>
          <w:b/>
          <w:color w:val="000000"/>
          <w:sz w:val="24"/>
          <w:szCs w:val="24"/>
        </w:rPr>
        <w:t>Фонетика</w:t>
      </w:r>
      <w:r w:rsidRPr="00C050AD">
        <w:rPr>
          <w:rFonts w:ascii="Times New Roman" w:eastAsia="Times New Roman" w:hAnsi="Times New Roman" w:cs="Times New Roman"/>
          <w:color w:val="000000"/>
          <w:sz w:val="24"/>
          <w:szCs w:val="24"/>
        </w:rPr>
        <w:t>. Орфоэпия. Морфемы в слове. Орфограммы в приставках и корнях слов. Части речи. Орфограммы в окончаниях слов. Словосочетания. Простое предложение. Знаки препинания. Сложное предложение. Запятые в сложном предложении. Синтаксический разбор предложений. Прямая речь. Диалог.</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b/>
          <w:bCs/>
          <w:i/>
          <w:iCs/>
          <w:color w:val="000000"/>
          <w:sz w:val="24"/>
          <w:szCs w:val="24"/>
        </w:rPr>
        <w:lastRenderedPageBreak/>
        <w:t>Р.Р.</w:t>
      </w:r>
      <w:r w:rsidRPr="00C050AD">
        <w:rPr>
          <w:rFonts w:ascii="Times New Roman" w:eastAsia="Times New Roman" w:hAnsi="Times New Roman" w:cs="Times New Roman"/>
          <w:i/>
          <w:iCs/>
          <w:color w:val="000000"/>
          <w:sz w:val="24"/>
          <w:szCs w:val="24"/>
        </w:rPr>
        <w:t> </w:t>
      </w:r>
      <w:r w:rsidRPr="00C050AD">
        <w:rPr>
          <w:rFonts w:ascii="Times New Roman" w:eastAsia="Times New Roman" w:hAnsi="Times New Roman" w:cs="Times New Roman"/>
          <w:color w:val="000000"/>
          <w:sz w:val="24"/>
          <w:szCs w:val="24"/>
        </w:rPr>
        <w:t>Тип речи. Стиль речи. Основная мысль текста. Составление диалога.</w:t>
      </w:r>
      <w:r w:rsidR="007E2356">
        <w:rPr>
          <w:rFonts w:ascii="Times New Roman" w:eastAsia="Times New Roman" w:hAnsi="Times New Roman" w:cs="Times New Roman"/>
          <w:color w:val="000000"/>
          <w:sz w:val="24"/>
          <w:szCs w:val="24"/>
        </w:rPr>
        <w:t xml:space="preserve"> </w:t>
      </w:r>
      <w:r w:rsidR="00334A56">
        <w:rPr>
          <w:rFonts w:ascii="Times New Roman" w:eastAsia="Times New Roman" w:hAnsi="Times New Roman" w:cs="Times New Roman"/>
          <w:color w:val="000000"/>
          <w:sz w:val="24"/>
          <w:szCs w:val="24"/>
        </w:rPr>
        <w:t>Двуязычный диалог (русский и бурятский языки)</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Контрольная работа (далее </w:t>
      </w:r>
      <w:r w:rsidRPr="00C050AD">
        <w:rPr>
          <w:rFonts w:ascii="Times New Roman" w:eastAsia="Times New Roman" w:hAnsi="Times New Roman" w:cs="Times New Roman"/>
          <w:b/>
          <w:bCs/>
          <w:i/>
          <w:iCs/>
          <w:color w:val="000000"/>
          <w:sz w:val="24"/>
          <w:szCs w:val="24"/>
        </w:rPr>
        <w:t>К.Р.</w:t>
      </w:r>
      <w:r w:rsidRPr="00C050AD">
        <w:rPr>
          <w:rFonts w:ascii="Times New Roman" w:eastAsia="Times New Roman" w:hAnsi="Times New Roman" w:cs="Times New Roman"/>
          <w:color w:val="000000"/>
          <w:sz w:val="24"/>
          <w:szCs w:val="24"/>
        </w:rPr>
        <w:t>). Входной контроль (контрольный диктант с грамматическим заданием). Контрольный словарный диктант.</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b/>
          <w:bCs/>
          <w:color w:val="000000"/>
          <w:sz w:val="24"/>
          <w:szCs w:val="24"/>
        </w:rPr>
        <w:t>Текст</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Текст, его особенности. Тема и основная мысль текста. Заглавие текста. Начальные и конечные предложения текста. Ключевые слова. Основные признаки текста. Текст и стили речи. Официально-деловой стиль.</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b/>
          <w:bCs/>
          <w:i/>
          <w:iCs/>
          <w:color w:val="000000"/>
          <w:sz w:val="24"/>
          <w:szCs w:val="24"/>
        </w:rPr>
        <w:t>Р.Р.</w:t>
      </w:r>
      <w:r w:rsidRPr="00C050AD">
        <w:rPr>
          <w:rFonts w:ascii="Times New Roman" w:eastAsia="Times New Roman" w:hAnsi="Times New Roman" w:cs="Times New Roman"/>
          <w:i/>
          <w:iCs/>
          <w:color w:val="000000"/>
          <w:sz w:val="24"/>
          <w:szCs w:val="24"/>
        </w:rPr>
        <w:t> </w:t>
      </w:r>
      <w:r w:rsidRPr="00C050AD">
        <w:rPr>
          <w:rFonts w:ascii="Times New Roman" w:eastAsia="Times New Roman" w:hAnsi="Times New Roman" w:cs="Times New Roman"/>
          <w:color w:val="000000"/>
          <w:sz w:val="24"/>
          <w:szCs w:val="24"/>
        </w:rPr>
        <w:t>Речь устная и письменная; диалогическая и монологическая. Основная мысль текста.</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b/>
          <w:bCs/>
          <w:color w:val="000000"/>
          <w:sz w:val="24"/>
          <w:szCs w:val="24"/>
        </w:rPr>
        <w:t>Лексика. Культура речи</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 xml:space="preserve">Слово и его лексическое значение. Собирание материалов к сочинению. Общеупотребительные слова. Профессионализмы. Диалектизмы. Исконно русские и заимствованные слова. </w:t>
      </w:r>
      <w:r w:rsidR="007E2356">
        <w:rPr>
          <w:rFonts w:ascii="Times New Roman" w:eastAsia="Times New Roman" w:hAnsi="Times New Roman" w:cs="Times New Roman"/>
          <w:color w:val="000000"/>
          <w:sz w:val="24"/>
          <w:szCs w:val="24"/>
        </w:rPr>
        <w:t>Взаимовлияние русских и бурятских</w:t>
      </w:r>
      <w:r w:rsidR="00C050AD">
        <w:rPr>
          <w:rFonts w:ascii="Times New Roman" w:eastAsia="Times New Roman" w:hAnsi="Times New Roman" w:cs="Times New Roman"/>
          <w:color w:val="000000"/>
          <w:sz w:val="24"/>
          <w:szCs w:val="24"/>
        </w:rPr>
        <w:t xml:space="preserve"> </w:t>
      </w:r>
      <w:r w:rsidR="007E2356">
        <w:rPr>
          <w:rFonts w:ascii="Times New Roman" w:eastAsia="Times New Roman" w:hAnsi="Times New Roman" w:cs="Times New Roman"/>
          <w:color w:val="000000"/>
          <w:sz w:val="24"/>
          <w:szCs w:val="24"/>
        </w:rPr>
        <w:t>слов</w:t>
      </w:r>
      <w:r w:rsidR="00C050AD">
        <w:rPr>
          <w:rFonts w:ascii="Times New Roman" w:eastAsia="Times New Roman" w:hAnsi="Times New Roman" w:cs="Times New Roman"/>
          <w:color w:val="000000"/>
          <w:sz w:val="24"/>
          <w:szCs w:val="24"/>
        </w:rPr>
        <w:t xml:space="preserve">. </w:t>
      </w:r>
      <w:r w:rsidRPr="00C050AD">
        <w:rPr>
          <w:rFonts w:ascii="Times New Roman" w:eastAsia="Times New Roman" w:hAnsi="Times New Roman" w:cs="Times New Roman"/>
          <w:color w:val="000000"/>
          <w:sz w:val="24"/>
          <w:szCs w:val="24"/>
        </w:rPr>
        <w:t>Неологизмы. Устаревшие слова. Словари. Повторение.</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b/>
          <w:bCs/>
          <w:i/>
          <w:iCs/>
          <w:color w:val="000000"/>
          <w:sz w:val="24"/>
          <w:szCs w:val="24"/>
        </w:rPr>
        <w:t>Р.Р.</w:t>
      </w:r>
      <w:r w:rsidRPr="00C050AD">
        <w:rPr>
          <w:rFonts w:ascii="Times New Roman" w:eastAsia="Times New Roman" w:hAnsi="Times New Roman" w:cs="Times New Roman"/>
          <w:i/>
          <w:iCs/>
          <w:color w:val="000000"/>
          <w:sz w:val="24"/>
          <w:szCs w:val="24"/>
        </w:rPr>
        <w:t> </w:t>
      </w:r>
      <w:r w:rsidRPr="00C050AD">
        <w:rPr>
          <w:rFonts w:ascii="Times New Roman" w:eastAsia="Times New Roman" w:hAnsi="Times New Roman" w:cs="Times New Roman"/>
          <w:color w:val="000000"/>
          <w:sz w:val="24"/>
          <w:szCs w:val="24"/>
        </w:rPr>
        <w:t>Устное описание картины. Работа со словарями.</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b/>
          <w:bCs/>
          <w:i/>
          <w:iCs/>
          <w:color w:val="000000"/>
          <w:sz w:val="24"/>
          <w:szCs w:val="24"/>
        </w:rPr>
        <w:t>К.Р.</w:t>
      </w:r>
      <w:r w:rsidRPr="00C050AD">
        <w:rPr>
          <w:rFonts w:ascii="Times New Roman" w:eastAsia="Times New Roman" w:hAnsi="Times New Roman" w:cs="Times New Roman"/>
          <w:i/>
          <w:iCs/>
          <w:color w:val="000000"/>
          <w:sz w:val="24"/>
          <w:szCs w:val="24"/>
        </w:rPr>
        <w:t> </w:t>
      </w:r>
      <w:r w:rsidRPr="00C050AD">
        <w:rPr>
          <w:rFonts w:ascii="Times New Roman" w:eastAsia="Times New Roman" w:hAnsi="Times New Roman" w:cs="Times New Roman"/>
          <w:color w:val="000000"/>
          <w:sz w:val="24"/>
          <w:szCs w:val="24"/>
        </w:rPr>
        <w:t>Контрольное сжатое изложение. Приемы сжатия текста</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b/>
          <w:bCs/>
          <w:color w:val="000000"/>
          <w:sz w:val="24"/>
          <w:szCs w:val="24"/>
        </w:rPr>
        <w:t>Фразеология. Культура речи</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Фразеологизмы. Источники фразеологизмов. Повторение.</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b/>
          <w:bCs/>
          <w:i/>
          <w:iCs/>
          <w:color w:val="000000"/>
          <w:sz w:val="24"/>
          <w:szCs w:val="24"/>
        </w:rPr>
        <w:t>Р.Р.</w:t>
      </w:r>
      <w:r w:rsidRPr="00C050AD">
        <w:rPr>
          <w:rFonts w:ascii="Times New Roman" w:eastAsia="Times New Roman" w:hAnsi="Times New Roman" w:cs="Times New Roman"/>
          <w:i/>
          <w:iCs/>
          <w:color w:val="000000"/>
          <w:sz w:val="24"/>
          <w:szCs w:val="24"/>
        </w:rPr>
        <w:t> </w:t>
      </w:r>
      <w:r w:rsidRPr="00C050AD">
        <w:rPr>
          <w:rFonts w:ascii="Times New Roman" w:eastAsia="Times New Roman" w:hAnsi="Times New Roman" w:cs="Times New Roman"/>
          <w:color w:val="000000"/>
          <w:sz w:val="24"/>
          <w:szCs w:val="24"/>
        </w:rPr>
        <w:t>Конструирование текста с использованием фразеологизмов.</w:t>
      </w:r>
      <w:r w:rsidR="00B65076">
        <w:rPr>
          <w:rFonts w:ascii="Times New Roman" w:eastAsia="Times New Roman" w:hAnsi="Times New Roman" w:cs="Times New Roman"/>
          <w:color w:val="000000"/>
          <w:sz w:val="24"/>
          <w:szCs w:val="24"/>
        </w:rPr>
        <w:t xml:space="preserve"> Старообрядческие </w:t>
      </w:r>
      <w:proofErr w:type="spellStart"/>
      <w:r w:rsidR="00B65076">
        <w:rPr>
          <w:rFonts w:ascii="Times New Roman" w:eastAsia="Times New Roman" w:hAnsi="Times New Roman" w:cs="Times New Roman"/>
          <w:color w:val="000000"/>
          <w:sz w:val="24"/>
          <w:szCs w:val="24"/>
        </w:rPr>
        <w:t>семейские</w:t>
      </w:r>
      <w:proofErr w:type="spellEnd"/>
      <w:r w:rsidR="00B65076">
        <w:rPr>
          <w:rFonts w:ascii="Times New Roman" w:eastAsia="Times New Roman" w:hAnsi="Times New Roman" w:cs="Times New Roman"/>
          <w:color w:val="000000"/>
          <w:sz w:val="24"/>
          <w:szCs w:val="24"/>
        </w:rPr>
        <w:t xml:space="preserve"> фразеологизмы.</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b/>
          <w:bCs/>
          <w:i/>
          <w:iCs/>
          <w:color w:val="000000"/>
          <w:sz w:val="24"/>
          <w:szCs w:val="24"/>
        </w:rPr>
        <w:t>К.Р.</w:t>
      </w:r>
      <w:r w:rsidRPr="00C050AD">
        <w:rPr>
          <w:rFonts w:ascii="Times New Roman" w:eastAsia="Times New Roman" w:hAnsi="Times New Roman" w:cs="Times New Roman"/>
          <w:i/>
          <w:iCs/>
          <w:color w:val="000000"/>
          <w:sz w:val="24"/>
          <w:szCs w:val="24"/>
        </w:rPr>
        <w:t> </w:t>
      </w:r>
      <w:r w:rsidRPr="00C050AD">
        <w:rPr>
          <w:rFonts w:ascii="Times New Roman" w:eastAsia="Times New Roman" w:hAnsi="Times New Roman" w:cs="Times New Roman"/>
          <w:color w:val="000000"/>
          <w:sz w:val="24"/>
          <w:szCs w:val="24"/>
        </w:rPr>
        <w:t>Контрольный тест по теме «Фразеология».</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b/>
          <w:bCs/>
          <w:color w:val="000000"/>
          <w:sz w:val="24"/>
          <w:szCs w:val="24"/>
        </w:rPr>
        <w:t>Словообразование. Орфография. Культура речи</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proofErr w:type="spellStart"/>
      <w:r w:rsidRPr="00C050AD">
        <w:rPr>
          <w:rFonts w:ascii="Times New Roman" w:eastAsia="Times New Roman" w:hAnsi="Times New Roman" w:cs="Times New Roman"/>
          <w:color w:val="000000"/>
          <w:sz w:val="24"/>
          <w:szCs w:val="24"/>
        </w:rPr>
        <w:t>Морфемика</w:t>
      </w:r>
      <w:proofErr w:type="spellEnd"/>
      <w:r w:rsidRPr="00C050AD">
        <w:rPr>
          <w:rFonts w:ascii="Times New Roman" w:eastAsia="Times New Roman" w:hAnsi="Times New Roman" w:cs="Times New Roman"/>
          <w:color w:val="000000"/>
          <w:sz w:val="24"/>
          <w:szCs w:val="24"/>
        </w:rPr>
        <w:t xml:space="preserve"> и словообразование. Описание помещения. Основные способы образования с</w:t>
      </w:r>
      <w:r w:rsidR="00FA1EA4">
        <w:rPr>
          <w:rFonts w:ascii="Times New Roman" w:eastAsia="Times New Roman" w:hAnsi="Times New Roman" w:cs="Times New Roman"/>
          <w:color w:val="000000"/>
          <w:sz w:val="24"/>
          <w:szCs w:val="24"/>
        </w:rPr>
        <w:t xml:space="preserve">лов в русском языке. Этимология </w:t>
      </w:r>
      <w:r w:rsidRPr="00C050AD">
        <w:rPr>
          <w:rFonts w:ascii="Times New Roman" w:eastAsia="Times New Roman" w:hAnsi="Times New Roman" w:cs="Times New Roman"/>
          <w:color w:val="000000"/>
          <w:sz w:val="24"/>
          <w:szCs w:val="24"/>
        </w:rPr>
        <w:t>слов.</w:t>
      </w:r>
      <w:r w:rsidR="00FA1EA4">
        <w:rPr>
          <w:rFonts w:ascii="Times New Roman" w:eastAsia="Times New Roman" w:hAnsi="Times New Roman" w:cs="Times New Roman"/>
          <w:color w:val="000000"/>
          <w:sz w:val="24"/>
          <w:szCs w:val="24"/>
        </w:rPr>
        <w:t xml:space="preserve"> Этимология старообрядческих </w:t>
      </w:r>
      <w:proofErr w:type="spellStart"/>
      <w:r w:rsidR="00FA1EA4">
        <w:rPr>
          <w:rFonts w:ascii="Times New Roman" w:eastAsia="Times New Roman" w:hAnsi="Times New Roman" w:cs="Times New Roman"/>
          <w:color w:val="000000"/>
          <w:sz w:val="24"/>
          <w:szCs w:val="24"/>
        </w:rPr>
        <w:t>семейских</w:t>
      </w:r>
      <w:proofErr w:type="spellEnd"/>
      <w:r w:rsidR="00FA1EA4">
        <w:rPr>
          <w:rFonts w:ascii="Times New Roman" w:eastAsia="Times New Roman" w:hAnsi="Times New Roman" w:cs="Times New Roman"/>
          <w:color w:val="000000"/>
          <w:sz w:val="24"/>
          <w:szCs w:val="24"/>
        </w:rPr>
        <w:t xml:space="preserve"> диалектизмов.</w:t>
      </w:r>
      <w:r w:rsidRPr="00C050AD">
        <w:rPr>
          <w:rFonts w:ascii="Times New Roman" w:eastAsia="Times New Roman" w:hAnsi="Times New Roman" w:cs="Times New Roman"/>
          <w:color w:val="000000"/>
          <w:sz w:val="24"/>
          <w:szCs w:val="24"/>
        </w:rPr>
        <w:t xml:space="preserve"> Систематизация материалов к сочинению. Сложный план.</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Правописание чередующихся гласных </w:t>
      </w:r>
      <w:r w:rsidRPr="00C050AD">
        <w:rPr>
          <w:rFonts w:ascii="Times New Roman" w:eastAsia="Times New Roman" w:hAnsi="Times New Roman" w:cs="Times New Roman"/>
          <w:i/>
          <w:iCs/>
          <w:color w:val="000000"/>
          <w:sz w:val="24"/>
          <w:szCs w:val="24"/>
        </w:rPr>
        <w:t>а </w:t>
      </w:r>
      <w:r w:rsidRPr="00C050AD">
        <w:rPr>
          <w:rFonts w:ascii="Times New Roman" w:eastAsia="Times New Roman" w:hAnsi="Times New Roman" w:cs="Times New Roman"/>
          <w:color w:val="000000"/>
          <w:sz w:val="24"/>
          <w:szCs w:val="24"/>
        </w:rPr>
        <w:t>и </w:t>
      </w:r>
      <w:r w:rsidRPr="00C050AD">
        <w:rPr>
          <w:rFonts w:ascii="Times New Roman" w:eastAsia="Times New Roman" w:hAnsi="Times New Roman" w:cs="Times New Roman"/>
          <w:i/>
          <w:iCs/>
          <w:color w:val="000000"/>
          <w:sz w:val="24"/>
          <w:szCs w:val="24"/>
        </w:rPr>
        <w:t>о </w:t>
      </w:r>
      <w:r w:rsidRPr="00C050AD">
        <w:rPr>
          <w:rFonts w:ascii="Times New Roman" w:eastAsia="Times New Roman" w:hAnsi="Times New Roman" w:cs="Times New Roman"/>
          <w:color w:val="000000"/>
          <w:sz w:val="24"/>
          <w:szCs w:val="24"/>
        </w:rPr>
        <w:t>в корнях </w:t>
      </w:r>
      <w:r w:rsidRPr="00C050AD">
        <w:rPr>
          <w:rFonts w:ascii="Times New Roman" w:eastAsia="Times New Roman" w:hAnsi="Times New Roman" w:cs="Times New Roman"/>
          <w:i/>
          <w:iCs/>
          <w:color w:val="000000"/>
          <w:sz w:val="24"/>
          <w:szCs w:val="24"/>
        </w:rPr>
        <w:t>-</w:t>
      </w:r>
      <w:proofErr w:type="spellStart"/>
      <w:r w:rsidRPr="00C050AD">
        <w:rPr>
          <w:rFonts w:ascii="Times New Roman" w:eastAsia="Times New Roman" w:hAnsi="Times New Roman" w:cs="Times New Roman"/>
          <w:i/>
          <w:iCs/>
          <w:color w:val="000000"/>
          <w:sz w:val="24"/>
          <w:szCs w:val="24"/>
        </w:rPr>
        <w:t>кас</w:t>
      </w:r>
      <w:proofErr w:type="spellEnd"/>
      <w:r w:rsidRPr="00C050AD">
        <w:rPr>
          <w:rFonts w:ascii="Times New Roman" w:eastAsia="Times New Roman" w:hAnsi="Times New Roman" w:cs="Times New Roman"/>
          <w:i/>
          <w:iCs/>
          <w:color w:val="000000"/>
          <w:sz w:val="24"/>
          <w:szCs w:val="24"/>
        </w:rPr>
        <w:t>- </w:t>
      </w:r>
      <w:r w:rsidRPr="00C050AD">
        <w:rPr>
          <w:rFonts w:ascii="Times New Roman" w:eastAsia="Times New Roman" w:hAnsi="Times New Roman" w:cs="Times New Roman"/>
          <w:color w:val="000000"/>
          <w:sz w:val="24"/>
          <w:szCs w:val="24"/>
        </w:rPr>
        <w:t>– </w:t>
      </w:r>
      <w:r w:rsidRPr="00C050AD">
        <w:rPr>
          <w:rFonts w:ascii="Times New Roman" w:eastAsia="Times New Roman" w:hAnsi="Times New Roman" w:cs="Times New Roman"/>
          <w:i/>
          <w:iCs/>
          <w:color w:val="000000"/>
          <w:sz w:val="24"/>
          <w:szCs w:val="24"/>
        </w:rPr>
        <w:t>-кос-</w:t>
      </w:r>
      <w:r w:rsidRPr="00C050AD">
        <w:rPr>
          <w:rFonts w:ascii="Times New Roman" w:eastAsia="Times New Roman" w:hAnsi="Times New Roman" w:cs="Times New Roman"/>
          <w:color w:val="000000"/>
          <w:sz w:val="24"/>
          <w:szCs w:val="24"/>
        </w:rPr>
        <w:t>, </w:t>
      </w:r>
      <w:r w:rsidRPr="00C050AD">
        <w:rPr>
          <w:rFonts w:ascii="Times New Roman" w:eastAsia="Times New Roman" w:hAnsi="Times New Roman" w:cs="Times New Roman"/>
          <w:i/>
          <w:iCs/>
          <w:color w:val="000000"/>
          <w:sz w:val="24"/>
          <w:szCs w:val="24"/>
        </w:rPr>
        <w:t>-</w:t>
      </w:r>
      <w:proofErr w:type="spellStart"/>
      <w:r w:rsidRPr="00C050AD">
        <w:rPr>
          <w:rFonts w:ascii="Times New Roman" w:eastAsia="Times New Roman" w:hAnsi="Times New Roman" w:cs="Times New Roman"/>
          <w:i/>
          <w:iCs/>
          <w:color w:val="000000"/>
          <w:sz w:val="24"/>
          <w:szCs w:val="24"/>
        </w:rPr>
        <w:t>гар</w:t>
      </w:r>
      <w:proofErr w:type="spellEnd"/>
      <w:r w:rsidRPr="00C050AD">
        <w:rPr>
          <w:rFonts w:ascii="Times New Roman" w:eastAsia="Times New Roman" w:hAnsi="Times New Roman" w:cs="Times New Roman"/>
          <w:i/>
          <w:iCs/>
          <w:color w:val="000000"/>
          <w:sz w:val="24"/>
          <w:szCs w:val="24"/>
        </w:rPr>
        <w:t>- </w:t>
      </w:r>
      <w:r w:rsidRPr="00C050AD">
        <w:rPr>
          <w:rFonts w:ascii="Times New Roman" w:eastAsia="Times New Roman" w:hAnsi="Times New Roman" w:cs="Times New Roman"/>
          <w:color w:val="000000"/>
          <w:sz w:val="24"/>
          <w:szCs w:val="24"/>
        </w:rPr>
        <w:t>– </w:t>
      </w:r>
      <w:r w:rsidRPr="00C050AD">
        <w:rPr>
          <w:rFonts w:ascii="Times New Roman" w:eastAsia="Times New Roman" w:hAnsi="Times New Roman" w:cs="Times New Roman"/>
          <w:i/>
          <w:iCs/>
          <w:color w:val="000000"/>
          <w:sz w:val="24"/>
          <w:szCs w:val="24"/>
        </w:rPr>
        <w:t>-гор-</w:t>
      </w:r>
      <w:r w:rsidRPr="00C050AD">
        <w:rPr>
          <w:rFonts w:ascii="Times New Roman" w:eastAsia="Times New Roman" w:hAnsi="Times New Roman" w:cs="Times New Roman"/>
          <w:color w:val="000000"/>
          <w:sz w:val="24"/>
          <w:szCs w:val="24"/>
        </w:rPr>
        <w:t>,</w:t>
      </w:r>
      <w:r w:rsidRPr="00C050AD">
        <w:rPr>
          <w:rFonts w:ascii="Times New Roman" w:eastAsia="Times New Roman" w:hAnsi="Times New Roman" w:cs="Times New Roman"/>
          <w:i/>
          <w:iCs/>
          <w:color w:val="000000"/>
          <w:sz w:val="24"/>
          <w:szCs w:val="24"/>
        </w:rPr>
        <w:t> -</w:t>
      </w:r>
      <w:proofErr w:type="spellStart"/>
      <w:r w:rsidRPr="00C050AD">
        <w:rPr>
          <w:rFonts w:ascii="Times New Roman" w:eastAsia="Times New Roman" w:hAnsi="Times New Roman" w:cs="Times New Roman"/>
          <w:i/>
          <w:iCs/>
          <w:color w:val="000000"/>
          <w:sz w:val="24"/>
          <w:szCs w:val="24"/>
        </w:rPr>
        <w:t>зар</w:t>
      </w:r>
      <w:proofErr w:type="spellEnd"/>
      <w:r w:rsidRPr="00C050AD">
        <w:rPr>
          <w:rFonts w:ascii="Times New Roman" w:eastAsia="Times New Roman" w:hAnsi="Times New Roman" w:cs="Times New Roman"/>
          <w:i/>
          <w:iCs/>
          <w:color w:val="000000"/>
          <w:sz w:val="24"/>
          <w:szCs w:val="24"/>
        </w:rPr>
        <w:t>- </w:t>
      </w:r>
      <w:r w:rsidRPr="00C050AD">
        <w:rPr>
          <w:rFonts w:ascii="Times New Roman" w:eastAsia="Times New Roman" w:hAnsi="Times New Roman" w:cs="Times New Roman"/>
          <w:color w:val="000000"/>
          <w:sz w:val="24"/>
          <w:szCs w:val="24"/>
        </w:rPr>
        <w:t>– </w:t>
      </w:r>
      <w:r w:rsidRPr="00C050AD">
        <w:rPr>
          <w:rFonts w:ascii="Times New Roman" w:eastAsia="Times New Roman" w:hAnsi="Times New Roman" w:cs="Times New Roman"/>
          <w:i/>
          <w:iCs/>
          <w:color w:val="000000"/>
          <w:sz w:val="24"/>
          <w:szCs w:val="24"/>
        </w:rPr>
        <w:t>-</w:t>
      </w:r>
      <w:proofErr w:type="spellStart"/>
      <w:r w:rsidRPr="00C050AD">
        <w:rPr>
          <w:rFonts w:ascii="Times New Roman" w:eastAsia="Times New Roman" w:hAnsi="Times New Roman" w:cs="Times New Roman"/>
          <w:i/>
          <w:iCs/>
          <w:color w:val="000000"/>
          <w:sz w:val="24"/>
          <w:szCs w:val="24"/>
        </w:rPr>
        <w:t>зор</w:t>
      </w:r>
      <w:proofErr w:type="spellEnd"/>
      <w:r w:rsidRPr="00C050AD">
        <w:rPr>
          <w:rFonts w:ascii="Times New Roman" w:eastAsia="Times New Roman" w:hAnsi="Times New Roman" w:cs="Times New Roman"/>
          <w:i/>
          <w:iCs/>
          <w:color w:val="000000"/>
          <w:sz w:val="24"/>
          <w:szCs w:val="24"/>
        </w:rPr>
        <w:t>-</w:t>
      </w:r>
      <w:r w:rsidRPr="00C050AD">
        <w:rPr>
          <w:rFonts w:ascii="Times New Roman" w:eastAsia="Times New Roman" w:hAnsi="Times New Roman" w:cs="Times New Roman"/>
          <w:color w:val="000000"/>
          <w:sz w:val="24"/>
          <w:szCs w:val="24"/>
        </w:rPr>
        <w:t>. Правописание букв </w:t>
      </w:r>
      <w:proofErr w:type="spellStart"/>
      <w:r w:rsidRPr="00C050AD">
        <w:rPr>
          <w:rFonts w:ascii="Times New Roman" w:eastAsia="Times New Roman" w:hAnsi="Times New Roman" w:cs="Times New Roman"/>
          <w:i/>
          <w:iCs/>
          <w:color w:val="000000"/>
          <w:sz w:val="24"/>
          <w:szCs w:val="24"/>
        </w:rPr>
        <w:t>ы</w:t>
      </w:r>
      <w:proofErr w:type="spellEnd"/>
      <w:r w:rsidRPr="00C050AD">
        <w:rPr>
          <w:rFonts w:ascii="Times New Roman" w:eastAsia="Times New Roman" w:hAnsi="Times New Roman" w:cs="Times New Roman"/>
          <w:i/>
          <w:iCs/>
          <w:color w:val="000000"/>
          <w:sz w:val="24"/>
          <w:szCs w:val="24"/>
        </w:rPr>
        <w:t> </w:t>
      </w:r>
      <w:r w:rsidRPr="00C050AD">
        <w:rPr>
          <w:rFonts w:ascii="Times New Roman" w:eastAsia="Times New Roman" w:hAnsi="Times New Roman" w:cs="Times New Roman"/>
          <w:color w:val="000000"/>
          <w:sz w:val="24"/>
          <w:szCs w:val="24"/>
        </w:rPr>
        <w:t>и </w:t>
      </w:r>
      <w:proofErr w:type="gramStart"/>
      <w:r w:rsidRPr="00C050AD">
        <w:rPr>
          <w:rFonts w:ascii="Times New Roman" w:eastAsia="Times New Roman" w:hAnsi="Times New Roman" w:cs="Times New Roman"/>
          <w:i/>
          <w:iCs/>
          <w:color w:val="000000"/>
          <w:sz w:val="24"/>
          <w:szCs w:val="24"/>
        </w:rPr>
        <w:t>и</w:t>
      </w:r>
      <w:proofErr w:type="gramEnd"/>
      <w:r w:rsidRPr="00C050AD">
        <w:rPr>
          <w:rFonts w:ascii="Times New Roman" w:eastAsia="Times New Roman" w:hAnsi="Times New Roman" w:cs="Times New Roman"/>
          <w:i/>
          <w:iCs/>
          <w:color w:val="000000"/>
          <w:sz w:val="24"/>
          <w:szCs w:val="24"/>
        </w:rPr>
        <w:t> </w:t>
      </w:r>
      <w:r w:rsidRPr="00C050AD">
        <w:rPr>
          <w:rFonts w:ascii="Times New Roman" w:eastAsia="Times New Roman" w:hAnsi="Times New Roman" w:cs="Times New Roman"/>
          <w:color w:val="000000"/>
          <w:sz w:val="24"/>
          <w:szCs w:val="24"/>
        </w:rPr>
        <w:t>после приставок на согласные. Гласные в приставках </w:t>
      </w:r>
      <w:proofErr w:type="spellStart"/>
      <w:r w:rsidRPr="00C050AD">
        <w:rPr>
          <w:rFonts w:ascii="Times New Roman" w:eastAsia="Times New Roman" w:hAnsi="Times New Roman" w:cs="Times New Roman"/>
          <w:i/>
          <w:iCs/>
          <w:color w:val="000000"/>
          <w:sz w:val="24"/>
          <w:szCs w:val="24"/>
        </w:rPr>
        <w:t>пре</w:t>
      </w:r>
      <w:proofErr w:type="spellEnd"/>
      <w:r w:rsidRPr="00C050AD">
        <w:rPr>
          <w:rFonts w:ascii="Times New Roman" w:eastAsia="Times New Roman" w:hAnsi="Times New Roman" w:cs="Times New Roman"/>
          <w:i/>
          <w:iCs/>
          <w:color w:val="000000"/>
          <w:sz w:val="24"/>
          <w:szCs w:val="24"/>
        </w:rPr>
        <w:t>- </w:t>
      </w:r>
      <w:r w:rsidRPr="00C050AD">
        <w:rPr>
          <w:rFonts w:ascii="Times New Roman" w:eastAsia="Times New Roman" w:hAnsi="Times New Roman" w:cs="Times New Roman"/>
          <w:color w:val="000000"/>
          <w:sz w:val="24"/>
          <w:szCs w:val="24"/>
        </w:rPr>
        <w:t>и </w:t>
      </w:r>
      <w:r w:rsidRPr="00C050AD">
        <w:rPr>
          <w:rFonts w:ascii="Times New Roman" w:eastAsia="Times New Roman" w:hAnsi="Times New Roman" w:cs="Times New Roman"/>
          <w:i/>
          <w:iCs/>
          <w:color w:val="000000"/>
          <w:sz w:val="24"/>
          <w:szCs w:val="24"/>
        </w:rPr>
        <w:t>пр</w:t>
      </w:r>
      <w:proofErr w:type="gramStart"/>
      <w:r w:rsidRPr="00C050AD">
        <w:rPr>
          <w:rFonts w:ascii="Times New Roman" w:eastAsia="Times New Roman" w:hAnsi="Times New Roman" w:cs="Times New Roman"/>
          <w:i/>
          <w:iCs/>
          <w:color w:val="000000"/>
          <w:sz w:val="24"/>
          <w:szCs w:val="24"/>
        </w:rPr>
        <w:t>и-</w:t>
      </w:r>
      <w:proofErr w:type="gramEnd"/>
      <w:r w:rsidRPr="00C050AD">
        <w:rPr>
          <w:rFonts w:ascii="Times New Roman" w:eastAsia="Times New Roman" w:hAnsi="Times New Roman" w:cs="Times New Roman"/>
          <w:color w:val="000000"/>
          <w:sz w:val="24"/>
          <w:szCs w:val="24"/>
        </w:rPr>
        <w:t>. Соединительные</w:t>
      </w:r>
      <w:r w:rsidRPr="00C050AD">
        <w:rPr>
          <w:rFonts w:ascii="Times New Roman" w:eastAsia="Times New Roman" w:hAnsi="Times New Roman" w:cs="Times New Roman"/>
          <w:i/>
          <w:iCs/>
          <w:color w:val="000000"/>
          <w:sz w:val="24"/>
          <w:szCs w:val="24"/>
        </w:rPr>
        <w:t> </w:t>
      </w:r>
      <w:r w:rsidRPr="00C050AD">
        <w:rPr>
          <w:rFonts w:ascii="Times New Roman" w:eastAsia="Times New Roman" w:hAnsi="Times New Roman" w:cs="Times New Roman"/>
          <w:color w:val="000000"/>
          <w:sz w:val="24"/>
          <w:szCs w:val="24"/>
        </w:rPr>
        <w:t>гласные </w:t>
      </w:r>
      <w:r w:rsidRPr="00C050AD">
        <w:rPr>
          <w:rFonts w:ascii="Times New Roman" w:eastAsia="Times New Roman" w:hAnsi="Times New Roman" w:cs="Times New Roman"/>
          <w:i/>
          <w:iCs/>
          <w:color w:val="000000"/>
          <w:sz w:val="24"/>
          <w:szCs w:val="24"/>
        </w:rPr>
        <w:t>о </w:t>
      </w:r>
      <w:r w:rsidRPr="00C050AD">
        <w:rPr>
          <w:rFonts w:ascii="Times New Roman" w:eastAsia="Times New Roman" w:hAnsi="Times New Roman" w:cs="Times New Roman"/>
          <w:color w:val="000000"/>
          <w:sz w:val="24"/>
          <w:szCs w:val="24"/>
        </w:rPr>
        <w:t>и </w:t>
      </w:r>
      <w:r w:rsidRPr="00C050AD">
        <w:rPr>
          <w:rFonts w:ascii="Times New Roman" w:eastAsia="Times New Roman" w:hAnsi="Times New Roman" w:cs="Times New Roman"/>
          <w:i/>
          <w:iCs/>
          <w:color w:val="000000"/>
          <w:sz w:val="24"/>
          <w:szCs w:val="24"/>
        </w:rPr>
        <w:t>е </w:t>
      </w:r>
      <w:r w:rsidRPr="00C050AD">
        <w:rPr>
          <w:rFonts w:ascii="Times New Roman" w:eastAsia="Times New Roman" w:hAnsi="Times New Roman" w:cs="Times New Roman"/>
          <w:color w:val="000000"/>
          <w:sz w:val="24"/>
          <w:szCs w:val="24"/>
        </w:rPr>
        <w:t>в сложных словах. Сложносокращённые слова. Морфемный и словообразовательный разбор слова. Повторение.</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b/>
          <w:bCs/>
          <w:i/>
          <w:iCs/>
          <w:color w:val="000000"/>
          <w:sz w:val="24"/>
          <w:szCs w:val="24"/>
        </w:rPr>
        <w:t>Р.Р.</w:t>
      </w:r>
      <w:r w:rsidRPr="00C050AD">
        <w:rPr>
          <w:rFonts w:ascii="Times New Roman" w:eastAsia="Times New Roman" w:hAnsi="Times New Roman" w:cs="Times New Roman"/>
          <w:i/>
          <w:iCs/>
          <w:color w:val="000000"/>
          <w:sz w:val="24"/>
          <w:szCs w:val="24"/>
        </w:rPr>
        <w:t> </w:t>
      </w:r>
      <w:r w:rsidRPr="00C050AD">
        <w:rPr>
          <w:rFonts w:ascii="Times New Roman" w:eastAsia="Times New Roman" w:hAnsi="Times New Roman" w:cs="Times New Roman"/>
          <w:color w:val="000000"/>
          <w:sz w:val="24"/>
          <w:szCs w:val="24"/>
        </w:rPr>
        <w:t xml:space="preserve">Анализ стихотворного текста с точки зрения состава и способа образования слов. </w:t>
      </w:r>
      <w:r w:rsidR="00677C1C">
        <w:rPr>
          <w:rFonts w:ascii="Times New Roman" w:eastAsia="Times New Roman" w:hAnsi="Times New Roman" w:cs="Times New Roman"/>
          <w:color w:val="000000"/>
          <w:sz w:val="24"/>
          <w:szCs w:val="24"/>
        </w:rPr>
        <w:t xml:space="preserve">Анализ текста стихотворения </w:t>
      </w:r>
      <w:proofErr w:type="spellStart"/>
      <w:r w:rsidR="00677C1C">
        <w:rPr>
          <w:rFonts w:ascii="Times New Roman" w:eastAsia="Times New Roman" w:hAnsi="Times New Roman" w:cs="Times New Roman"/>
          <w:color w:val="000000"/>
          <w:sz w:val="24"/>
          <w:szCs w:val="24"/>
        </w:rPr>
        <w:t>Намжила</w:t>
      </w:r>
      <w:proofErr w:type="spellEnd"/>
      <w:r w:rsidR="00677C1C">
        <w:rPr>
          <w:rFonts w:ascii="Times New Roman" w:eastAsia="Times New Roman" w:hAnsi="Times New Roman" w:cs="Times New Roman"/>
          <w:color w:val="000000"/>
          <w:sz w:val="24"/>
          <w:szCs w:val="24"/>
        </w:rPr>
        <w:t xml:space="preserve"> </w:t>
      </w:r>
      <w:proofErr w:type="spellStart"/>
      <w:r w:rsidR="00677C1C">
        <w:rPr>
          <w:rFonts w:ascii="Times New Roman" w:eastAsia="Times New Roman" w:hAnsi="Times New Roman" w:cs="Times New Roman"/>
          <w:color w:val="000000"/>
          <w:sz w:val="24"/>
          <w:szCs w:val="24"/>
        </w:rPr>
        <w:t>Нимбуева</w:t>
      </w:r>
      <w:proofErr w:type="spellEnd"/>
      <w:r w:rsidR="00677C1C">
        <w:rPr>
          <w:rFonts w:ascii="Times New Roman" w:eastAsia="Times New Roman" w:hAnsi="Times New Roman" w:cs="Times New Roman"/>
          <w:color w:val="000000"/>
          <w:sz w:val="24"/>
          <w:szCs w:val="24"/>
        </w:rPr>
        <w:t xml:space="preserve">. </w:t>
      </w:r>
      <w:r w:rsidRPr="00C050AD">
        <w:rPr>
          <w:rFonts w:ascii="Times New Roman" w:eastAsia="Times New Roman" w:hAnsi="Times New Roman" w:cs="Times New Roman"/>
          <w:color w:val="000000"/>
          <w:sz w:val="24"/>
          <w:szCs w:val="24"/>
        </w:rPr>
        <w:t>Сложный план сочинения</w:t>
      </w:r>
      <w:r w:rsidRPr="00C050AD">
        <w:rPr>
          <w:rFonts w:ascii="Times New Roman" w:eastAsia="Times New Roman" w:hAnsi="Times New Roman" w:cs="Times New Roman"/>
          <w:i/>
          <w:iCs/>
          <w:color w:val="000000"/>
          <w:sz w:val="24"/>
          <w:szCs w:val="24"/>
        </w:rPr>
        <w:t>. </w:t>
      </w:r>
      <w:r w:rsidRPr="00C050AD">
        <w:rPr>
          <w:rFonts w:ascii="Times New Roman" w:eastAsia="Times New Roman" w:hAnsi="Times New Roman" w:cs="Times New Roman"/>
          <w:color w:val="000000"/>
          <w:sz w:val="24"/>
          <w:szCs w:val="24"/>
        </w:rPr>
        <w:t>Описание помещения. Составление рассказа по рисункам. Выборочное изложение по произведению художественной литературы. Сочинение по картине.</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b/>
          <w:bCs/>
          <w:i/>
          <w:iCs/>
          <w:color w:val="000000"/>
          <w:sz w:val="24"/>
          <w:szCs w:val="24"/>
        </w:rPr>
        <w:t>К.Р.</w:t>
      </w:r>
      <w:r w:rsidRPr="00C050AD">
        <w:rPr>
          <w:rFonts w:ascii="Times New Roman" w:eastAsia="Times New Roman" w:hAnsi="Times New Roman" w:cs="Times New Roman"/>
          <w:i/>
          <w:iCs/>
          <w:color w:val="000000"/>
          <w:sz w:val="24"/>
          <w:szCs w:val="24"/>
        </w:rPr>
        <w:t> </w:t>
      </w:r>
      <w:r w:rsidRPr="00C050AD">
        <w:rPr>
          <w:rFonts w:ascii="Times New Roman" w:eastAsia="Times New Roman" w:hAnsi="Times New Roman" w:cs="Times New Roman"/>
          <w:color w:val="000000"/>
          <w:sz w:val="24"/>
          <w:szCs w:val="24"/>
        </w:rPr>
        <w:t>Контрольный диктант с грамматическим заданием. Контрольный словарный диктант.</w:t>
      </w:r>
    </w:p>
    <w:p w:rsidR="003F78F3" w:rsidRDefault="003F78F3" w:rsidP="00C050AD">
      <w:pPr>
        <w:shd w:val="clear" w:color="auto" w:fill="FFFFFF"/>
        <w:spacing w:after="150" w:line="240" w:lineRule="auto"/>
        <w:jc w:val="both"/>
        <w:rPr>
          <w:rFonts w:ascii="Times New Roman" w:eastAsia="Times New Roman" w:hAnsi="Times New Roman" w:cs="Times New Roman"/>
          <w:b/>
          <w:bCs/>
          <w:color w:val="000000"/>
          <w:sz w:val="24"/>
          <w:szCs w:val="24"/>
        </w:rPr>
      </w:pP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b/>
          <w:bCs/>
          <w:color w:val="000000"/>
          <w:sz w:val="24"/>
          <w:szCs w:val="24"/>
        </w:rPr>
        <w:lastRenderedPageBreak/>
        <w:t>Морфология. Орфография. Культура речи</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b/>
          <w:bCs/>
          <w:color w:val="000000"/>
          <w:sz w:val="24"/>
          <w:szCs w:val="24"/>
        </w:rPr>
        <w:t>Имя существительное</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Имя существительное как часть речи. Разносклоняемые имена существительные. Буква </w:t>
      </w:r>
      <w:r w:rsidRPr="00C050AD">
        <w:rPr>
          <w:rFonts w:ascii="Times New Roman" w:eastAsia="Times New Roman" w:hAnsi="Times New Roman" w:cs="Times New Roman"/>
          <w:i/>
          <w:iCs/>
          <w:color w:val="000000"/>
          <w:sz w:val="24"/>
          <w:szCs w:val="24"/>
        </w:rPr>
        <w:t>е </w:t>
      </w:r>
      <w:r w:rsidRPr="00C050AD">
        <w:rPr>
          <w:rFonts w:ascii="Times New Roman" w:eastAsia="Times New Roman" w:hAnsi="Times New Roman" w:cs="Times New Roman"/>
          <w:color w:val="000000"/>
          <w:sz w:val="24"/>
          <w:szCs w:val="24"/>
        </w:rPr>
        <w:t>в суффиксе </w:t>
      </w:r>
      <w:proofErr w:type="gramStart"/>
      <w:r w:rsidRPr="00C050AD">
        <w:rPr>
          <w:rFonts w:ascii="Times New Roman" w:eastAsia="Times New Roman" w:hAnsi="Times New Roman" w:cs="Times New Roman"/>
          <w:i/>
          <w:iCs/>
          <w:color w:val="000000"/>
          <w:sz w:val="24"/>
          <w:szCs w:val="24"/>
        </w:rPr>
        <w:t>-</w:t>
      </w:r>
      <w:proofErr w:type="spellStart"/>
      <w:r w:rsidRPr="00C050AD">
        <w:rPr>
          <w:rFonts w:ascii="Times New Roman" w:eastAsia="Times New Roman" w:hAnsi="Times New Roman" w:cs="Times New Roman"/>
          <w:i/>
          <w:iCs/>
          <w:color w:val="000000"/>
          <w:sz w:val="24"/>
          <w:szCs w:val="24"/>
        </w:rPr>
        <w:t>е</w:t>
      </w:r>
      <w:proofErr w:type="gramEnd"/>
      <w:r w:rsidRPr="00C050AD">
        <w:rPr>
          <w:rFonts w:ascii="Times New Roman" w:eastAsia="Times New Roman" w:hAnsi="Times New Roman" w:cs="Times New Roman"/>
          <w:i/>
          <w:iCs/>
          <w:color w:val="000000"/>
          <w:sz w:val="24"/>
          <w:szCs w:val="24"/>
        </w:rPr>
        <w:t>н</w:t>
      </w:r>
      <w:proofErr w:type="spellEnd"/>
      <w:r w:rsidRPr="00C050AD">
        <w:rPr>
          <w:rFonts w:ascii="Times New Roman" w:eastAsia="Times New Roman" w:hAnsi="Times New Roman" w:cs="Times New Roman"/>
          <w:i/>
          <w:iCs/>
          <w:color w:val="000000"/>
          <w:sz w:val="24"/>
          <w:szCs w:val="24"/>
        </w:rPr>
        <w:t>- </w:t>
      </w:r>
      <w:r w:rsidRPr="00C050AD">
        <w:rPr>
          <w:rFonts w:ascii="Times New Roman" w:eastAsia="Times New Roman" w:hAnsi="Times New Roman" w:cs="Times New Roman"/>
          <w:color w:val="000000"/>
          <w:sz w:val="24"/>
          <w:szCs w:val="24"/>
        </w:rPr>
        <w:t>существительных на </w:t>
      </w:r>
      <w:r w:rsidRPr="00C050AD">
        <w:rPr>
          <w:rFonts w:ascii="Times New Roman" w:eastAsia="Times New Roman" w:hAnsi="Times New Roman" w:cs="Times New Roman"/>
          <w:b/>
          <w:bCs/>
          <w:color w:val="000000"/>
          <w:sz w:val="24"/>
          <w:szCs w:val="24"/>
        </w:rPr>
        <w:t>-</w:t>
      </w:r>
      <w:r w:rsidRPr="00C050AD">
        <w:rPr>
          <w:rFonts w:ascii="Times New Roman" w:eastAsia="Times New Roman" w:hAnsi="Times New Roman" w:cs="Times New Roman"/>
          <w:i/>
          <w:iCs/>
          <w:color w:val="000000"/>
          <w:sz w:val="24"/>
          <w:szCs w:val="24"/>
        </w:rPr>
        <w:t>мя</w:t>
      </w:r>
      <w:r w:rsidRPr="00C050AD">
        <w:rPr>
          <w:rFonts w:ascii="Times New Roman" w:eastAsia="Times New Roman" w:hAnsi="Times New Roman" w:cs="Times New Roman"/>
          <w:color w:val="000000"/>
          <w:sz w:val="24"/>
          <w:szCs w:val="24"/>
        </w:rPr>
        <w:t>. Несклоняемые имена существительные. Род несклоняемых имен существительных. Имена существительные общего рода. Морфологический разбор имени существительного. </w:t>
      </w:r>
      <w:r w:rsidRPr="00C050AD">
        <w:rPr>
          <w:rFonts w:ascii="Times New Roman" w:eastAsia="Times New Roman" w:hAnsi="Times New Roman" w:cs="Times New Roman"/>
          <w:i/>
          <w:iCs/>
          <w:color w:val="000000"/>
          <w:sz w:val="24"/>
          <w:szCs w:val="24"/>
        </w:rPr>
        <w:t>Не </w:t>
      </w:r>
      <w:r w:rsidRPr="00C050AD">
        <w:rPr>
          <w:rFonts w:ascii="Times New Roman" w:eastAsia="Times New Roman" w:hAnsi="Times New Roman" w:cs="Times New Roman"/>
          <w:color w:val="000000"/>
          <w:sz w:val="24"/>
          <w:szCs w:val="24"/>
        </w:rPr>
        <w:t>с существительными. Буквы </w:t>
      </w:r>
      <w:r w:rsidRPr="00C050AD">
        <w:rPr>
          <w:rFonts w:ascii="Times New Roman" w:eastAsia="Times New Roman" w:hAnsi="Times New Roman" w:cs="Times New Roman"/>
          <w:i/>
          <w:iCs/>
          <w:color w:val="000000"/>
          <w:sz w:val="24"/>
          <w:szCs w:val="24"/>
        </w:rPr>
        <w:t>ч </w:t>
      </w:r>
      <w:r w:rsidRPr="00C050AD">
        <w:rPr>
          <w:rFonts w:ascii="Times New Roman" w:eastAsia="Times New Roman" w:hAnsi="Times New Roman" w:cs="Times New Roman"/>
          <w:color w:val="000000"/>
          <w:sz w:val="24"/>
          <w:szCs w:val="24"/>
        </w:rPr>
        <w:t>и </w:t>
      </w:r>
      <w:proofErr w:type="spellStart"/>
      <w:r w:rsidRPr="00C050AD">
        <w:rPr>
          <w:rFonts w:ascii="Times New Roman" w:eastAsia="Times New Roman" w:hAnsi="Times New Roman" w:cs="Times New Roman"/>
          <w:i/>
          <w:iCs/>
          <w:color w:val="000000"/>
          <w:sz w:val="24"/>
          <w:szCs w:val="24"/>
        </w:rPr>
        <w:t>щ</w:t>
      </w:r>
      <w:proofErr w:type="spellEnd"/>
      <w:r w:rsidRPr="00C050AD">
        <w:rPr>
          <w:rFonts w:ascii="Times New Roman" w:eastAsia="Times New Roman" w:hAnsi="Times New Roman" w:cs="Times New Roman"/>
          <w:color w:val="000000"/>
          <w:sz w:val="24"/>
          <w:szCs w:val="24"/>
        </w:rPr>
        <w:t> в суффиксе существительных </w:t>
      </w:r>
      <w:proofErr w:type="gramStart"/>
      <w:r w:rsidRPr="00C050AD">
        <w:rPr>
          <w:rFonts w:ascii="Times New Roman" w:eastAsia="Times New Roman" w:hAnsi="Times New Roman" w:cs="Times New Roman"/>
          <w:i/>
          <w:iCs/>
          <w:color w:val="000000"/>
          <w:sz w:val="24"/>
          <w:szCs w:val="24"/>
        </w:rPr>
        <w:t>-ч</w:t>
      </w:r>
      <w:proofErr w:type="gramEnd"/>
      <w:r w:rsidRPr="00C050AD">
        <w:rPr>
          <w:rFonts w:ascii="Times New Roman" w:eastAsia="Times New Roman" w:hAnsi="Times New Roman" w:cs="Times New Roman"/>
          <w:i/>
          <w:iCs/>
          <w:color w:val="000000"/>
          <w:sz w:val="24"/>
          <w:szCs w:val="24"/>
        </w:rPr>
        <w:t>ик </w:t>
      </w:r>
      <w:r w:rsidRPr="00C050AD">
        <w:rPr>
          <w:rFonts w:ascii="Times New Roman" w:eastAsia="Times New Roman" w:hAnsi="Times New Roman" w:cs="Times New Roman"/>
          <w:color w:val="000000"/>
          <w:sz w:val="24"/>
          <w:szCs w:val="24"/>
        </w:rPr>
        <w:t>(</w:t>
      </w:r>
      <w:r w:rsidRPr="00C050AD">
        <w:rPr>
          <w:rFonts w:ascii="Times New Roman" w:eastAsia="Times New Roman" w:hAnsi="Times New Roman" w:cs="Times New Roman"/>
          <w:i/>
          <w:iCs/>
          <w:color w:val="000000"/>
          <w:sz w:val="24"/>
          <w:szCs w:val="24"/>
        </w:rPr>
        <w:t>-</w:t>
      </w:r>
      <w:proofErr w:type="spellStart"/>
      <w:r w:rsidRPr="00C050AD">
        <w:rPr>
          <w:rFonts w:ascii="Times New Roman" w:eastAsia="Times New Roman" w:hAnsi="Times New Roman" w:cs="Times New Roman"/>
          <w:i/>
          <w:iCs/>
          <w:color w:val="000000"/>
          <w:sz w:val="24"/>
          <w:szCs w:val="24"/>
        </w:rPr>
        <w:t>щик</w:t>
      </w:r>
      <w:proofErr w:type="spellEnd"/>
      <w:r w:rsidRPr="00C050AD">
        <w:rPr>
          <w:rFonts w:ascii="Times New Roman" w:eastAsia="Times New Roman" w:hAnsi="Times New Roman" w:cs="Times New Roman"/>
          <w:color w:val="000000"/>
          <w:sz w:val="24"/>
          <w:szCs w:val="24"/>
        </w:rPr>
        <w:t>). Правописание гласных в суффиксах </w:t>
      </w:r>
      <w:proofErr w:type="gramStart"/>
      <w:r w:rsidRPr="00C050AD">
        <w:rPr>
          <w:rFonts w:ascii="Times New Roman" w:eastAsia="Times New Roman" w:hAnsi="Times New Roman" w:cs="Times New Roman"/>
          <w:i/>
          <w:iCs/>
          <w:color w:val="000000"/>
          <w:sz w:val="24"/>
          <w:szCs w:val="24"/>
        </w:rPr>
        <w:t>-</w:t>
      </w:r>
      <w:proofErr w:type="spellStart"/>
      <w:r w:rsidRPr="00C050AD">
        <w:rPr>
          <w:rFonts w:ascii="Times New Roman" w:eastAsia="Times New Roman" w:hAnsi="Times New Roman" w:cs="Times New Roman"/>
          <w:i/>
          <w:iCs/>
          <w:color w:val="000000"/>
          <w:sz w:val="24"/>
          <w:szCs w:val="24"/>
        </w:rPr>
        <w:t>е</w:t>
      </w:r>
      <w:proofErr w:type="gramEnd"/>
      <w:r w:rsidRPr="00C050AD">
        <w:rPr>
          <w:rFonts w:ascii="Times New Roman" w:eastAsia="Times New Roman" w:hAnsi="Times New Roman" w:cs="Times New Roman"/>
          <w:i/>
          <w:iCs/>
          <w:color w:val="000000"/>
          <w:sz w:val="24"/>
          <w:szCs w:val="24"/>
        </w:rPr>
        <w:t>к</w:t>
      </w:r>
      <w:proofErr w:type="spellEnd"/>
      <w:r w:rsidRPr="00C050AD">
        <w:rPr>
          <w:rFonts w:ascii="Times New Roman" w:eastAsia="Times New Roman" w:hAnsi="Times New Roman" w:cs="Times New Roman"/>
          <w:color w:val="000000"/>
          <w:sz w:val="24"/>
          <w:szCs w:val="24"/>
        </w:rPr>
        <w:t> и –</w:t>
      </w:r>
      <w:proofErr w:type="spellStart"/>
      <w:r w:rsidRPr="00C050AD">
        <w:rPr>
          <w:rFonts w:ascii="Times New Roman" w:eastAsia="Times New Roman" w:hAnsi="Times New Roman" w:cs="Times New Roman"/>
          <w:i/>
          <w:iCs/>
          <w:color w:val="000000"/>
          <w:sz w:val="24"/>
          <w:szCs w:val="24"/>
        </w:rPr>
        <w:t>ик</w:t>
      </w:r>
      <w:proofErr w:type="spellEnd"/>
      <w:r w:rsidRPr="00C050AD">
        <w:rPr>
          <w:rFonts w:ascii="Times New Roman" w:eastAsia="Times New Roman" w:hAnsi="Times New Roman" w:cs="Times New Roman"/>
          <w:color w:val="000000"/>
          <w:sz w:val="24"/>
          <w:szCs w:val="24"/>
        </w:rPr>
        <w:t>.</w:t>
      </w:r>
      <w:r w:rsidRPr="00C050AD">
        <w:rPr>
          <w:rFonts w:ascii="Times New Roman" w:eastAsia="Times New Roman" w:hAnsi="Times New Roman" w:cs="Times New Roman"/>
          <w:b/>
          <w:bCs/>
          <w:color w:val="000000"/>
          <w:sz w:val="24"/>
          <w:szCs w:val="24"/>
        </w:rPr>
        <w:t> </w:t>
      </w:r>
      <w:r w:rsidRPr="00C050AD">
        <w:rPr>
          <w:rFonts w:ascii="Times New Roman" w:eastAsia="Times New Roman" w:hAnsi="Times New Roman" w:cs="Times New Roman"/>
          <w:color w:val="000000"/>
          <w:sz w:val="24"/>
          <w:szCs w:val="24"/>
        </w:rPr>
        <w:t>Гласные </w:t>
      </w:r>
      <w:r w:rsidRPr="00C050AD">
        <w:rPr>
          <w:rFonts w:ascii="Times New Roman" w:eastAsia="Times New Roman" w:hAnsi="Times New Roman" w:cs="Times New Roman"/>
          <w:i/>
          <w:iCs/>
          <w:color w:val="000000"/>
          <w:sz w:val="24"/>
          <w:szCs w:val="24"/>
        </w:rPr>
        <w:t>о </w:t>
      </w:r>
      <w:r w:rsidRPr="00C050AD">
        <w:rPr>
          <w:rFonts w:ascii="Times New Roman" w:eastAsia="Times New Roman" w:hAnsi="Times New Roman" w:cs="Times New Roman"/>
          <w:color w:val="000000"/>
          <w:sz w:val="24"/>
          <w:szCs w:val="24"/>
        </w:rPr>
        <w:t>и </w:t>
      </w:r>
      <w:r w:rsidRPr="00C050AD">
        <w:rPr>
          <w:rFonts w:ascii="Times New Roman" w:eastAsia="Times New Roman" w:hAnsi="Times New Roman" w:cs="Times New Roman"/>
          <w:i/>
          <w:iCs/>
          <w:color w:val="000000"/>
          <w:sz w:val="24"/>
          <w:szCs w:val="24"/>
        </w:rPr>
        <w:t>е </w:t>
      </w:r>
      <w:r w:rsidRPr="00C050AD">
        <w:rPr>
          <w:rFonts w:ascii="Times New Roman" w:eastAsia="Times New Roman" w:hAnsi="Times New Roman" w:cs="Times New Roman"/>
          <w:color w:val="000000"/>
          <w:sz w:val="24"/>
          <w:szCs w:val="24"/>
        </w:rPr>
        <w:t xml:space="preserve">после шипящих в суффиксах существительных. </w:t>
      </w:r>
      <w:r w:rsidR="00F41371">
        <w:rPr>
          <w:rFonts w:ascii="Times New Roman" w:eastAsia="Times New Roman" w:hAnsi="Times New Roman" w:cs="Times New Roman"/>
          <w:color w:val="000000"/>
          <w:sz w:val="24"/>
          <w:szCs w:val="24"/>
        </w:rPr>
        <w:t>Русские имена.</w:t>
      </w:r>
      <w:r w:rsidR="00F41371" w:rsidRPr="00F41371">
        <w:rPr>
          <w:rFonts w:ascii="Times New Roman" w:eastAsia="Times New Roman" w:hAnsi="Times New Roman" w:cs="Times New Roman"/>
          <w:color w:val="000000"/>
        </w:rPr>
        <w:t xml:space="preserve"> </w:t>
      </w:r>
      <w:r w:rsidR="00F41371">
        <w:rPr>
          <w:rFonts w:ascii="Times New Roman" w:eastAsia="Times New Roman" w:hAnsi="Times New Roman" w:cs="Times New Roman"/>
          <w:color w:val="000000"/>
        </w:rPr>
        <w:t>Примеры имен старообрядцев Бурятии.</w:t>
      </w:r>
      <w:r w:rsidR="00F41371">
        <w:rPr>
          <w:rFonts w:ascii="Times New Roman" w:eastAsia="Times New Roman" w:hAnsi="Times New Roman" w:cs="Times New Roman"/>
          <w:color w:val="000000"/>
          <w:sz w:val="24"/>
          <w:szCs w:val="24"/>
        </w:rPr>
        <w:t xml:space="preserve"> </w:t>
      </w:r>
      <w:r w:rsidRPr="00C050AD">
        <w:rPr>
          <w:rFonts w:ascii="Times New Roman" w:eastAsia="Times New Roman" w:hAnsi="Times New Roman" w:cs="Times New Roman"/>
          <w:color w:val="000000"/>
          <w:sz w:val="24"/>
          <w:szCs w:val="24"/>
        </w:rPr>
        <w:t>Повторение.</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b/>
          <w:bCs/>
          <w:i/>
          <w:iCs/>
          <w:color w:val="000000"/>
          <w:sz w:val="24"/>
          <w:szCs w:val="24"/>
        </w:rPr>
        <w:t>Р.Р.</w:t>
      </w:r>
      <w:r w:rsidRPr="00C050AD">
        <w:rPr>
          <w:rFonts w:ascii="Times New Roman" w:eastAsia="Times New Roman" w:hAnsi="Times New Roman" w:cs="Times New Roman"/>
          <w:i/>
          <w:iCs/>
          <w:color w:val="000000"/>
          <w:sz w:val="24"/>
          <w:szCs w:val="24"/>
        </w:rPr>
        <w:t> </w:t>
      </w:r>
      <w:r w:rsidRPr="00C050AD">
        <w:rPr>
          <w:rFonts w:ascii="Times New Roman" w:eastAsia="Times New Roman" w:hAnsi="Times New Roman" w:cs="Times New Roman"/>
          <w:color w:val="000000"/>
          <w:sz w:val="24"/>
          <w:szCs w:val="24"/>
        </w:rPr>
        <w:t>Написание письма. Составление текста-описания по личным впечатлениям. Анализ стихотворного текста: определение основной мысли, темы, ключевых слов текста.</w:t>
      </w:r>
      <w:r w:rsidR="00F41371">
        <w:rPr>
          <w:rFonts w:ascii="Times New Roman" w:eastAsia="Times New Roman" w:hAnsi="Times New Roman" w:cs="Times New Roman"/>
          <w:color w:val="000000"/>
          <w:sz w:val="24"/>
          <w:szCs w:val="24"/>
        </w:rPr>
        <w:t xml:space="preserve"> </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b/>
          <w:bCs/>
          <w:i/>
          <w:iCs/>
          <w:color w:val="000000"/>
          <w:sz w:val="24"/>
          <w:szCs w:val="24"/>
        </w:rPr>
        <w:t>К.Р.</w:t>
      </w:r>
      <w:r w:rsidRPr="00C050AD">
        <w:rPr>
          <w:rFonts w:ascii="Times New Roman" w:eastAsia="Times New Roman" w:hAnsi="Times New Roman" w:cs="Times New Roman"/>
          <w:i/>
          <w:iCs/>
          <w:color w:val="000000"/>
          <w:sz w:val="24"/>
          <w:szCs w:val="24"/>
        </w:rPr>
        <w:t> </w:t>
      </w:r>
      <w:r w:rsidRPr="00C050AD">
        <w:rPr>
          <w:rFonts w:ascii="Times New Roman" w:eastAsia="Times New Roman" w:hAnsi="Times New Roman" w:cs="Times New Roman"/>
          <w:color w:val="000000"/>
          <w:sz w:val="24"/>
          <w:szCs w:val="24"/>
        </w:rPr>
        <w:t>Контрольный диктант с грамматическим заданием. Контрольное сочинение по картине.</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b/>
          <w:bCs/>
          <w:color w:val="000000"/>
          <w:sz w:val="24"/>
          <w:szCs w:val="24"/>
        </w:rPr>
        <w:t>Имя прилагательное</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Имя прилагательное как часть речи. Описание природы. Степени сравнения имен прилагательных. Разряды прилагательных по значению. Качественные прилагательные. Относительные прилагательные. Притяжательные прилагательные. Морфологический разбор имени прилагательного. </w:t>
      </w:r>
      <w:r w:rsidRPr="00C050AD">
        <w:rPr>
          <w:rFonts w:ascii="Times New Roman" w:eastAsia="Times New Roman" w:hAnsi="Times New Roman" w:cs="Times New Roman"/>
          <w:i/>
          <w:iCs/>
          <w:color w:val="000000"/>
          <w:sz w:val="24"/>
          <w:szCs w:val="24"/>
        </w:rPr>
        <w:t>Не </w:t>
      </w:r>
      <w:r w:rsidRPr="00C050AD">
        <w:rPr>
          <w:rFonts w:ascii="Times New Roman" w:eastAsia="Times New Roman" w:hAnsi="Times New Roman" w:cs="Times New Roman"/>
          <w:color w:val="000000"/>
          <w:sz w:val="24"/>
          <w:szCs w:val="24"/>
        </w:rPr>
        <w:t>с прилагательными. Буквы </w:t>
      </w:r>
      <w:r w:rsidRPr="00C050AD">
        <w:rPr>
          <w:rFonts w:ascii="Times New Roman" w:eastAsia="Times New Roman" w:hAnsi="Times New Roman" w:cs="Times New Roman"/>
          <w:i/>
          <w:iCs/>
          <w:color w:val="000000"/>
          <w:sz w:val="24"/>
          <w:szCs w:val="24"/>
        </w:rPr>
        <w:t>о </w:t>
      </w:r>
      <w:r w:rsidRPr="00C050AD">
        <w:rPr>
          <w:rFonts w:ascii="Times New Roman" w:eastAsia="Times New Roman" w:hAnsi="Times New Roman" w:cs="Times New Roman"/>
          <w:color w:val="000000"/>
          <w:sz w:val="24"/>
          <w:szCs w:val="24"/>
        </w:rPr>
        <w:t>и </w:t>
      </w:r>
      <w:r w:rsidRPr="00C050AD">
        <w:rPr>
          <w:rFonts w:ascii="Times New Roman" w:eastAsia="Times New Roman" w:hAnsi="Times New Roman" w:cs="Times New Roman"/>
          <w:i/>
          <w:iCs/>
          <w:color w:val="000000"/>
          <w:sz w:val="24"/>
          <w:szCs w:val="24"/>
        </w:rPr>
        <w:t>е </w:t>
      </w:r>
      <w:r w:rsidRPr="00C050AD">
        <w:rPr>
          <w:rFonts w:ascii="Times New Roman" w:eastAsia="Times New Roman" w:hAnsi="Times New Roman" w:cs="Times New Roman"/>
          <w:color w:val="000000"/>
          <w:sz w:val="24"/>
          <w:szCs w:val="24"/>
        </w:rPr>
        <w:t>после шипящих и </w:t>
      </w:r>
      <w:proofErr w:type="spellStart"/>
      <w:r w:rsidRPr="00C050AD">
        <w:rPr>
          <w:rFonts w:ascii="Times New Roman" w:eastAsia="Times New Roman" w:hAnsi="Times New Roman" w:cs="Times New Roman"/>
          <w:i/>
          <w:iCs/>
          <w:color w:val="000000"/>
          <w:sz w:val="24"/>
          <w:szCs w:val="24"/>
        </w:rPr>
        <w:t>ц</w:t>
      </w:r>
      <w:proofErr w:type="spellEnd"/>
      <w:r w:rsidRPr="00C050AD">
        <w:rPr>
          <w:rFonts w:ascii="Times New Roman" w:eastAsia="Times New Roman" w:hAnsi="Times New Roman" w:cs="Times New Roman"/>
          <w:i/>
          <w:iCs/>
          <w:color w:val="000000"/>
          <w:sz w:val="24"/>
          <w:szCs w:val="24"/>
        </w:rPr>
        <w:t> </w:t>
      </w:r>
      <w:r w:rsidRPr="00C050AD">
        <w:rPr>
          <w:rFonts w:ascii="Times New Roman" w:eastAsia="Times New Roman" w:hAnsi="Times New Roman" w:cs="Times New Roman"/>
          <w:color w:val="000000"/>
          <w:sz w:val="24"/>
          <w:szCs w:val="24"/>
        </w:rPr>
        <w:t>в суффиксах прилагательных. Одна и две буквы </w:t>
      </w:r>
      <w:proofErr w:type="spellStart"/>
      <w:proofErr w:type="gramStart"/>
      <w:r w:rsidRPr="00C050AD">
        <w:rPr>
          <w:rFonts w:ascii="Times New Roman" w:eastAsia="Times New Roman" w:hAnsi="Times New Roman" w:cs="Times New Roman"/>
          <w:i/>
          <w:iCs/>
          <w:color w:val="000000"/>
          <w:sz w:val="24"/>
          <w:szCs w:val="24"/>
        </w:rPr>
        <w:t>н</w:t>
      </w:r>
      <w:proofErr w:type="spellEnd"/>
      <w:proofErr w:type="gramEnd"/>
      <w:r w:rsidRPr="00C050AD">
        <w:rPr>
          <w:rFonts w:ascii="Times New Roman" w:eastAsia="Times New Roman" w:hAnsi="Times New Roman" w:cs="Times New Roman"/>
          <w:i/>
          <w:iCs/>
          <w:color w:val="000000"/>
          <w:sz w:val="24"/>
          <w:szCs w:val="24"/>
        </w:rPr>
        <w:t> </w:t>
      </w:r>
      <w:proofErr w:type="gramStart"/>
      <w:r w:rsidRPr="00C050AD">
        <w:rPr>
          <w:rFonts w:ascii="Times New Roman" w:eastAsia="Times New Roman" w:hAnsi="Times New Roman" w:cs="Times New Roman"/>
          <w:color w:val="000000"/>
          <w:sz w:val="24"/>
          <w:szCs w:val="24"/>
        </w:rPr>
        <w:t>в</w:t>
      </w:r>
      <w:proofErr w:type="gramEnd"/>
      <w:r w:rsidRPr="00C050AD">
        <w:rPr>
          <w:rFonts w:ascii="Times New Roman" w:eastAsia="Times New Roman" w:hAnsi="Times New Roman" w:cs="Times New Roman"/>
          <w:color w:val="000000"/>
          <w:sz w:val="24"/>
          <w:szCs w:val="24"/>
        </w:rPr>
        <w:t xml:space="preserve"> суффиксах прилагательных. Различение на письме суффиксов прилагательных </w:t>
      </w:r>
      <w:proofErr w:type="gramStart"/>
      <w:r w:rsidRPr="00C050AD">
        <w:rPr>
          <w:rFonts w:ascii="Times New Roman" w:eastAsia="Times New Roman" w:hAnsi="Times New Roman" w:cs="Times New Roman"/>
          <w:i/>
          <w:iCs/>
          <w:color w:val="000000"/>
          <w:sz w:val="24"/>
          <w:szCs w:val="24"/>
        </w:rPr>
        <w:t>-к</w:t>
      </w:r>
      <w:proofErr w:type="gramEnd"/>
      <w:r w:rsidRPr="00C050AD">
        <w:rPr>
          <w:rFonts w:ascii="Times New Roman" w:eastAsia="Times New Roman" w:hAnsi="Times New Roman" w:cs="Times New Roman"/>
          <w:i/>
          <w:iCs/>
          <w:color w:val="000000"/>
          <w:sz w:val="24"/>
          <w:szCs w:val="24"/>
        </w:rPr>
        <w:t>- </w:t>
      </w:r>
      <w:r w:rsidRPr="00C050AD">
        <w:rPr>
          <w:rFonts w:ascii="Times New Roman" w:eastAsia="Times New Roman" w:hAnsi="Times New Roman" w:cs="Times New Roman"/>
          <w:color w:val="000000"/>
          <w:sz w:val="24"/>
          <w:szCs w:val="24"/>
        </w:rPr>
        <w:t>– </w:t>
      </w:r>
      <w:r w:rsidRPr="00C050AD">
        <w:rPr>
          <w:rFonts w:ascii="Times New Roman" w:eastAsia="Times New Roman" w:hAnsi="Times New Roman" w:cs="Times New Roman"/>
          <w:i/>
          <w:iCs/>
          <w:color w:val="000000"/>
          <w:sz w:val="24"/>
          <w:szCs w:val="24"/>
        </w:rPr>
        <w:t>-</w:t>
      </w:r>
      <w:proofErr w:type="spellStart"/>
      <w:r w:rsidRPr="00C050AD">
        <w:rPr>
          <w:rFonts w:ascii="Times New Roman" w:eastAsia="Times New Roman" w:hAnsi="Times New Roman" w:cs="Times New Roman"/>
          <w:i/>
          <w:iCs/>
          <w:color w:val="000000"/>
          <w:sz w:val="24"/>
          <w:szCs w:val="24"/>
        </w:rPr>
        <w:t>ск</w:t>
      </w:r>
      <w:proofErr w:type="spellEnd"/>
      <w:r w:rsidRPr="00C050AD">
        <w:rPr>
          <w:rFonts w:ascii="Times New Roman" w:eastAsia="Times New Roman" w:hAnsi="Times New Roman" w:cs="Times New Roman"/>
          <w:i/>
          <w:iCs/>
          <w:color w:val="000000"/>
          <w:sz w:val="24"/>
          <w:szCs w:val="24"/>
        </w:rPr>
        <w:t>-</w:t>
      </w:r>
      <w:r w:rsidRPr="00C050AD">
        <w:rPr>
          <w:rFonts w:ascii="Times New Roman" w:eastAsia="Times New Roman" w:hAnsi="Times New Roman" w:cs="Times New Roman"/>
          <w:color w:val="000000"/>
          <w:sz w:val="24"/>
          <w:szCs w:val="24"/>
        </w:rPr>
        <w:t>. Дефисное и слитное написание сложных прилагательных. Повторение.</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b/>
          <w:bCs/>
          <w:i/>
          <w:iCs/>
          <w:color w:val="000000"/>
          <w:sz w:val="24"/>
          <w:szCs w:val="24"/>
        </w:rPr>
        <w:t>Р.Р.</w:t>
      </w:r>
      <w:r w:rsidRPr="00C050AD">
        <w:rPr>
          <w:rFonts w:ascii="Times New Roman" w:eastAsia="Times New Roman" w:hAnsi="Times New Roman" w:cs="Times New Roman"/>
          <w:i/>
          <w:iCs/>
          <w:color w:val="000000"/>
          <w:sz w:val="24"/>
          <w:szCs w:val="24"/>
        </w:rPr>
        <w:t> </w:t>
      </w:r>
      <w:r w:rsidRPr="00C050AD">
        <w:rPr>
          <w:rFonts w:ascii="Times New Roman" w:eastAsia="Times New Roman" w:hAnsi="Times New Roman" w:cs="Times New Roman"/>
          <w:color w:val="000000"/>
          <w:sz w:val="24"/>
          <w:szCs w:val="24"/>
        </w:rPr>
        <w:t>Описание природы: основная мысль, структура описания, языковые средства, используемые в описании. Составление плана описания природы.</w:t>
      </w:r>
      <w:r w:rsidR="00FF18C5">
        <w:rPr>
          <w:rFonts w:ascii="Times New Roman" w:eastAsia="Times New Roman" w:hAnsi="Times New Roman" w:cs="Times New Roman"/>
          <w:color w:val="000000"/>
          <w:sz w:val="24"/>
          <w:szCs w:val="24"/>
        </w:rPr>
        <w:t xml:space="preserve"> Зимний пейзаж парка </w:t>
      </w:r>
      <w:proofErr w:type="spellStart"/>
      <w:r w:rsidR="00FF18C5">
        <w:rPr>
          <w:rFonts w:ascii="Times New Roman" w:eastAsia="Times New Roman" w:hAnsi="Times New Roman" w:cs="Times New Roman"/>
          <w:color w:val="000000"/>
          <w:sz w:val="24"/>
          <w:szCs w:val="24"/>
        </w:rPr>
        <w:t>им</w:t>
      </w:r>
      <w:proofErr w:type="gramStart"/>
      <w:r w:rsidR="00FF18C5">
        <w:rPr>
          <w:rFonts w:ascii="Times New Roman" w:eastAsia="Times New Roman" w:hAnsi="Times New Roman" w:cs="Times New Roman"/>
          <w:color w:val="000000"/>
          <w:sz w:val="24"/>
          <w:szCs w:val="24"/>
        </w:rPr>
        <w:t>.О</w:t>
      </w:r>
      <w:proofErr w:type="gramEnd"/>
      <w:r w:rsidR="00FF18C5">
        <w:rPr>
          <w:rFonts w:ascii="Times New Roman" w:eastAsia="Times New Roman" w:hAnsi="Times New Roman" w:cs="Times New Roman"/>
          <w:color w:val="000000"/>
          <w:sz w:val="24"/>
          <w:szCs w:val="24"/>
        </w:rPr>
        <w:t>решкова</w:t>
      </w:r>
      <w:proofErr w:type="spellEnd"/>
      <w:r w:rsidR="00FF18C5">
        <w:rPr>
          <w:rFonts w:ascii="Times New Roman" w:eastAsia="Times New Roman" w:hAnsi="Times New Roman" w:cs="Times New Roman"/>
          <w:color w:val="000000"/>
          <w:sz w:val="24"/>
          <w:szCs w:val="24"/>
        </w:rPr>
        <w:t>.</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b/>
          <w:bCs/>
          <w:i/>
          <w:iCs/>
          <w:color w:val="000000"/>
          <w:sz w:val="24"/>
          <w:szCs w:val="24"/>
        </w:rPr>
        <w:t>К.Р.</w:t>
      </w:r>
      <w:r w:rsidRPr="00C050AD">
        <w:rPr>
          <w:rFonts w:ascii="Times New Roman" w:eastAsia="Times New Roman" w:hAnsi="Times New Roman" w:cs="Times New Roman"/>
          <w:i/>
          <w:iCs/>
          <w:color w:val="000000"/>
          <w:sz w:val="24"/>
          <w:szCs w:val="24"/>
        </w:rPr>
        <w:t> </w:t>
      </w:r>
      <w:r w:rsidRPr="00C050AD">
        <w:rPr>
          <w:rFonts w:ascii="Times New Roman" w:eastAsia="Times New Roman" w:hAnsi="Times New Roman" w:cs="Times New Roman"/>
          <w:color w:val="000000"/>
          <w:sz w:val="24"/>
          <w:szCs w:val="24"/>
        </w:rPr>
        <w:t>Контрольный тест по теме «Имя прилагательное». Контрольный словарный диктант. Контрольное сочинение-описание природы.</w:t>
      </w:r>
      <w:r w:rsidR="003F78F3">
        <w:rPr>
          <w:rFonts w:ascii="Times New Roman" w:eastAsia="Times New Roman" w:hAnsi="Times New Roman" w:cs="Times New Roman"/>
          <w:color w:val="000000"/>
          <w:sz w:val="24"/>
          <w:szCs w:val="24"/>
        </w:rPr>
        <w:t xml:space="preserve"> </w:t>
      </w:r>
      <w:r w:rsidRPr="00C050AD">
        <w:rPr>
          <w:rFonts w:ascii="Times New Roman" w:eastAsia="Times New Roman" w:hAnsi="Times New Roman" w:cs="Times New Roman"/>
          <w:b/>
          <w:bCs/>
          <w:color w:val="000000"/>
          <w:sz w:val="24"/>
          <w:szCs w:val="24"/>
        </w:rPr>
        <w:t>Имя числительное</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Имя числительное как часть речи. Простые и составные числительные. Мягкий знак на конце и в середине числительных. Порядковые числительные. Разряды количественных числительных. Числительные, обозначающие целые числа. Дробные числительные. Собирательные числительные. Морфологический разбор имени числительного. Повторение.</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b/>
          <w:bCs/>
          <w:i/>
          <w:iCs/>
          <w:color w:val="000000"/>
          <w:sz w:val="24"/>
          <w:szCs w:val="24"/>
        </w:rPr>
        <w:t>Р.Р.</w:t>
      </w:r>
      <w:r w:rsidRPr="00C050AD">
        <w:rPr>
          <w:rFonts w:ascii="Times New Roman" w:eastAsia="Times New Roman" w:hAnsi="Times New Roman" w:cs="Times New Roman"/>
          <w:i/>
          <w:iCs/>
          <w:color w:val="000000"/>
          <w:sz w:val="24"/>
          <w:szCs w:val="24"/>
        </w:rPr>
        <w:t> </w:t>
      </w:r>
      <w:r w:rsidRPr="00C050AD">
        <w:rPr>
          <w:rFonts w:ascii="Times New Roman" w:eastAsia="Times New Roman" w:hAnsi="Times New Roman" w:cs="Times New Roman"/>
          <w:color w:val="000000"/>
          <w:sz w:val="24"/>
          <w:szCs w:val="24"/>
        </w:rPr>
        <w:t>Стиль текста. Составление текста объявления. Устное выступл</w:t>
      </w:r>
      <w:r w:rsidR="00443197">
        <w:rPr>
          <w:rFonts w:ascii="Times New Roman" w:eastAsia="Times New Roman" w:hAnsi="Times New Roman" w:cs="Times New Roman"/>
          <w:color w:val="000000"/>
          <w:sz w:val="24"/>
          <w:szCs w:val="24"/>
        </w:rPr>
        <w:t>ение на тему «Берегите природу». Экология Байкала.</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b/>
          <w:bCs/>
          <w:i/>
          <w:iCs/>
          <w:color w:val="000000"/>
          <w:sz w:val="24"/>
          <w:szCs w:val="24"/>
        </w:rPr>
        <w:t>К.Р.</w:t>
      </w:r>
      <w:r w:rsidRPr="00C050AD">
        <w:rPr>
          <w:rFonts w:ascii="Times New Roman" w:eastAsia="Times New Roman" w:hAnsi="Times New Roman" w:cs="Times New Roman"/>
          <w:i/>
          <w:iCs/>
          <w:color w:val="000000"/>
          <w:sz w:val="24"/>
          <w:szCs w:val="24"/>
        </w:rPr>
        <w:t> </w:t>
      </w:r>
      <w:r w:rsidRPr="00C050AD">
        <w:rPr>
          <w:rFonts w:ascii="Times New Roman" w:eastAsia="Times New Roman" w:hAnsi="Times New Roman" w:cs="Times New Roman"/>
          <w:color w:val="000000"/>
          <w:sz w:val="24"/>
          <w:szCs w:val="24"/>
        </w:rPr>
        <w:t>Контрольный диктант с грамматическим заданием.</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b/>
          <w:bCs/>
          <w:color w:val="000000"/>
          <w:sz w:val="24"/>
          <w:szCs w:val="24"/>
        </w:rPr>
        <w:t>Местоимение</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Местоимение как часть речи. Личные местоимения. Возвратное местоимение </w:t>
      </w:r>
      <w:r w:rsidRPr="00C050AD">
        <w:rPr>
          <w:rFonts w:ascii="Times New Roman" w:eastAsia="Times New Roman" w:hAnsi="Times New Roman" w:cs="Times New Roman"/>
          <w:i/>
          <w:iCs/>
          <w:color w:val="000000"/>
          <w:sz w:val="24"/>
          <w:szCs w:val="24"/>
        </w:rPr>
        <w:t>себя</w:t>
      </w:r>
      <w:r w:rsidRPr="00C050AD">
        <w:rPr>
          <w:rFonts w:ascii="Times New Roman" w:eastAsia="Times New Roman" w:hAnsi="Times New Roman" w:cs="Times New Roman"/>
          <w:color w:val="000000"/>
          <w:sz w:val="24"/>
          <w:szCs w:val="24"/>
        </w:rPr>
        <w:t>. Вопросительные и относительные местоимения. Неопределенные местоимения. Отрицательные местоимения. Притяжательные местоимения. Рассуждение. Указательные местоимения. Определительные местоимения. Местоимения и другие части речи. Морфологический разбор местоимения. Повторение.</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b/>
          <w:bCs/>
          <w:i/>
          <w:iCs/>
          <w:color w:val="000000"/>
          <w:sz w:val="24"/>
          <w:szCs w:val="24"/>
        </w:rPr>
        <w:lastRenderedPageBreak/>
        <w:t>Р.Р.</w:t>
      </w:r>
      <w:r w:rsidRPr="00C050AD">
        <w:rPr>
          <w:rFonts w:ascii="Times New Roman" w:eastAsia="Times New Roman" w:hAnsi="Times New Roman" w:cs="Times New Roman"/>
          <w:i/>
          <w:iCs/>
          <w:color w:val="000000"/>
          <w:sz w:val="24"/>
          <w:szCs w:val="24"/>
        </w:rPr>
        <w:t> </w:t>
      </w:r>
      <w:r w:rsidRPr="00C050AD">
        <w:rPr>
          <w:rFonts w:ascii="Times New Roman" w:eastAsia="Times New Roman" w:hAnsi="Times New Roman" w:cs="Times New Roman"/>
          <w:color w:val="000000"/>
          <w:sz w:val="24"/>
          <w:szCs w:val="24"/>
        </w:rPr>
        <w:t>Составление рассказа от первого лица. Анализ текста. Сочинение-рассуждение.</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b/>
          <w:bCs/>
          <w:i/>
          <w:iCs/>
          <w:color w:val="000000"/>
          <w:sz w:val="24"/>
          <w:szCs w:val="24"/>
        </w:rPr>
        <w:t>К.Р.</w:t>
      </w:r>
      <w:r w:rsidRPr="00C050AD">
        <w:rPr>
          <w:rFonts w:ascii="Times New Roman" w:eastAsia="Times New Roman" w:hAnsi="Times New Roman" w:cs="Times New Roman"/>
          <w:i/>
          <w:iCs/>
          <w:color w:val="000000"/>
          <w:sz w:val="24"/>
          <w:szCs w:val="24"/>
        </w:rPr>
        <w:t> </w:t>
      </w:r>
      <w:r w:rsidRPr="00C050AD">
        <w:rPr>
          <w:rFonts w:ascii="Times New Roman" w:eastAsia="Times New Roman" w:hAnsi="Times New Roman" w:cs="Times New Roman"/>
          <w:color w:val="000000"/>
          <w:sz w:val="24"/>
          <w:szCs w:val="24"/>
        </w:rPr>
        <w:t>Контрольное сочинение по картине.</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b/>
          <w:bCs/>
          <w:color w:val="000000"/>
          <w:sz w:val="24"/>
          <w:szCs w:val="24"/>
        </w:rPr>
        <w:t>Глагол</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 xml:space="preserve">Глагол как часть речи. Разноспрягаемые глаголы. Глаголы переходные и непереходные. Наклонение глагола. Изъявительное наклонение. Условное наклонение. Повелительное наклонение. Употребление наклонений. Безличные глаголы. Морфологический разбор глагола. Рассказ на основе </w:t>
      </w:r>
      <w:proofErr w:type="gramStart"/>
      <w:r w:rsidRPr="00C050AD">
        <w:rPr>
          <w:rFonts w:ascii="Times New Roman" w:eastAsia="Times New Roman" w:hAnsi="Times New Roman" w:cs="Times New Roman"/>
          <w:color w:val="000000"/>
          <w:sz w:val="24"/>
          <w:szCs w:val="24"/>
        </w:rPr>
        <w:t>услышанного</w:t>
      </w:r>
      <w:proofErr w:type="gramEnd"/>
      <w:r w:rsidRPr="00C050AD">
        <w:rPr>
          <w:rFonts w:ascii="Times New Roman" w:eastAsia="Times New Roman" w:hAnsi="Times New Roman" w:cs="Times New Roman"/>
          <w:color w:val="000000"/>
          <w:sz w:val="24"/>
          <w:szCs w:val="24"/>
        </w:rPr>
        <w:t>. Правописание гласных в суффиксах глагола. Повторение.</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b/>
          <w:bCs/>
          <w:i/>
          <w:iCs/>
          <w:color w:val="000000"/>
          <w:sz w:val="24"/>
          <w:szCs w:val="24"/>
        </w:rPr>
        <w:t>Р.Р.</w:t>
      </w:r>
      <w:r w:rsidRPr="00C050AD">
        <w:rPr>
          <w:rFonts w:ascii="Times New Roman" w:eastAsia="Times New Roman" w:hAnsi="Times New Roman" w:cs="Times New Roman"/>
          <w:i/>
          <w:iCs/>
          <w:color w:val="000000"/>
          <w:sz w:val="24"/>
          <w:szCs w:val="24"/>
        </w:rPr>
        <w:t> </w:t>
      </w:r>
      <w:r w:rsidRPr="00C050AD">
        <w:rPr>
          <w:rFonts w:ascii="Times New Roman" w:eastAsia="Times New Roman" w:hAnsi="Times New Roman" w:cs="Times New Roman"/>
          <w:color w:val="000000"/>
          <w:sz w:val="24"/>
          <w:szCs w:val="24"/>
        </w:rPr>
        <w:t>Сочинение-рассказ. Изложение. Составление текста с глаголами условного наклонения. Рассказ по рисункам. Составление текста-рецепта.</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b/>
          <w:bCs/>
          <w:i/>
          <w:iCs/>
          <w:color w:val="000000"/>
          <w:sz w:val="24"/>
          <w:szCs w:val="24"/>
        </w:rPr>
        <w:t>К.Р.</w:t>
      </w:r>
      <w:r w:rsidRPr="00C050AD">
        <w:rPr>
          <w:rFonts w:ascii="Times New Roman" w:eastAsia="Times New Roman" w:hAnsi="Times New Roman" w:cs="Times New Roman"/>
          <w:i/>
          <w:iCs/>
          <w:color w:val="000000"/>
          <w:sz w:val="24"/>
          <w:szCs w:val="24"/>
        </w:rPr>
        <w:t> </w:t>
      </w:r>
      <w:r w:rsidRPr="00C050AD">
        <w:rPr>
          <w:rFonts w:ascii="Times New Roman" w:eastAsia="Times New Roman" w:hAnsi="Times New Roman" w:cs="Times New Roman"/>
          <w:color w:val="000000"/>
          <w:sz w:val="24"/>
          <w:szCs w:val="24"/>
        </w:rPr>
        <w:t>Контрольный тест по теме «Глагол». Контрольный словарный диктант.</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b/>
          <w:bCs/>
          <w:color w:val="000000"/>
          <w:sz w:val="24"/>
          <w:szCs w:val="24"/>
        </w:rPr>
        <w:t xml:space="preserve">Повторение и систематизация </w:t>
      </w:r>
      <w:proofErr w:type="gramStart"/>
      <w:r w:rsidRPr="00C050AD">
        <w:rPr>
          <w:rFonts w:ascii="Times New Roman" w:eastAsia="Times New Roman" w:hAnsi="Times New Roman" w:cs="Times New Roman"/>
          <w:b/>
          <w:bCs/>
          <w:color w:val="000000"/>
          <w:sz w:val="24"/>
          <w:szCs w:val="24"/>
        </w:rPr>
        <w:t>изученного</w:t>
      </w:r>
      <w:proofErr w:type="gramEnd"/>
      <w:r w:rsidRPr="00C050AD">
        <w:rPr>
          <w:rFonts w:ascii="Times New Roman" w:eastAsia="Times New Roman" w:hAnsi="Times New Roman" w:cs="Times New Roman"/>
          <w:b/>
          <w:bCs/>
          <w:color w:val="000000"/>
          <w:sz w:val="24"/>
          <w:szCs w:val="24"/>
        </w:rPr>
        <w:t xml:space="preserve"> в 5 и 6 классах</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Разделы науки о языке. Орфография. Пунктуация. Лексика и фразеология. Словообразование. Морфология. Синтаксис.</w:t>
      </w:r>
    </w:p>
    <w:p w:rsidR="00D34E62" w:rsidRPr="00C050AD" w:rsidRDefault="00D34E62" w:rsidP="00C050AD">
      <w:pPr>
        <w:shd w:val="clear" w:color="auto" w:fill="FFFFFF"/>
        <w:spacing w:after="150" w:line="240" w:lineRule="auto"/>
        <w:jc w:val="both"/>
        <w:rPr>
          <w:rFonts w:ascii="Times New Roman" w:eastAsia="Times New Roman" w:hAnsi="Times New Roman" w:cs="Times New Roman"/>
          <w:color w:val="000000"/>
          <w:sz w:val="24"/>
          <w:szCs w:val="24"/>
        </w:rPr>
      </w:pPr>
      <w:r w:rsidRPr="00C050AD">
        <w:rPr>
          <w:rFonts w:ascii="Times New Roman" w:eastAsia="Times New Roman" w:hAnsi="Times New Roman" w:cs="Times New Roman"/>
          <w:b/>
          <w:bCs/>
          <w:i/>
          <w:iCs/>
          <w:color w:val="000000"/>
          <w:sz w:val="24"/>
          <w:szCs w:val="24"/>
        </w:rPr>
        <w:t>К.Р.</w:t>
      </w:r>
      <w:r w:rsidRPr="00C050AD">
        <w:rPr>
          <w:rFonts w:ascii="Times New Roman" w:eastAsia="Times New Roman" w:hAnsi="Times New Roman" w:cs="Times New Roman"/>
          <w:i/>
          <w:iCs/>
          <w:color w:val="000000"/>
          <w:sz w:val="24"/>
          <w:szCs w:val="24"/>
        </w:rPr>
        <w:t> </w:t>
      </w:r>
      <w:r w:rsidRPr="00C050AD">
        <w:rPr>
          <w:rFonts w:ascii="Times New Roman" w:eastAsia="Times New Roman" w:hAnsi="Times New Roman" w:cs="Times New Roman"/>
          <w:color w:val="000000"/>
          <w:sz w:val="24"/>
          <w:szCs w:val="24"/>
        </w:rPr>
        <w:t>Итоговый тес</w:t>
      </w:r>
      <w:r w:rsidR="00810872">
        <w:rPr>
          <w:rFonts w:ascii="Times New Roman" w:eastAsia="Times New Roman" w:hAnsi="Times New Roman" w:cs="Times New Roman"/>
          <w:color w:val="000000"/>
          <w:sz w:val="24"/>
          <w:szCs w:val="24"/>
        </w:rPr>
        <w:t>т.</w:t>
      </w:r>
    </w:p>
    <w:p w:rsidR="00CF1A48" w:rsidRDefault="00CF1A48" w:rsidP="00653780">
      <w:pPr>
        <w:shd w:val="clear" w:color="auto" w:fill="FFFFFF"/>
        <w:spacing w:after="150" w:line="240" w:lineRule="auto"/>
        <w:rPr>
          <w:rFonts w:ascii="Times New Roman" w:eastAsia="Times New Roman" w:hAnsi="Times New Roman" w:cs="Times New Roman"/>
          <w:b/>
          <w:bCs/>
          <w:color w:val="000000"/>
          <w:sz w:val="21"/>
          <w:szCs w:val="21"/>
        </w:rPr>
      </w:pPr>
    </w:p>
    <w:p w:rsidR="00CF1A48" w:rsidRDefault="00CF1A48" w:rsidP="00D34E62">
      <w:pPr>
        <w:shd w:val="clear" w:color="auto" w:fill="FFFFFF"/>
        <w:spacing w:after="150" w:line="240" w:lineRule="auto"/>
        <w:jc w:val="center"/>
        <w:rPr>
          <w:rFonts w:ascii="Times New Roman" w:eastAsia="Times New Roman" w:hAnsi="Times New Roman" w:cs="Times New Roman"/>
          <w:b/>
          <w:bCs/>
          <w:color w:val="000000"/>
          <w:sz w:val="21"/>
          <w:szCs w:val="21"/>
        </w:rPr>
      </w:pPr>
    </w:p>
    <w:p w:rsidR="0085612A" w:rsidRDefault="0085612A" w:rsidP="00D34E62">
      <w:pPr>
        <w:shd w:val="clear" w:color="auto" w:fill="FFFFFF"/>
        <w:spacing w:after="150" w:line="240" w:lineRule="auto"/>
        <w:jc w:val="center"/>
        <w:rPr>
          <w:rFonts w:ascii="Times New Roman" w:eastAsia="Times New Roman" w:hAnsi="Times New Roman" w:cs="Times New Roman"/>
          <w:b/>
          <w:bCs/>
          <w:color w:val="000000"/>
          <w:sz w:val="21"/>
          <w:szCs w:val="21"/>
        </w:rPr>
      </w:pPr>
    </w:p>
    <w:p w:rsidR="0085612A" w:rsidRDefault="0085612A" w:rsidP="00D34E62">
      <w:pPr>
        <w:shd w:val="clear" w:color="auto" w:fill="FFFFFF"/>
        <w:spacing w:after="150" w:line="240" w:lineRule="auto"/>
        <w:jc w:val="center"/>
        <w:rPr>
          <w:rFonts w:ascii="Times New Roman" w:eastAsia="Times New Roman" w:hAnsi="Times New Roman" w:cs="Times New Roman"/>
          <w:b/>
          <w:bCs/>
          <w:color w:val="000000"/>
          <w:sz w:val="21"/>
          <w:szCs w:val="21"/>
        </w:rPr>
      </w:pPr>
    </w:p>
    <w:p w:rsidR="0085612A" w:rsidRDefault="0085612A" w:rsidP="00D34E62">
      <w:pPr>
        <w:shd w:val="clear" w:color="auto" w:fill="FFFFFF"/>
        <w:spacing w:after="150" w:line="240" w:lineRule="auto"/>
        <w:jc w:val="center"/>
        <w:rPr>
          <w:rFonts w:ascii="Times New Roman" w:eastAsia="Times New Roman" w:hAnsi="Times New Roman" w:cs="Times New Roman"/>
          <w:b/>
          <w:bCs/>
          <w:color w:val="000000"/>
          <w:sz w:val="21"/>
          <w:szCs w:val="21"/>
        </w:rPr>
      </w:pPr>
    </w:p>
    <w:p w:rsidR="0085612A" w:rsidRDefault="0085612A" w:rsidP="00D34E62">
      <w:pPr>
        <w:shd w:val="clear" w:color="auto" w:fill="FFFFFF"/>
        <w:spacing w:after="150" w:line="240" w:lineRule="auto"/>
        <w:jc w:val="center"/>
        <w:rPr>
          <w:rFonts w:ascii="Times New Roman" w:eastAsia="Times New Roman" w:hAnsi="Times New Roman" w:cs="Times New Roman"/>
          <w:b/>
          <w:bCs/>
          <w:color w:val="000000"/>
          <w:sz w:val="21"/>
          <w:szCs w:val="21"/>
        </w:rPr>
      </w:pPr>
    </w:p>
    <w:p w:rsidR="0085612A" w:rsidRDefault="0085612A" w:rsidP="00D34E62">
      <w:pPr>
        <w:shd w:val="clear" w:color="auto" w:fill="FFFFFF"/>
        <w:spacing w:after="150" w:line="240" w:lineRule="auto"/>
        <w:jc w:val="center"/>
        <w:rPr>
          <w:rFonts w:ascii="Times New Roman" w:eastAsia="Times New Roman" w:hAnsi="Times New Roman" w:cs="Times New Roman"/>
          <w:b/>
          <w:bCs/>
          <w:color w:val="000000"/>
          <w:sz w:val="21"/>
          <w:szCs w:val="21"/>
        </w:rPr>
      </w:pPr>
    </w:p>
    <w:p w:rsidR="0085612A" w:rsidRDefault="0085612A" w:rsidP="00D34E62">
      <w:pPr>
        <w:shd w:val="clear" w:color="auto" w:fill="FFFFFF"/>
        <w:spacing w:after="150" w:line="240" w:lineRule="auto"/>
        <w:jc w:val="center"/>
        <w:rPr>
          <w:rFonts w:ascii="Times New Roman" w:eastAsia="Times New Roman" w:hAnsi="Times New Roman" w:cs="Times New Roman"/>
          <w:b/>
          <w:bCs/>
          <w:color w:val="000000"/>
          <w:sz w:val="21"/>
          <w:szCs w:val="21"/>
        </w:rPr>
      </w:pPr>
    </w:p>
    <w:p w:rsidR="00D34E62" w:rsidRPr="00D34E62" w:rsidRDefault="00D34E62" w:rsidP="00D34E62">
      <w:pPr>
        <w:shd w:val="clear" w:color="auto" w:fill="FFFFFF"/>
        <w:spacing w:after="150" w:line="240" w:lineRule="auto"/>
        <w:jc w:val="center"/>
        <w:rPr>
          <w:rFonts w:ascii="Times New Roman" w:eastAsia="Times New Roman" w:hAnsi="Times New Roman" w:cs="Times New Roman"/>
          <w:color w:val="000000"/>
          <w:sz w:val="21"/>
          <w:szCs w:val="21"/>
        </w:rPr>
      </w:pPr>
    </w:p>
    <w:p w:rsidR="00D34E62" w:rsidRDefault="00D34E62" w:rsidP="00D34E62">
      <w:pPr>
        <w:shd w:val="clear" w:color="auto" w:fill="FFFFFF"/>
        <w:spacing w:after="150" w:line="240" w:lineRule="auto"/>
        <w:rPr>
          <w:rFonts w:ascii="Times New Roman" w:eastAsia="Times New Roman" w:hAnsi="Times New Roman" w:cs="Times New Roman"/>
          <w:color w:val="000000"/>
          <w:sz w:val="21"/>
          <w:szCs w:val="21"/>
        </w:rPr>
      </w:pPr>
    </w:p>
    <w:p w:rsidR="0005372C" w:rsidRDefault="0005372C" w:rsidP="00D34E62">
      <w:pPr>
        <w:shd w:val="clear" w:color="auto" w:fill="FFFFFF"/>
        <w:spacing w:after="150" w:line="240" w:lineRule="auto"/>
        <w:rPr>
          <w:rFonts w:ascii="Times New Roman" w:eastAsia="Times New Roman" w:hAnsi="Times New Roman" w:cs="Times New Roman"/>
          <w:color w:val="000000"/>
          <w:sz w:val="21"/>
          <w:szCs w:val="21"/>
        </w:rPr>
      </w:pPr>
    </w:p>
    <w:p w:rsidR="0005372C" w:rsidRDefault="0005372C" w:rsidP="00D34E62">
      <w:pPr>
        <w:shd w:val="clear" w:color="auto" w:fill="FFFFFF"/>
        <w:spacing w:after="150" w:line="240" w:lineRule="auto"/>
        <w:rPr>
          <w:rFonts w:ascii="Times New Roman" w:eastAsia="Times New Roman" w:hAnsi="Times New Roman" w:cs="Times New Roman"/>
          <w:color w:val="000000"/>
          <w:sz w:val="21"/>
          <w:szCs w:val="21"/>
        </w:rPr>
      </w:pPr>
    </w:p>
    <w:p w:rsidR="0005372C" w:rsidRPr="00D34E62" w:rsidRDefault="0005372C" w:rsidP="00D34E62">
      <w:pPr>
        <w:shd w:val="clear" w:color="auto" w:fill="FFFFFF"/>
        <w:spacing w:after="150" w:line="240" w:lineRule="auto"/>
        <w:rPr>
          <w:rFonts w:ascii="Times New Roman" w:eastAsia="Times New Roman" w:hAnsi="Times New Roman" w:cs="Times New Roman"/>
          <w:color w:val="000000"/>
          <w:sz w:val="21"/>
          <w:szCs w:val="21"/>
        </w:rPr>
      </w:pPr>
    </w:p>
    <w:p w:rsidR="00CF1A48" w:rsidRDefault="00CF1A48" w:rsidP="00D34E62">
      <w:pPr>
        <w:shd w:val="clear" w:color="auto" w:fill="FFFFFF"/>
        <w:spacing w:after="150" w:line="240" w:lineRule="auto"/>
        <w:jc w:val="center"/>
        <w:rPr>
          <w:rFonts w:ascii="Times New Roman" w:eastAsia="Times New Roman" w:hAnsi="Times New Roman" w:cs="Times New Roman"/>
          <w:b/>
          <w:bCs/>
          <w:color w:val="000000"/>
          <w:sz w:val="21"/>
          <w:szCs w:val="21"/>
        </w:rPr>
      </w:pPr>
    </w:p>
    <w:p w:rsidR="00747141" w:rsidRDefault="00747141" w:rsidP="0005372C">
      <w:pPr>
        <w:shd w:val="clear" w:color="auto" w:fill="FFFFFF"/>
        <w:spacing w:after="150" w:line="240" w:lineRule="auto"/>
        <w:jc w:val="center"/>
        <w:rPr>
          <w:rFonts w:ascii="Times New Roman" w:eastAsia="Times New Roman" w:hAnsi="Times New Roman" w:cs="Times New Roman"/>
          <w:b/>
          <w:bCs/>
          <w:color w:val="000000"/>
          <w:sz w:val="21"/>
          <w:szCs w:val="21"/>
        </w:rPr>
      </w:pPr>
    </w:p>
    <w:p w:rsidR="0005372C" w:rsidRPr="00D34E62" w:rsidRDefault="0005372C" w:rsidP="0005372C">
      <w:pPr>
        <w:shd w:val="clear" w:color="auto" w:fill="FFFFFF"/>
        <w:spacing w:after="150" w:line="240" w:lineRule="auto"/>
        <w:jc w:val="center"/>
        <w:rPr>
          <w:rFonts w:ascii="Times New Roman" w:eastAsia="Times New Roman" w:hAnsi="Times New Roman" w:cs="Times New Roman"/>
          <w:color w:val="000000"/>
          <w:sz w:val="21"/>
          <w:szCs w:val="21"/>
        </w:rPr>
      </w:pPr>
      <w:proofErr w:type="gramStart"/>
      <w:r>
        <w:rPr>
          <w:rFonts w:ascii="Times New Roman" w:eastAsia="Times New Roman" w:hAnsi="Times New Roman" w:cs="Times New Roman"/>
          <w:b/>
          <w:bCs/>
          <w:color w:val="000000"/>
          <w:sz w:val="21"/>
          <w:szCs w:val="21"/>
          <w:lang w:val="en-US"/>
        </w:rPr>
        <w:t>III</w:t>
      </w:r>
      <w:r w:rsidRPr="0005372C">
        <w:rPr>
          <w:rFonts w:ascii="Times New Roman" w:eastAsia="Times New Roman" w:hAnsi="Times New Roman" w:cs="Times New Roman"/>
          <w:b/>
          <w:bCs/>
          <w:color w:val="000000"/>
          <w:sz w:val="21"/>
          <w:szCs w:val="21"/>
        </w:rPr>
        <w:t>.</w:t>
      </w:r>
      <w:r w:rsidRPr="00D34E62">
        <w:rPr>
          <w:rFonts w:ascii="Times New Roman" w:eastAsia="Times New Roman" w:hAnsi="Times New Roman" w:cs="Times New Roman"/>
          <w:b/>
          <w:bCs/>
          <w:color w:val="000000"/>
          <w:sz w:val="21"/>
          <w:szCs w:val="21"/>
        </w:rPr>
        <w:t>Календарно-тематическое планирование уроков русского языка в 6 классе (204 ч.)</w:t>
      </w:r>
      <w:proofErr w:type="gramEnd"/>
    </w:p>
    <w:p w:rsidR="00D34E62" w:rsidRPr="00D34E62" w:rsidRDefault="00D34E62" w:rsidP="00D34E62">
      <w:pPr>
        <w:shd w:val="clear" w:color="auto" w:fill="FFFFFF"/>
        <w:spacing w:after="150" w:line="240" w:lineRule="auto"/>
        <w:jc w:val="center"/>
        <w:rPr>
          <w:rFonts w:ascii="Times New Roman" w:eastAsia="Times New Roman" w:hAnsi="Times New Roman" w:cs="Times New Roman"/>
          <w:color w:val="000000"/>
          <w:sz w:val="21"/>
          <w:szCs w:val="21"/>
        </w:rPr>
      </w:pPr>
    </w:p>
    <w:tbl>
      <w:tblPr>
        <w:tblW w:w="4844" w:type="pct"/>
        <w:tblLayout w:type="fixed"/>
        <w:tblCellMar>
          <w:top w:w="105" w:type="dxa"/>
          <w:left w:w="105" w:type="dxa"/>
          <w:bottom w:w="105" w:type="dxa"/>
          <w:right w:w="105" w:type="dxa"/>
        </w:tblCellMar>
        <w:tblLook w:val="04A0"/>
      </w:tblPr>
      <w:tblGrid>
        <w:gridCol w:w="476"/>
        <w:gridCol w:w="228"/>
        <w:gridCol w:w="34"/>
        <w:gridCol w:w="13"/>
        <w:gridCol w:w="555"/>
        <w:gridCol w:w="283"/>
        <w:gridCol w:w="48"/>
        <w:gridCol w:w="584"/>
        <w:gridCol w:w="1126"/>
        <w:gridCol w:w="48"/>
        <w:gridCol w:w="18"/>
        <w:gridCol w:w="109"/>
        <w:gridCol w:w="454"/>
        <w:gridCol w:w="27"/>
        <w:gridCol w:w="230"/>
        <w:gridCol w:w="1181"/>
        <w:gridCol w:w="21"/>
        <w:gridCol w:w="18"/>
        <w:gridCol w:w="9"/>
        <w:gridCol w:w="9"/>
        <w:gridCol w:w="1923"/>
        <w:gridCol w:w="24"/>
        <w:gridCol w:w="18"/>
        <w:gridCol w:w="9"/>
        <w:gridCol w:w="12"/>
        <w:gridCol w:w="1490"/>
        <w:gridCol w:w="36"/>
        <w:gridCol w:w="9"/>
        <w:gridCol w:w="12"/>
        <w:gridCol w:w="15"/>
        <w:gridCol w:w="1905"/>
        <w:gridCol w:w="51"/>
        <w:gridCol w:w="18"/>
        <w:gridCol w:w="27"/>
        <w:gridCol w:w="1856"/>
        <w:gridCol w:w="12"/>
        <w:gridCol w:w="15"/>
        <w:gridCol w:w="9"/>
        <w:gridCol w:w="15"/>
        <w:gridCol w:w="18"/>
        <w:gridCol w:w="9"/>
        <w:gridCol w:w="30"/>
        <w:gridCol w:w="2074"/>
        <w:gridCol w:w="82"/>
      </w:tblGrid>
      <w:tr w:rsidR="00747470" w:rsidRPr="0005372C" w:rsidTr="00F13CA1">
        <w:trPr>
          <w:trHeight w:val="570"/>
        </w:trPr>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853307" w:rsidRPr="0005372C" w:rsidRDefault="00853307"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w:t>
            </w:r>
          </w:p>
          <w:p w:rsidR="00853307" w:rsidRPr="0005372C" w:rsidRDefault="00853307" w:rsidP="00D34E62">
            <w:pPr>
              <w:spacing w:after="150" w:line="240" w:lineRule="auto"/>
              <w:rPr>
                <w:rFonts w:ascii="Times New Roman" w:eastAsia="Times New Roman" w:hAnsi="Times New Roman" w:cs="Times New Roman"/>
                <w:color w:val="000000"/>
              </w:rPr>
            </w:pPr>
            <w:proofErr w:type="spellStart"/>
            <w:proofErr w:type="gramStart"/>
            <w:r w:rsidRPr="0005372C">
              <w:rPr>
                <w:rFonts w:ascii="Times New Roman" w:eastAsia="Times New Roman" w:hAnsi="Times New Roman" w:cs="Times New Roman"/>
                <w:b/>
                <w:bCs/>
                <w:color w:val="000000"/>
              </w:rPr>
              <w:t>п</w:t>
            </w:r>
            <w:proofErr w:type="spellEnd"/>
            <w:proofErr w:type="gramEnd"/>
            <w:r w:rsidRPr="0005372C">
              <w:rPr>
                <w:rFonts w:ascii="Times New Roman" w:eastAsia="Times New Roman" w:hAnsi="Times New Roman" w:cs="Times New Roman"/>
                <w:b/>
                <w:bCs/>
                <w:color w:val="000000"/>
              </w:rPr>
              <w:t>/</w:t>
            </w:r>
            <w:proofErr w:type="spellStart"/>
            <w:r w:rsidRPr="0005372C">
              <w:rPr>
                <w:rFonts w:ascii="Times New Roman" w:eastAsia="Times New Roman" w:hAnsi="Times New Roman" w:cs="Times New Roman"/>
                <w:b/>
                <w:bCs/>
                <w:color w:val="000000"/>
              </w:rPr>
              <w:t>п</w:t>
            </w:r>
            <w:proofErr w:type="spellEnd"/>
            <w:r w:rsidRPr="0005372C">
              <w:rPr>
                <w:rFonts w:ascii="Times New Roman" w:eastAsia="Times New Roman" w:hAnsi="Times New Roman" w:cs="Times New Roman"/>
                <w:color w:val="000000"/>
              </w:rPr>
              <w:br/>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853307" w:rsidRPr="0005372C" w:rsidRDefault="00853307"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b/>
                <w:bCs/>
                <w:color w:val="000000"/>
              </w:rPr>
              <w:t>Дата план</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853307" w:rsidRPr="0005372C" w:rsidRDefault="00853307"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b/>
                <w:bCs/>
                <w:color w:val="000000"/>
              </w:rPr>
              <w:t>Дата</w:t>
            </w:r>
          </w:p>
          <w:p w:rsidR="00853307" w:rsidRPr="0005372C" w:rsidRDefault="00853307"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b/>
                <w:bCs/>
                <w:color w:val="000000"/>
              </w:rPr>
              <w:t>факт</w:t>
            </w:r>
          </w:p>
        </w:tc>
        <w:tc>
          <w:tcPr>
            <w:tcW w:w="394"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853307" w:rsidRPr="0005372C" w:rsidRDefault="00853307"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b/>
                <w:bCs/>
                <w:color w:val="000000"/>
              </w:rPr>
              <w:t>Тема урока</w:t>
            </w:r>
          </w:p>
        </w:tc>
        <w:tc>
          <w:tcPr>
            <w:tcW w:w="186"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853307" w:rsidRPr="0005372C" w:rsidRDefault="00853307" w:rsidP="00D34E62">
            <w:pPr>
              <w:spacing w:after="15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Ч</w:t>
            </w:r>
            <w:r w:rsidRPr="0005372C">
              <w:rPr>
                <w:rFonts w:ascii="Times New Roman" w:eastAsia="Times New Roman" w:hAnsi="Times New Roman" w:cs="Times New Roman"/>
                <w:b/>
                <w:bCs/>
                <w:color w:val="000000"/>
              </w:rPr>
              <w:t>асы</w:t>
            </w:r>
          </w:p>
          <w:p w:rsidR="00853307" w:rsidRPr="0005372C" w:rsidRDefault="00853307" w:rsidP="00D34E62">
            <w:pPr>
              <w:spacing w:after="150" w:line="240" w:lineRule="auto"/>
              <w:rPr>
                <w:rFonts w:ascii="Times New Roman" w:eastAsia="Times New Roman" w:hAnsi="Times New Roman" w:cs="Times New Roman"/>
                <w:color w:val="000000"/>
              </w:rPr>
            </w:pPr>
          </w:p>
        </w:tc>
        <w:tc>
          <w:tcPr>
            <w:tcW w:w="482"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853307" w:rsidRPr="0005372C" w:rsidRDefault="00853307"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b/>
                <w:bCs/>
                <w:color w:val="000000"/>
              </w:rPr>
              <w:t>Тип урока</w:t>
            </w:r>
          </w:p>
        </w:tc>
        <w:tc>
          <w:tcPr>
            <w:tcW w:w="3207" w:type="pct"/>
            <w:gridSpan w:val="2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853307" w:rsidRPr="0005372C" w:rsidRDefault="00853307"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b/>
                <w:bCs/>
                <w:color w:val="000000"/>
              </w:rPr>
              <w:t>Требования к уровню подготовки учащихся</w:t>
            </w:r>
          </w:p>
          <w:p w:rsidR="00853307" w:rsidRPr="0005372C" w:rsidRDefault="00853307" w:rsidP="00D34E62">
            <w:pPr>
              <w:spacing w:after="150" w:line="240" w:lineRule="auto"/>
              <w:jc w:val="center"/>
              <w:rPr>
                <w:rFonts w:ascii="Times New Roman" w:eastAsia="Times New Roman" w:hAnsi="Times New Roman" w:cs="Times New Roman"/>
                <w:color w:val="000000"/>
              </w:rPr>
            </w:pPr>
          </w:p>
        </w:tc>
      </w:tr>
      <w:tr w:rsidR="00F13CA1" w:rsidRPr="0005372C" w:rsidTr="00F13CA1">
        <w:trPr>
          <w:trHeight w:val="615"/>
        </w:trPr>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94"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186"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482"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b/>
                <w:bCs/>
                <w:color w:val="000000"/>
              </w:rPr>
              <w:t>Предметные</w:t>
            </w:r>
          </w:p>
        </w:tc>
        <w:tc>
          <w:tcPr>
            <w:tcW w:w="517"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b/>
                <w:bCs/>
                <w:color w:val="000000"/>
              </w:rPr>
              <w:t>Личностные</w:t>
            </w:r>
          </w:p>
        </w:tc>
        <w:tc>
          <w:tcPr>
            <w:tcW w:w="673"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b/>
                <w:bCs/>
                <w:color w:val="000000"/>
              </w:rPr>
              <w:t>Познавательные УУД</w:t>
            </w:r>
          </w:p>
        </w:tc>
        <w:tc>
          <w:tcPr>
            <w:tcW w:w="636"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b/>
                <w:bCs/>
                <w:color w:val="000000"/>
              </w:rPr>
              <w:t>Коммуникативные УУД</w:t>
            </w:r>
          </w:p>
        </w:tc>
        <w:tc>
          <w:tcPr>
            <w:tcW w:w="72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b/>
                <w:bCs/>
                <w:color w:val="000000"/>
              </w:rPr>
              <w:t>Регулятивные УУД</w:t>
            </w:r>
          </w:p>
        </w:tc>
      </w:tr>
      <w:tr w:rsidR="00D34E62" w:rsidRPr="0005372C" w:rsidTr="00853307">
        <w:trPr>
          <w:trHeight w:val="195"/>
        </w:trPr>
        <w:tc>
          <w:tcPr>
            <w:tcW w:w="5000" w:type="pct"/>
            <w:gridSpan w:val="4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b/>
                <w:bCs/>
                <w:color w:val="000000"/>
              </w:rPr>
              <w:t>ЯЗЫК. РЕЧЬ. ОБЩЕНИЕ (2 ч.)</w:t>
            </w:r>
            <w:r w:rsidRPr="0005372C">
              <w:rPr>
                <w:rFonts w:ascii="Times New Roman" w:eastAsia="Times New Roman" w:hAnsi="Times New Roman" w:cs="Times New Roman"/>
                <w:color w:val="000000"/>
              </w:rPr>
              <w:t>1</w:t>
            </w:r>
          </w:p>
        </w:tc>
      </w:tr>
      <w:tr w:rsidR="00747470" w:rsidRPr="0005372C" w:rsidTr="00F13CA1">
        <w:trPr>
          <w:trHeight w:val="1620"/>
        </w:trPr>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03.09.-07.09</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94"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roofErr w:type="gramStart"/>
            <w:r w:rsidRPr="0005372C">
              <w:rPr>
                <w:rFonts w:ascii="Times New Roman" w:eastAsia="Times New Roman" w:hAnsi="Times New Roman" w:cs="Times New Roman"/>
                <w:b/>
                <w:bCs/>
                <w:color w:val="000000"/>
              </w:rPr>
              <w:t>Р</w:t>
            </w:r>
            <w:proofErr w:type="gramEnd"/>
            <w:r w:rsidRPr="0005372C">
              <w:rPr>
                <w:rFonts w:ascii="Times New Roman" w:eastAsia="Times New Roman" w:hAnsi="Times New Roman" w:cs="Times New Roman"/>
                <w:b/>
                <w:bCs/>
                <w:color w:val="000000"/>
              </w:rPr>
              <w:t>/р </w:t>
            </w:r>
            <w:r w:rsidRPr="0005372C">
              <w:rPr>
                <w:rFonts w:ascii="Times New Roman" w:eastAsia="Times New Roman" w:hAnsi="Times New Roman" w:cs="Times New Roman"/>
                <w:color w:val="000000"/>
              </w:rPr>
              <w:t>Русский язык – один из развитых языков мира.</w:t>
            </w:r>
          </w:p>
        </w:tc>
        <w:tc>
          <w:tcPr>
            <w:tcW w:w="186"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82"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«открытия» нового знания</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Научиться понимать высказывания на лингвистическую тему и составлять рассуждение на лингвистическую тему</w:t>
            </w:r>
          </w:p>
        </w:tc>
        <w:tc>
          <w:tcPr>
            <w:tcW w:w="517"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Формирование «стартовой» мотивации к изучению нового материала</w:t>
            </w:r>
          </w:p>
        </w:tc>
        <w:tc>
          <w:tcPr>
            <w:tcW w:w="673"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исследования структуры, содержания и значения слова, предложения, текста</w:t>
            </w:r>
          </w:p>
        </w:tc>
        <w:tc>
          <w:tcPr>
            <w:tcW w:w="636"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Слушать и слышать друг друга, с достаточной полнотой и точностью выражать свои мысли</w:t>
            </w:r>
          </w:p>
        </w:tc>
        <w:tc>
          <w:tcPr>
            <w:tcW w:w="698"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Самостоятельно выделять и формулировать познавательную цель, искать и выделять необходимую информацию</w:t>
            </w:r>
          </w:p>
        </w:tc>
        <w:tc>
          <w:tcPr>
            <w:tcW w:w="29" w:type="pct"/>
            <w:tcBorders>
              <w:top w:val="nil"/>
              <w:left w:val="nil"/>
              <w:bottom w:val="nil"/>
              <w:right w:val="nil"/>
            </w:tcBorders>
            <w:shd w:val="clear" w:color="auto" w:fill="auto"/>
            <w:tcMar>
              <w:top w:w="0" w:type="dxa"/>
              <w:left w:w="0" w:type="dxa"/>
              <w:bottom w:w="0" w:type="dxa"/>
              <w:right w:w="0"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F13CA1" w:rsidRPr="0005372C" w:rsidTr="00F13CA1">
        <w:trPr>
          <w:trHeight w:val="2310"/>
        </w:trPr>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03.09.-07.09</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94"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b/>
                <w:bCs/>
                <w:color w:val="000000"/>
              </w:rPr>
              <w:t>Р.Р. </w:t>
            </w:r>
            <w:r w:rsidRPr="0005372C">
              <w:rPr>
                <w:rFonts w:ascii="Times New Roman" w:eastAsia="Times New Roman" w:hAnsi="Times New Roman" w:cs="Times New Roman"/>
                <w:color w:val="000000"/>
              </w:rPr>
              <w:t>Язык, речь, общение. </w:t>
            </w:r>
            <w:r w:rsidRPr="0005372C">
              <w:rPr>
                <w:rFonts w:ascii="Times New Roman" w:eastAsia="Times New Roman" w:hAnsi="Times New Roman" w:cs="Times New Roman"/>
                <w:b/>
                <w:bCs/>
                <w:color w:val="000000"/>
              </w:rPr>
              <w:t> </w:t>
            </w:r>
            <w:r w:rsidRPr="0005372C">
              <w:rPr>
                <w:rFonts w:ascii="Times New Roman" w:eastAsia="Times New Roman" w:hAnsi="Times New Roman" w:cs="Times New Roman"/>
                <w:color w:val="000000"/>
              </w:rPr>
              <w:t>Ситуация общения.</w:t>
            </w:r>
            <w:r w:rsidR="00D96254">
              <w:rPr>
                <w:rFonts w:ascii="Times New Roman" w:eastAsia="Times New Roman" w:hAnsi="Times New Roman" w:cs="Times New Roman"/>
                <w:color w:val="000000"/>
              </w:rPr>
              <w:t xml:space="preserve"> Двуязычный диалог</w:t>
            </w:r>
          </w:p>
        </w:tc>
        <w:tc>
          <w:tcPr>
            <w:tcW w:w="186"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82"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96254">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развития речи</w:t>
            </w:r>
            <w:r w:rsidR="00D96254">
              <w:rPr>
                <w:rFonts w:ascii="Times New Roman" w:eastAsia="Times New Roman" w:hAnsi="Times New Roman" w:cs="Times New Roman"/>
                <w:color w:val="000000"/>
              </w:rPr>
              <w:t xml:space="preserve">. </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Научиться различать способы передачи мысли, настроения, информации; составлять рассуждение по алгоритму выполнения задачи</w:t>
            </w:r>
          </w:p>
        </w:tc>
        <w:tc>
          <w:tcPr>
            <w:tcW w:w="517"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Формирование навыков конструирования текста-рассуждения</w:t>
            </w:r>
          </w:p>
        </w:tc>
        <w:tc>
          <w:tcPr>
            <w:tcW w:w="673"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исследования структуры</w:t>
            </w:r>
          </w:p>
        </w:tc>
        <w:tc>
          <w:tcPr>
            <w:tcW w:w="636"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Проявлять речевые действия: использовать адекватные языковые средства для отображения в форме речевых высказываний своих чувств, </w:t>
            </w:r>
            <w:r w:rsidRPr="0005372C">
              <w:rPr>
                <w:rFonts w:ascii="Times New Roman" w:eastAsia="Times New Roman" w:hAnsi="Times New Roman" w:cs="Times New Roman"/>
                <w:color w:val="000000"/>
              </w:rPr>
              <w:lastRenderedPageBreak/>
              <w:t>мыслей, побуждений</w:t>
            </w:r>
          </w:p>
        </w:tc>
        <w:tc>
          <w:tcPr>
            <w:tcW w:w="72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Осознавать самого себя как движущую силу своего </w:t>
            </w:r>
            <w:proofErr w:type="spellStart"/>
            <w:r w:rsidRPr="0005372C">
              <w:rPr>
                <w:rFonts w:ascii="Times New Roman" w:eastAsia="Times New Roman" w:hAnsi="Times New Roman" w:cs="Times New Roman"/>
                <w:color w:val="000000"/>
              </w:rPr>
              <w:t>научения</w:t>
            </w:r>
            <w:proofErr w:type="spellEnd"/>
            <w:r w:rsidRPr="0005372C">
              <w:rPr>
                <w:rFonts w:ascii="Times New Roman" w:eastAsia="Times New Roman" w:hAnsi="Times New Roman" w:cs="Times New Roman"/>
                <w:color w:val="000000"/>
              </w:rPr>
              <w:t xml:space="preserve">, свою способность к преодолению препятствий и </w:t>
            </w:r>
            <w:proofErr w:type="spellStart"/>
            <w:r w:rsidRPr="0005372C">
              <w:rPr>
                <w:rFonts w:ascii="Times New Roman" w:eastAsia="Times New Roman" w:hAnsi="Times New Roman" w:cs="Times New Roman"/>
                <w:color w:val="000000"/>
              </w:rPr>
              <w:t>самокоррекции</w:t>
            </w:r>
            <w:proofErr w:type="spellEnd"/>
            <w:r w:rsidRPr="0005372C">
              <w:rPr>
                <w:rFonts w:ascii="Times New Roman" w:eastAsia="Times New Roman" w:hAnsi="Times New Roman" w:cs="Times New Roman"/>
                <w:color w:val="000000"/>
              </w:rPr>
              <w:t>.</w:t>
            </w:r>
          </w:p>
        </w:tc>
      </w:tr>
      <w:tr w:rsidR="00D34E62" w:rsidRPr="0005372C" w:rsidTr="00853307">
        <w:trPr>
          <w:trHeight w:val="30"/>
        </w:trPr>
        <w:tc>
          <w:tcPr>
            <w:tcW w:w="5000" w:type="pct"/>
            <w:gridSpan w:val="4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30" w:lineRule="atLeast"/>
              <w:jc w:val="center"/>
              <w:rPr>
                <w:rFonts w:ascii="Times New Roman" w:eastAsia="Times New Roman" w:hAnsi="Times New Roman" w:cs="Times New Roman"/>
                <w:color w:val="000000"/>
              </w:rPr>
            </w:pPr>
            <w:r w:rsidRPr="0005372C">
              <w:rPr>
                <w:rFonts w:ascii="Times New Roman" w:eastAsia="Times New Roman" w:hAnsi="Times New Roman" w:cs="Times New Roman"/>
                <w:b/>
                <w:bCs/>
                <w:color w:val="000000"/>
              </w:rPr>
              <w:lastRenderedPageBreak/>
              <w:t xml:space="preserve">ПОВТОРЕНИЕ </w:t>
            </w:r>
            <w:proofErr w:type="gramStart"/>
            <w:r w:rsidRPr="0005372C">
              <w:rPr>
                <w:rFonts w:ascii="Times New Roman" w:eastAsia="Times New Roman" w:hAnsi="Times New Roman" w:cs="Times New Roman"/>
                <w:b/>
                <w:bCs/>
                <w:color w:val="000000"/>
              </w:rPr>
              <w:t>ИЗУЧЕННОГО</w:t>
            </w:r>
            <w:proofErr w:type="gramEnd"/>
            <w:r w:rsidRPr="0005372C">
              <w:rPr>
                <w:rFonts w:ascii="Times New Roman" w:eastAsia="Times New Roman" w:hAnsi="Times New Roman" w:cs="Times New Roman"/>
                <w:b/>
                <w:bCs/>
                <w:color w:val="000000"/>
              </w:rPr>
              <w:t xml:space="preserve"> В 5 КЛАССЕ  (11ч+ РР1ч+КР1ч.)</w:t>
            </w:r>
          </w:p>
        </w:tc>
      </w:tr>
      <w:tr w:rsidR="00747470" w:rsidRPr="0005372C" w:rsidTr="00F13CA1">
        <w:trPr>
          <w:trHeight w:val="2325"/>
        </w:trPr>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3</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03.09.-07.09</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3</w:t>
            </w:r>
          </w:p>
        </w:tc>
        <w:tc>
          <w:tcPr>
            <w:tcW w:w="388"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Фонетика. Орфоэпия.</w:t>
            </w:r>
          </w:p>
        </w:tc>
        <w:tc>
          <w:tcPr>
            <w:tcW w:w="1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82"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систематизации и обобщения</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Освоить алгоритм проведения фонетического разбора слова, освоить навыки различения условий написания разделительных </w:t>
            </w:r>
            <w:proofErr w:type="spellStart"/>
            <w:r w:rsidRPr="0005372C">
              <w:rPr>
                <w:rFonts w:ascii="Times New Roman" w:eastAsia="Times New Roman" w:hAnsi="Times New Roman" w:cs="Times New Roman"/>
                <w:color w:val="000000"/>
              </w:rPr>
              <w:t>ъ</w:t>
            </w:r>
            <w:proofErr w:type="spellEnd"/>
            <w:r w:rsidRPr="0005372C">
              <w:rPr>
                <w:rFonts w:ascii="Times New Roman" w:eastAsia="Times New Roman" w:hAnsi="Times New Roman" w:cs="Times New Roman"/>
                <w:color w:val="000000"/>
              </w:rPr>
              <w:t xml:space="preserve"> и </w:t>
            </w:r>
            <w:proofErr w:type="spellStart"/>
            <w:r w:rsidRPr="0005372C">
              <w:rPr>
                <w:rFonts w:ascii="Times New Roman" w:eastAsia="Times New Roman" w:hAnsi="Times New Roman" w:cs="Times New Roman"/>
                <w:color w:val="000000"/>
              </w:rPr>
              <w:t>ь</w:t>
            </w:r>
            <w:proofErr w:type="spellEnd"/>
            <w:r w:rsidRPr="0005372C">
              <w:rPr>
                <w:rFonts w:ascii="Times New Roman" w:eastAsia="Times New Roman" w:hAnsi="Times New Roman" w:cs="Times New Roman"/>
                <w:color w:val="000000"/>
              </w:rPr>
              <w:t xml:space="preserve"> знаков</w:t>
            </w:r>
          </w:p>
        </w:tc>
        <w:tc>
          <w:tcPr>
            <w:tcW w:w="517"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Выразительное чтение поэтических текстов.</w:t>
            </w:r>
          </w:p>
        </w:tc>
        <w:tc>
          <w:tcPr>
            <w:tcW w:w="673"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исследования фонетической структуры слова</w:t>
            </w:r>
          </w:p>
        </w:tc>
        <w:tc>
          <w:tcPr>
            <w:tcW w:w="630"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Владеть монологической и диалогической формами речи в соответствии с орфоэпическими нормами родного языка</w:t>
            </w:r>
          </w:p>
        </w:tc>
        <w:tc>
          <w:tcPr>
            <w:tcW w:w="733"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Определять новый уровень отношения к самому себе как субъекту деятельности</w:t>
            </w:r>
          </w:p>
        </w:tc>
      </w:tr>
      <w:tr w:rsidR="00747470" w:rsidRPr="0005372C" w:rsidTr="00F13CA1">
        <w:trPr>
          <w:trHeight w:val="915"/>
        </w:trPr>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4</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03.09.-07.09</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88"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Морфемы в слове. Орфограммы в приставках и в корнях слов.</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b/>
                <w:bCs/>
                <w:color w:val="000000"/>
              </w:rPr>
              <w:t>Контрольный словарный диктант.</w:t>
            </w:r>
          </w:p>
        </w:tc>
        <w:tc>
          <w:tcPr>
            <w:tcW w:w="1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82"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систематизации и обобщения</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Научиться определять орфограмму по образцу, находить и объяснять орфограммы в разных частях слова (корень, приставка)</w:t>
            </w:r>
          </w:p>
        </w:tc>
        <w:tc>
          <w:tcPr>
            <w:tcW w:w="517"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Выразительное чтение прозаических текстов.</w:t>
            </w:r>
          </w:p>
        </w:tc>
        <w:tc>
          <w:tcPr>
            <w:tcW w:w="673"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исследования структуры слова</w:t>
            </w:r>
          </w:p>
        </w:tc>
        <w:tc>
          <w:tcPr>
            <w:tcW w:w="630"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Устанавливать рабочие отношения, эффективно сотрудничать и способствовать продуктивной кооперации</w:t>
            </w:r>
          </w:p>
        </w:tc>
        <w:tc>
          <w:tcPr>
            <w:tcW w:w="733"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Формировать ситуацию </w:t>
            </w:r>
            <w:proofErr w:type="spellStart"/>
            <w:r w:rsidRPr="0005372C">
              <w:rPr>
                <w:rFonts w:ascii="Times New Roman" w:eastAsia="Times New Roman" w:hAnsi="Times New Roman" w:cs="Times New Roman"/>
                <w:color w:val="000000"/>
              </w:rPr>
              <w:t>саморегуляции</w:t>
            </w:r>
            <w:proofErr w:type="spellEnd"/>
            <w:r w:rsidRPr="0005372C">
              <w:rPr>
                <w:rFonts w:ascii="Times New Roman" w:eastAsia="Times New Roman" w:hAnsi="Times New Roman" w:cs="Times New Roman"/>
                <w:color w:val="000000"/>
              </w:rPr>
              <w:t xml:space="preserve"> эмоциональных и функциональных состояний, т. е. формировать </w:t>
            </w:r>
            <w:proofErr w:type="spellStart"/>
            <w:r w:rsidRPr="0005372C">
              <w:rPr>
                <w:rFonts w:ascii="Times New Roman" w:eastAsia="Times New Roman" w:hAnsi="Times New Roman" w:cs="Times New Roman"/>
                <w:color w:val="000000"/>
              </w:rPr>
              <w:t>операциональный</w:t>
            </w:r>
            <w:proofErr w:type="spellEnd"/>
            <w:r w:rsidRPr="0005372C">
              <w:rPr>
                <w:rFonts w:ascii="Times New Roman" w:eastAsia="Times New Roman" w:hAnsi="Times New Roman" w:cs="Times New Roman"/>
                <w:color w:val="000000"/>
              </w:rPr>
              <w:t xml:space="preserve"> опыт</w:t>
            </w:r>
          </w:p>
        </w:tc>
      </w:tr>
      <w:tr w:rsidR="00747470" w:rsidRPr="0005372C" w:rsidTr="00F13CA1">
        <w:trPr>
          <w:trHeight w:val="915"/>
        </w:trPr>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5</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03.09.-07.09</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88"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Фонетика. </w:t>
            </w:r>
            <w:proofErr w:type="spellStart"/>
            <w:r w:rsidRPr="0005372C">
              <w:rPr>
                <w:rFonts w:ascii="Times New Roman" w:eastAsia="Times New Roman" w:hAnsi="Times New Roman" w:cs="Times New Roman"/>
                <w:color w:val="000000"/>
              </w:rPr>
              <w:t>Морфемика</w:t>
            </w:r>
            <w:proofErr w:type="spellEnd"/>
            <w:r w:rsidRPr="0005372C">
              <w:rPr>
                <w:rFonts w:ascii="Times New Roman" w:eastAsia="Times New Roman" w:hAnsi="Times New Roman" w:cs="Times New Roman"/>
                <w:color w:val="000000"/>
              </w:rPr>
              <w:t>.</w:t>
            </w:r>
          </w:p>
        </w:tc>
        <w:tc>
          <w:tcPr>
            <w:tcW w:w="1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82"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развивающего контроля</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Научиться составлять и использовать алгоритм нахождения и проверки орфограммы, пользоваться орфографическим словарём</w:t>
            </w:r>
          </w:p>
        </w:tc>
        <w:tc>
          <w:tcPr>
            <w:tcW w:w="517"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Формирование устойчивой мотивации к самостоятельной и коллективной аналитической деятельности</w:t>
            </w:r>
          </w:p>
        </w:tc>
        <w:tc>
          <w:tcPr>
            <w:tcW w:w="673"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исследования структуры слова</w:t>
            </w:r>
          </w:p>
        </w:tc>
        <w:tc>
          <w:tcPr>
            <w:tcW w:w="630"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Формировать навыки работы в группе (включая ситуации учебного сотрудничества и проектные формы работы)</w:t>
            </w:r>
          </w:p>
        </w:tc>
        <w:tc>
          <w:tcPr>
            <w:tcW w:w="733"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Формировать ситуацию </w:t>
            </w:r>
            <w:proofErr w:type="spellStart"/>
            <w:r w:rsidRPr="0005372C">
              <w:rPr>
                <w:rFonts w:ascii="Times New Roman" w:eastAsia="Times New Roman" w:hAnsi="Times New Roman" w:cs="Times New Roman"/>
                <w:color w:val="000000"/>
              </w:rPr>
              <w:t>саморегуляции</w:t>
            </w:r>
            <w:proofErr w:type="spellEnd"/>
            <w:r w:rsidRPr="0005372C">
              <w:rPr>
                <w:rFonts w:ascii="Times New Roman" w:eastAsia="Times New Roman" w:hAnsi="Times New Roman" w:cs="Times New Roman"/>
                <w:color w:val="000000"/>
              </w:rPr>
              <w:t xml:space="preserve">, т. е. </w:t>
            </w:r>
            <w:proofErr w:type="spellStart"/>
            <w:r w:rsidRPr="0005372C">
              <w:rPr>
                <w:rFonts w:ascii="Times New Roman" w:eastAsia="Times New Roman" w:hAnsi="Times New Roman" w:cs="Times New Roman"/>
                <w:color w:val="000000"/>
              </w:rPr>
              <w:t>операционального</w:t>
            </w:r>
            <w:proofErr w:type="spellEnd"/>
            <w:r w:rsidRPr="0005372C">
              <w:rPr>
                <w:rFonts w:ascii="Times New Roman" w:eastAsia="Times New Roman" w:hAnsi="Times New Roman" w:cs="Times New Roman"/>
                <w:color w:val="000000"/>
              </w:rPr>
              <w:t xml:space="preserve"> опыта (учебных знаний и умений)</w:t>
            </w:r>
          </w:p>
        </w:tc>
      </w:tr>
      <w:tr w:rsidR="00747470" w:rsidRPr="0005372C" w:rsidTr="00F13CA1">
        <w:trPr>
          <w:trHeight w:val="915"/>
        </w:trPr>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6</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03.09.-07.09</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88"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Части речи. Орфограммы в окончаниях слов.</w:t>
            </w:r>
          </w:p>
        </w:tc>
        <w:tc>
          <w:tcPr>
            <w:tcW w:w="1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82"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систематизации и обобщения</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Научиться производить устный и письменный морфологический разбор слова, анализировать текст</w:t>
            </w:r>
          </w:p>
        </w:tc>
        <w:tc>
          <w:tcPr>
            <w:tcW w:w="517"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Выразительное чтение прозаических текстов.</w:t>
            </w:r>
          </w:p>
        </w:tc>
        <w:tc>
          <w:tcPr>
            <w:tcW w:w="673"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выполнения морфологического разбора слова, анализа текста</w:t>
            </w:r>
          </w:p>
        </w:tc>
        <w:tc>
          <w:tcPr>
            <w:tcW w:w="630"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Формировать навыки речевых действий: использования адекватных речевых сре</w:t>
            </w:r>
            <w:proofErr w:type="gramStart"/>
            <w:r w:rsidRPr="0005372C">
              <w:rPr>
                <w:rFonts w:ascii="Times New Roman" w:eastAsia="Times New Roman" w:hAnsi="Times New Roman" w:cs="Times New Roman"/>
                <w:color w:val="000000"/>
              </w:rPr>
              <w:t>дств дл</w:t>
            </w:r>
            <w:proofErr w:type="gramEnd"/>
            <w:r w:rsidRPr="0005372C">
              <w:rPr>
                <w:rFonts w:ascii="Times New Roman" w:eastAsia="Times New Roman" w:hAnsi="Times New Roman" w:cs="Times New Roman"/>
                <w:color w:val="000000"/>
              </w:rPr>
              <w:t>я отображения в форме устных и письменных речевых высказываний</w:t>
            </w:r>
          </w:p>
        </w:tc>
        <w:tc>
          <w:tcPr>
            <w:tcW w:w="733"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Осознать самого себя как движущую силу своего </w:t>
            </w:r>
            <w:proofErr w:type="spellStart"/>
            <w:r w:rsidRPr="0005372C">
              <w:rPr>
                <w:rFonts w:ascii="Times New Roman" w:eastAsia="Times New Roman" w:hAnsi="Times New Roman" w:cs="Times New Roman"/>
                <w:color w:val="000000"/>
              </w:rPr>
              <w:t>научения</w:t>
            </w:r>
            <w:proofErr w:type="spellEnd"/>
            <w:r w:rsidRPr="0005372C">
              <w:rPr>
                <w:rFonts w:ascii="Times New Roman" w:eastAsia="Times New Roman" w:hAnsi="Times New Roman" w:cs="Times New Roman"/>
                <w:color w:val="000000"/>
              </w:rPr>
              <w:t>, свою способность к мобилизации сил и энергии, волевому усилию</w:t>
            </w:r>
          </w:p>
        </w:tc>
      </w:tr>
      <w:tr w:rsidR="00747470"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7</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10.09-14.09</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88"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roofErr w:type="gramStart"/>
            <w:r w:rsidRPr="0005372C">
              <w:rPr>
                <w:rFonts w:ascii="Times New Roman" w:eastAsia="Times New Roman" w:hAnsi="Times New Roman" w:cs="Times New Roman"/>
                <w:b/>
                <w:bCs/>
                <w:color w:val="000000"/>
              </w:rPr>
              <w:t>Р</w:t>
            </w:r>
            <w:proofErr w:type="gramEnd"/>
            <w:r w:rsidRPr="0005372C">
              <w:rPr>
                <w:rFonts w:ascii="Times New Roman" w:eastAsia="Times New Roman" w:hAnsi="Times New Roman" w:cs="Times New Roman"/>
                <w:b/>
                <w:bCs/>
                <w:color w:val="000000"/>
              </w:rPr>
              <w:t>/р</w:t>
            </w:r>
            <w:r w:rsidRPr="0005372C">
              <w:rPr>
                <w:rFonts w:ascii="Times New Roman" w:eastAsia="Times New Roman" w:hAnsi="Times New Roman" w:cs="Times New Roman"/>
                <w:color w:val="000000"/>
              </w:rPr>
              <w:t> Орфограммы в окончаниях слов</w:t>
            </w:r>
          </w:p>
        </w:tc>
        <w:tc>
          <w:tcPr>
            <w:tcW w:w="1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82"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Урок </w:t>
            </w:r>
            <w:proofErr w:type="spellStart"/>
            <w:r w:rsidRPr="0005372C">
              <w:rPr>
                <w:rFonts w:ascii="Times New Roman" w:eastAsia="Times New Roman" w:hAnsi="Times New Roman" w:cs="Times New Roman"/>
                <w:color w:val="000000"/>
              </w:rPr>
              <w:t>общеметодической</w:t>
            </w:r>
            <w:proofErr w:type="spellEnd"/>
            <w:r w:rsidRPr="0005372C">
              <w:rPr>
                <w:rFonts w:ascii="Times New Roman" w:eastAsia="Times New Roman" w:hAnsi="Times New Roman" w:cs="Times New Roman"/>
                <w:color w:val="000000"/>
              </w:rPr>
              <w:t xml:space="preserve"> направленности</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Научиться определять орфограммы в </w:t>
            </w:r>
            <w:proofErr w:type="gramStart"/>
            <w:r w:rsidRPr="0005372C">
              <w:rPr>
                <w:rFonts w:ascii="Times New Roman" w:eastAsia="Times New Roman" w:hAnsi="Times New Roman" w:cs="Times New Roman"/>
                <w:color w:val="000000"/>
              </w:rPr>
              <w:t>корне слова</w:t>
            </w:r>
            <w:proofErr w:type="gramEnd"/>
            <w:r w:rsidRPr="0005372C">
              <w:rPr>
                <w:rFonts w:ascii="Times New Roman" w:eastAsia="Times New Roman" w:hAnsi="Times New Roman" w:cs="Times New Roman"/>
                <w:color w:val="000000"/>
              </w:rPr>
              <w:t xml:space="preserve">, проводить фонетический анализ, подбирать проверочное слово, составлять и  использовать </w:t>
            </w:r>
            <w:proofErr w:type="spellStart"/>
            <w:r w:rsidRPr="0005372C">
              <w:rPr>
                <w:rFonts w:ascii="Times New Roman" w:eastAsia="Times New Roman" w:hAnsi="Times New Roman" w:cs="Times New Roman"/>
                <w:color w:val="000000"/>
              </w:rPr>
              <w:t>алгорить</w:t>
            </w:r>
            <w:proofErr w:type="spellEnd"/>
            <w:r w:rsidRPr="0005372C">
              <w:rPr>
                <w:rFonts w:ascii="Times New Roman" w:eastAsia="Times New Roman" w:hAnsi="Times New Roman" w:cs="Times New Roman"/>
                <w:color w:val="000000"/>
              </w:rPr>
              <w:t xml:space="preserve"> нахождения и проверки орфограммы</w:t>
            </w:r>
          </w:p>
        </w:tc>
        <w:tc>
          <w:tcPr>
            <w:tcW w:w="517"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Формирование устойчивой мотивации к самостоятельной и коллективной аналитической и творческой деятельности</w:t>
            </w:r>
          </w:p>
        </w:tc>
        <w:tc>
          <w:tcPr>
            <w:tcW w:w="673"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конструирования текста</w:t>
            </w:r>
          </w:p>
        </w:tc>
        <w:tc>
          <w:tcPr>
            <w:tcW w:w="630"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Устанавливать рабочие отношения, эффективно сотрудничать и способствовать продуктивной кооперации</w:t>
            </w:r>
          </w:p>
        </w:tc>
        <w:tc>
          <w:tcPr>
            <w:tcW w:w="733"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Формировать ситуацию эмоциональных и функциональных состояний, т. е. формировать </w:t>
            </w:r>
            <w:proofErr w:type="spellStart"/>
            <w:r w:rsidRPr="0005372C">
              <w:rPr>
                <w:rFonts w:ascii="Times New Roman" w:eastAsia="Times New Roman" w:hAnsi="Times New Roman" w:cs="Times New Roman"/>
                <w:color w:val="000000"/>
              </w:rPr>
              <w:t>операциональный</w:t>
            </w:r>
            <w:proofErr w:type="spellEnd"/>
            <w:r w:rsidRPr="0005372C">
              <w:rPr>
                <w:rFonts w:ascii="Times New Roman" w:eastAsia="Times New Roman" w:hAnsi="Times New Roman" w:cs="Times New Roman"/>
                <w:color w:val="000000"/>
              </w:rPr>
              <w:t xml:space="preserve"> опыт</w:t>
            </w:r>
          </w:p>
        </w:tc>
      </w:tr>
      <w:tr w:rsidR="00747470"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8</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10.09-</w:t>
            </w:r>
            <w:r w:rsidRPr="0005372C">
              <w:rPr>
                <w:rFonts w:ascii="Times New Roman" w:eastAsia="Times New Roman" w:hAnsi="Times New Roman" w:cs="Times New Roman"/>
                <w:color w:val="000000"/>
              </w:rPr>
              <w:lastRenderedPageBreak/>
              <w:t>14.09</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88"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Части </w:t>
            </w:r>
            <w:r w:rsidRPr="0005372C">
              <w:rPr>
                <w:rFonts w:ascii="Times New Roman" w:eastAsia="Times New Roman" w:hAnsi="Times New Roman" w:cs="Times New Roman"/>
                <w:color w:val="000000"/>
              </w:rPr>
              <w:lastRenderedPageBreak/>
              <w:t>речи.</w:t>
            </w:r>
          </w:p>
        </w:tc>
        <w:tc>
          <w:tcPr>
            <w:tcW w:w="1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1ч.</w:t>
            </w:r>
          </w:p>
        </w:tc>
        <w:tc>
          <w:tcPr>
            <w:tcW w:w="482"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развивающе</w:t>
            </w:r>
            <w:r w:rsidRPr="0005372C">
              <w:rPr>
                <w:rFonts w:ascii="Times New Roman" w:eastAsia="Times New Roman" w:hAnsi="Times New Roman" w:cs="Times New Roman"/>
                <w:color w:val="000000"/>
              </w:rPr>
              <w:lastRenderedPageBreak/>
              <w:t>го контроля</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Научиться составлять и </w:t>
            </w:r>
            <w:r w:rsidRPr="0005372C">
              <w:rPr>
                <w:rFonts w:ascii="Times New Roman" w:eastAsia="Times New Roman" w:hAnsi="Times New Roman" w:cs="Times New Roman"/>
                <w:color w:val="000000"/>
              </w:rPr>
              <w:lastRenderedPageBreak/>
              <w:t>использовать алгоритм нахождения и проверки орфограммы, пользоваться орфографическим словарём</w:t>
            </w:r>
          </w:p>
        </w:tc>
        <w:tc>
          <w:tcPr>
            <w:tcW w:w="517"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Формирование устойчивой </w:t>
            </w:r>
            <w:r w:rsidRPr="0005372C">
              <w:rPr>
                <w:rFonts w:ascii="Times New Roman" w:eastAsia="Times New Roman" w:hAnsi="Times New Roman" w:cs="Times New Roman"/>
                <w:color w:val="000000"/>
              </w:rPr>
              <w:lastRenderedPageBreak/>
              <w:t>мотивации к самостоятельной и коллективной аналитической деятельности</w:t>
            </w:r>
          </w:p>
        </w:tc>
        <w:tc>
          <w:tcPr>
            <w:tcW w:w="673"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Объяснять языковые явления, </w:t>
            </w:r>
            <w:r w:rsidRPr="0005372C">
              <w:rPr>
                <w:rFonts w:ascii="Times New Roman" w:eastAsia="Times New Roman" w:hAnsi="Times New Roman" w:cs="Times New Roman"/>
                <w:color w:val="000000"/>
              </w:rPr>
              <w:lastRenderedPageBreak/>
              <w:t>процессы, связи и отношения, выявляемые в ходе исследования структуры слова</w:t>
            </w:r>
          </w:p>
        </w:tc>
        <w:tc>
          <w:tcPr>
            <w:tcW w:w="630"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Формировать навыки работы в </w:t>
            </w:r>
            <w:r w:rsidRPr="0005372C">
              <w:rPr>
                <w:rFonts w:ascii="Times New Roman" w:eastAsia="Times New Roman" w:hAnsi="Times New Roman" w:cs="Times New Roman"/>
                <w:color w:val="000000"/>
              </w:rPr>
              <w:lastRenderedPageBreak/>
              <w:t>группе (включая ситуации учебного сотрудничества и проектные формы работы)</w:t>
            </w:r>
          </w:p>
        </w:tc>
        <w:tc>
          <w:tcPr>
            <w:tcW w:w="733"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Формировать ситуацию </w:t>
            </w:r>
            <w:proofErr w:type="spellStart"/>
            <w:r w:rsidRPr="0005372C">
              <w:rPr>
                <w:rFonts w:ascii="Times New Roman" w:eastAsia="Times New Roman" w:hAnsi="Times New Roman" w:cs="Times New Roman"/>
                <w:color w:val="000000"/>
              </w:rPr>
              <w:lastRenderedPageBreak/>
              <w:t>саморегуляции</w:t>
            </w:r>
            <w:proofErr w:type="spellEnd"/>
            <w:r w:rsidRPr="0005372C">
              <w:rPr>
                <w:rFonts w:ascii="Times New Roman" w:eastAsia="Times New Roman" w:hAnsi="Times New Roman" w:cs="Times New Roman"/>
                <w:color w:val="000000"/>
              </w:rPr>
              <w:t xml:space="preserve">, т. е. </w:t>
            </w:r>
            <w:proofErr w:type="spellStart"/>
            <w:r w:rsidRPr="0005372C">
              <w:rPr>
                <w:rFonts w:ascii="Times New Roman" w:eastAsia="Times New Roman" w:hAnsi="Times New Roman" w:cs="Times New Roman"/>
                <w:color w:val="000000"/>
              </w:rPr>
              <w:t>операционального</w:t>
            </w:r>
            <w:proofErr w:type="spellEnd"/>
            <w:r w:rsidRPr="0005372C">
              <w:rPr>
                <w:rFonts w:ascii="Times New Roman" w:eastAsia="Times New Roman" w:hAnsi="Times New Roman" w:cs="Times New Roman"/>
                <w:color w:val="000000"/>
              </w:rPr>
              <w:t xml:space="preserve"> опыта (учебных знаний и умений)</w:t>
            </w:r>
          </w:p>
        </w:tc>
      </w:tr>
      <w:tr w:rsidR="00747470"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9</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10.09-14.09</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88"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Словосочетание.</w:t>
            </w:r>
          </w:p>
        </w:tc>
        <w:tc>
          <w:tcPr>
            <w:tcW w:w="1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82"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систематизации и обобщения</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Научиться применять алгоритм различения словосочетаний от предложений и других конструкций</w:t>
            </w:r>
          </w:p>
        </w:tc>
        <w:tc>
          <w:tcPr>
            <w:tcW w:w="517"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Выразительное чтение прозаических текстов.</w:t>
            </w:r>
          </w:p>
        </w:tc>
        <w:tc>
          <w:tcPr>
            <w:tcW w:w="673"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исследования словосочетания</w:t>
            </w:r>
          </w:p>
        </w:tc>
        <w:tc>
          <w:tcPr>
            <w:tcW w:w="630"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Владеть монологической и диалогической формами речи в соответствии с грамматическими и синтаксическими нормами родного языка</w:t>
            </w:r>
          </w:p>
        </w:tc>
        <w:tc>
          <w:tcPr>
            <w:tcW w:w="733"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Определять новый уровень отношения к самому себе как субъекту деятельности, проектировать траекторию развития через включение в новые виды деятельности</w:t>
            </w:r>
          </w:p>
        </w:tc>
      </w:tr>
      <w:tr w:rsidR="00C14307"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10</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10.09-14.09</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88"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Простое предложение. Знаки препинания.</w:t>
            </w:r>
          </w:p>
        </w:tc>
        <w:tc>
          <w:tcPr>
            <w:tcW w:w="1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82"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систематизации и обобщения</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Научиться применять алгоритм различения словосочетаний от предложений и других конструкций</w:t>
            </w:r>
          </w:p>
        </w:tc>
        <w:tc>
          <w:tcPr>
            <w:tcW w:w="517"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Выразительное чтение прозаических текстов.</w:t>
            </w:r>
          </w:p>
        </w:tc>
        <w:tc>
          <w:tcPr>
            <w:tcW w:w="673"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исследования словосочетания</w:t>
            </w:r>
          </w:p>
        </w:tc>
        <w:tc>
          <w:tcPr>
            <w:tcW w:w="630"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Владеть монологической и диалогической формами речи в соответствии с грамматическими и синтаксическими нормами родного языка</w:t>
            </w:r>
          </w:p>
        </w:tc>
        <w:tc>
          <w:tcPr>
            <w:tcW w:w="733"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Определять новый уровень отношения к самому себе как субъекту деятельности, проектировать траекторию развития через включение в новые виды деятельности</w:t>
            </w:r>
          </w:p>
        </w:tc>
      </w:tr>
      <w:tr w:rsidR="00747470"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11</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10.09-14.09</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88"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Сложное предложение. Запятые в сложном предложении. Синтаксический </w:t>
            </w:r>
            <w:r w:rsidRPr="0005372C">
              <w:rPr>
                <w:rFonts w:ascii="Times New Roman" w:eastAsia="Times New Roman" w:hAnsi="Times New Roman" w:cs="Times New Roman"/>
                <w:color w:val="000000"/>
              </w:rPr>
              <w:lastRenderedPageBreak/>
              <w:t>разбор предложений.</w:t>
            </w:r>
          </w:p>
        </w:tc>
        <w:tc>
          <w:tcPr>
            <w:tcW w:w="1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1ч.</w:t>
            </w:r>
          </w:p>
        </w:tc>
        <w:tc>
          <w:tcPr>
            <w:tcW w:w="482"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систематизации и обобщения</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Научиться определять структуру сложного предложения, применять правила постановки запятой в ССП с </w:t>
            </w:r>
            <w:r w:rsidRPr="0005372C">
              <w:rPr>
                <w:rFonts w:ascii="Times New Roman" w:eastAsia="Times New Roman" w:hAnsi="Times New Roman" w:cs="Times New Roman"/>
                <w:color w:val="000000"/>
              </w:rPr>
              <w:lastRenderedPageBreak/>
              <w:t>союзом а</w:t>
            </w:r>
          </w:p>
        </w:tc>
        <w:tc>
          <w:tcPr>
            <w:tcW w:w="517"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Выразительное чтение поэтических текстов.</w:t>
            </w:r>
          </w:p>
        </w:tc>
        <w:tc>
          <w:tcPr>
            <w:tcW w:w="673"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Объяснять языковые явления, процессы, связи и отношения, выявляемые в ходе исследования структуры сложного </w:t>
            </w:r>
            <w:r w:rsidRPr="0005372C">
              <w:rPr>
                <w:rFonts w:ascii="Times New Roman" w:eastAsia="Times New Roman" w:hAnsi="Times New Roman" w:cs="Times New Roman"/>
                <w:color w:val="000000"/>
              </w:rPr>
              <w:lastRenderedPageBreak/>
              <w:t>предложения</w:t>
            </w:r>
          </w:p>
        </w:tc>
        <w:tc>
          <w:tcPr>
            <w:tcW w:w="625"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Формировать навыки речевых действий: использования адекватных речевых сре</w:t>
            </w:r>
            <w:proofErr w:type="gramStart"/>
            <w:r w:rsidRPr="0005372C">
              <w:rPr>
                <w:rFonts w:ascii="Times New Roman" w:eastAsia="Times New Roman" w:hAnsi="Times New Roman" w:cs="Times New Roman"/>
                <w:color w:val="000000"/>
              </w:rPr>
              <w:t>дств дл</w:t>
            </w:r>
            <w:proofErr w:type="gramEnd"/>
            <w:r w:rsidRPr="0005372C">
              <w:rPr>
                <w:rFonts w:ascii="Times New Roman" w:eastAsia="Times New Roman" w:hAnsi="Times New Roman" w:cs="Times New Roman"/>
                <w:color w:val="000000"/>
              </w:rPr>
              <w:t xml:space="preserve">я отображения в форме устных и письменных </w:t>
            </w:r>
            <w:r w:rsidRPr="0005372C">
              <w:rPr>
                <w:rFonts w:ascii="Times New Roman" w:eastAsia="Times New Roman" w:hAnsi="Times New Roman" w:cs="Times New Roman"/>
                <w:color w:val="000000"/>
              </w:rPr>
              <w:lastRenderedPageBreak/>
              <w:t>речевых высказываний</w:t>
            </w:r>
          </w:p>
        </w:tc>
        <w:tc>
          <w:tcPr>
            <w:tcW w:w="73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Осознать самого себя как движущую силу своего </w:t>
            </w:r>
            <w:proofErr w:type="spellStart"/>
            <w:r w:rsidRPr="0005372C">
              <w:rPr>
                <w:rFonts w:ascii="Times New Roman" w:eastAsia="Times New Roman" w:hAnsi="Times New Roman" w:cs="Times New Roman"/>
                <w:color w:val="000000"/>
              </w:rPr>
              <w:t>научения</w:t>
            </w:r>
            <w:proofErr w:type="spellEnd"/>
            <w:r w:rsidRPr="0005372C">
              <w:rPr>
                <w:rFonts w:ascii="Times New Roman" w:eastAsia="Times New Roman" w:hAnsi="Times New Roman" w:cs="Times New Roman"/>
                <w:color w:val="000000"/>
              </w:rPr>
              <w:t>, свою способность к мобилизации сил и энергии, волевому усилию</w:t>
            </w:r>
          </w:p>
        </w:tc>
      </w:tr>
      <w:tr w:rsidR="00747470"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12</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10.09-14.09</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88"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Прямая речь. Диалог.</w:t>
            </w:r>
          </w:p>
        </w:tc>
        <w:tc>
          <w:tcPr>
            <w:tcW w:w="1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82"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систематизации и обобщения</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Научиться оформлять прямую речь и диалог на письме</w:t>
            </w:r>
          </w:p>
        </w:tc>
        <w:tc>
          <w:tcPr>
            <w:tcW w:w="517"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Выразительное чтение поэтических текстов;  стремление к речевому самосовершенствованию.</w:t>
            </w:r>
          </w:p>
        </w:tc>
        <w:tc>
          <w:tcPr>
            <w:tcW w:w="673"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исследования структуры слова</w:t>
            </w:r>
          </w:p>
        </w:tc>
        <w:tc>
          <w:tcPr>
            <w:tcW w:w="625"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Устанавливать рабочие отношения, эффективно сотрудничать и способствовать продуктивной кооперации</w:t>
            </w:r>
          </w:p>
        </w:tc>
        <w:tc>
          <w:tcPr>
            <w:tcW w:w="73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Формировать ситуацию эмоциональных и функциональных состояний</w:t>
            </w:r>
          </w:p>
        </w:tc>
      </w:tr>
      <w:tr w:rsidR="00747470"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13</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17.09-21.09</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88"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Словосочетание. Предложение.</w:t>
            </w:r>
          </w:p>
        </w:tc>
        <w:tc>
          <w:tcPr>
            <w:tcW w:w="1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82"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развивающего контроля</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Научиться составлять и использовать алгоритм нахождения и проверки орфограммы, пользоваться орфографическим словарём</w:t>
            </w:r>
          </w:p>
        </w:tc>
        <w:tc>
          <w:tcPr>
            <w:tcW w:w="517"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Формирование устойчивой мотивации к самостоятельной и коллективной аналитической деятельности</w:t>
            </w:r>
          </w:p>
        </w:tc>
        <w:tc>
          <w:tcPr>
            <w:tcW w:w="673"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исследования структуры слова</w:t>
            </w:r>
          </w:p>
        </w:tc>
        <w:tc>
          <w:tcPr>
            <w:tcW w:w="625"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Формировать навыки работы в группе (включая ситуации учебного сотрудничества и проектные формы работы)</w:t>
            </w:r>
          </w:p>
        </w:tc>
        <w:tc>
          <w:tcPr>
            <w:tcW w:w="73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Формировать ситуацию </w:t>
            </w:r>
            <w:proofErr w:type="spellStart"/>
            <w:r w:rsidRPr="0005372C">
              <w:rPr>
                <w:rFonts w:ascii="Times New Roman" w:eastAsia="Times New Roman" w:hAnsi="Times New Roman" w:cs="Times New Roman"/>
                <w:color w:val="000000"/>
              </w:rPr>
              <w:t>саморегуляции</w:t>
            </w:r>
            <w:proofErr w:type="spellEnd"/>
            <w:r w:rsidRPr="0005372C">
              <w:rPr>
                <w:rFonts w:ascii="Times New Roman" w:eastAsia="Times New Roman" w:hAnsi="Times New Roman" w:cs="Times New Roman"/>
                <w:color w:val="000000"/>
              </w:rPr>
              <w:t xml:space="preserve">, т. е. </w:t>
            </w:r>
            <w:proofErr w:type="spellStart"/>
            <w:r w:rsidRPr="0005372C">
              <w:rPr>
                <w:rFonts w:ascii="Times New Roman" w:eastAsia="Times New Roman" w:hAnsi="Times New Roman" w:cs="Times New Roman"/>
                <w:color w:val="000000"/>
              </w:rPr>
              <w:t>операционального</w:t>
            </w:r>
            <w:proofErr w:type="spellEnd"/>
            <w:r w:rsidRPr="0005372C">
              <w:rPr>
                <w:rFonts w:ascii="Times New Roman" w:eastAsia="Times New Roman" w:hAnsi="Times New Roman" w:cs="Times New Roman"/>
                <w:color w:val="000000"/>
              </w:rPr>
              <w:t xml:space="preserve"> опыта (учебных знаний и умений)</w:t>
            </w:r>
          </w:p>
        </w:tc>
      </w:tr>
      <w:tr w:rsidR="00747470"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14</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17.09-21.09</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88"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b/>
                <w:bCs/>
                <w:color w:val="000000"/>
              </w:rPr>
              <w:t>АКР (контрольный диктант).</w:t>
            </w:r>
          </w:p>
        </w:tc>
        <w:tc>
          <w:tcPr>
            <w:tcW w:w="1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 ч.</w:t>
            </w:r>
          </w:p>
        </w:tc>
        <w:tc>
          <w:tcPr>
            <w:tcW w:w="482"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контроля</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Проверка степени усвоения пройденного материала; проверка орфографических и пунктуационных навыков</w:t>
            </w:r>
          </w:p>
        </w:tc>
        <w:tc>
          <w:tcPr>
            <w:tcW w:w="517"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Способность к самооценке</w:t>
            </w:r>
          </w:p>
        </w:tc>
        <w:tc>
          <w:tcPr>
            <w:tcW w:w="673"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исследования структуры слова</w:t>
            </w:r>
          </w:p>
        </w:tc>
        <w:tc>
          <w:tcPr>
            <w:tcW w:w="625"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Формировать навыки работы в группе (включая ситуации учебного сотрудничества и проектные формы работы)</w:t>
            </w:r>
          </w:p>
        </w:tc>
        <w:tc>
          <w:tcPr>
            <w:tcW w:w="73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Способность осуществлять самоконтроль</w:t>
            </w:r>
          </w:p>
        </w:tc>
      </w:tr>
      <w:tr w:rsidR="00747470"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15</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17.09-21.09</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88"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b/>
                <w:bCs/>
                <w:color w:val="000000"/>
              </w:rPr>
              <w:t>Работа над ошибками</w:t>
            </w:r>
          </w:p>
        </w:tc>
        <w:tc>
          <w:tcPr>
            <w:tcW w:w="1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82"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обобщения и систематизации ЗУН</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Научиться составлять и использовать алгоритм нахождения и проверки </w:t>
            </w:r>
            <w:r w:rsidRPr="0005372C">
              <w:rPr>
                <w:rFonts w:ascii="Times New Roman" w:eastAsia="Times New Roman" w:hAnsi="Times New Roman" w:cs="Times New Roman"/>
                <w:color w:val="000000"/>
              </w:rPr>
              <w:lastRenderedPageBreak/>
              <w:t>орфограммы</w:t>
            </w:r>
          </w:p>
        </w:tc>
        <w:tc>
          <w:tcPr>
            <w:tcW w:w="517"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Способность к самооценке и самосовершенствованию</w:t>
            </w:r>
          </w:p>
        </w:tc>
        <w:tc>
          <w:tcPr>
            <w:tcW w:w="673"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Объяснять языковые явления, процессы, связи и отношения, выявляемые в ходе работы над </w:t>
            </w:r>
            <w:r w:rsidRPr="0005372C">
              <w:rPr>
                <w:rFonts w:ascii="Times New Roman" w:eastAsia="Times New Roman" w:hAnsi="Times New Roman" w:cs="Times New Roman"/>
                <w:color w:val="000000"/>
              </w:rPr>
              <w:lastRenderedPageBreak/>
              <w:t>ошибками</w:t>
            </w:r>
          </w:p>
        </w:tc>
        <w:tc>
          <w:tcPr>
            <w:tcW w:w="625"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Формирование умения определять орфограммы и подбирать проверочные </w:t>
            </w:r>
            <w:r w:rsidRPr="0005372C">
              <w:rPr>
                <w:rFonts w:ascii="Times New Roman" w:eastAsia="Times New Roman" w:hAnsi="Times New Roman" w:cs="Times New Roman"/>
                <w:color w:val="000000"/>
              </w:rPr>
              <w:lastRenderedPageBreak/>
              <w:t>слова</w:t>
            </w:r>
          </w:p>
        </w:tc>
        <w:tc>
          <w:tcPr>
            <w:tcW w:w="73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Способность осуществлять самоконтроль</w:t>
            </w:r>
          </w:p>
        </w:tc>
      </w:tr>
      <w:tr w:rsidR="00D34E62" w:rsidRPr="0005372C" w:rsidTr="00853307">
        <w:trPr>
          <w:trHeight w:val="165"/>
        </w:trPr>
        <w:tc>
          <w:tcPr>
            <w:tcW w:w="5000" w:type="pct"/>
            <w:gridSpan w:val="4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165" w:lineRule="atLeast"/>
              <w:jc w:val="center"/>
              <w:rPr>
                <w:rFonts w:ascii="Times New Roman" w:eastAsia="Times New Roman" w:hAnsi="Times New Roman" w:cs="Times New Roman"/>
                <w:color w:val="000000"/>
              </w:rPr>
            </w:pPr>
            <w:r w:rsidRPr="0005372C">
              <w:rPr>
                <w:rFonts w:ascii="Times New Roman" w:eastAsia="Times New Roman" w:hAnsi="Times New Roman" w:cs="Times New Roman"/>
                <w:b/>
                <w:bCs/>
                <w:color w:val="000000"/>
              </w:rPr>
              <w:lastRenderedPageBreak/>
              <w:t>Текст (7чРР)</w:t>
            </w:r>
          </w:p>
        </w:tc>
      </w:tr>
      <w:tr w:rsidR="00747470"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16</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17.09-21.09</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roofErr w:type="gramStart"/>
            <w:r w:rsidRPr="0005372C">
              <w:rPr>
                <w:rFonts w:ascii="Times New Roman" w:eastAsia="Times New Roman" w:hAnsi="Times New Roman" w:cs="Times New Roman"/>
                <w:b/>
                <w:bCs/>
                <w:color w:val="000000"/>
              </w:rPr>
              <w:t>Р</w:t>
            </w:r>
            <w:proofErr w:type="gramEnd"/>
            <w:r w:rsidRPr="0005372C">
              <w:rPr>
                <w:rFonts w:ascii="Times New Roman" w:eastAsia="Times New Roman" w:hAnsi="Times New Roman" w:cs="Times New Roman"/>
                <w:b/>
                <w:bCs/>
                <w:color w:val="000000"/>
              </w:rPr>
              <w:t>/Р</w:t>
            </w:r>
            <w:r w:rsidRPr="0005372C">
              <w:rPr>
                <w:rFonts w:ascii="Times New Roman" w:eastAsia="Times New Roman" w:hAnsi="Times New Roman" w:cs="Times New Roman"/>
                <w:color w:val="000000"/>
              </w:rPr>
              <w:t> Текст, его особенности.</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82"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систематизации и обобщения</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Научиться определять текст по форме, виду речи, типу речи, выделять устойчивые разновидности текстов</w:t>
            </w:r>
          </w:p>
        </w:tc>
        <w:tc>
          <w:tcPr>
            <w:tcW w:w="517"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Осознавать красоту и выразительность речи;  стремление к речевому самосовершенствованию.</w:t>
            </w:r>
          </w:p>
        </w:tc>
        <w:tc>
          <w:tcPr>
            <w:tcW w:w="673"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исследования текста</w:t>
            </w: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Добывать недостающую информацию с помощью вопросов (познавательная инициативность)</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Формировать ситуацию </w:t>
            </w:r>
            <w:proofErr w:type="spellStart"/>
            <w:r w:rsidRPr="0005372C">
              <w:rPr>
                <w:rFonts w:ascii="Times New Roman" w:eastAsia="Times New Roman" w:hAnsi="Times New Roman" w:cs="Times New Roman"/>
                <w:color w:val="000000"/>
              </w:rPr>
              <w:t>саморегуляции</w:t>
            </w:r>
            <w:proofErr w:type="spellEnd"/>
            <w:r w:rsidRPr="0005372C">
              <w:rPr>
                <w:rFonts w:ascii="Times New Roman" w:eastAsia="Times New Roman" w:hAnsi="Times New Roman" w:cs="Times New Roman"/>
                <w:color w:val="000000"/>
              </w:rPr>
              <w:t xml:space="preserve">, т. е. </w:t>
            </w:r>
            <w:proofErr w:type="spellStart"/>
            <w:r w:rsidRPr="0005372C">
              <w:rPr>
                <w:rFonts w:ascii="Times New Roman" w:eastAsia="Times New Roman" w:hAnsi="Times New Roman" w:cs="Times New Roman"/>
                <w:color w:val="000000"/>
              </w:rPr>
              <w:t>операциональный</w:t>
            </w:r>
            <w:proofErr w:type="spellEnd"/>
            <w:r w:rsidRPr="0005372C">
              <w:rPr>
                <w:rFonts w:ascii="Times New Roman" w:eastAsia="Times New Roman" w:hAnsi="Times New Roman" w:cs="Times New Roman"/>
                <w:color w:val="000000"/>
              </w:rPr>
              <w:t xml:space="preserve"> опыт (учебных знаний и умений), сотрудничать в совместном решении задач</w:t>
            </w:r>
          </w:p>
        </w:tc>
      </w:tr>
      <w:tr w:rsidR="00747470"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17</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17.09-21.09</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roofErr w:type="gramStart"/>
            <w:r w:rsidRPr="0005372C">
              <w:rPr>
                <w:rFonts w:ascii="Times New Roman" w:eastAsia="Times New Roman" w:hAnsi="Times New Roman" w:cs="Times New Roman"/>
                <w:b/>
                <w:bCs/>
                <w:color w:val="000000"/>
              </w:rPr>
              <w:t>Р</w:t>
            </w:r>
            <w:proofErr w:type="gramEnd"/>
            <w:r w:rsidRPr="0005372C">
              <w:rPr>
                <w:rFonts w:ascii="Times New Roman" w:eastAsia="Times New Roman" w:hAnsi="Times New Roman" w:cs="Times New Roman"/>
                <w:b/>
                <w:bCs/>
                <w:color w:val="000000"/>
              </w:rPr>
              <w:t>/Р</w:t>
            </w:r>
            <w:r w:rsidRPr="0005372C">
              <w:rPr>
                <w:rFonts w:ascii="Times New Roman" w:eastAsia="Times New Roman" w:hAnsi="Times New Roman" w:cs="Times New Roman"/>
                <w:color w:val="000000"/>
              </w:rPr>
              <w:t> Тема и основная мысль текста. Заглавие текста.</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82"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Научиться определять тему и основную мысль текста</w:t>
            </w:r>
          </w:p>
        </w:tc>
        <w:tc>
          <w:tcPr>
            <w:tcW w:w="517"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73"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Представлять конкретное содержание</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747470"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18</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17.09-21.09</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roofErr w:type="gramStart"/>
            <w:r w:rsidRPr="0005372C">
              <w:rPr>
                <w:rFonts w:ascii="Times New Roman" w:eastAsia="Times New Roman" w:hAnsi="Times New Roman" w:cs="Times New Roman"/>
                <w:b/>
                <w:bCs/>
                <w:color w:val="000000"/>
              </w:rPr>
              <w:t>Р</w:t>
            </w:r>
            <w:proofErr w:type="gramEnd"/>
            <w:r w:rsidRPr="0005372C">
              <w:rPr>
                <w:rFonts w:ascii="Times New Roman" w:eastAsia="Times New Roman" w:hAnsi="Times New Roman" w:cs="Times New Roman"/>
                <w:b/>
                <w:bCs/>
                <w:color w:val="000000"/>
              </w:rPr>
              <w:t>/Р</w:t>
            </w:r>
            <w:r w:rsidRPr="0005372C">
              <w:rPr>
                <w:rFonts w:ascii="Times New Roman" w:eastAsia="Times New Roman" w:hAnsi="Times New Roman" w:cs="Times New Roman"/>
                <w:color w:val="000000"/>
              </w:rPr>
              <w:t> Начальные и конечные предложения текста.</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82"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актуализации знаний и умений</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Научиться определять тип речи текста на основе его языковых и композиционных признаков; выделять ключевые слова в тексте разных типов речи</w:t>
            </w:r>
          </w:p>
        </w:tc>
        <w:tc>
          <w:tcPr>
            <w:tcW w:w="517"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Осознавать красоту и выразительность речи;  стремление к речевому самосовершенствованию.</w:t>
            </w:r>
          </w:p>
        </w:tc>
        <w:tc>
          <w:tcPr>
            <w:tcW w:w="673"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исследования и конструирования текста</w:t>
            </w: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Владеть монологической и диалогической формами речи в соответствии с грамматическими и синтаксическими нормами языка</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Проектировать траектории развития через включение в новые виды деятельности и формы сотрудничества</w:t>
            </w:r>
          </w:p>
        </w:tc>
      </w:tr>
      <w:tr w:rsidR="00747470"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19</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24.09-28.09</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roofErr w:type="gramStart"/>
            <w:r w:rsidRPr="0005372C">
              <w:rPr>
                <w:rFonts w:ascii="Times New Roman" w:eastAsia="Times New Roman" w:hAnsi="Times New Roman" w:cs="Times New Roman"/>
                <w:b/>
                <w:bCs/>
                <w:color w:val="000000"/>
              </w:rPr>
              <w:t>Р</w:t>
            </w:r>
            <w:proofErr w:type="gramEnd"/>
            <w:r w:rsidRPr="0005372C">
              <w:rPr>
                <w:rFonts w:ascii="Times New Roman" w:eastAsia="Times New Roman" w:hAnsi="Times New Roman" w:cs="Times New Roman"/>
                <w:b/>
                <w:bCs/>
                <w:color w:val="000000"/>
              </w:rPr>
              <w:t>/Р</w:t>
            </w:r>
            <w:r w:rsidRPr="0005372C">
              <w:rPr>
                <w:rFonts w:ascii="Times New Roman" w:eastAsia="Times New Roman" w:hAnsi="Times New Roman" w:cs="Times New Roman"/>
                <w:color w:val="000000"/>
              </w:rPr>
              <w:t> Ключевые слова.</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82"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517"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73"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Формировать навыки работы в группе (включая ситуации учебного сотрудничества и </w:t>
            </w:r>
            <w:r w:rsidRPr="0005372C">
              <w:rPr>
                <w:rFonts w:ascii="Times New Roman" w:eastAsia="Times New Roman" w:hAnsi="Times New Roman" w:cs="Times New Roman"/>
                <w:color w:val="000000"/>
              </w:rPr>
              <w:lastRenderedPageBreak/>
              <w:t>проектные формы работы)</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Применять методы информационного поиска, в том числе с помощью компьютерных средств</w:t>
            </w:r>
          </w:p>
        </w:tc>
      </w:tr>
      <w:tr w:rsidR="00747470"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20</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24.09-28.09</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roofErr w:type="gramStart"/>
            <w:r w:rsidRPr="0005372C">
              <w:rPr>
                <w:rFonts w:ascii="Times New Roman" w:eastAsia="Times New Roman" w:hAnsi="Times New Roman" w:cs="Times New Roman"/>
                <w:b/>
                <w:bCs/>
                <w:color w:val="000000"/>
              </w:rPr>
              <w:t>Р</w:t>
            </w:r>
            <w:proofErr w:type="gramEnd"/>
            <w:r w:rsidRPr="0005372C">
              <w:rPr>
                <w:rFonts w:ascii="Times New Roman" w:eastAsia="Times New Roman" w:hAnsi="Times New Roman" w:cs="Times New Roman"/>
                <w:b/>
                <w:bCs/>
                <w:color w:val="000000"/>
              </w:rPr>
              <w:t>/Р</w:t>
            </w:r>
            <w:r w:rsidRPr="0005372C">
              <w:rPr>
                <w:rFonts w:ascii="Times New Roman" w:eastAsia="Times New Roman" w:hAnsi="Times New Roman" w:cs="Times New Roman"/>
                <w:color w:val="000000"/>
              </w:rPr>
              <w:t> Основные признаки текста.</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82"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517"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73"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747470"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21</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24.09-28.09</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roofErr w:type="gramStart"/>
            <w:r w:rsidRPr="0005372C">
              <w:rPr>
                <w:rFonts w:ascii="Times New Roman" w:eastAsia="Times New Roman" w:hAnsi="Times New Roman" w:cs="Times New Roman"/>
                <w:b/>
                <w:bCs/>
                <w:color w:val="000000"/>
              </w:rPr>
              <w:t>Р</w:t>
            </w:r>
            <w:proofErr w:type="gramEnd"/>
            <w:r w:rsidRPr="0005372C">
              <w:rPr>
                <w:rFonts w:ascii="Times New Roman" w:eastAsia="Times New Roman" w:hAnsi="Times New Roman" w:cs="Times New Roman"/>
                <w:b/>
                <w:bCs/>
                <w:color w:val="000000"/>
              </w:rPr>
              <w:t>/Р</w:t>
            </w:r>
            <w:r w:rsidRPr="0005372C">
              <w:rPr>
                <w:rFonts w:ascii="Times New Roman" w:eastAsia="Times New Roman" w:hAnsi="Times New Roman" w:cs="Times New Roman"/>
                <w:color w:val="000000"/>
              </w:rPr>
              <w:t>  Текст и стили речи.</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82"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Научиться составлять текст на основе композиционных и языковых признаков типа и стиля речи</w:t>
            </w:r>
          </w:p>
        </w:tc>
        <w:tc>
          <w:tcPr>
            <w:tcW w:w="517"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Осознавать роль слова в выражении мысли.</w:t>
            </w:r>
          </w:p>
        </w:tc>
        <w:tc>
          <w:tcPr>
            <w:tcW w:w="673"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исследования и конструирования текста</w:t>
            </w: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Устанавливать рабочие отношения, эффективно сотрудничать и способствовать продуктивной кооперации</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Проектировать маршрут преодоления затруднений в обучении  </w:t>
            </w:r>
          </w:p>
        </w:tc>
      </w:tr>
      <w:tr w:rsidR="00747470"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22</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24.09-28.09</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roofErr w:type="gramStart"/>
            <w:r w:rsidRPr="0005372C">
              <w:rPr>
                <w:rFonts w:ascii="Times New Roman" w:eastAsia="Times New Roman" w:hAnsi="Times New Roman" w:cs="Times New Roman"/>
                <w:b/>
                <w:bCs/>
                <w:color w:val="000000"/>
              </w:rPr>
              <w:t>Р</w:t>
            </w:r>
            <w:proofErr w:type="gramEnd"/>
            <w:r w:rsidRPr="0005372C">
              <w:rPr>
                <w:rFonts w:ascii="Times New Roman" w:eastAsia="Times New Roman" w:hAnsi="Times New Roman" w:cs="Times New Roman"/>
                <w:b/>
                <w:bCs/>
                <w:color w:val="000000"/>
              </w:rPr>
              <w:t>/Р</w:t>
            </w:r>
            <w:r w:rsidRPr="0005372C">
              <w:rPr>
                <w:rFonts w:ascii="Times New Roman" w:eastAsia="Times New Roman" w:hAnsi="Times New Roman" w:cs="Times New Roman"/>
                <w:color w:val="000000"/>
              </w:rPr>
              <w:t>  Официально-деловой стиль речи.</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82"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усвоения новых знаний</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Научиться отличать официально-деловой стиль от других стилей</w:t>
            </w:r>
          </w:p>
        </w:tc>
        <w:tc>
          <w:tcPr>
            <w:tcW w:w="517"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73"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исследования текста с точки зрения его лексического состава</w:t>
            </w: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Устанавливать рабочие отношения, эффективно сотрудничать и способствовать продуктивной кооперации</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Проектировать траектории развития через включение в новые виды деятельности и формы сотрудничества</w:t>
            </w:r>
          </w:p>
        </w:tc>
      </w:tr>
      <w:tr w:rsidR="00D34E62" w:rsidRPr="0005372C" w:rsidTr="00853307">
        <w:tc>
          <w:tcPr>
            <w:tcW w:w="5000" w:type="pct"/>
            <w:gridSpan w:val="4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b/>
                <w:bCs/>
                <w:color w:val="000000"/>
              </w:rPr>
              <w:t>Лексика. Культура речи. (10ч+1чКР+6чРР)</w:t>
            </w:r>
          </w:p>
        </w:tc>
      </w:tr>
      <w:tr w:rsidR="00747470"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23-24</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24.09-28.09</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24.09-28.09</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Слово и его лексическое значение.</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2ч.</w:t>
            </w:r>
          </w:p>
        </w:tc>
        <w:tc>
          <w:tcPr>
            <w:tcW w:w="482"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актуализации знаний и умений</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roofErr w:type="gramStart"/>
            <w:r w:rsidRPr="0005372C">
              <w:rPr>
                <w:rFonts w:ascii="Times New Roman" w:eastAsia="Times New Roman" w:hAnsi="Times New Roman" w:cs="Times New Roman"/>
                <w:color w:val="000000"/>
              </w:rPr>
              <w:t>Научиться с помощью толкового словаря определять</w:t>
            </w:r>
            <w:proofErr w:type="gramEnd"/>
            <w:r w:rsidRPr="0005372C">
              <w:rPr>
                <w:rFonts w:ascii="Times New Roman" w:eastAsia="Times New Roman" w:hAnsi="Times New Roman" w:cs="Times New Roman"/>
                <w:color w:val="000000"/>
              </w:rPr>
              <w:t xml:space="preserve"> лексическое значение слова, отличать омонимы и многозначные слова, синонимы, </w:t>
            </w:r>
            <w:r w:rsidRPr="0005372C">
              <w:rPr>
                <w:rFonts w:ascii="Times New Roman" w:eastAsia="Times New Roman" w:hAnsi="Times New Roman" w:cs="Times New Roman"/>
                <w:color w:val="000000"/>
              </w:rPr>
              <w:lastRenderedPageBreak/>
              <w:t>антонимы</w:t>
            </w:r>
          </w:p>
        </w:tc>
        <w:tc>
          <w:tcPr>
            <w:tcW w:w="517"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Осознание лексического богатства русского языка, гордость за язык; стремление к  самосовершенствовани</w:t>
            </w:r>
            <w:r w:rsidRPr="0005372C">
              <w:rPr>
                <w:rFonts w:ascii="Times New Roman" w:eastAsia="Times New Roman" w:hAnsi="Times New Roman" w:cs="Times New Roman"/>
                <w:color w:val="000000"/>
              </w:rPr>
              <w:lastRenderedPageBreak/>
              <w:t>ю.</w:t>
            </w:r>
          </w:p>
        </w:tc>
        <w:tc>
          <w:tcPr>
            <w:tcW w:w="673"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Объяснять языковые явления, процессы, связи и отношения, выявляемые в ходе исследования значения слова</w:t>
            </w: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Интегрироваться в группу сверстников и строить продуктивное взаимодействие со сверстниками и взрослыми</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Формировать ситуацию </w:t>
            </w:r>
            <w:proofErr w:type="spellStart"/>
            <w:r w:rsidRPr="0005372C">
              <w:rPr>
                <w:rFonts w:ascii="Times New Roman" w:eastAsia="Times New Roman" w:hAnsi="Times New Roman" w:cs="Times New Roman"/>
                <w:color w:val="000000"/>
              </w:rPr>
              <w:t>саморегуляции</w:t>
            </w:r>
            <w:proofErr w:type="spellEnd"/>
            <w:r w:rsidRPr="0005372C">
              <w:rPr>
                <w:rFonts w:ascii="Times New Roman" w:eastAsia="Times New Roman" w:hAnsi="Times New Roman" w:cs="Times New Roman"/>
                <w:color w:val="000000"/>
              </w:rPr>
              <w:t>, сотрудничать в совместном решении задач</w:t>
            </w:r>
          </w:p>
        </w:tc>
      </w:tr>
      <w:tr w:rsidR="00747470"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25-26</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01.10-05.10</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01.10-05.10</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roofErr w:type="gramStart"/>
            <w:r w:rsidRPr="0005372C">
              <w:rPr>
                <w:rFonts w:ascii="Times New Roman" w:eastAsia="Times New Roman" w:hAnsi="Times New Roman" w:cs="Times New Roman"/>
                <w:b/>
                <w:bCs/>
                <w:color w:val="000000"/>
              </w:rPr>
              <w:t>Р</w:t>
            </w:r>
            <w:proofErr w:type="gramEnd"/>
            <w:r w:rsidRPr="0005372C">
              <w:rPr>
                <w:rFonts w:ascii="Times New Roman" w:eastAsia="Times New Roman" w:hAnsi="Times New Roman" w:cs="Times New Roman"/>
                <w:b/>
                <w:bCs/>
                <w:color w:val="000000"/>
              </w:rPr>
              <w:t>/Р </w:t>
            </w:r>
            <w:r w:rsidRPr="0005372C">
              <w:rPr>
                <w:rFonts w:ascii="Times New Roman" w:eastAsia="Times New Roman" w:hAnsi="Times New Roman" w:cs="Times New Roman"/>
                <w:color w:val="000000"/>
              </w:rPr>
              <w:t>Собирание материалов к сочинению. Устное сочинение – описание картины (А. П. Герасимов «После дождя»)</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2ч.</w:t>
            </w:r>
          </w:p>
        </w:tc>
        <w:tc>
          <w:tcPr>
            <w:tcW w:w="482"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развития речи</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Научиться находить материал для сочинения-описания по картине из словаря синонимов, толкового словаря, справочных материалов, составлять план сочинения-описания картины</w:t>
            </w:r>
          </w:p>
        </w:tc>
        <w:tc>
          <w:tcPr>
            <w:tcW w:w="517"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Интерес к созданию собственного текста; стремление к речевому самосовершенствованию.</w:t>
            </w:r>
          </w:p>
        </w:tc>
        <w:tc>
          <w:tcPr>
            <w:tcW w:w="673"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исследования и конструирования текста</w:t>
            </w: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Представлять конкретное содержание и передавать его в письменной и устной форме</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Определять новый уровень отношения к самому себе как субъекту деятельности</w:t>
            </w:r>
          </w:p>
        </w:tc>
      </w:tr>
      <w:tr w:rsidR="00747470"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27</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01.10-05.10</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87416B">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Общеупотребительные слова.</w:t>
            </w:r>
            <w:r w:rsidR="0069742C">
              <w:rPr>
                <w:rFonts w:ascii="Times New Roman" w:eastAsia="Times New Roman" w:hAnsi="Times New Roman" w:cs="Times New Roman"/>
                <w:color w:val="000000"/>
              </w:rPr>
              <w:t xml:space="preserve"> </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82"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усвоения новых знаний</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Научиться различать слова общеупотребительные и </w:t>
            </w:r>
            <w:proofErr w:type="spellStart"/>
            <w:r w:rsidRPr="0005372C">
              <w:rPr>
                <w:rFonts w:ascii="Times New Roman" w:eastAsia="Times New Roman" w:hAnsi="Times New Roman" w:cs="Times New Roman"/>
                <w:color w:val="000000"/>
              </w:rPr>
              <w:t>необщеупотребительные</w:t>
            </w:r>
            <w:proofErr w:type="spellEnd"/>
          </w:p>
        </w:tc>
        <w:tc>
          <w:tcPr>
            <w:tcW w:w="517"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Осознание лексического богатства русского языка, гордость за язык; стремление к речевому самосовершенствованию.</w:t>
            </w:r>
          </w:p>
        </w:tc>
        <w:tc>
          <w:tcPr>
            <w:tcW w:w="673"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исследования текста с точки зрения его лексического состава</w:t>
            </w: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Устанавливать рабочие отношения, эффективно сотрудничать и способствовать продуктивной кооперации</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Проектировать траектории развития через включение в новые виды деятельности и формы сотрудничества</w:t>
            </w:r>
          </w:p>
        </w:tc>
      </w:tr>
      <w:tr w:rsidR="00747470"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28</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01.10-05.10</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Профессионализмы.</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82"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усвоения новых знаний</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Научиться различать слова профессиональные и общеупотребительные</w:t>
            </w:r>
          </w:p>
        </w:tc>
        <w:tc>
          <w:tcPr>
            <w:tcW w:w="517"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Осознание лексического богатства русского языка; стремление к речевому самосоверше</w:t>
            </w:r>
            <w:r w:rsidRPr="0005372C">
              <w:rPr>
                <w:rFonts w:ascii="Times New Roman" w:eastAsia="Times New Roman" w:hAnsi="Times New Roman" w:cs="Times New Roman"/>
                <w:color w:val="000000"/>
              </w:rPr>
              <w:lastRenderedPageBreak/>
              <w:t>нствованию.</w:t>
            </w:r>
          </w:p>
        </w:tc>
        <w:tc>
          <w:tcPr>
            <w:tcW w:w="673"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Объяснять языковые явления, процессы, связи и отношения, выявляемые в ходе исследования текста с точки зрения его лексического </w:t>
            </w:r>
            <w:r w:rsidRPr="0005372C">
              <w:rPr>
                <w:rFonts w:ascii="Times New Roman" w:eastAsia="Times New Roman" w:hAnsi="Times New Roman" w:cs="Times New Roman"/>
                <w:color w:val="000000"/>
              </w:rPr>
              <w:lastRenderedPageBreak/>
              <w:t>состава</w:t>
            </w: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Устанавливать рабочие отношения, эффективно сотрудничать и способствовать продуктивной кооперации</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Проектировать траектории развития через включение в новые виды деятельности и формы сотрудничества</w:t>
            </w:r>
          </w:p>
        </w:tc>
      </w:tr>
      <w:tr w:rsidR="00747470"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29</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01.10-05.10</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Диалектизмы.</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82"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усвоения новых знаний</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Научиться определять диалектизмы в тексте, формировать навыки лингвистического анализа</w:t>
            </w:r>
          </w:p>
        </w:tc>
        <w:tc>
          <w:tcPr>
            <w:tcW w:w="517"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73"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Формировать навыки работы в группе</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Применять методы информационного поиска</w:t>
            </w:r>
          </w:p>
        </w:tc>
      </w:tr>
      <w:tr w:rsidR="00747470"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30</w:t>
            </w:r>
          </w:p>
          <w:p w:rsidR="00D34E62" w:rsidRPr="0005372C" w:rsidRDefault="00D34E62" w:rsidP="00D34E62">
            <w:pPr>
              <w:spacing w:after="150" w:line="240" w:lineRule="auto"/>
              <w:rPr>
                <w:rFonts w:ascii="Times New Roman" w:eastAsia="Times New Roman" w:hAnsi="Times New Roman" w:cs="Times New Roman"/>
                <w:color w:val="000000"/>
              </w:rPr>
            </w:pPr>
          </w:p>
          <w:p w:rsidR="00D34E62" w:rsidRPr="0005372C" w:rsidRDefault="00D34E62" w:rsidP="00D34E62">
            <w:pPr>
              <w:spacing w:after="150" w:line="240" w:lineRule="auto"/>
              <w:rPr>
                <w:rFonts w:ascii="Times New Roman" w:eastAsia="Times New Roman" w:hAnsi="Times New Roman" w:cs="Times New Roman"/>
                <w:color w:val="000000"/>
              </w:rPr>
            </w:pPr>
          </w:p>
          <w:p w:rsidR="00D34E62" w:rsidRPr="0005372C" w:rsidRDefault="00D34E62" w:rsidP="00D34E62">
            <w:pPr>
              <w:spacing w:after="150" w:line="240" w:lineRule="auto"/>
              <w:rPr>
                <w:rFonts w:ascii="Times New Roman" w:eastAsia="Times New Roman" w:hAnsi="Times New Roman" w:cs="Times New Roman"/>
                <w:color w:val="000000"/>
              </w:rPr>
            </w:pPr>
          </w:p>
          <w:p w:rsidR="00D34E62" w:rsidRPr="0005372C" w:rsidRDefault="00D34E62" w:rsidP="00D34E62">
            <w:pPr>
              <w:spacing w:after="150" w:line="240" w:lineRule="auto"/>
              <w:rPr>
                <w:rFonts w:ascii="Times New Roman" w:eastAsia="Times New Roman" w:hAnsi="Times New Roman" w:cs="Times New Roman"/>
                <w:color w:val="000000"/>
              </w:rPr>
            </w:pPr>
          </w:p>
          <w:p w:rsidR="00D34E62" w:rsidRPr="0005372C" w:rsidRDefault="00D34E62" w:rsidP="00D34E62">
            <w:pPr>
              <w:spacing w:after="150" w:line="240" w:lineRule="auto"/>
              <w:rPr>
                <w:rFonts w:ascii="Times New Roman" w:eastAsia="Times New Roman" w:hAnsi="Times New Roman" w:cs="Times New Roman"/>
                <w:color w:val="000000"/>
              </w:rPr>
            </w:pPr>
          </w:p>
          <w:p w:rsidR="00D34E62" w:rsidRPr="0005372C" w:rsidRDefault="00D34E62" w:rsidP="00D34E62">
            <w:pPr>
              <w:spacing w:after="150" w:line="240" w:lineRule="auto"/>
              <w:rPr>
                <w:rFonts w:ascii="Times New Roman" w:eastAsia="Times New Roman" w:hAnsi="Times New Roman" w:cs="Times New Roman"/>
                <w:color w:val="000000"/>
              </w:rPr>
            </w:pPr>
          </w:p>
          <w:p w:rsidR="00D34E62" w:rsidRPr="0005372C" w:rsidRDefault="00D34E62" w:rsidP="00D34E62">
            <w:pPr>
              <w:spacing w:after="150" w:line="240" w:lineRule="auto"/>
              <w:rPr>
                <w:rFonts w:ascii="Times New Roman" w:eastAsia="Times New Roman" w:hAnsi="Times New Roman" w:cs="Times New Roman"/>
                <w:color w:val="000000"/>
              </w:rPr>
            </w:pP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31</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01.10-05.10</w:t>
            </w:r>
          </w:p>
          <w:p w:rsidR="00D34E62" w:rsidRPr="0005372C" w:rsidRDefault="00D34E62" w:rsidP="00D34E62">
            <w:pPr>
              <w:spacing w:after="150" w:line="240" w:lineRule="auto"/>
              <w:rPr>
                <w:rFonts w:ascii="Times New Roman" w:eastAsia="Times New Roman" w:hAnsi="Times New Roman" w:cs="Times New Roman"/>
                <w:color w:val="000000"/>
              </w:rPr>
            </w:pPr>
          </w:p>
          <w:p w:rsidR="00D34E62" w:rsidRPr="0005372C" w:rsidRDefault="00D34E62" w:rsidP="00D34E62">
            <w:pPr>
              <w:spacing w:after="150" w:line="240" w:lineRule="auto"/>
              <w:rPr>
                <w:rFonts w:ascii="Times New Roman" w:eastAsia="Times New Roman" w:hAnsi="Times New Roman" w:cs="Times New Roman"/>
                <w:color w:val="000000"/>
              </w:rPr>
            </w:pPr>
          </w:p>
          <w:p w:rsidR="00D34E62" w:rsidRPr="0005372C" w:rsidRDefault="00D34E62" w:rsidP="00D34E62">
            <w:pPr>
              <w:spacing w:after="150" w:line="240" w:lineRule="auto"/>
              <w:rPr>
                <w:rFonts w:ascii="Times New Roman" w:eastAsia="Times New Roman" w:hAnsi="Times New Roman" w:cs="Times New Roman"/>
                <w:color w:val="000000"/>
              </w:rPr>
            </w:pPr>
          </w:p>
          <w:p w:rsidR="00D34E62" w:rsidRPr="0005372C" w:rsidRDefault="00D34E62" w:rsidP="00D34E62">
            <w:pPr>
              <w:spacing w:after="150" w:line="240" w:lineRule="auto"/>
              <w:rPr>
                <w:rFonts w:ascii="Times New Roman" w:eastAsia="Times New Roman" w:hAnsi="Times New Roman" w:cs="Times New Roman"/>
                <w:color w:val="000000"/>
              </w:rPr>
            </w:pPr>
          </w:p>
          <w:p w:rsidR="00D34E62" w:rsidRPr="0005372C" w:rsidRDefault="00D34E62" w:rsidP="00D34E62">
            <w:pPr>
              <w:spacing w:after="150" w:line="240" w:lineRule="auto"/>
              <w:rPr>
                <w:rFonts w:ascii="Times New Roman" w:eastAsia="Times New Roman" w:hAnsi="Times New Roman" w:cs="Times New Roman"/>
                <w:color w:val="000000"/>
              </w:rPr>
            </w:pPr>
          </w:p>
          <w:p w:rsidR="00D34E62" w:rsidRPr="0005372C" w:rsidRDefault="00D34E62" w:rsidP="00D34E62">
            <w:pPr>
              <w:spacing w:after="150" w:line="240" w:lineRule="auto"/>
              <w:rPr>
                <w:rFonts w:ascii="Times New Roman" w:eastAsia="Times New Roman" w:hAnsi="Times New Roman" w:cs="Times New Roman"/>
                <w:color w:val="000000"/>
              </w:rPr>
            </w:pPr>
          </w:p>
          <w:p w:rsidR="00D34E62" w:rsidRPr="0005372C" w:rsidRDefault="00D34E62" w:rsidP="00D34E62">
            <w:pPr>
              <w:spacing w:after="150" w:line="240" w:lineRule="auto"/>
              <w:rPr>
                <w:rFonts w:ascii="Times New Roman" w:eastAsia="Times New Roman" w:hAnsi="Times New Roman" w:cs="Times New Roman"/>
                <w:color w:val="000000"/>
              </w:rPr>
            </w:pP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08.10-12.10</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b/>
                <w:bCs/>
                <w:color w:val="000000"/>
              </w:rPr>
              <w:t>РР Подготовка к КСИ</w:t>
            </w:r>
          </w:p>
          <w:p w:rsidR="00D34E62" w:rsidRPr="0005372C" w:rsidRDefault="00D34E62" w:rsidP="00D34E62">
            <w:pPr>
              <w:spacing w:after="150" w:line="240" w:lineRule="auto"/>
              <w:rPr>
                <w:rFonts w:ascii="Times New Roman" w:eastAsia="Times New Roman" w:hAnsi="Times New Roman" w:cs="Times New Roman"/>
                <w:color w:val="000000"/>
              </w:rPr>
            </w:pPr>
          </w:p>
          <w:p w:rsidR="00D34E62" w:rsidRPr="0005372C" w:rsidRDefault="00D34E62" w:rsidP="00D34E62">
            <w:pPr>
              <w:spacing w:after="150" w:line="240" w:lineRule="auto"/>
              <w:rPr>
                <w:rFonts w:ascii="Times New Roman" w:eastAsia="Times New Roman" w:hAnsi="Times New Roman" w:cs="Times New Roman"/>
                <w:color w:val="000000"/>
              </w:rPr>
            </w:pPr>
          </w:p>
          <w:p w:rsidR="00D34E62" w:rsidRPr="0005372C" w:rsidRDefault="00D34E62" w:rsidP="00D34E62">
            <w:pPr>
              <w:spacing w:after="150" w:line="240" w:lineRule="auto"/>
              <w:rPr>
                <w:rFonts w:ascii="Times New Roman" w:eastAsia="Times New Roman" w:hAnsi="Times New Roman" w:cs="Times New Roman"/>
                <w:color w:val="000000"/>
              </w:rPr>
            </w:pPr>
          </w:p>
          <w:p w:rsidR="00D34E62" w:rsidRPr="0005372C" w:rsidRDefault="00D34E62" w:rsidP="00D34E62">
            <w:pPr>
              <w:spacing w:after="150" w:line="240" w:lineRule="auto"/>
              <w:rPr>
                <w:rFonts w:ascii="Times New Roman" w:eastAsia="Times New Roman" w:hAnsi="Times New Roman" w:cs="Times New Roman"/>
                <w:color w:val="000000"/>
              </w:rPr>
            </w:pP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b/>
                <w:bCs/>
                <w:color w:val="000000"/>
              </w:rPr>
              <w:t>Контрольное с</w:t>
            </w:r>
            <w:r w:rsidRPr="0005372C">
              <w:rPr>
                <w:rFonts w:ascii="Times New Roman" w:eastAsia="Times New Roman" w:hAnsi="Times New Roman" w:cs="Times New Roman"/>
                <w:color w:val="000000"/>
              </w:rPr>
              <w:t>жатое изложение</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p w:rsidR="00D34E62" w:rsidRPr="0005372C" w:rsidRDefault="00D34E62" w:rsidP="00D34E62">
            <w:pPr>
              <w:spacing w:after="150" w:line="240" w:lineRule="auto"/>
              <w:jc w:val="center"/>
              <w:rPr>
                <w:rFonts w:ascii="Times New Roman" w:eastAsia="Times New Roman" w:hAnsi="Times New Roman" w:cs="Times New Roman"/>
                <w:color w:val="000000"/>
              </w:rPr>
            </w:pPr>
          </w:p>
          <w:p w:rsidR="00D34E62" w:rsidRPr="0005372C" w:rsidRDefault="00D34E62" w:rsidP="00D34E62">
            <w:pPr>
              <w:spacing w:after="150" w:line="240" w:lineRule="auto"/>
              <w:jc w:val="center"/>
              <w:rPr>
                <w:rFonts w:ascii="Times New Roman" w:eastAsia="Times New Roman" w:hAnsi="Times New Roman" w:cs="Times New Roman"/>
                <w:color w:val="000000"/>
              </w:rPr>
            </w:pPr>
          </w:p>
          <w:p w:rsidR="00D34E62" w:rsidRPr="0005372C" w:rsidRDefault="00D34E62" w:rsidP="00D34E62">
            <w:pPr>
              <w:spacing w:after="150" w:line="240" w:lineRule="auto"/>
              <w:jc w:val="center"/>
              <w:rPr>
                <w:rFonts w:ascii="Times New Roman" w:eastAsia="Times New Roman" w:hAnsi="Times New Roman" w:cs="Times New Roman"/>
                <w:color w:val="000000"/>
              </w:rPr>
            </w:pPr>
          </w:p>
          <w:p w:rsidR="00D34E62" w:rsidRPr="0005372C" w:rsidRDefault="00D34E62" w:rsidP="00D34E62">
            <w:pPr>
              <w:spacing w:after="150" w:line="240" w:lineRule="auto"/>
              <w:jc w:val="center"/>
              <w:rPr>
                <w:rFonts w:ascii="Times New Roman" w:eastAsia="Times New Roman" w:hAnsi="Times New Roman" w:cs="Times New Roman"/>
                <w:color w:val="000000"/>
              </w:rPr>
            </w:pPr>
          </w:p>
          <w:p w:rsidR="00D34E62" w:rsidRPr="0005372C" w:rsidRDefault="00D34E62" w:rsidP="00D34E62">
            <w:pPr>
              <w:spacing w:after="150" w:line="240" w:lineRule="auto"/>
              <w:jc w:val="center"/>
              <w:rPr>
                <w:rFonts w:ascii="Times New Roman" w:eastAsia="Times New Roman" w:hAnsi="Times New Roman" w:cs="Times New Roman"/>
                <w:color w:val="000000"/>
              </w:rPr>
            </w:pPr>
          </w:p>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82"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развития речи</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приёмы сжатия текста; формулировать основную мысль текста; озаглавливать текст; отбирать в исходном тексте основное; производить исключения и обобщения; излагать отобранный материал обобщенными языковыми средствами в письменной форме.</w:t>
            </w:r>
          </w:p>
        </w:tc>
        <w:tc>
          <w:tcPr>
            <w:tcW w:w="517"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roofErr w:type="gramStart"/>
            <w:r w:rsidRPr="0005372C">
              <w:rPr>
                <w:rFonts w:ascii="Times New Roman" w:eastAsia="Times New Roman" w:hAnsi="Times New Roman" w:cs="Times New Roman"/>
                <w:color w:val="000000"/>
              </w:rPr>
              <w:t>Осознание ответственности за написанное; интерес к созданию сжатой формы исходного текста.</w:t>
            </w:r>
            <w:proofErr w:type="gramEnd"/>
          </w:p>
        </w:tc>
        <w:tc>
          <w:tcPr>
            <w:tcW w:w="673"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Воспроизводить прочитанный художественный те</w:t>
            </w:r>
            <w:proofErr w:type="gramStart"/>
            <w:r w:rsidRPr="0005372C">
              <w:rPr>
                <w:rFonts w:ascii="Times New Roman" w:eastAsia="Times New Roman" w:hAnsi="Times New Roman" w:cs="Times New Roman"/>
                <w:color w:val="000000"/>
              </w:rPr>
              <w:t>кст в сж</w:t>
            </w:r>
            <w:proofErr w:type="gramEnd"/>
            <w:r w:rsidRPr="0005372C">
              <w:rPr>
                <w:rFonts w:ascii="Times New Roman" w:eastAsia="Times New Roman" w:hAnsi="Times New Roman" w:cs="Times New Roman"/>
                <w:color w:val="000000"/>
              </w:rPr>
              <w:t>атом виде в письменной форме</w:t>
            </w: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Соблюдать в процессе создания текста основные нормы русского литературного языка и правила правописания.</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Сохранять логичность, связность, соответствие теме при воспроизведении текста в свёрнутой форме</w:t>
            </w:r>
          </w:p>
        </w:tc>
      </w:tr>
      <w:tr w:rsidR="00747470"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32-33</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08.10-12.10</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08.10-12.10</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Исконно русские и заимствованные слова.</w:t>
            </w:r>
            <w:r w:rsidR="0087416B">
              <w:rPr>
                <w:rFonts w:ascii="Times New Roman" w:eastAsia="Times New Roman" w:hAnsi="Times New Roman" w:cs="Times New Roman"/>
                <w:color w:val="000000"/>
              </w:rPr>
              <w:t xml:space="preserve"> Взаимовлияние </w:t>
            </w:r>
            <w:r w:rsidR="0087416B">
              <w:rPr>
                <w:rFonts w:ascii="Times New Roman" w:eastAsia="Times New Roman" w:hAnsi="Times New Roman" w:cs="Times New Roman"/>
                <w:color w:val="000000"/>
              </w:rPr>
              <w:lastRenderedPageBreak/>
              <w:t xml:space="preserve">русских и бурятских слов. </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2ч.</w:t>
            </w:r>
          </w:p>
        </w:tc>
        <w:tc>
          <w:tcPr>
            <w:tcW w:w="482"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усвоения новых знаний</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Научиться различать лексику исконно русскую и заимствованную, составлять текст лингвистического описания по </w:t>
            </w:r>
            <w:r w:rsidRPr="0005372C">
              <w:rPr>
                <w:rFonts w:ascii="Times New Roman" w:eastAsia="Times New Roman" w:hAnsi="Times New Roman" w:cs="Times New Roman"/>
                <w:color w:val="000000"/>
              </w:rPr>
              <w:lastRenderedPageBreak/>
              <w:t>алгоритму выполнения задачи</w:t>
            </w:r>
          </w:p>
        </w:tc>
        <w:tc>
          <w:tcPr>
            <w:tcW w:w="517"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Осознание лексического богатства русского языка, гордость за язык; стремление к </w:t>
            </w:r>
            <w:r w:rsidRPr="0005372C">
              <w:rPr>
                <w:rFonts w:ascii="Times New Roman" w:eastAsia="Times New Roman" w:hAnsi="Times New Roman" w:cs="Times New Roman"/>
                <w:color w:val="000000"/>
              </w:rPr>
              <w:lastRenderedPageBreak/>
              <w:t>речевому самосовершенствованию.</w:t>
            </w:r>
          </w:p>
        </w:tc>
        <w:tc>
          <w:tcPr>
            <w:tcW w:w="673"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Объяснять языковые явления, процессы, связи и отношения, выявляемые в ходе исследования лексического </w:t>
            </w:r>
            <w:r w:rsidRPr="0005372C">
              <w:rPr>
                <w:rFonts w:ascii="Times New Roman" w:eastAsia="Times New Roman" w:hAnsi="Times New Roman" w:cs="Times New Roman"/>
                <w:color w:val="000000"/>
              </w:rPr>
              <w:lastRenderedPageBreak/>
              <w:t>состава текста</w:t>
            </w: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Владеть монологической и диалогической формами речи в соответствии с орфоэпическими нормами родного </w:t>
            </w:r>
            <w:r w:rsidRPr="0005372C">
              <w:rPr>
                <w:rFonts w:ascii="Times New Roman" w:eastAsia="Times New Roman" w:hAnsi="Times New Roman" w:cs="Times New Roman"/>
                <w:color w:val="000000"/>
              </w:rPr>
              <w:lastRenderedPageBreak/>
              <w:t>языка</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Проектировать траектории развития через включение в новые виды деятельности и формы сотрудничества</w:t>
            </w:r>
          </w:p>
        </w:tc>
      </w:tr>
      <w:tr w:rsidR="00747470"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34</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08.10-12.10</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Новые слова (неологизмы)</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82"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усвоения новых знаний</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Научиться определять неологизмы в тексте художественной литературы, публицистических текстах</w:t>
            </w:r>
          </w:p>
        </w:tc>
        <w:tc>
          <w:tcPr>
            <w:tcW w:w="517"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Осознание лексического богатства русского языка; стремление к речевому самосовершенствованию.</w:t>
            </w:r>
          </w:p>
        </w:tc>
        <w:tc>
          <w:tcPr>
            <w:tcW w:w="673"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исследования текста с точки зрения его лексического состава</w:t>
            </w: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Формировать навыки работы в группе</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Применять методы информационного поиска</w:t>
            </w:r>
          </w:p>
        </w:tc>
      </w:tr>
      <w:tr w:rsidR="00747470"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35</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08.10-12.10</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Устаревшие слова.</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82"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усвоения новых знаний</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Научиться определять устаревшие слова в тексте художественной литературы и объяснять их значение</w:t>
            </w:r>
          </w:p>
        </w:tc>
        <w:tc>
          <w:tcPr>
            <w:tcW w:w="517"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Стремление к речевому самосовершенствованию.</w:t>
            </w:r>
          </w:p>
        </w:tc>
        <w:tc>
          <w:tcPr>
            <w:tcW w:w="673"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с точки зрения его лексического состава</w:t>
            </w: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Устанавливать рабочие отношения, эффективно сотрудничать и способствовать продуктивной кооперации</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Проектировать траектории развития через включение в новые виды деятельности и формы сотрудничества</w:t>
            </w:r>
          </w:p>
        </w:tc>
      </w:tr>
      <w:tr w:rsidR="00747470"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36</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08.10-12.10</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roofErr w:type="gramStart"/>
            <w:r w:rsidRPr="0005372C">
              <w:rPr>
                <w:rFonts w:ascii="Times New Roman" w:eastAsia="Times New Roman" w:hAnsi="Times New Roman" w:cs="Times New Roman"/>
                <w:b/>
                <w:bCs/>
                <w:color w:val="000000"/>
              </w:rPr>
              <w:t>Р</w:t>
            </w:r>
            <w:proofErr w:type="gramEnd"/>
            <w:r w:rsidRPr="0005372C">
              <w:rPr>
                <w:rFonts w:ascii="Times New Roman" w:eastAsia="Times New Roman" w:hAnsi="Times New Roman" w:cs="Times New Roman"/>
                <w:b/>
                <w:bCs/>
                <w:color w:val="000000"/>
              </w:rPr>
              <w:t>/Р </w:t>
            </w:r>
            <w:r w:rsidRPr="0005372C">
              <w:rPr>
                <w:rFonts w:ascii="Times New Roman" w:eastAsia="Times New Roman" w:hAnsi="Times New Roman" w:cs="Times New Roman"/>
                <w:color w:val="000000"/>
              </w:rPr>
              <w:t>Словари.</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82"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комплексного применения знаний и умений</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Научиться читать и понимать содержание словарной статьи, определять лексическое значение слова</w:t>
            </w:r>
          </w:p>
        </w:tc>
        <w:tc>
          <w:tcPr>
            <w:tcW w:w="517"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Осознание лексического богатства русского языка, гордость за язык; стремление к речевому самосовершенствованию</w:t>
            </w:r>
          </w:p>
        </w:tc>
        <w:tc>
          <w:tcPr>
            <w:tcW w:w="673"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исследования текста</w:t>
            </w: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Представлять конкретное содержание и передавать его в письменной и устной форме</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Определять новый уровень отношения к самому себе как субъекту деятельности</w:t>
            </w:r>
          </w:p>
        </w:tc>
      </w:tr>
      <w:tr w:rsidR="00747470"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37-</w:t>
            </w:r>
            <w:r w:rsidRPr="0005372C">
              <w:rPr>
                <w:rFonts w:ascii="Times New Roman" w:eastAsia="Times New Roman" w:hAnsi="Times New Roman" w:cs="Times New Roman"/>
                <w:color w:val="000000"/>
              </w:rPr>
              <w:lastRenderedPageBreak/>
              <w:t>38</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15.10-19.10</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15.10-19.10</w:t>
            </w:r>
          </w:p>
          <w:p w:rsidR="00D34E62" w:rsidRPr="0005372C" w:rsidRDefault="00D34E62" w:rsidP="00D34E62">
            <w:pPr>
              <w:spacing w:after="150" w:line="240" w:lineRule="auto"/>
              <w:rPr>
                <w:rFonts w:ascii="Times New Roman" w:eastAsia="Times New Roman" w:hAnsi="Times New Roman" w:cs="Times New Roman"/>
                <w:color w:val="000000"/>
              </w:rPr>
            </w:pPr>
          </w:p>
          <w:p w:rsidR="00D34E62" w:rsidRPr="0005372C" w:rsidRDefault="00D34E62" w:rsidP="00D34E62">
            <w:pPr>
              <w:spacing w:after="150" w:line="240" w:lineRule="auto"/>
              <w:rPr>
                <w:rFonts w:ascii="Times New Roman" w:eastAsia="Times New Roman" w:hAnsi="Times New Roman" w:cs="Times New Roman"/>
                <w:color w:val="000000"/>
              </w:rPr>
            </w:pPr>
          </w:p>
          <w:p w:rsidR="00D34E62" w:rsidRPr="0005372C" w:rsidRDefault="00D34E62" w:rsidP="00D34E62">
            <w:pPr>
              <w:spacing w:after="150" w:line="240" w:lineRule="auto"/>
              <w:rPr>
                <w:rFonts w:ascii="Times New Roman" w:eastAsia="Times New Roman" w:hAnsi="Times New Roman" w:cs="Times New Roman"/>
                <w:color w:val="000000"/>
              </w:rPr>
            </w:pP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roofErr w:type="gramStart"/>
            <w:r w:rsidRPr="0005372C">
              <w:rPr>
                <w:rFonts w:ascii="Times New Roman" w:eastAsia="Times New Roman" w:hAnsi="Times New Roman" w:cs="Times New Roman"/>
                <w:b/>
                <w:bCs/>
                <w:color w:val="000000"/>
              </w:rPr>
              <w:t>Р</w:t>
            </w:r>
            <w:proofErr w:type="gramEnd"/>
            <w:r w:rsidRPr="0005372C">
              <w:rPr>
                <w:rFonts w:ascii="Times New Roman" w:eastAsia="Times New Roman" w:hAnsi="Times New Roman" w:cs="Times New Roman"/>
                <w:b/>
                <w:bCs/>
                <w:color w:val="000000"/>
              </w:rPr>
              <w:t>/Р Семинар </w:t>
            </w:r>
            <w:r w:rsidRPr="0005372C">
              <w:rPr>
                <w:rFonts w:ascii="Times New Roman" w:eastAsia="Times New Roman" w:hAnsi="Times New Roman" w:cs="Times New Roman"/>
                <w:color w:val="000000"/>
              </w:rPr>
              <w:t xml:space="preserve">«Как это </w:t>
            </w:r>
            <w:r w:rsidRPr="0005372C">
              <w:rPr>
                <w:rFonts w:ascii="Times New Roman" w:eastAsia="Times New Roman" w:hAnsi="Times New Roman" w:cs="Times New Roman"/>
                <w:color w:val="000000"/>
              </w:rPr>
              <w:lastRenderedPageBreak/>
              <w:t>по-русски?»</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2ч.</w:t>
            </w:r>
          </w:p>
        </w:tc>
        <w:tc>
          <w:tcPr>
            <w:tcW w:w="482"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развивающе</w:t>
            </w:r>
            <w:r w:rsidRPr="0005372C">
              <w:rPr>
                <w:rFonts w:ascii="Times New Roman" w:eastAsia="Times New Roman" w:hAnsi="Times New Roman" w:cs="Times New Roman"/>
                <w:color w:val="000000"/>
              </w:rPr>
              <w:lastRenderedPageBreak/>
              <w:t>го контроля</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Научиться составлять словарную </w:t>
            </w:r>
            <w:r w:rsidRPr="0005372C">
              <w:rPr>
                <w:rFonts w:ascii="Times New Roman" w:eastAsia="Times New Roman" w:hAnsi="Times New Roman" w:cs="Times New Roman"/>
                <w:color w:val="000000"/>
              </w:rPr>
              <w:lastRenderedPageBreak/>
              <w:t>статью, конструировать текст типа речи описание по алгоритму выполнения задания</w:t>
            </w:r>
          </w:p>
        </w:tc>
        <w:tc>
          <w:tcPr>
            <w:tcW w:w="517"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Интерес к созданию собственного </w:t>
            </w:r>
            <w:r w:rsidRPr="0005372C">
              <w:rPr>
                <w:rFonts w:ascii="Times New Roman" w:eastAsia="Times New Roman" w:hAnsi="Times New Roman" w:cs="Times New Roman"/>
                <w:color w:val="000000"/>
              </w:rPr>
              <w:lastRenderedPageBreak/>
              <w:t>текста; стремление к речевому самосовершенствованию.</w:t>
            </w:r>
          </w:p>
        </w:tc>
        <w:tc>
          <w:tcPr>
            <w:tcW w:w="673"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Объяснять языковые явления, процессы, связи и </w:t>
            </w:r>
            <w:r w:rsidRPr="0005372C">
              <w:rPr>
                <w:rFonts w:ascii="Times New Roman" w:eastAsia="Times New Roman" w:hAnsi="Times New Roman" w:cs="Times New Roman"/>
                <w:color w:val="000000"/>
              </w:rPr>
              <w:lastRenderedPageBreak/>
              <w:t>отношения, полученные в ходе создания текста</w:t>
            </w: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Представлять конкретное содержание и </w:t>
            </w:r>
            <w:r w:rsidRPr="0005372C">
              <w:rPr>
                <w:rFonts w:ascii="Times New Roman" w:eastAsia="Times New Roman" w:hAnsi="Times New Roman" w:cs="Times New Roman"/>
                <w:color w:val="000000"/>
              </w:rPr>
              <w:lastRenderedPageBreak/>
              <w:t>передавать его в письменной и устной форме</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Определять новый уровень отношения к самому себе как </w:t>
            </w:r>
            <w:r w:rsidRPr="0005372C">
              <w:rPr>
                <w:rFonts w:ascii="Times New Roman" w:eastAsia="Times New Roman" w:hAnsi="Times New Roman" w:cs="Times New Roman"/>
                <w:color w:val="000000"/>
              </w:rPr>
              <w:lastRenderedPageBreak/>
              <w:t>субъекту деятельности</w:t>
            </w:r>
          </w:p>
        </w:tc>
      </w:tr>
      <w:tr w:rsidR="00747470"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39</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15.10-19.10</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Обобщающий урок по теме «Лексика»</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82"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систематизации и обобщения</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Научиться применять правила написания гласных и согласных в корне и окончании, определять часть речи, тему текста, его основную мысль</w:t>
            </w:r>
          </w:p>
        </w:tc>
        <w:tc>
          <w:tcPr>
            <w:tcW w:w="517"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Способность к самооценке.</w:t>
            </w:r>
          </w:p>
        </w:tc>
        <w:tc>
          <w:tcPr>
            <w:tcW w:w="673"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повторения и обобщения материала</w:t>
            </w: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Формировать навыки речевых действий: использования адекватных речевых сре</w:t>
            </w:r>
            <w:proofErr w:type="gramStart"/>
            <w:r w:rsidRPr="0005372C">
              <w:rPr>
                <w:rFonts w:ascii="Times New Roman" w:eastAsia="Times New Roman" w:hAnsi="Times New Roman" w:cs="Times New Roman"/>
                <w:color w:val="000000"/>
              </w:rPr>
              <w:t>дств дл</w:t>
            </w:r>
            <w:proofErr w:type="gramEnd"/>
            <w:r w:rsidRPr="0005372C">
              <w:rPr>
                <w:rFonts w:ascii="Times New Roman" w:eastAsia="Times New Roman" w:hAnsi="Times New Roman" w:cs="Times New Roman"/>
                <w:color w:val="000000"/>
              </w:rPr>
              <w:t>я отображения в форме речевых высказываний своих чувств, мыслей, побуждений</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Осознать самого себя как движущую силу своего </w:t>
            </w:r>
            <w:proofErr w:type="spellStart"/>
            <w:r w:rsidRPr="0005372C">
              <w:rPr>
                <w:rFonts w:ascii="Times New Roman" w:eastAsia="Times New Roman" w:hAnsi="Times New Roman" w:cs="Times New Roman"/>
                <w:color w:val="000000"/>
              </w:rPr>
              <w:t>научения</w:t>
            </w:r>
            <w:proofErr w:type="spellEnd"/>
            <w:r w:rsidRPr="0005372C">
              <w:rPr>
                <w:rFonts w:ascii="Times New Roman" w:eastAsia="Times New Roman" w:hAnsi="Times New Roman" w:cs="Times New Roman"/>
                <w:color w:val="000000"/>
              </w:rPr>
              <w:t xml:space="preserve">, свою способность к преодолению препятствий и </w:t>
            </w:r>
            <w:proofErr w:type="spellStart"/>
            <w:r w:rsidRPr="0005372C">
              <w:rPr>
                <w:rFonts w:ascii="Times New Roman" w:eastAsia="Times New Roman" w:hAnsi="Times New Roman" w:cs="Times New Roman"/>
                <w:color w:val="000000"/>
              </w:rPr>
              <w:t>самокоррекции</w:t>
            </w:r>
            <w:proofErr w:type="spellEnd"/>
          </w:p>
        </w:tc>
      </w:tr>
      <w:tr w:rsidR="00D34E62" w:rsidRPr="0005372C" w:rsidTr="00853307">
        <w:tc>
          <w:tcPr>
            <w:tcW w:w="5000" w:type="pct"/>
            <w:gridSpan w:val="4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b/>
                <w:bCs/>
                <w:color w:val="000000"/>
              </w:rPr>
              <w:t xml:space="preserve">ФРАЗЕОЛОГИЯ. </w:t>
            </w:r>
            <w:proofErr w:type="gramStart"/>
            <w:r w:rsidRPr="0005372C">
              <w:rPr>
                <w:rFonts w:ascii="Times New Roman" w:eastAsia="Times New Roman" w:hAnsi="Times New Roman" w:cs="Times New Roman"/>
                <w:b/>
                <w:bCs/>
                <w:color w:val="000000"/>
              </w:rPr>
              <w:t>КУЛЬТУРА РЕЧИ (6 ч.+РР1ч.</w:t>
            </w:r>
            <w:proofErr w:type="gramEnd"/>
            <w:r w:rsidRPr="0005372C">
              <w:rPr>
                <w:rFonts w:ascii="Times New Roman" w:eastAsia="Times New Roman" w:hAnsi="Times New Roman" w:cs="Times New Roman"/>
                <w:b/>
                <w:bCs/>
                <w:color w:val="000000"/>
              </w:rPr>
              <w:t>+</w:t>
            </w:r>
            <w:proofErr w:type="gramStart"/>
            <w:r w:rsidRPr="0005372C">
              <w:rPr>
                <w:rFonts w:ascii="Times New Roman" w:eastAsia="Times New Roman" w:hAnsi="Times New Roman" w:cs="Times New Roman"/>
                <w:b/>
                <w:bCs/>
                <w:color w:val="000000"/>
              </w:rPr>
              <w:t>КР1ч.)</w:t>
            </w:r>
            <w:proofErr w:type="gramEnd"/>
          </w:p>
        </w:tc>
      </w:tr>
      <w:tr w:rsidR="00F13CA1"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40-43</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15.10-19.10</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15.10-19.10</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15.10-19.10</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22.10-26.10</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Фразеологизмы. Источники фразеологизмов.</w:t>
            </w:r>
            <w:r w:rsidR="000B15E6">
              <w:rPr>
                <w:rFonts w:ascii="Times New Roman" w:eastAsia="Times New Roman" w:hAnsi="Times New Roman" w:cs="Times New Roman"/>
                <w:color w:val="000000"/>
              </w:rPr>
              <w:t xml:space="preserve"> Старообрядческие </w:t>
            </w:r>
            <w:proofErr w:type="spellStart"/>
            <w:r w:rsidR="000B15E6">
              <w:rPr>
                <w:rFonts w:ascii="Times New Roman" w:eastAsia="Times New Roman" w:hAnsi="Times New Roman" w:cs="Times New Roman"/>
                <w:color w:val="000000"/>
              </w:rPr>
              <w:t>семейские</w:t>
            </w:r>
            <w:proofErr w:type="spellEnd"/>
            <w:r w:rsidR="000B15E6">
              <w:rPr>
                <w:rFonts w:ascii="Times New Roman" w:eastAsia="Times New Roman" w:hAnsi="Times New Roman" w:cs="Times New Roman"/>
                <w:color w:val="000000"/>
              </w:rPr>
              <w:t xml:space="preserve"> фразеологизмы</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4ч.</w:t>
            </w:r>
          </w:p>
        </w:tc>
        <w:tc>
          <w:tcPr>
            <w:tcW w:w="488"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усвоения новых знаний</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Научиться различать единицы языка, определять, какую роль играют фразеологизмы в языке</w:t>
            </w:r>
          </w:p>
        </w:tc>
        <w:tc>
          <w:tcPr>
            <w:tcW w:w="51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Осознание отражения во фразеологии духовной культуры русского народа</w:t>
            </w:r>
          </w:p>
        </w:tc>
        <w:tc>
          <w:tcPr>
            <w:tcW w:w="66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выявляемые в ходе исследования фразеологизмов</w:t>
            </w: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Устанавливать рабочие отношения, эффективно сотрудничать в группе</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Проектировать маршрут преодоления затруднений в обучении</w:t>
            </w:r>
          </w:p>
        </w:tc>
      </w:tr>
      <w:tr w:rsidR="00F13CA1"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44</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22.10-26.10</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roofErr w:type="gramStart"/>
            <w:r w:rsidRPr="0005372C">
              <w:rPr>
                <w:rFonts w:ascii="Times New Roman" w:eastAsia="Times New Roman" w:hAnsi="Times New Roman" w:cs="Times New Roman"/>
                <w:b/>
                <w:bCs/>
                <w:color w:val="000000"/>
              </w:rPr>
              <w:t>Р</w:t>
            </w:r>
            <w:proofErr w:type="gramEnd"/>
            <w:r w:rsidRPr="0005372C">
              <w:rPr>
                <w:rFonts w:ascii="Times New Roman" w:eastAsia="Times New Roman" w:hAnsi="Times New Roman" w:cs="Times New Roman"/>
                <w:b/>
                <w:bCs/>
                <w:color w:val="000000"/>
              </w:rPr>
              <w:t>/Р</w:t>
            </w:r>
            <w:r w:rsidRPr="0005372C">
              <w:rPr>
                <w:rFonts w:ascii="Times New Roman" w:eastAsia="Times New Roman" w:hAnsi="Times New Roman" w:cs="Times New Roman"/>
                <w:color w:val="000000"/>
              </w:rPr>
              <w:t xml:space="preserve"> Конструирование текста с </w:t>
            </w:r>
            <w:r w:rsidRPr="0005372C">
              <w:rPr>
                <w:rFonts w:ascii="Times New Roman" w:eastAsia="Times New Roman" w:hAnsi="Times New Roman" w:cs="Times New Roman"/>
                <w:color w:val="000000"/>
              </w:rPr>
              <w:lastRenderedPageBreak/>
              <w:t>использованием фразеологизмов.</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1ч.</w:t>
            </w:r>
          </w:p>
        </w:tc>
        <w:tc>
          <w:tcPr>
            <w:tcW w:w="488"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Урок актуализации знаний и </w:t>
            </w:r>
            <w:r w:rsidRPr="0005372C">
              <w:rPr>
                <w:rFonts w:ascii="Times New Roman" w:eastAsia="Times New Roman" w:hAnsi="Times New Roman" w:cs="Times New Roman"/>
                <w:color w:val="000000"/>
              </w:rPr>
              <w:lastRenderedPageBreak/>
              <w:t>умений</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Научиться составлять текст лингвистического описания по </w:t>
            </w:r>
            <w:r w:rsidRPr="0005372C">
              <w:rPr>
                <w:rFonts w:ascii="Times New Roman" w:eastAsia="Times New Roman" w:hAnsi="Times New Roman" w:cs="Times New Roman"/>
                <w:color w:val="000000"/>
              </w:rPr>
              <w:lastRenderedPageBreak/>
              <w:t>алгоритму выполнения задачи при консультативной помощи учителя</w:t>
            </w:r>
          </w:p>
        </w:tc>
        <w:tc>
          <w:tcPr>
            <w:tcW w:w="51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Осознание лексического богатства русского </w:t>
            </w:r>
            <w:r w:rsidRPr="0005372C">
              <w:rPr>
                <w:rFonts w:ascii="Times New Roman" w:eastAsia="Times New Roman" w:hAnsi="Times New Roman" w:cs="Times New Roman"/>
                <w:color w:val="000000"/>
              </w:rPr>
              <w:lastRenderedPageBreak/>
              <w:t>языка, гордость за язык; осознание отражения во фразеологии материальной и духовной культуры русского народа;  стремление к речевому самосовершенствованию.</w:t>
            </w:r>
          </w:p>
        </w:tc>
        <w:tc>
          <w:tcPr>
            <w:tcW w:w="66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Объяснять языковые явления, процессы, связи и отношения, </w:t>
            </w:r>
            <w:r w:rsidRPr="0005372C">
              <w:rPr>
                <w:rFonts w:ascii="Times New Roman" w:eastAsia="Times New Roman" w:hAnsi="Times New Roman" w:cs="Times New Roman"/>
                <w:color w:val="000000"/>
              </w:rPr>
              <w:lastRenderedPageBreak/>
              <w:t>выявляемые в ходе исследования и конструирования текста лингвистического описания</w:t>
            </w: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Представлять конкретное содержание и передавать его в </w:t>
            </w:r>
            <w:r w:rsidRPr="0005372C">
              <w:rPr>
                <w:rFonts w:ascii="Times New Roman" w:eastAsia="Times New Roman" w:hAnsi="Times New Roman" w:cs="Times New Roman"/>
                <w:color w:val="000000"/>
              </w:rPr>
              <w:lastRenderedPageBreak/>
              <w:t>письменной и устной форме</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Определять новый уровень отношения к самому себе как субъекту </w:t>
            </w:r>
            <w:r w:rsidRPr="0005372C">
              <w:rPr>
                <w:rFonts w:ascii="Times New Roman" w:eastAsia="Times New Roman" w:hAnsi="Times New Roman" w:cs="Times New Roman"/>
                <w:color w:val="000000"/>
              </w:rPr>
              <w:lastRenderedPageBreak/>
              <w:t>деятельности</w:t>
            </w:r>
          </w:p>
        </w:tc>
      </w:tr>
      <w:tr w:rsidR="00F13CA1"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45</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22.10-26.10</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Обобщающий урок по теме «Фразеология. Культура речи».</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88"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систематизации и обобщения</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Научиться определять структуру и значение фразеологизмов, составлять текст с использованием фразеологизмов</w:t>
            </w:r>
          </w:p>
        </w:tc>
        <w:tc>
          <w:tcPr>
            <w:tcW w:w="51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Способность к самооценке.</w:t>
            </w:r>
          </w:p>
        </w:tc>
        <w:tc>
          <w:tcPr>
            <w:tcW w:w="66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исследования текста</w:t>
            </w: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Устанавливать рабочие отношения, эффективно сотрудничать и </w:t>
            </w:r>
            <w:proofErr w:type="spellStart"/>
            <w:r w:rsidRPr="0005372C">
              <w:rPr>
                <w:rFonts w:ascii="Times New Roman" w:eastAsia="Times New Roman" w:hAnsi="Times New Roman" w:cs="Times New Roman"/>
                <w:color w:val="000000"/>
              </w:rPr>
              <w:t>способствлвать</w:t>
            </w:r>
            <w:proofErr w:type="spellEnd"/>
            <w:r w:rsidRPr="0005372C">
              <w:rPr>
                <w:rFonts w:ascii="Times New Roman" w:eastAsia="Times New Roman" w:hAnsi="Times New Roman" w:cs="Times New Roman"/>
                <w:color w:val="000000"/>
              </w:rPr>
              <w:t xml:space="preserve"> продуктивной кооперации</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Проектировать маршрут преодоления затруднений в обучении через включение в новые виды деятельности</w:t>
            </w:r>
          </w:p>
        </w:tc>
      </w:tr>
      <w:tr w:rsidR="00F13CA1"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46</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22.10-26.10</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b/>
                <w:bCs/>
                <w:color w:val="000000"/>
              </w:rPr>
              <w:t>Контрольная работа по теме «лексика. Фразеология. Культура речи»</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88"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развивающего контроля</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Научиться воспроизводить приобретённые знания, навыки в конкретной деятельности</w:t>
            </w:r>
          </w:p>
        </w:tc>
        <w:tc>
          <w:tcPr>
            <w:tcW w:w="51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Способность к самооценке</w:t>
            </w:r>
          </w:p>
        </w:tc>
        <w:tc>
          <w:tcPr>
            <w:tcW w:w="66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выполнения контрольной работы</w:t>
            </w: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Использование адекватных речевых сре</w:t>
            </w:r>
            <w:proofErr w:type="gramStart"/>
            <w:r w:rsidRPr="0005372C">
              <w:rPr>
                <w:rFonts w:ascii="Times New Roman" w:eastAsia="Times New Roman" w:hAnsi="Times New Roman" w:cs="Times New Roman"/>
                <w:color w:val="000000"/>
              </w:rPr>
              <w:t>дств дл</w:t>
            </w:r>
            <w:proofErr w:type="gramEnd"/>
            <w:r w:rsidRPr="0005372C">
              <w:rPr>
                <w:rFonts w:ascii="Times New Roman" w:eastAsia="Times New Roman" w:hAnsi="Times New Roman" w:cs="Times New Roman"/>
                <w:color w:val="000000"/>
              </w:rPr>
              <w:t>я отображения своих чувств и мыслей</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Осознать себя как движущую силу своего </w:t>
            </w:r>
            <w:proofErr w:type="spellStart"/>
            <w:r w:rsidRPr="0005372C">
              <w:rPr>
                <w:rFonts w:ascii="Times New Roman" w:eastAsia="Times New Roman" w:hAnsi="Times New Roman" w:cs="Times New Roman"/>
                <w:color w:val="000000"/>
              </w:rPr>
              <w:t>научения</w:t>
            </w:r>
            <w:proofErr w:type="spellEnd"/>
          </w:p>
        </w:tc>
      </w:tr>
      <w:tr w:rsidR="00F13CA1"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47</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22.10-26.10</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Работа над ошибкам</w:t>
            </w:r>
            <w:r w:rsidRPr="0005372C">
              <w:rPr>
                <w:rFonts w:ascii="Times New Roman" w:eastAsia="Times New Roman" w:hAnsi="Times New Roman" w:cs="Times New Roman"/>
                <w:color w:val="000000"/>
              </w:rPr>
              <w:lastRenderedPageBreak/>
              <w:t>и</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1ч</w:t>
            </w:r>
          </w:p>
        </w:tc>
        <w:tc>
          <w:tcPr>
            <w:tcW w:w="488"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Урок актуализации знаний и </w:t>
            </w:r>
            <w:r w:rsidRPr="0005372C">
              <w:rPr>
                <w:rFonts w:ascii="Times New Roman" w:eastAsia="Times New Roman" w:hAnsi="Times New Roman" w:cs="Times New Roman"/>
                <w:color w:val="000000"/>
              </w:rPr>
              <w:lastRenderedPageBreak/>
              <w:t>умений</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Научиться использовать приобретённые знания, навыки в </w:t>
            </w:r>
            <w:r w:rsidRPr="0005372C">
              <w:rPr>
                <w:rFonts w:ascii="Times New Roman" w:eastAsia="Times New Roman" w:hAnsi="Times New Roman" w:cs="Times New Roman"/>
                <w:color w:val="000000"/>
              </w:rPr>
              <w:lastRenderedPageBreak/>
              <w:t>работе над ошибками</w:t>
            </w:r>
          </w:p>
        </w:tc>
        <w:tc>
          <w:tcPr>
            <w:tcW w:w="51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Способность к самооценке</w:t>
            </w:r>
          </w:p>
        </w:tc>
        <w:tc>
          <w:tcPr>
            <w:tcW w:w="66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Объяснять языковые явления, процессы, связи и отношения, </w:t>
            </w:r>
            <w:r w:rsidRPr="0005372C">
              <w:rPr>
                <w:rFonts w:ascii="Times New Roman" w:eastAsia="Times New Roman" w:hAnsi="Times New Roman" w:cs="Times New Roman"/>
                <w:color w:val="000000"/>
              </w:rPr>
              <w:lastRenderedPageBreak/>
              <w:t>выявляемые в ходе выполнения работы над ошибками</w:t>
            </w: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Представлять конкретное содержание и передавать его в </w:t>
            </w:r>
            <w:r w:rsidRPr="0005372C">
              <w:rPr>
                <w:rFonts w:ascii="Times New Roman" w:eastAsia="Times New Roman" w:hAnsi="Times New Roman" w:cs="Times New Roman"/>
                <w:color w:val="000000"/>
              </w:rPr>
              <w:lastRenderedPageBreak/>
              <w:t>письменной и устной форме</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Определять новый уровень отношения к самому себе как субъекту </w:t>
            </w:r>
            <w:r w:rsidRPr="0005372C">
              <w:rPr>
                <w:rFonts w:ascii="Times New Roman" w:eastAsia="Times New Roman" w:hAnsi="Times New Roman" w:cs="Times New Roman"/>
                <w:color w:val="000000"/>
              </w:rPr>
              <w:lastRenderedPageBreak/>
              <w:t>деятельности</w:t>
            </w:r>
          </w:p>
        </w:tc>
      </w:tr>
      <w:tr w:rsidR="00D34E62" w:rsidRPr="0005372C" w:rsidTr="00853307">
        <w:tc>
          <w:tcPr>
            <w:tcW w:w="5000" w:type="pct"/>
            <w:gridSpan w:val="4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СЛОВООБРАЗОВАНИЕ. ОРФОГРАФИЯ. </w:t>
            </w:r>
            <w:proofErr w:type="gramStart"/>
            <w:r w:rsidRPr="0005372C">
              <w:rPr>
                <w:rFonts w:ascii="Times New Roman" w:eastAsia="Times New Roman" w:hAnsi="Times New Roman" w:cs="Times New Roman"/>
                <w:color w:val="000000"/>
              </w:rPr>
              <w:t>КУЛЬТУРА РЕЧИ (20ч.</w:t>
            </w:r>
            <w:proofErr w:type="gramEnd"/>
            <w:r w:rsidRPr="0005372C">
              <w:rPr>
                <w:rFonts w:ascii="Times New Roman" w:eastAsia="Times New Roman" w:hAnsi="Times New Roman" w:cs="Times New Roman"/>
                <w:color w:val="000000"/>
              </w:rPr>
              <w:t>+РР6ч.+</w:t>
            </w:r>
            <w:proofErr w:type="gramStart"/>
            <w:r w:rsidRPr="0005372C">
              <w:rPr>
                <w:rFonts w:ascii="Times New Roman" w:eastAsia="Times New Roman" w:hAnsi="Times New Roman" w:cs="Times New Roman"/>
                <w:color w:val="000000"/>
              </w:rPr>
              <w:t>КР2ч)</w:t>
            </w:r>
            <w:proofErr w:type="gramEnd"/>
          </w:p>
        </w:tc>
      </w:tr>
      <w:tr w:rsidR="00F13CA1" w:rsidRPr="0005372C" w:rsidTr="00F13CA1">
        <w:trPr>
          <w:trHeight w:val="300"/>
        </w:trPr>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48</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22.10-26.10</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p>
          <w:p w:rsidR="00D34E62" w:rsidRPr="0005372C" w:rsidRDefault="00D34E62" w:rsidP="00D34E62">
            <w:pPr>
              <w:spacing w:after="150" w:line="240" w:lineRule="auto"/>
              <w:jc w:val="center"/>
              <w:rPr>
                <w:rFonts w:ascii="Times New Roman" w:eastAsia="Times New Roman" w:hAnsi="Times New Roman" w:cs="Times New Roman"/>
                <w:color w:val="000000"/>
              </w:rPr>
            </w:pPr>
          </w:p>
        </w:tc>
        <w:tc>
          <w:tcPr>
            <w:tcW w:w="430"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roofErr w:type="spellStart"/>
            <w:r w:rsidRPr="0005372C">
              <w:rPr>
                <w:rFonts w:ascii="Times New Roman" w:eastAsia="Times New Roman" w:hAnsi="Times New Roman" w:cs="Times New Roman"/>
                <w:color w:val="000000"/>
              </w:rPr>
              <w:t>Морфемика</w:t>
            </w:r>
            <w:proofErr w:type="spellEnd"/>
            <w:r w:rsidRPr="0005372C">
              <w:rPr>
                <w:rFonts w:ascii="Times New Roman" w:eastAsia="Times New Roman" w:hAnsi="Times New Roman" w:cs="Times New Roman"/>
                <w:color w:val="000000"/>
              </w:rPr>
              <w:t xml:space="preserve"> и словообразование.</w:t>
            </w:r>
          </w:p>
        </w:tc>
        <w:tc>
          <w:tcPr>
            <w:tcW w:w="235"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0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актуализации знаний и умений</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Научиться выделять состав слова и определять путь (способ) его образования</w:t>
            </w:r>
          </w:p>
        </w:tc>
        <w:tc>
          <w:tcPr>
            <w:tcW w:w="51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Осознавать возможность русского языка для самовыражения и развития творческих способностей.</w:t>
            </w:r>
          </w:p>
        </w:tc>
        <w:tc>
          <w:tcPr>
            <w:tcW w:w="66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исследования состава слова</w:t>
            </w: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Использовать адекватные речевые средства для отображения в форме речевых высказываний с целью планирования, контроля и самооценки</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Осознать самого себя как движущую силу своего </w:t>
            </w:r>
            <w:proofErr w:type="spellStart"/>
            <w:r w:rsidRPr="0005372C">
              <w:rPr>
                <w:rFonts w:ascii="Times New Roman" w:eastAsia="Times New Roman" w:hAnsi="Times New Roman" w:cs="Times New Roman"/>
                <w:color w:val="000000"/>
              </w:rPr>
              <w:t>научения</w:t>
            </w:r>
            <w:proofErr w:type="spellEnd"/>
            <w:r w:rsidRPr="0005372C">
              <w:rPr>
                <w:rFonts w:ascii="Times New Roman" w:eastAsia="Times New Roman" w:hAnsi="Times New Roman" w:cs="Times New Roman"/>
                <w:color w:val="000000"/>
              </w:rPr>
              <w:t xml:space="preserve">, свою способность к преодолению препятствий и </w:t>
            </w:r>
            <w:proofErr w:type="spellStart"/>
            <w:r w:rsidRPr="0005372C">
              <w:rPr>
                <w:rFonts w:ascii="Times New Roman" w:eastAsia="Times New Roman" w:hAnsi="Times New Roman" w:cs="Times New Roman"/>
                <w:color w:val="000000"/>
              </w:rPr>
              <w:t>самокоррекции</w:t>
            </w:r>
            <w:proofErr w:type="spellEnd"/>
          </w:p>
        </w:tc>
      </w:tr>
      <w:tr w:rsidR="00F13CA1"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49</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05.11-09.11</w:t>
            </w:r>
          </w:p>
          <w:p w:rsidR="00D34E62" w:rsidRPr="0005372C" w:rsidRDefault="00D34E62" w:rsidP="00D34E62">
            <w:pPr>
              <w:spacing w:after="150" w:line="240" w:lineRule="auto"/>
              <w:rPr>
                <w:rFonts w:ascii="Times New Roman" w:eastAsia="Times New Roman" w:hAnsi="Times New Roman" w:cs="Times New Roman"/>
                <w:color w:val="000000"/>
              </w:rPr>
            </w:pPr>
          </w:p>
          <w:p w:rsidR="00D34E62" w:rsidRPr="0005372C" w:rsidRDefault="00D34E62" w:rsidP="00D34E62">
            <w:pPr>
              <w:spacing w:after="150" w:line="240" w:lineRule="auto"/>
              <w:rPr>
                <w:rFonts w:ascii="Times New Roman" w:eastAsia="Times New Roman" w:hAnsi="Times New Roman" w:cs="Times New Roman"/>
                <w:color w:val="000000"/>
              </w:rPr>
            </w:pPr>
          </w:p>
          <w:p w:rsidR="00D34E62" w:rsidRPr="0005372C" w:rsidRDefault="00D34E62" w:rsidP="00D34E62">
            <w:pPr>
              <w:spacing w:after="150" w:line="240" w:lineRule="auto"/>
              <w:rPr>
                <w:rFonts w:ascii="Times New Roman" w:eastAsia="Times New Roman" w:hAnsi="Times New Roman" w:cs="Times New Roman"/>
                <w:color w:val="000000"/>
              </w:rPr>
            </w:pPr>
          </w:p>
          <w:p w:rsidR="00D34E62" w:rsidRPr="0005372C" w:rsidRDefault="00D34E62" w:rsidP="00D34E62">
            <w:pPr>
              <w:spacing w:after="150" w:line="240" w:lineRule="auto"/>
              <w:rPr>
                <w:rFonts w:ascii="Times New Roman" w:eastAsia="Times New Roman" w:hAnsi="Times New Roman" w:cs="Times New Roman"/>
                <w:color w:val="000000"/>
              </w:rPr>
            </w:pPr>
          </w:p>
          <w:p w:rsidR="00D34E62" w:rsidRPr="0005372C" w:rsidRDefault="00D34E62" w:rsidP="00D34E62">
            <w:pPr>
              <w:spacing w:after="150" w:line="240" w:lineRule="auto"/>
              <w:rPr>
                <w:rFonts w:ascii="Times New Roman" w:eastAsia="Times New Roman" w:hAnsi="Times New Roman" w:cs="Times New Roman"/>
                <w:color w:val="000000"/>
              </w:rPr>
            </w:pPr>
          </w:p>
          <w:p w:rsidR="00D34E62" w:rsidRPr="0005372C" w:rsidRDefault="00D34E62" w:rsidP="00D34E62">
            <w:pPr>
              <w:spacing w:after="150" w:line="240" w:lineRule="auto"/>
              <w:rPr>
                <w:rFonts w:ascii="Times New Roman" w:eastAsia="Times New Roman" w:hAnsi="Times New Roman" w:cs="Times New Roman"/>
                <w:color w:val="000000"/>
              </w:rPr>
            </w:pPr>
          </w:p>
          <w:p w:rsidR="00D34E62" w:rsidRPr="0005372C" w:rsidRDefault="00D34E62" w:rsidP="00D34E62">
            <w:pPr>
              <w:spacing w:after="150" w:line="240" w:lineRule="auto"/>
              <w:rPr>
                <w:rFonts w:ascii="Times New Roman" w:eastAsia="Times New Roman" w:hAnsi="Times New Roman" w:cs="Times New Roman"/>
                <w:color w:val="000000"/>
              </w:rPr>
            </w:pP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430"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roofErr w:type="gramStart"/>
            <w:r w:rsidRPr="0005372C">
              <w:rPr>
                <w:rFonts w:ascii="Times New Roman" w:eastAsia="Times New Roman" w:hAnsi="Times New Roman" w:cs="Times New Roman"/>
                <w:b/>
                <w:bCs/>
                <w:color w:val="000000"/>
              </w:rPr>
              <w:t>Р</w:t>
            </w:r>
            <w:proofErr w:type="gramEnd"/>
            <w:r w:rsidRPr="0005372C">
              <w:rPr>
                <w:rFonts w:ascii="Times New Roman" w:eastAsia="Times New Roman" w:hAnsi="Times New Roman" w:cs="Times New Roman"/>
                <w:b/>
                <w:bCs/>
                <w:color w:val="000000"/>
              </w:rPr>
              <w:t>/Р </w:t>
            </w:r>
            <w:proofErr w:type="spellStart"/>
            <w:r w:rsidRPr="0005372C">
              <w:rPr>
                <w:rFonts w:ascii="Times New Roman" w:eastAsia="Times New Roman" w:hAnsi="Times New Roman" w:cs="Times New Roman"/>
                <w:b/>
                <w:bCs/>
                <w:color w:val="000000"/>
              </w:rPr>
              <w:t>Знакомст-во</w:t>
            </w:r>
            <w:proofErr w:type="spellEnd"/>
            <w:r w:rsidRPr="0005372C">
              <w:rPr>
                <w:rFonts w:ascii="Times New Roman" w:eastAsia="Times New Roman" w:hAnsi="Times New Roman" w:cs="Times New Roman"/>
                <w:b/>
                <w:bCs/>
                <w:color w:val="000000"/>
              </w:rPr>
              <w:t xml:space="preserve"> с сочинением-о</w:t>
            </w:r>
            <w:r w:rsidRPr="0005372C">
              <w:rPr>
                <w:rFonts w:ascii="Times New Roman" w:eastAsia="Times New Roman" w:hAnsi="Times New Roman" w:cs="Times New Roman"/>
                <w:color w:val="000000"/>
              </w:rPr>
              <w:t>писанием помещения.</w:t>
            </w:r>
          </w:p>
        </w:tc>
        <w:tc>
          <w:tcPr>
            <w:tcW w:w="235"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0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развития речи</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Научиться составлять план текста-описания помещения, определять композиционные и языковые признаки типа речи</w:t>
            </w:r>
          </w:p>
        </w:tc>
        <w:tc>
          <w:tcPr>
            <w:tcW w:w="51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Осознание эстетической ценности русского языка.</w:t>
            </w:r>
          </w:p>
        </w:tc>
        <w:tc>
          <w:tcPr>
            <w:tcW w:w="66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конструирования и исследования текста</w:t>
            </w: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Формировать навыки работы в группе (включая ситуации учебного сотрудничества и проектные формы работы)</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Проектировать маршрут преодоления затруднений в обучении через включение в новые виды деятельности и формы сотрудничества</w:t>
            </w:r>
          </w:p>
        </w:tc>
      </w:tr>
      <w:tr w:rsidR="00F13CA1"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50-51</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05.11-09.11</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05.11-09.11</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430"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Основные способы образования слов в русском языке.</w:t>
            </w:r>
          </w:p>
        </w:tc>
        <w:tc>
          <w:tcPr>
            <w:tcW w:w="235"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2ч.</w:t>
            </w:r>
          </w:p>
        </w:tc>
        <w:tc>
          <w:tcPr>
            <w:tcW w:w="40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Научиться применять алгоритм выявления способа словообразования</w:t>
            </w:r>
          </w:p>
        </w:tc>
        <w:tc>
          <w:tcPr>
            <w:tcW w:w="51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Осознавать возможности русского языка для самовыражения и развития творческих </w:t>
            </w:r>
            <w:r w:rsidRPr="0005372C">
              <w:rPr>
                <w:rFonts w:ascii="Times New Roman" w:eastAsia="Times New Roman" w:hAnsi="Times New Roman" w:cs="Times New Roman"/>
                <w:color w:val="000000"/>
              </w:rPr>
              <w:lastRenderedPageBreak/>
              <w:t>способностей.</w:t>
            </w:r>
          </w:p>
        </w:tc>
        <w:tc>
          <w:tcPr>
            <w:tcW w:w="66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Объяснять языковые явления, процессы, связи и отношения, выявляемые в ходе исследования структуры слова</w:t>
            </w: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Устанавливать рабочие отношения, эффективно сотрудничать и способствовать продуктивной </w:t>
            </w:r>
            <w:r w:rsidRPr="0005372C">
              <w:rPr>
                <w:rFonts w:ascii="Times New Roman" w:eastAsia="Times New Roman" w:hAnsi="Times New Roman" w:cs="Times New Roman"/>
                <w:color w:val="000000"/>
              </w:rPr>
              <w:lastRenderedPageBreak/>
              <w:t>кооперации</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Определять новый уровень отношения к самому себе как субъекту деятельности</w:t>
            </w:r>
          </w:p>
        </w:tc>
      </w:tr>
      <w:tr w:rsidR="00F13CA1"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52</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05.11-09.11</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430"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Практикум по словообразованию</w:t>
            </w:r>
            <w:r w:rsidR="00F13CA1">
              <w:rPr>
                <w:rFonts w:ascii="Times New Roman" w:eastAsia="Times New Roman" w:hAnsi="Times New Roman" w:cs="Times New Roman"/>
                <w:color w:val="000000"/>
              </w:rPr>
              <w:t>.</w:t>
            </w:r>
            <w:proofErr w:type="gramStart"/>
            <w:r w:rsidR="00F13CA1">
              <w:rPr>
                <w:rFonts w:ascii="Times New Roman" w:eastAsia="Times New Roman" w:hAnsi="Times New Roman" w:cs="Times New Roman"/>
                <w:color w:val="000000"/>
              </w:rPr>
              <w:t xml:space="preserve"> </w:t>
            </w:r>
            <w:r w:rsidR="00F13CA1" w:rsidRPr="00C050AD">
              <w:rPr>
                <w:rFonts w:ascii="Times New Roman" w:eastAsia="Times New Roman" w:hAnsi="Times New Roman" w:cs="Times New Roman"/>
                <w:color w:val="000000"/>
                <w:sz w:val="24"/>
                <w:szCs w:val="24"/>
              </w:rPr>
              <w:t>.</w:t>
            </w:r>
            <w:proofErr w:type="gramEnd"/>
            <w:r w:rsidR="00F13CA1" w:rsidRPr="00C050AD">
              <w:rPr>
                <w:rFonts w:ascii="Times New Roman" w:eastAsia="Times New Roman" w:hAnsi="Times New Roman" w:cs="Times New Roman"/>
                <w:color w:val="000000"/>
                <w:sz w:val="24"/>
                <w:szCs w:val="24"/>
              </w:rPr>
              <w:t xml:space="preserve"> </w:t>
            </w:r>
            <w:r w:rsidR="00F13CA1" w:rsidRPr="00F13CA1">
              <w:rPr>
                <w:rFonts w:ascii="Times New Roman" w:eastAsia="Times New Roman" w:hAnsi="Times New Roman" w:cs="Times New Roman"/>
                <w:color w:val="000000"/>
              </w:rPr>
              <w:t xml:space="preserve">Анализ текста стихотворения </w:t>
            </w:r>
            <w:proofErr w:type="spellStart"/>
            <w:r w:rsidR="00F13CA1" w:rsidRPr="00F13CA1">
              <w:rPr>
                <w:rFonts w:ascii="Times New Roman" w:eastAsia="Times New Roman" w:hAnsi="Times New Roman" w:cs="Times New Roman"/>
                <w:color w:val="000000"/>
              </w:rPr>
              <w:t>Намжила</w:t>
            </w:r>
            <w:proofErr w:type="spellEnd"/>
            <w:r w:rsidR="00F13CA1" w:rsidRPr="00F13CA1">
              <w:rPr>
                <w:rFonts w:ascii="Times New Roman" w:eastAsia="Times New Roman" w:hAnsi="Times New Roman" w:cs="Times New Roman"/>
                <w:color w:val="000000"/>
              </w:rPr>
              <w:t xml:space="preserve"> </w:t>
            </w:r>
            <w:proofErr w:type="spellStart"/>
            <w:r w:rsidR="00F13CA1" w:rsidRPr="00F13CA1">
              <w:rPr>
                <w:rFonts w:ascii="Times New Roman" w:eastAsia="Times New Roman" w:hAnsi="Times New Roman" w:cs="Times New Roman"/>
                <w:color w:val="000000"/>
              </w:rPr>
              <w:t>Нимбуева</w:t>
            </w:r>
            <w:proofErr w:type="spellEnd"/>
          </w:p>
        </w:tc>
        <w:tc>
          <w:tcPr>
            <w:tcW w:w="235"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0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развивающего контроля</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Научиться проектировать индивидуальный маршрут восполнения проблемных зон</w:t>
            </w:r>
          </w:p>
        </w:tc>
        <w:tc>
          <w:tcPr>
            <w:tcW w:w="51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Способность к самооценке.</w:t>
            </w:r>
          </w:p>
        </w:tc>
        <w:tc>
          <w:tcPr>
            <w:tcW w:w="66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выполнения практикума</w:t>
            </w: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Представлять конкретное содержание и передавать его в письменной и устной форме</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Определять новый уровень отношения к самому себе как субъекту деятельности</w:t>
            </w:r>
          </w:p>
        </w:tc>
      </w:tr>
      <w:tr w:rsidR="00F13CA1"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53</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05.11-09.11</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430"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roofErr w:type="gramStart"/>
            <w:r w:rsidRPr="0005372C">
              <w:rPr>
                <w:rFonts w:ascii="Times New Roman" w:eastAsia="Times New Roman" w:hAnsi="Times New Roman" w:cs="Times New Roman"/>
                <w:b/>
                <w:bCs/>
                <w:color w:val="000000"/>
              </w:rPr>
              <w:t>Р</w:t>
            </w:r>
            <w:proofErr w:type="gramEnd"/>
            <w:r w:rsidRPr="0005372C">
              <w:rPr>
                <w:rFonts w:ascii="Times New Roman" w:eastAsia="Times New Roman" w:hAnsi="Times New Roman" w:cs="Times New Roman"/>
                <w:b/>
                <w:bCs/>
                <w:color w:val="000000"/>
              </w:rPr>
              <w:t>/Р </w:t>
            </w:r>
            <w:r w:rsidRPr="0005372C">
              <w:rPr>
                <w:rFonts w:ascii="Times New Roman" w:eastAsia="Times New Roman" w:hAnsi="Times New Roman" w:cs="Times New Roman"/>
                <w:color w:val="000000"/>
              </w:rPr>
              <w:t>Этимология слов.</w:t>
            </w:r>
            <w:r w:rsidR="00DA7CA7">
              <w:rPr>
                <w:rFonts w:ascii="Times New Roman" w:eastAsia="Times New Roman" w:hAnsi="Times New Roman" w:cs="Times New Roman"/>
                <w:color w:val="000000"/>
              </w:rPr>
              <w:t xml:space="preserve"> Этимология старообрядческих диалектизмов и фразеологизмов</w:t>
            </w:r>
          </w:p>
        </w:tc>
        <w:tc>
          <w:tcPr>
            <w:tcW w:w="235"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0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Научиться работать со словарём</w:t>
            </w:r>
          </w:p>
        </w:tc>
        <w:tc>
          <w:tcPr>
            <w:tcW w:w="51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Интерес к изучению языка.</w:t>
            </w:r>
          </w:p>
        </w:tc>
        <w:tc>
          <w:tcPr>
            <w:tcW w:w="66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исследования текста (словарной статьи)</w:t>
            </w: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Формировать навыки работы в группе (включая ситуации учебного сотрудничества и проектные формы работы)</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Проектировать маршрут преодоления затруднений в обучении через включение в новые виды деятельности и формы сотрудничества</w:t>
            </w:r>
          </w:p>
        </w:tc>
      </w:tr>
      <w:tr w:rsidR="00F13CA1"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54</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05.11-09.11</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430"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b/>
                <w:bCs/>
                <w:color w:val="000000"/>
              </w:rPr>
              <w:t>Контрольный тест по теме «</w:t>
            </w:r>
            <w:proofErr w:type="spellStart"/>
            <w:r w:rsidRPr="0005372C">
              <w:rPr>
                <w:rFonts w:ascii="Times New Roman" w:eastAsia="Times New Roman" w:hAnsi="Times New Roman" w:cs="Times New Roman"/>
                <w:b/>
                <w:bCs/>
                <w:color w:val="000000"/>
              </w:rPr>
              <w:t>Морфемика</w:t>
            </w:r>
            <w:proofErr w:type="spellEnd"/>
            <w:r w:rsidRPr="0005372C">
              <w:rPr>
                <w:rFonts w:ascii="Times New Roman" w:eastAsia="Times New Roman" w:hAnsi="Times New Roman" w:cs="Times New Roman"/>
                <w:b/>
                <w:bCs/>
                <w:color w:val="000000"/>
              </w:rPr>
              <w:t xml:space="preserve"> и словообразование»</w:t>
            </w:r>
          </w:p>
        </w:tc>
        <w:tc>
          <w:tcPr>
            <w:tcW w:w="235"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0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развивающего контроля</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Научиться проектировать индивидуальный маршрут восполнения проблемных зон в изученной теме</w:t>
            </w:r>
          </w:p>
        </w:tc>
        <w:tc>
          <w:tcPr>
            <w:tcW w:w="51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Способность к самооценке.</w:t>
            </w:r>
          </w:p>
        </w:tc>
        <w:tc>
          <w:tcPr>
            <w:tcW w:w="66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выполнения контрольной работы</w:t>
            </w: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Устанавливать рабочие отношения, эффективно сотрудничать и способствовать продуктивной кооперации</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F13CA1"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55</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12.11-16.11</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430"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Работа над ошибками</w:t>
            </w:r>
          </w:p>
        </w:tc>
        <w:tc>
          <w:tcPr>
            <w:tcW w:w="235"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 ч</w:t>
            </w:r>
          </w:p>
        </w:tc>
        <w:tc>
          <w:tcPr>
            <w:tcW w:w="40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актуализации знаний и умений</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Научиться использовать приобретённые знания, навыки в работе над ошибками</w:t>
            </w:r>
          </w:p>
        </w:tc>
        <w:tc>
          <w:tcPr>
            <w:tcW w:w="51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Способность к самооценке</w:t>
            </w:r>
          </w:p>
        </w:tc>
        <w:tc>
          <w:tcPr>
            <w:tcW w:w="66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Объяснять языковые явления, процессы, связи и отношения, выявляемые в ходе выполнения работы над </w:t>
            </w:r>
            <w:r w:rsidRPr="0005372C">
              <w:rPr>
                <w:rFonts w:ascii="Times New Roman" w:eastAsia="Times New Roman" w:hAnsi="Times New Roman" w:cs="Times New Roman"/>
                <w:color w:val="000000"/>
              </w:rPr>
              <w:lastRenderedPageBreak/>
              <w:t>ошибками</w:t>
            </w: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Представлять конкретное содержание и передавать его в письменной и устной форме</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Определять новый уровень отношения к самому себе как субъекту деятельности</w:t>
            </w:r>
          </w:p>
        </w:tc>
      </w:tr>
      <w:tr w:rsidR="00F13CA1"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56-57</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12.11-16.11</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12.11-16.11</w:t>
            </w:r>
          </w:p>
          <w:p w:rsidR="00D34E62" w:rsidRPr="0005372C" w:rsidRDefault="00D34E62" w:rsidP="00D34E62">
            <w:pPr>
              <w:spacing w:after="150" w:line="240" w:lineRule="auto"/>
              <w:rPr>
                <w:rFonts w:ascii="Times New Roman" w:eastAsia="Times New Roman" w:hAnsi="Times New Roman" w:cs="Times New Roman"/>
                <w:color w:val="000000"/>
              </w:rPr>
            </w:pP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430"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roofErr w:type="gramStart"/>
            <w:r w:rsidRPr="0005372C">
              <w:rPr>
                <w:rFonts w:ascii="Times New Roman" w:eastAsia="Times New Roman" w:hAnsi="Times New Roman" w:cs="Times New Roman"/>
                <w:b/>
                <w:bCs/>
                <w:color w:val="000000"/>
              </w:rPr>
              <w:t>Р</w:t>
            </w:r>
            <w:proofErr w:type="gramEnd"/>
            <w:r w:rsidRPr="0005372C">
              <w:rPr>
                <w:rFonts w:ascii="Times New Roman" w:eastAsia="Times New Roman" w:hAnsi="Times New Roman" w:cs="Times New Roman"/>
                <w:b/>
                <w:bCs/>
                <w:color w:val="000000"/>
              </w:rPr>
              <w:t>/Р </w:t>
            </w:r>
            <w:r w:rsidRPr="0005372C">
              <w:rPr>
                <w:rFonts w:ascii="Times New Roman" w:eastAsia="Times New Roman" w:hAnsi="Times New Roman" w:cs="Times New Roman"/>
                <w:color w:val="000000"/>
              </w:rPr>
              <w:t>Систематизация материалов  к сочинению-описанию помещения. Сложный план.</w:t>
            </w:r>
          </w:p>
        </w:tc>
        <w:tc>
          <w:tcPr>
            <w:tcW w:w="235"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2ч.</w:t>
            </w:r>
          </w:p>
        </w:tc>
        <w:tc>
          <w:tcPr>
            <w:tcW w:w="40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развития речи</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Научиться находить и выделять композиционные и языковые особенности текста-описания, находить сказуемое в предложении</w:t>
            </w:r>
          </w:p>
        </w:tc>
        <w:tc>
          <w:tcPr>
            <w:tcW w:w="51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Интерес к созданию собственного текста; стремление к речевому самосовершенствованию.</w:t>
            </w:r>
          </w:p>
        </w:tc>
        <w:tc>
          <w:tcPr>
            <w:tcW w:w="66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конструирования текста-описания</w:t>
            </w: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Управлять поведением партнёра (контроль, коррекция, оценка действия, умение убеждать)</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Осознать самого себя как движущую силу своего </w:t>
            </w:r>
            <w:proofErr w:type="spellStart"/>
            <w:r w:rsidRPr="0005372C">
              <w:rPr>
                <w:rFonts w:ascii="Times New Roman" w:eastAsia="Times New Roman" w:hAnsi="Times New Roman" w:cs="Times New Roman"/>
                <w:color w:val="000000"/>
              </w:rPr>
              <w:t>научения</w:t>
            </w:r>
            <w:proofErr w:type="spellEnd"/>
            <w:r w:rsidRPr="0005372C">
              <w:rPr>
                <w:rFonts w:ascii="Times New Roman" w:eastAsia="Times New Roman" w:hAnsi="Times New Roman" w:cs="Times New Roman"/>
                <w:color w:val="000000"/>
              </w:rPr>
              <w:t xml:space="preserve">, свою способность к преодолению препятствий и </w:t>
            </w:r>
            <w:proofErr w:type="spellStart"/>
            <w:r w:rsidRPr="0005372C">
              <w:rPr>
                <w:rFonts w:ascii="Times New Roman" w:eastAsia="Times New Roman" w:hAnsi="Times New Roman" w:cs="Times New Roman"/>
                <w:color w:val="000000"/>
              </w:rPr>
              <w:t>самокоррекции</w:t>
            </w:r>
            <w:proofErr w:type="spellEnd"/>
          </w:p>
        </w:tc>
      </w:tr>
      <w:tr w:rsidR="00F13CA1"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58</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12.11-16.11</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430"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Буквы </w:t>
            </w:r>
            <w:r w:rsidRPr="0005372C">
              <w:rPr>
                <w:rFonts w:ascii="Times New Roman" w:eastAsia="Times New Roman" w:hAnsi="Times New Roman" w:cs="Times New Roman"/>
                <w:b/>
                <w:bCs/>
                <w:i/>
                <w:iCs/>
                <w:color w:val="000000"/>
              </w:rPr>
              <w:t>а</w:t>
            </w:r>
            <w:r w:rsidRPr="0005372C">
              <w:rPr>
                <w:rFonts w:ascii="Times New Roman" w:eastAsia="Times New Roman" w:hAnsi="Times New Roman" w:cs="Times New Roman"/>
                <w:color w:val="000000"/>
              </w:rPr>
              <w:t> и </w:t>
            </w:r>
            <w:r w:rsidRPr="0005372C">
              <w:rPr>
                <w:rFonts w:ascii="Times New Roman" w:eastAsia="Times New Roman" w:hAnsi="Times New Roman" w:cs="Times New Roman"/>
                <w:b/>
                <w:bCs/>
                <w:i/>
                <w:iCs/>
                <w:color w:val="000000"/>
              </w:rPr>
              <w:t>о</w:t>
            </w:r>
            <w:r w:rsidRPr="0005372C">
              <w:rPr>
                <w:rFonts w:ascii="Times New Roman" w:eastAsia="Times New Roman" w:hAnsi="Times New Roman" w:cs="Times New Roman"/>
                <w:color w:val="000000"/>
              </w:rPr>
              <w:t> в корнях </w:t>
            </w:r>
            <w:proofErr w:type="gramStart"/>
            <w:r w:rsidRPr="0005372C">
              <w:rPr>
                <w:rFonts w:ascii="Times New Roman" w:eastAsia="Times New Roman" w:hAnsi="Times New Roman" w:cs="Times New Roman"/>
                <w:b/>
                <w:bCs/>
                <w:i/>
                <w:iCs/>
                <w:color w:val="000000"/>
              </w:rPr>
              <w:t>-к</w:t>
            </w:r>
            <w:proofErr w:type="gramEnd"/>
            <w:r w:rsidRPr="0005372C">
              <w:rPr>
                <w:rFonts w:ascii="Times New Roman" w:eastAsia="Times New Roman" w:hAnsi="Times New Roman" w:cs="Times New Roman"/>
                <w:b/>
                <w:bCs/>
                <w:i/>
                <w:iCs/>
                <w:color w:val="000000"/>
              </w:rPr>
              <w:t>ос- </w:t>
            </w:r>
            <w:r w:rsidRPr="0005372C">
              <w:rPr>
                <w:rFonts w:ascii="Times New Roman" w:eastAsia="Times New Roman" w:hAnsi="Times New Roman" w:cs="Times New Roman"/>
                <w:color w:val="000000"/>
              </w:rPr>
              <w:t>-</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b/>
                <w:bCs/>
                <w:i/>
                <w:iCs/>
                <w:color w:val="000000"/>
              </w:rPr>
              <w:t xml:space="preserve">- </w:t>
            </w:r>
            <w:proofErr w:type="spellStart"/>
            <w:r w:rsidRPr="0005372C">
              <w:rPr>
                <w:rFonts w:ascii="Times New Roman" w:eastAsia="Times New Roman" w:hAnsi="Times New Roman" w:cs="Times New Roman"/>
                <w:b/>
                <w:bCs/>
                <w:i/>
                <w:iCs/>
                <w:color w:val="000000"/>
              </w:rPr>
              <w:t>кас</w:t>
            </w:r>
            <w:proofErr w:type="spellEnd"/>
            <w:proofErr w:type="gramStart"/>
            <w:r w:rsidRPr="0005372C">
              <w:rPr>
                <w:rFonts w:ascii="Times New Roman" w:eastAsia="Times New Roman" w:hAnsi="Times New Roman" w:cs="Times New Roman"/>
                <w:b/>
                <w:bCs/>
                <w:i/>
                <w:iCs/>
                <w:color w:val="000000"/>
              </w:rPr>
              <w:t>-.</w:t>
            </w:r>
            <w:proofErr w:type="gramEnd"/>
          </w:p>
        </w:tc>
        <w:tc>
          <w:tcPr>
            <w:tcW w:w="235"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0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Научиться различать условия различения </w:t>
            </w:r>
            <w:proofErr w:type="gramStart"/>
            <w:r w:rsidRPr="0005372C">
              <w:rPr>
                <w:rFonts w:ascii="Times New Roman" w:eastAsia="Times New Roman" w:hAnsi="Times New Roman" w:cs="Times New Roman"/>
                <w:color w:val="000000"/>
              </w:rPr>
              <w:t>–к</w:t>
            </w:r>
            <w:proofErr w:type="gramEnd"/>
            <w:r w:rsidRPr="0005372C">
              <w:rPr>
                <w:rFonts w:ascii="Times New Roman" w:eastAsia="Times New Roman" w:hAnsi="Times New Roman" w:cs="Times New Roman"/>
                <w:color w:val="000000"/>
              </w:rPr>
              <w:t>ос- - -</w:t>
            </w:r>
            <w:proofErr w:type="spellStart"/>
            <w:r w:rsidRPr="0005372C">
              <w:rPr>
                <w:rFonts w:ascii="Times New Roman" w:eastAsia="Times New Roman" w:hAnsi="Times New Roman" w:cs="Times New Roman"/>
                <w:color w:val="000000"/>
              </w:rPr>
              <w:t>кас</w:t>
            </w:r>
            <w:proofErr w:type="spellEnd"/>
            <w:r w:rsidRPr="0005372C">
              <w:rPr>
                <w:rFonts w:ascii="Times New Roman" w:eastAsia="Times New Roman" w:hAnsi="Times New Roman" w:cs="Times New Roman"/>
                <w:color w:val="000000"/>
              </w:rPr>
              <w:t>-, </w:t>
            </w:r>
            <w:r w:rsidRPr="0005372C">
              <w:rPr>
                <w:rFonts w:ascii="Times New Roman" w:eastAsia="Times New Roman" w:hAnsi="Times New Roman" w:cs="Times New Roman"/>
                <w:b/>
                <w:bCs/>
                <w:i/>
                <w:iCs/>
                <w:color w:val="000000"/>
              </w:rPr>
              <w:t>-гор- </w:t>
            </w:r>
            <w:r w:rsidRPr="0005372C">
              <w:rPr>
                <w:rFonts w:ascii="Times New Roman" w:eastAsia="Times New Roman" w:hAnsi="Times New Roman" w:cs="Times New Roman"/>
                <w:color w:val="000000"/>
              </w:rPr>
              <w:t>-</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b/>
                <w:bCs/>
                <w:i/>
                <w:iCs/>
                <w:color w:val="000000"/>
              </w:rPr>
              <w:t xml:space="preserve">- </w:t>
            </w:r>
            <w:proofErr w:type="spellStart"/>
            <w:r w:rsidRPr="0005372C">
              <w:rPr>
                <w:rFonts w:ascii="Times New Roman" w:eastAsia="Times New Roman" w:hAnsi="Times New Roman" w:cs="Times New Roman"/>
                <w:b/>
                <w:bCs/>
                <w:i/>
                <w:iCs/>
                <w:color w:val="000000"/>
              </w:rPr>
              <w:t>га</w:t>
            </w:r>
            <w:proofErr w:type="gramStart"/>
            <w:r w:rsidRPr="0005372C">
              <w:rPr>
                <w:rFonts w:ascii="Times New Roman" w:eastAsia="Times New Roman" w:hAnsi="Times New Roman" w:cs="Times New Roman"/>
                <w:b/>
                <w:bCs/>
                <w:i/>
                <w:iCs/>
                <w:color w:val="000000"/>
              </w:rPr>
              <w:t>р</w:t>
            </w:r>
            <w:proofErr w:type="spellEnd"/>
            <w:r w:rsidRPr="0005372C">
              <w:rPr>
                <w:rFonts w:ascii="Times New Roman" w:eastAsia="Times New Roman" w:hAnsi="Times New Roman" w:cs="Times New Roman"/>
                <w:b/>
                <w:bCs/>
                <w:i/>
                <w:iCs/>
                <w:color w:val="000000"/>
              </w:rPr>
              <w:t>-</w:t>
            </w:r>
            <w:proofErr w:type="gramEnd"/>
            <w:r w:rsidRPr="0005372C">
              <w:rPr>
                <w:rFonts w:ascii="Times New Roman" w:eastAsia="Times New Roman" w:hAnsi="Times New Roman" w:cs="Times New Roman"/>
                <w:b/>
                <w:bCs/>
                <w:i/>
                <w:iCs/>
                <w:color w:val="000000"/>
              </w:rPr>
              <w:t>, -</w:t>
            </w:r>
            <w:proofErr w:type="spellStart"/>
            <w:r w:rsidRPr="0005372C">
              <w:rPr>
                <w:rFonts w:ascii="Times New Roman" w:eastAsia="Times New Roman" w:hAnsi="Times New Roman" w:cs="Times New Roman"/>
                <w:b/>
                <w:bCs/>
                <w:i/>
                <w:iCs/>
                <w:color w:val="000000"/>
              </w:rPr>
              <w:t>зор</w:t>
            </w:r>
            <w:proofErr w:type="spellEnd"/>
            <w:r w:rsidRPr="0005372C">
              <w:rPr>
                <w:rFonts w:ascii="Times New Roman" w:eastAsia="Times New Roman" w:hAnsi="Times New Roman" w:cs="Times New Roman"/>
                <w:b/>
                <w:bCs/>
                <w:i/>
                <w:iCs/>
                <w:color w:val="000000"/>
              </w:rPr>
              <w:t>- </w:t>
            </w:r>
            <w:r w:rsidRPr="0005372C">
              <w:rPr>
                <w:rFonts w:ascii="Times New Roman" w:eastAsia="Times New Roman" w:hAnsi="Times New Roman" w:cs="Times New Roman"/>
                <w:color w:val="000000"/>
              </w:rPr>
              <w:t>-</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b/>
                <w:bCs/>
                <w:i/>
                <w:iCs/>
                <w:color w:val="000000"/>
              </w:rPr>
              <w:t xml:space="preserve">- </w:t>
            </w:r>
            <w:proofErr w:type="spellStart"/>
            <w:r w:rsidRPr="0005372C">
              <w:rPr>
                <w:rFonts w:ascii="Times New Roman" w:eastAsia="Times New Roman" w:hAnsi="Times New Roman" w:cs="Times New Roman"/>
                <w:b/>
                <w:bCs/>
                <w:i/>
                <w:iCs/>
                <w:color w:val="000000"/>
              </w:rPr>
              <w:t>зар</w:t>
            </w:r>
            <w:proofErr w:type="spellEnd"/>
            <w:proofErr w:type="gramStart"/>
            <w:r w:rsidRPr="0005372C">
              <w:rPr>
                <w:rFonts w:ascii="Times New Roman" w:eastAsia="Times New Roman" w:hAnsi="Times New Roman" w:cs="Times New Roman"/>
                <w:b/>
                <w:bCs/>
                <w:i/>
                <w:iCs/>
                <w:color w:val="000000"/>
              </w:rPr>
              <w:t>-.</w:t>
            </w:r>
            <w:r w:rsidRPr="0005372C">
              <w:rPr>
                <w:rFonts w:ascii="Times New Roman" w:eastAsia="Times New Roman" w:hAnsi="Times New Roman" w:cs="Times New Roman"/>
                <w:color w:val="000000"/>
              </w:rPr>
              <w:t> </w:t>
            </w:r>
            <w:proofErr w:type="gramEnd"/>
          </w:p>
        </w:tc>
        <w:tc>
          <w:tcPr>
            <w:tcW w:w="51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Интерес к изучению языка.</w:t>
            </w:r>
          </w:p>
        </w:tc>
        <w:tc>
          <w:tcPr>
            <w:tcW w:w="66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явления, выявляемые в ходе исследования слова</w:t>
            </w: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Устанавливать рабочие отношения, эффективно сотрудничать и способствовать продуктивной кооперации</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F13CA1"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59</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12.11-16.11</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430"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Буквы </w:t>
            </w:r>
            <w:r w:rsidRPr="0005372C">
              <w:rPr>
                <w:rFonts w:ascii="Times New Roman" w:eastAsia="Times New Roman" w:hAnsi="Times New Roman" w:cs="Times New Roman"/>
                <w:b/>
                <w:bCs/>
                <w:i/>
                <w:iCs/>
                <w:color w:val="000000"/>
              </w:rPr>
              <w:t>а</w:t>
            </w:r>
            <w:r w:rsidRPr="0005372C">
              <w:rPr>
                <w:rFonts w:ascii="Times New Roman" w:eastAsia="Times New Roman" w:hAnsi="Times New Roman" w:cs="Times New Roman"/>
                <w:color w:val="000000"/>
              </w:rPr>
              <w:t> и </w:t>
            </w:r>
            <w:r w:rsidRPr="0005372C">
              <w:rPr>
                <w:rFonts w:ascii="Times New Roman" w:eastAsia="Times New Roman" w:hAnsi="Times New Roman" w:cs="Times New Roman"/>
                <w:b/>
                <w:bCs/>
                <w:i/>
                <w:iCs/>
                <w:color w:val="000000"/>
              </w:rPr>
              <w:t>о</w:t>
            </w:r>
            <w:r w:rsidRPr="0005372C">
              <w:rPr>
                <w:rFonts w:ascii="Times New Roman" w:eastAsia="Times New Roman" w:hAnsi="Times New Roman" w:cs="Times New Roman"/>
                <w:color w:val="000000"/>
              </w:rPr>
              <w:t> в корнях </w:t>
            </w:r>
            <w:proofErr w:type="gramStart"/>
            <w:r w:rsidRPr="0005372C">
              <w:rPr>
                <w:rFonts w:ascii="Times New Roman" w:eastAsia="Times New Roman" w:hAnsi="Times New Roman" w:cs="Times New Roman"/>
                <w:b/>
                <w:bCs/>
                <w:i/>
                <w:iCs/>
                <w:color w:val="000000"/>
              </w:rPr>
              <w:t>-г</w:t>
            </w:r>
            <w:proofErr w:type="gramEnd"/>
            <w:r w:rsidRPr="0005372C">
              <w:rPr>
                <w:rFonts w:ascii="Times New Roman" w:eastAsia="Times New Roman" w:hAnsi="Times New Roman" w:cs="Times New Roman"/>
                <w:b/>
                <w:bCs/>
                <w:i/>
                <w:iCs/>
                <w:color w:val="000000"/>
              </w:rPr>
              <w:t>ор- </w:t>
            </w:r>
            <w:r w:rsidRPr="0005372C">
              <w:rPr>
                <w:rFonts w:ascii="Times New Roman" w:eastAsia="Times New Roman" w:hAnsi="Times New Roman" w:cs="Times New Roman"/>
                <w:color w:val="000000"/>
              </w:rPr>
              <w:t>-</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b/>
                <w:bCs/>
                <w:i/>
                <w:iCs/>
                <w:color w:val="000000"/>
              </w:rPr>
              <w:t xml:space="preserve">- </w:t>
            </w:r>
            <w:proofErr w:type="spellStart"/>
            <w:r w:rsidRPr="0005372C">
              <w:rPr>
                <w:rFonts w:ascii="Times New Roman" w:eastAsia="Times New Roman" w:hAnsi="Times New Roman" w:cs="Times New Roman"/>
                <w:b/>
                <w:bCs/>
                <w:i/>
                <w:iCs/>
                <w:color w:val="000000"/>
              </w:rPr>
              <w:t>гар</w:t>
            </w:r>
            <w:proofErr w:type="spellEnd"/>
            <w:proofErr w:type="gramStart"/>
            <w:r w:rsidRPr="0005372C">
              <w:rPr>
                <w:rFonts w:ascii="Times New Roman" w:eastAsia="Times New Roman" w:hAnsi="Times New Roman" w:cs="Times New Roman"/>
                <w:b/>
                <w:bCs/>
                <w:i/>
                <w:iCs/>
                <w:color w:val="000000"/>
              </w:rPr>
              <w:t>-.</w:t>
            </w:r>
            <w:proofErr w:type="gramEnd"/>
          </w:p>
        </w:tc>
        <w:tc>
          <w:tcPr>
            <w:tcW w:w="235"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0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Научиться различать условия различения </w:t>
            </w:r>
            <w:proofErr w:type="gramStart"/>
            <w:r w:rsidRPr="0005372C">
              <w:rPr>
                <w:rFonts w:ascii="Times New Roman" w:eastAsia="Times New Roman" w:hAnsi="Times New Roman" w:cs="Times New Roman"/>
                <w:color w:val="000000"/>
              </w:rPr>
              <w:t>–к</w:t>
            </w:r>
            <w:proofErr w:type="gramEnd"/>
            <w:r w:rsidRPr="0005372C">
              <w:rPr>
                <w:rFonts w:ascii="Times New Roman" w:eastAsia="Times New Roman" w:hAnsi="Times New Roman" w:cs="Times New Roman"/>
                <w:color w:val="000000"/>
              </w:rPr>
              <w:t>ос- - -</w:t>
            </w:r>
            <w:proofErr w:type="spellStart"/>
            <w:r w:rsidRPr="0005372C">
              <w:rPr>
                <w:rFonts w:ascii="Times New Roman" w:eastAsia="Times New Roman" w:hAnsi="Times New Roman" w:cs="Times New Roman"/>
                <w:color w:val="000000"/>
              </w:rPr>
              <w:t>кас</w:t>
            </w:r>
            <w:proofErr w:type="spellEnd"/>
            <w:r w:rsidRPr="0005372C">
              <w:rPr>
                <w:rFonts w:ascii="Times New Roman" w:eastAsia="Times New Roman" w:hAnsi="Times New Roman" w:cs="Times New Roman"/>
                <w:color w:val="000000"/>
              </w:rPr>
              <w:t>-, </w:t>
            </w:r>
            <w:r w:rsidRPr="0005372C">
              <w:rPr>
                <w:rFonts w:ascii="Times New Roman" w:eastAsia="Times New Roman" w:hAnsi="Times New Roman" w:cs="Times New Roman"/>
                <w:b/>
                <w:bCs/>
                <w:i/>
                <w:iCs/>
                <w:color w:val="000000"/>
              </w:rPr>
              <w:t>-гор- </w:t>
            </w:r>
            <w:r w:rsidRPr="0005372C">
              <w:rPr>
                <w:rFonts w:ascii="Times New Roman" w:eastAsia="Times New Roman" w:hAnsi="Times New Roman" w:cs="Times New Roman"/>
                <w:color w:val="000000"/>
              </w:rPr>
              <w:t>-</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b/>
                <w:bCs/>
                <w:i/>
                <w:iCs/>
                <w:color w:val="000000"/>
              </w:rPr>
              <w:t xml:space="preserve">- </w:t>
            </w:r>
            <w:proofErr w:type="spellStart"/>
            <w:r w:rsidRPr="0005372C">
              <w:rPr>
                <w:rFonts w:ascii="Times New Roman" w:eastAsia="Times New Roman" w:hAnsi="Times New Roman" w:cs="Times New Roman"/>
                <w:b/>
                <w:bCs/>
                <w:i/>
                <w:iCs/>
                <w:color w:val="000000"/>
              </w:rPr>
              <w:t>га</w:t>
            </w:r>
            <w:proofErr w:type="gramStart"/>
            <w:r w:rsidRPr="0005372C">
              <w:rPr>
                <w:rFonts w:ascii="Times New Roman" w:eastAsia="Times New Roman" w:hAnsi="Times New Roman" w:cs="Times New Roman"/>
                <w:b/>
                <w:bCs/>
                <w:i/>
                <w:iCs/>
                <w:color w:val="000000"/>
              </w:rPr>
              <w:t>р</w:t>
            </w:r>
            <w:proofErr w:type="spellEnd"/>
            <w:r w:rsidRPr="0005372C">
              <w:rPr>
                <w:rFonts w:ascii="Times New Roman" w:eastAsia="Times New Roman" w:hAnsi="Times New Roman" w:cs="Times New Roman"/>
                <w:b/>
                <w:bCs/>
                <w:i/>
                <w:iCs/>
                <w:color w:val="000000"/>
              </w:rPr>
              <w:t>-</w:t>
            </w:r>
            <w:proofErr w:type="gramEnd"/>
            <w:r w:rsidRPr="0005372C">
              <w:rPr>
                <w:rFonts w:ascii="Times New Roman" w:eastAsia="Times New Roman" w:hAnsi="Times New Roman" w:cs="Times New Roman"/>
                <w:b/>
                <w:bCs/>
                <w:i/>
                <w:iCs/>
                <w:color w:val="000000"/>
              </w:rPr>
              <w:t>, -</w:t>
            </w:r>
            <w:proofErr w:type="spellStart"/>
            <w:r w:rsidRPr="0005372C">
              <w:rPr>
                <w:rFonts w:ascii="Times New Roman" w:eastAsia="Times New Roman" w:hAnsi="Times New Roman" w:cs="Times New Roman"/>
                <w:b/>
                <w:bCs/>
                <w:i/>
                <w:iCs/>
                <w:color w:val="000000"/>
              </w:rPr>
              <w:t>зор</w:t>
            </w:r>
            <w:proofErr w:type="spellEnd"/>
            <w:r w:rsidRPr="0005372C">
              <w:rPr>
                <w:rFonts w:ascii="Times New Roman" w:eastAsia="Times New Roman" w:hAnsi="Times New Roman" w:cs="Times New Roman"/>
                <w:b/>
                <w:bCs/>
                <w:i/>
                <w:iCs/>
                <w:color w:val="000000"/>
              </w:rPr>
              <w:t>- </w:t>
            </w:r>
            <w:r w:rsidRPr="0005372C">
              <w:rPr>
                <w:rFonts w:ascii="Times New Roman" w:eastAsia="Times New Roman" w:hAnsi="Times New Roman" w:cs="Times New Roman"/>
                <w:color w:val="000000"/>
              </w:rPr>
              <w:t>-</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b/>
                <w:bCs/>
                <w:i/>
                <w:iCs/>
                <w:color w:val="000000"/>
              </w:rPr>
              <w:t xml:space="preserve">- </w:t>
            </w:r>
            <w:proofErr w:type="spellStart"/>
            <w:r w:rsidRPr="0005372C">
              <w:rPr>
                <w:rFonts w:ascii="Times New Roman" w:eastAsia="Times New Roman" w:hAnsi="Times New Roman" w:cs="Times New Roman"/>
                <w:b/>
                <w:bCs/>
                <w:i/>
                <w:iCs/>
                <w:color w:val="000000"/>
              </w:rPr>
              <w:t>зар</w:t>
            </w:r>
            <w:proofErr w:type="spellEnd"/>
            <w:proofErr w:type="gramStart"/>
            <w:r w:rsidRPr="0005372C">
              <w:rPr>
                <w:rFonts w:ascii="Times New Roman" w:eastAsia="Times New Roman" w:hAnsi="Times New Roman" w:cs="Times New Roman"/>
                <w:b/>
                <w:bCs/>
                <w:i/>
                <w:iCs/>
                <w:color w:val="000000"/>
              </w:rPr>
              <w:t>-.</w:t>
            </w:r>
            <w:r w:rsidRPr="0005372C">
              <w:rPr>
                <w:rFonts w:ascii="Times New Roman" w:eastAsia="Times New Roman" w:hAnsi="Times New Roman" w:cs="Times New Roman"/>
                <w:color w:val="000000"/>
              </w:rPr>
              <w:t> </w:t>
            </w:r>
            <w:proofErr w:type="gramEnd"/>
          </w:p>
        </w:tc>
        <w:tc>
          <w:tcPr>
            <w:tcW w:w="51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Интерес к изучению языка.</w:t>
            </w:r>
          </w:p>
        </w:tc>
        <w:tc>
          <w:tcPr>
            <w:tcW w:w="66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явления, выявляемые в ходе исследования слова</w:t>
            </w: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Формировать навыки работы в группе (включая ситуации учебного сотрудничества и проектные формы работы)</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F13CA1"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60</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12.11-16.11</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430"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Буквы </w:t>
            </w:r>
            <w:r w:rsidRPr="0005372C">
              <w:rPr>
                <w:rFonts w:ascii="Times New Roman" w:eastAsia="Times New Roman" w:hAnsi="Times New Roman" w:cs="Times New Roman"/>
                <w:b/>
                <w:bCs/>
                <w:i/>
                <w:iCs/>
                <w:color w:val="000000"/>
              </w:rPr>
              <w:t>а</w:t>
            </w:r>
            <w:r w:rsidRPr="0005372C">
              <w:rPr>
                <w:rFonts w:ascii="Times New Roman" w:eastAsia="Times New Roman" w:hAnsi="Times New Roman" w:cs="Times New Roman"/>
                <w:color w:val="000000"/>
              </w:rPr>
              <w:t> и </w:t>
            </w:r>
            <w:r w:rsidRPr="0005372C">
              <w:rPr>
                <w:rFonts w:ascii="Times New Roman" w:eastAsia="Times New Roman" w:hAnsi="Times New Roman" w:cs="Times New Roman"/>
                <w:b/>
                <w:bCs/>
                <w:i/>
                <w:iCs/>
                <w:color w:val="000000"/>
              </w:rPr>
              <w:t>о</w:t>
            </w:r>
            <w:r w:rsidRPr="0005372C">
              <w:rPr>
                <w:rFonts w:ascii="Times New Roman" w:eastAsia="Times New Roman" w:hAnsi="Times New Roman" w:cs="Times New Roman"/>
                <w:color w:val="000000"/>
              </w:rPr>
              <w:t> в корнях </w:t>
            </w:r>
            <w:proofErr w:type="gramStart"/>
            <w:r w:rsidRPr="0005372C">
              <w:rPr>
                <w:rFonts w:ascii="Times New Roman" w:eastAsia="Times New Roman" w:hAnsi="Times New Roman" w:cs="Times New Roman"/>
                <w:b/>
                <w:bCs/>
                <w:i/>
                <w:iCs/>
                <w:color w:val="000000"/>
              </w:rPr>
              <w:t>-</w:t>
            </w:r>
            <w:proofErr w:type="spellStart"/>
            <w:r w:rsidRPr="0005372C">
              <w:rPr>
                <w:rFonts w:ascii="Times New Roman" w:eastAsia="Times New Roman" w:hAnsi="Times New Roman" w:cs="Times New Roman"/>
                <w:b/>
                <w:bCs/>
                <w:i/>
                <w:iCs/>
                <w:color w:val="000000"/>
              </w:rPr>
              <w:t>з</w:t>
            </w:r>
            <w:proofErr w:type="gramEnd"/>
            <w:r w:rsidRPr="0005372C">
              <w:rPr>
                <w:rFonts w:ascii="Times New Roman" w:eastAsia="Times New Roman" w:hAnsi="Times New Roman" w:cs="Times New Roman"/>
                <w:b/>
                <w:bCs/>
                <w:i/>
                <w:iCs/>
                <w:color w:val="000000"/>
              </w:rPr>
              <w:t>ор</w:t>
            </w:r>
            <w:proofErr w:type="spellEnd"/>
            <w:r w:rsidRPr="0005372C">
              <w:rPr>
                <w:rFonts w:ascii="Times New Roman" w:eastAsia="Times New Roman" w:hAnsi="Times New Roman" w:cs="Times New Roman"/>
                <w:b/>
                <w:bCs/>
                <w:i/>
                <w:iCs/>
                <w:color w:val="000000"/>
              </w:rPr>
              <w:t>- </w:t>
            </w:r>
            <w:r w:rsidRPr="0005372C">
              <w:rPr>
                <w:rFonts w:ascii="Times New Roman" w:eastAsia="Times New Roman" w:hAnsi="Times New Roman" w:cs="Times New Roman"/>
                <w:color w:val="000000"/>
              </w:rPr>
              <w:t>-</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b/>
                <w:bCs/>
                <w:i/>
                <w:iCs/>
                <w:color w:val="000000"/>
              </w:rPr>
              <w:t xml:space="preserve">- </w:t>
            </w:r>
            <w:proofErr w:type="spellStart"/>
            <w:r w:rsidRPr="0005372C">
              <w:rPr>
                <w:rFonts w:ascii="Times New Roman" w:eastAsia="Times New Roman" w:hAnsi="Times New Roman" w:cs="Times New Roman"/>
                <w:b/>
                <w:bCs/>
                <w:i/>
                <w:iCs/>
                <w:color w:val="000000"/>
              </w:rPr>
              <w:t>зар</w:t>
            </w:r>
            <w:proofErr w:type="spellEnd"/>
            <w:proofErr w:type="gramStart"/>
            <w:r w:rsidRPr="0005372C">
              <w:rPr>
                <w:rFonts w:ascii="Times New Roman" w:eastAsia="Times New Roman" w:hAnsi="Times New Roman" w:cs="Times New Roman"/>
                <w:b/>
                <w:bCs/>
                <w:i/>
                <w:iCs/>
                <w:color w:val="000000"/>
              </w:rPr>
              <w:t>-.</w:t>
            </w:r>
            <w:proofErr w:type="gramEnd"/>
          </w:p>
        </w:tc>
        <w:tc>
          <w:tcPr>
            <w:tcW w:w="235"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0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Научиться различать условия различения </w:t>
            </w:r>
            <w:proofErr w:type="gramStart"/>
            <w:r w:rsidRPr="0005372C">
              <w:rPr>
                <w:rFonts w:ascii="Times New Roman" w:eastAsia="Times New Roman" w:hAnsi="Times New Roman" w:cs="Times New Roman"/>
                <w:color w:val="000000"/>
              </w:rPr>
              <w:t>–к</w:t>
            </w:r>
            <w:proofErr w:type="gramEnd"/>
            <w:r w:rsidRPr="0005372C">
              <w:rPr>
                <w:rFonts w:ascii="Times New Roman" w:eastAsia="Times New Roman" w:hAnsi="Times New Roman" w:cs="Times New Roman"/>
                <w:color w:val="000000"/>
              </w:rPr>
              <w:t>ос- - -</w:t>
            </w:r>
            <w:proofErr w:type="spellStart"/>
            <w:r w:rsidRPr="0005372C">
              <w:rPr>
                <w:rFonts w:ascii="Times New Roman" w:eastAsia="Times New Roman" w:hAnsi="Times New Roman" w:cs="Times New Roman"/>
                <w:color w:val="000000"/>
              </w:rPr>
              <w:t>кас</w:t>
            </w:r>
            <w:proofErr w:type="spellEnd"/>
            <w:r w:rsidRPr="0005372C">
              <w:rPr>
                <w:rFonts w:ascii="Times New Roman" w:eastAsia="Times New Roman" w:hAnsi="Times New Roman" w:cs="Times New Roman"/>
                <w:color w:val="000000"/>
              </w:rPr>
              <w:t>-, </w:t>
            </w:r>
            <w:r w:rsidRPr="0005372C">
              <w:rPr>
                <w:rFonts w:ascii="Times New Roman" w:eastAsia="Times New Roman" w:hAnsi="Times New Roman" w:cs="Times New Roman"/>
                <w:b/>
                <w:bCs/>
                <w:i/>
                <w:iCs/>
                <w:color w:val="000000"/>
              </w:rPr>
              <w:t>-гор- </w:t>
            </w:r>
            <w:r w:rsidRPr="0005372C">
              <w:rPr>
                <w:rFonts w:ascii="Times New Roman" w:eastAsia="Times New Roman" w:hAnsi="Times New Roman" w:cs="Times New Roman"/>
                <w:color w:val="000000"/>
              </w:rPr>
              <w:t>-</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b/>
                <w:bCs/>
                <w:i/>
                <w:iCs/>
                <w:color w:val="000000"/>
              </w:rPr>
              <w:t xml:space="preserve">- </w:t>
            </w:r>
            <w:proofErr w:type="spellStart"/>
            <w:r w:rsidRPr="0005372C">
              <w:rPr>
                <w:rFonts w:ascii="Times New Roman" w:eastAsia="Times New Roman" w:hAnsi="Times New Roman" w:cs="Times New Roman"/>
                <w:b/>
                <w:bCs/>
                <w:i/>
                <w:iCs/>
                <w:color w:val="000000"/>
              </w:rPr>
              <w:t>га</w:t>
            </w:r>
            <w:proofErr w:type="gramStart"/>
            <w:r w:rsidRPr="0005372C">
              <w:rPr>
                <w:rFonts w:ascii="Times New Roman" w:eastAsia="Times New Roman" w:hAnsi="Times New Roman" w:cs="Times New Roman"/>
                <w:b/>
                <w:bCs/>
                <w:i/>
                <w:iCs/>
                <w:color w:val="000000"/>
              </w:rPr>
              <w:t>р</w:t>
            </w:r>
            <w:proofErr w:type="spellEnd"/>
            <w:r w:rsidRPr="0005372C">
              <w:rPr>
                <w:rFonts w:ascii="Times New Roman" w:eastAsia="Times New Roman" w:hAnsi="Times New Roman" w:cs="Times New Roman"/>
                <w:b/>
                <w:bCs/>
                <w:i/>
                <w:iCs/>
                <w:color w:val="000000"/>
              </w:rPr>
              <w:t>-</w:t>
            </w:r>
            <w:proofErr w:type="gramEnd"/>
            <w:r w:rsidRPr="0005372C">
              <w:rPr>
                <w:rFonts w:ascii="Times New Roman" w:eastAsia="Times New Roman" w:hAnsi="Times New Roman" w:cs="Times New Roman"/>
                <w:b/>
                <w:bCs/>
                <w:i/>
                <w:iCs/>
                <w:color w:val="000000"/>
              </w:rPr>
              <w:t>, -</w:t>
            </w:r>
            <w:proofErr w:type="spellStart"/>
            <w:r w:rsidRPr="0005372C">
              <w:rPr>
                <w:rFonts w:ascii="Times New Roman" w:eastAsia="Times New Roman" w:hAnsi="Times New Roman" w:cs="Times New Roman"/>
                <w:b/>
                <w:bCs/>
                <w:i/>
                <w:iCs/>
                <w:color w:val="000000"/>
              </w:rPr>
              <w:t>зор</w:t>
            </w:r>
            <w:proofErr w:type="spellEnd"/>
            <w:r w:rsidRPr="0005372C">
              <w:rPr>
                <w:rFonts w:ascii="Times New Roman" w:eastAsia="Times New Roman" w:hAnsi="Times New Roman" w:cs="Times New Roman"/>
                <w:b/>
                <w:bCs/>
                <w:i/>
                <w:iCs/>
                <w:color w:val="000000"/>
              </w:rPr>
              <w:t>- </w:t>
            </w:r>
            <w:r w:rsidRPr="0005372C">
              <w:rPr>
                <w:rFonts w:ascii="Times New Roman" w:eastAsia="Times New Roman" w:hAnsi="Times New Roman" w:cs="Times New Roman"/>
                <w:color w:val="000000"/>
              </w:rPr>
              <w:t>-</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b/>
                <w:bCs/>
                <w:i/>
                <w:iCs/>
                <w:color w:val="000000"/>
              </w:rPr>
              <w:t xml:space="preserve">- </w:t>
            </w:r>
            <w:proofErr w:type="spellStart"/>
            <w:r w:rsidRPr="0005372C">
              <w:rPr>
                <w:rFonts w:ascii="Times New Roman" w:eastAsia="Times New Roman" w:hAnsi="Times New Roman" w:cs="Times New Roman"/>
                <w:b/>
                <w:bCs/>
                <w:i/>
                <w:iCs/>
                <w:color w:val="000000"/>
              </w:rPr>
              <w:t>зар</w:t>
            </w:r>
            <w:proofErr w:type="spellEnd"/>
            <w:proofErr w:type="gramStart"/>
            <w:r w:rsidRPr="0005372C">
              <w:rPr>
                <w:rFonts w:ascii="Times New Roman" w:eastAsia="Times New Roman" w:hAnsi="Times New Roman" w:cs="Times New Roman"/>
                <w:b/>
                <w:bCs/>
                <w:i/>
                <w:iCs/>
                <w:color w:val="000000"/>
              </w:rPr>
              <w:t>-.</w:t>
            </w:r>
            <w:r w:rsidRPr="0005372C">
              <w:rPr>
                <w:rFonts w:ascii="Times New Roman" w:eastAsia="Times New Roman" w:hAnsi="Times New Roman" w:cs="Times New Roman"/>
                <w:color w:val="000000"/>
              </w:rPr>
              <w:t> </w:t>
            </w:r>
            <w:proofErr w:type="gramEnd"/>
          </w:p>
        </w:tc>
        <w:tc>
          <w:tcPr>
            <w:tcW w:w="51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Интерес к изучению языка.</w:t>
            </w:r>
          </w:p>
        </w:tc>
        <w:tc>
          <w:tcPr>
            <w:tcW w:w="66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явления, выявляемые в ходе исследования слова</w:t>
            </w: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Устанавливать рабочие отношения, эффективно сотрудничать и способствовать продуктивной кооперации</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F13CA1"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61</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19.11-23.11</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430"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Буквы  </w:t>
            </w:r>
            <w:proofErr w:type="spellStart"/>
            <w:r w:rsidRPr="0005372C">
              <w:rPr>
                <w:rFonts w:ascii="Times New Roman" w:eastAsia="Times New Roman" w:hAnsi="Times New Roman" w:cs="Times New Roman"/>
                <w:b/>
                <w:bCs/>
                <w:i/>
                <w:iCs/>
                <w:color w:val="000000"/>
              </w:rPr>
              <w:t>ы</w:t>
            </w:r>
            <w:proofErr w:type="spellEnd"/>
            <w:r w:rsidRPr="0005372C">
              <w:rPr>
                <w:rFonts w:ascii="Times New Roman" w:eastAsia="Times New Roman" w:hAnsi="Times New Roman" w:cs="Times New Roman"/>
                <w:color w:val="000000"/>
              </w:rPr>
              <w:t> и </w:t>
            </w:r>
            <w:proofErr w:type="gramStart"/>
            <w:r w:rsidRPr="0005372C">
              <w:rPr>
                <w:rFonts w:ascii="Times New Roman" w:eastAsia="Times New Roman" w:hAnsi="Times New Roman" w:cs="Times New Roman"/>
                <w:b/>
                <w:bCs/>
                <w:i/>
                <w:iCs/>
                <w:color w:val="000000"/>
              </w:rPr>
              <w:t>и</w:t>
            </w:r>
            <w:proofErr w:type="gramEnd"/>
            <w:r w:rsidRPr="0005372C">
              <w:rPr>
                <w:rFonts w:ascii="Times New Roman" w:eastAsia="Times New Roman" w:hAnsi="Times New Roman" w:cs="Times New Roman"/>
                <w:color w:val="000000"/>
              </w:rPr>
              <w:t> после приставок.</w:t>
            </w:r>
          </w:p>
        </w:tc>
        <w:tc>
          <w:tcPr>
            <w:tcW w:w="235"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0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Научиться применять правило написания букв </w:t>
            </w:r>
            <w:proofErr w:type="spellStart"/>
            <w:r w:rsidRPr="0005372C">
              <w:rPr>
                <w:rFonts w:ascii="Times New Roman" w:eastAsia="Times New Roman" w:hAnsi="Times New Roman" w:cs="Times New Roman"/>
                <w:color w:val="000000"/>
              </w:rPr>
              <w:t>ы</w:t>
            </w:r>
            <w:proofErr w:type="spellEnd"/>
            <w:r w:rsidRPr="0005372C">
              <w:rPr>
                <w:rFonts w:ascii="Times New Roman" w:eastAsia="Times New Roman" w:hAnsi="Times New Roman" w:cs="Times New Roman"/>
                <w:color w:val="000000"/>
              </w:rPr>
              <w:t xml:space="preserve"> и </w:t>
            </w:r>
            <w:proofErr w:type="spellStart"/>
            <w:proofErr w:type="gramStart"/>
            <w:r w:rsidRPr="0005372C">
              <w:rPr>
                <w:rFonts w:ascii="Times New Roman" w:eastAsia="Times New Roman" w:hAnsi="Times New Roman" w:cs="Times New Roman"/>
                <w:color w:val="000000"/>
              </w:rPr>
              <w:t>и</w:t>
            </w:r>
            <w:proofErr w:type="spellEnd"/>
            <w:proofErr w:type="gramEnd"/>
            <w:r w:rsidRPr="0005372C">
              <w:rPr>
                <w:rFonts w:ascii="Times New Roman" w:eastAsia="Times New Roman" w:hAnsi="Times New Roman" w:cs="Times New Roman"/>
                <w:color w:val="000000"/>
              </w:rPr>
              <w:t xml:space="preserve"> после приставок</w:t>
            </w:r>
          </w:p>
        </w:tc>
        <w:tc>
          <w:tcPr>
            <w:tcW w:w="51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Интерес к изучению языка.</w:t>
            </w:r>
          </w:p>
        </w:tc>
        <w:tc>
          <w:tcPr>
            <w:tcW w:w="66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исследования языковых единиц</w:t>
            </w: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Управлять поведением партнёра (контроль, коррекция, оценка действия, умение убеждать)</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Проектировать маршрут преодоления затруднений в обучении через включение в новые виды деятельности и формы сотрудничества</w:t>
            </w:r>
          </w:p>
        </w:tc>
      </w:tr>
      <w:tr w:rsidR="00F13CA1"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62-64</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19.11-23.11</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19.11-23.11</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19.11-23.11</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430"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Гласные в приставках </w:t>
            </w:r>
            <w:proofErr w:type="spellStart"/>
            <w:r w:rsidRPr="0005372C">
              <w:rPr>
                <w:rFonts w:ascii="Times New Roman" w:eastAsia="Times New Roman" w:hAnsi="Times New Roman" w:cs="Times New Roman"/>
                <w:b/>
                <w:bCs/>
                <w:color w:val="000000"/>
              </w:rPr>
              <w:t>пре</w:t>
            </w:r>
            <w:proofErr w:type="spellEnd"/>
            <w:r w:rsidRPr="0005372C">
              <w:rPr>
                <w:rFonts w:ascii="Times New Roman" w:eastAsia="Times New Roman" w:hAnsi="Times New Roman" w:cs="Times New Roman"/>
                <w:b/>
                <w:bCs/>
                <w:color w:val="000000"/>
              </w:rPr>
              <w:t xml:space="preserve">- и </w:t>
            </w:r>
            <w:proofErr w:type="gramStart"/>
            <w:r w:rsidRPr="0005372C">
              <w:rPr>
                <w:rFonts w:ascii="Times New Roman" w:eastAsia="Times New Roman" w:hAnsi="Times New Roman" w:cs="Times New Roman"/>
                <w:b/>
                <w:bCs/>
                <w:color w:val="000000"/>
              </w:rPr>
              <w:t>при</w:t>
            </w:r>
            <w:proofErr w:type="gramEnd"/>
            <w:r w:rsidRPr="0005372C">
              <w:rPr>
                <w:rFonts w:ascii="Times New Roman" w:eastAsia="Times New Roman" w:hAnsi="Times New Roman" w:cs="Times New Roman"/>
                <w:b/>
                <w:bCs/>
                <w:color w:val="000000"/>
              </w:rPr>
              <w:t>-.</w:t>
            </w:r>
          </w:p>
        </w:tc>
        <w:tc>
          <w:tcPr>
            <w:tcW w:w="235"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3ч.</w:t>
            </w:r>
          </w:p>
        </w:tc>
        <w:tc>
          <w:tcPr>
            <w:tcW w:w="40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Научиться объяснять написание гласных е и </w:t>
            </w:r>
            <w:proofErr w:type="spellStart"/>
            <w:proofErr w:type="gramStart"/>
            <w:r w:rsidRPr="0005372C">
              <w:rPr>
                <w:rFonts w:ascii="Times New Roman" w:eastAsia="Times New Roman" w:hAnsi="Times New Roman" w:cs="Times New Roman"/>
                <w:color w:val="000000"/>
              </w:rPr>
              <w:t>и</w:t>
            </w:r>
            <w:proofErr w:type="spellEnd"/>
            <w:proofErr w:type="gramEnd"/>
            <w:r w:rsidRPr="0005372C">
              <w:rPr>
                <w:rFonts w:ascii="Times New Roman" w:eastAsia="Times New Roman" w:hAnsi="Times New Roman" w:cs="Times New Roman"/>
                <w:color w:val="000000"/>
              </w:rPr>
              <w:t xml:space="preserve"> в приставках </w:t>
            </w:r>
            <w:proofErr w:type="spellStart"/>
            <w:r w:rsidRPr="0005372C">
              <w:rPr>
                <w:rFonts w:ascii="Times New Roman" w:eastAsia="Times New Roman" w:hAnsi="Times New Roman" w:cs="Times New Roman"/>
                <w:color w:val="000000"/>
              </w:rPr>
              <w:t>пре</w:t>
            </w:r>
            <w:proofErr w:type="spellEnd"/>
            <w:r w:rsidRPr="0005372C">
              <w:rPr>
                <w:rFonts w:ascii="Times New Roman" w:eastAsia="Times New Roman" w:hAnsi="Times New Roman" w:cs="Times New Roman"/>
                <w:color w:val="000000"/>
              </w:rPr>
              <w:t>- и при-</w:t>
            </w:r>
          </w:p>
        </w:tc>
        <w:tc>
          <w:tcPr>
            <w:tcW w:w="51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Интерес к изучению языка.</w:t>
            </w:r>
          </w:p>
        </w:tc>
        <w:tc>
          <w:tcPr>
            <w:tcW w:w="66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Объяснять языковые явления, процессы, связи и отношения, выявляемые в ходе исследования и конструирования слов с приставками </w:t>
            </w:r>
            <w:proofErr w:type="spellStart"/>
            <w:r w:rsidRPr="0005372C">
              <w:rPr>
                <w:rFonts w:ascii="Times New Roman" w:eastAsia="Times New Roman" w:hAnsi="Times New Roman" w:cs="Times New Roman"/>
                <w:color w:val="000000"/>
              </w:rPr>
              <w:t>пре</w:t>
            </w:r>
            <w:proofErr w:type="spellEnd"/>
            <w:r w:rsidRPr="0005372C">
              <w:rPr>
                <w:rFonts w:ascii="Times New Roman" w:eastAsia="Times New Roman" w:hAnsi="Times New Roman" w:cs="Times New Roman"/>
                <w:color w:val="000000"/>
              </w:rPr>
              <w:t xml:space="preserve">- и </w:t>
            </w:r>
            <w:proofErr w:type="gramStart"/>
            <w:r w:rsidRPr="0005372C">
              <w:rPr>
                <w:rFonts w:ascii="Times New Roman" w:eastAsia="Times New Roman" w:hAnsi="Times New Roman" w:cs="Times New Roman"/>
                <w:color w:val="000000"/>
              </w:rPr>
              <w:t>при</w:t>
            </w:r>
            <w:proofErr w:type="gramEnd"/>
            <w:r w:rsidRPr="0005372C">
              <w:rPr>
                <w:rFonts w:ascii="Times New Roman" w:eastAsia="Times New Roman" w:hAnsi="Times New Roman" w:cs="Times New Roman"/>
                <w:color w:val="000000"/>
              </w:rPr>
              <w:t>-</w:t>
            </w: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Формировать навыки учебного сотрудничества в ходе индивидуальной и групповой работы</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F13CA1"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65-66</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19.11-23.11</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19.11-23.11</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430"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Соединительные гласные </w:t>
            </w:r>
            <w:proofErr w:type="gramStart"/>
            <w:r w:rsidRPr="0005372C">
              <w:rPr>
                <w:rFonts w:ascii="Times New Roman" w:eastAsia="Times New Roman" w:hAnsi="Times New Roman" w:cs="Times New Roman"/>
                <w:b/>
                <w:bCs/>
                <w:i/>
                <w:iCs/>
                <w:color w:val="000000"/>
              </w:rPr>
              <w:t>о</w:t>
            </w:r>
            <w:proofErr w:type="gramEnd"/>
            <w:r w:rsidRPr="0005372C">
              <w:rPr>
                <w:rFonts w:ascii="Times New Roman" w:eastAsia="Times New Roman" w:hAnsi="Times New Roman" w:cs="Times New Roman"/>
                <w:color w:val="000000"/>
              </w:rPr>
              <w:t> и</w:t>
            </w:r>
            <w:r w:rsidRPr="0005372C">
              <w:rPr>
                <w:rFonts w:ascii="Times New Roman" w:eastAsia="Times New Roman" w:hAnsi="Times New Roman" w:cs="Times New Roman"/>
                <w:b/>
                <w:bCs/>
                <w:i/>
                <w:iCs/>
                <w:color w:val="000000"/>
              </w:rPr>
              <w:t> е</w:t>
            </w:r>
            <w:r w:rsidRPr="0005372C">
              <w:rPr>
                <w:rFonts w:ascii="Times New Roman" w:eastAsia="Times New Roman" w:hAnsi="Times New Roman" w:cs="Times New Roman"/>
                <w:color w:val="000000"/>
              </w:rPr>
              <w:t> в сложных словах.</w:t>
            </w:r>
          </w:p>
        </w:tc>
        <w:tc>
          <w:tcPr>
            <w:tcW w:w="235"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2ч.</w:t>
            </w:r>
          </w:p>
        </w:tc>
        <w:tc>
          <w:tcPr>
            <w:tcW w:w="40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актуализации знаний и умений</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Научиться реализовывать алгоритм написания соединительных гласных </w:t>
            </w:r>
            <w:proofErr w:type="gramStart"/>
            <w:r w:rsidRPr="0005372C">
              <w:rPr>
                <w:rFonts w:ascii="Times New Roman" w:eastAsia="Times New Roman" w:hAnsi="Times New Roman" w:cs="Times New Roman"/>
                <w:color w:val="000000"/>
              </w:rPr>
              <w:t>о</w:t>
            </w:r>
            <w:proofErr w:type="gramEnd"/>
            <w:r w:rsidRPr="0005372C">
              <w:rPr>
                <w:rFonts w:ascii="Times New Roman" w:eastAsia="Times New Roman" w:hAnsi="Times New Roman" w:cs="Times New Roman"/>
                <w:color w:val="000000"/>
              </w:rPr>
              <w:t xml:space="preserve"> и е в сложных словах</w:t>
            </w:r>
          </w:p>
        </w:tc>
        <w:tc>
          <w:tcPr>
            <w:tcW w:w="51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Интерес к изучению языка.</w:t>
            </w:r>
          </w:p>
        </w:tc>
        <w:tc>
          <w:tcPr>
            <w:tcW w:w="66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исследования и конструирования сложных и сложносокращённых слов</w:t>
            </w: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Управлять поведением партнёра (контроль, коррекция, умение убеждать)</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F13CA1"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67-68</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26.11-30.11</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26.11-30.11</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430"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Сложносокращённые слова.</w:t>
            </w:r>
          </w:p>
        </w:tc>
        <w:tc>
          <w:tcPr>
            <w:tcW w:w="235"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2ч.</w:t>
            </w:r>
          </w:p>
        </w:tc>
        <w:tc>
          <w:tcPr>
            <w:tcW w:w="40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Научиться реализовывать алгоритм конструирования и написания сложносокращённ</w:t>
            </w:r>
            <w:r w:rsidRPr="0005372C">
              <w:rPr>
                <w:rFonts w:ascii="Times New Roman" w:eastAsia="Times New Roman" w:hAnsi="Times New Roman" w:cs="Times New Roman"/>
                <w:color w:val="000000"/>
              </w:rPr>
              <w:lastRenderedPageBreak/>
              <w:t>ых слов</w:t>
            </w:r>
          </w:p>
        </w:tc>
        <w:tc>
          <w:tcPr>
            <w:tcW w:w="51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Интерес к изучению языка.</w:t>
            </w:r>
          </w:p>
        </w:tc>
        <w:tc>
          <w:tcPr>
            <w:tcW w:w="66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Владеть монологической и диалогической речью в соответствии с </w:t>
            </w:r>
            <w:r w:rsidRPr="0005372C">
              <w:rPr>
                <w:rFonts w:ascii="Times New Roman" w:eastAsia="Times New Roman" w:hAnsi="Times New Roman" w:cs="Times New Roman"/>
                <w:color w:val="000000"/>
              </w:rPr>
              <w:lastRenderedPageBreak/>
              <w:t>нормами языка</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Проектировать развитие через включение в новые виды деятельности</w:t>
            </w:r>
          </w:p>
        </w:tc>
      </w:tr>
      <w:tr w:rsidR="00F13CA1"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69-70</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26.11-30.11</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26.11-30.11</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430"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b/>
                <w:bCs/>
                <w:color w:val="000000"/>
              </w:rPr>
              <w:t>Р. Р. Сочинение </w:t>
            </w:r>
            <w:r w:rsidRPr="0005372C">
              <w:rPr>
                <w:rFonts w:ascii="Times New Roman" w:eastAsia="Times New Roman" w:hAnsi="Times New Roman" w:cs="Times New Roman"/>
                <w:color w:val="000000"/>
              </w:rPr>
              <w:t>по картине Т. Н. Яблонской «Утро»</w:t>
            </w:r>
          </w:p>
        </w:tc>
        <w:tc>
          <w:tcPr>
            <w:tcW w:w="235"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2ч.</w:t>
            </w:r>
          </w:p>
        </w:tc>
        <w:tc>
          <w:tcPr>
            <w:tcW w:w="40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развития речи</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Научиться составлять план к сочинению-описанию картины</w:t>
            </w:r>
          </w:p>
        </w:tc>
        <w:tc>
          <w:tcPr>
            <w:tcW w:w="51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Интерес к созданию собственного текста; стремление к речевому самосовершенствованию</w:t>
            </w:r>
          </w:p>
        </w:tc>
        <w:tc>
          <w:tcPr>
            <w:tcW w:w="66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и отношения, выявляемые в ходе  исследования и конструирования текста</w:t>
            </w: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F13CA1"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71</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26.11-30.11</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430"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Морфемный и словообразовательный разбор слова.</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b/>
                <w:bCs/>
                <w:color w:val="000000"/>
              </w:rPr>
              <w:t>Контрольный словарный диктант.</w:t>
            </w:r>
          </w:p>
        </w:tc>
        <w:tc>
          <w:tcPr>
            <w:tcW w:w="235"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0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комплексного применения знаний и умений</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Научиться проектировать индивидуальный маршрут восполнения проблемных зон</w:t>
            </w:r>
          </w:p>
        </w:tc>
        <w:tc>
          <w:tcPr>
            <w:tcW w:w="51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Стремление  к совершенствованию собственной речи.</w:t>
            </w:r>
          </w:p>
        </w:tc>
        <w:tc>
          <w:tcPr>
            <w:tcW w:w="66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исследования структуры слова</w:t>
            </w: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Устанавливать рабочие отношения, эффективно сотрудничать и способствовать продуктивной кооперации</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Проектировать маршрут преодоления затруднений в обучении через включение в новые виды деятельности и формы сотрудничества</w:t>
            </w:r>
          </w:p>
        </w:tc>
      </w:tr>
      <w:tr w:rsidR="00F13CA1"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72-73</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26.11-30.11</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03.12-07.12</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430"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Обобщающие уроки по теме «Словообразование. Орфография. Культура речи»</w:t>
            </w:r>
          </w:p>
        </w:tc>
        <w:tc>
          <w:tcPr>
            <w:tcW w:w="235"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2ч.</w:t>
            </w:r>
          </w:p>
        </w:tc>
        <w:tc>
          <w:tcPr>
            <w:tcW w:w="40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систематизации и обобщения</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Отвечать на контрольные вопросы по разделу; группировать слова по способу образования; правильно писать слова с изученными видами орфограмм</w:t>
            </w:r>
          </w:p>
        </w:tc>
        <w:tc>
          <w:tcPr>
            <w:tcW w:w="51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Способность к самооценке.</w:t>
            </w:r>
          </w:p>
        </w:tc>
        <w:tc>
          <w:tcPr>
            <w:tcW w:w="66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исследования текста</w:t>
            </w: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F13CA1"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74</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03.12-07.12</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430"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b/>
                <w:bCs/>
                <w:color w:val="000000"/>
              </w:rPr>
              <w:t>Контрольный диктант </w:t>
            </w:r>
            <w:r w:rsidRPr="0005372C">
              <w:rPr>
                <w:rFonts w:ascii="Times New Roman" w:eastAsia="Times New Roman" w:hAnsi="Times New Roman" w:cs="Times New Roman"/>
                <w:color w:val="000000"/>
              </w:rPr>
              <w:t>п</w:t>
            </w:r>
            <w:r w:rsidRPr="0005372C">
              <w:rPr>
                <w:rFonts w:ascii="Times New Roman" w:eastAsia="Times New Roman" w:hAnsi="Times New Roman" w:cs="Times New Roman"/>
                <w:color w:val="000000"/>
              </w:rPr>
              <w:lastRenderedPageBreak/>
              <w:t>о теме «Словообразование»</w:t>
            </w:r>
          </w:p>
        </w:tc>
        <w:tc>
          <w:tcPr>
            <w:tcW w:w="235"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1 ч.</w:t>
            </w:r>
          </w:p>
        </w:tc>
        <w:tc>
          <w:tcPr>
            <w:tcW w:w="40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контроля</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Проверить степень усвоения пройденного </w:t>
            </w:r>
            <w:r w:rsidRPr="0005372C">
              <w:rPr>
                <w:rFonts w:ascii="Times New Roman" w:eastAsia="Times New Roman" w:hAnsi="Times New Roman" w:cs="Times New Roman"/>
                <w:color w:val="000000"/>
              </w:rPr>
              <w:lastRenderedPageBreak/>
              <w:t>материала; проверить орфографические и пунктуационные навыки; выявить наиболее часто встречающиеся ошибки и отработать их</w:t>
            </w:r>
          </w:p>
        </w:tc>
        <w:tc>
          <w:tcPr>
            <w:tcW w:w="51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Способность к самооценке</w:t>
            </w:r>
          </w:p>
        </w:tc>
        <w:tc>
          <w:tcPr>
            <w:tcW w:w="66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Объяснять языковые явления, процессы, связи и </w:t>
            </w:r>
            <w:r w:rsidRPr="0005372C">
              <w:rPr>
                <w:rFonts w:ascii="Times New Roman" w:eastAsia="Times New Roman" w:hAnsi="Times New Roman" w:cs="Times New Roman"/>
                <w:color w:val="000000"/>
              </w:rPr>
              <w:lastRenderedPageBreak/>
              <w:t>отношения, выявляемые в ходе выполнения контрольной работы</w:t>
            </w: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Устанавливать рабочие отношения, </w:t>
            </w:r>
            <w:r w:rsidRPr="0005372C">
              <w:rPr>
                <w:rFonts w:ascii="Times New Roman" w:eastAsia="Times New Roman" w:hAnsi="Times New Roman" w:cs="Times New Roman"/>
                <w:color w:val="000000"/>
              </w:rPr>
              <w:lastRenderedPageBreak/>
              <w:t>эффективно сотрудничать и способствовать продуктивной кооперации</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F13CA1"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75</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03.12-07.12</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430"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Работа над ошибками</w:t>
            </w:r>
          </w:p>
        </w:tc>
        <w:tc>
          <w:tcPr>
            <w:tcW w:w="235"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 ч</w:t>
            </w:r>
          </w:p>
        </w:tc>
        <w:tc>
          <w:tcPr>
            <w:tcW w:w="40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актуализации знаний и умений</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Научиться использовать приобретённые знания, навыки в работе над ошибками</w:t>
            </w:r>
          </w:p>
        </w:tc>
        <w:tc>
          <w:tcPr>
            <w:tcW w:w="51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Способность к самооценке</w:t>
            </w:r>
          </w:p>
        </w:tc>
        <w:tc>
          <w:tcPr>
            <w:tcW w:w="66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выполнения работы над ошибками</w:t>
            </w:r>
          </w:p>
        </w:tc>
        <w:tc>
          <w:tcPr>
            <w:tcW w:w="62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Представлять конкретное содержание и передавать его в письменной и устной форме</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Определять новый уровень отношения к самому себе как субъекту деятельности</w:t>
            </w:r>
          </w:p>
        </w:tc>
      </w:tr>
      <w:tr w:rsidR="00D34E62" w:rsidRPr="0005372C" w:rsidTr="00853307">
        <w:tc>
          <w:tcPr>
            <w:tcW w:w="5000" w:type="pct"/>
            <w:gridSpan w:val="4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proofErr w:type="gramStart"/>
            <w:r w:rsidRPr="0005372C">
              <w:rPr>
                <w:rFonts w:ascii="Times New Roman" w:eastAsia="Times New Roman" w:hAnsi="Times New Roman" w:cs="Times New Roman"/>
                <w:color w:val="000000"/>
              </w:rPr>
              <w:t>ИМЯ СУЩЕСТВИТЕЛЬНОЕ (20ч.</w:t>
            </w:r>
            <w:proofErr w:type="gramEnd"/>
            <w:r w:rsidRPr="0005372C">
              <w:rPr>
                <w:rFonts w:ascii="Times New Roman" w:eastAsia="Times New Roman" w:hAnsi="Times New Roman" w:cs="Times New Roman"/>
                <w:color w:val="000000"/>
              </w:rPr>
              <w:t>+РР1ч.+</w:t>
            </w:r>
            <w:proofErr w:type="gramStart"/>
            <w:r w:rsidRPr="0005372C">
              <w:rPr>
                <w:rFonts w:ascii="Times New Roman" w:eastAsia="Times New Roman" w:hAnsi="Times New Roman" w:cs="Times New Roman"/>
                <w:color w:val="000000"/>
              </w:rPr>
              <w:t>КР3ч)</w:t>
            </w:r>
            <w:proofErr w:type="gramEnd"/>
          </w:p>
        </w:tc>
      </w:tr>
      <w:tr w:rsidR="00747470"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76-77</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03.12-07.12</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03.12-07.12</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Повторение </w:t>
            </w:r>
            <w:proofErr w:type="gramStart"/>
            <w:r w:rsidRPr="0005372C">
              <w:rPr>
                <w:rFonts w:ascii="Times New Roman" w:eastAsia="Times New Roman" w:hAnsi="Times New Roman" w:cs="Times New Roman"/>
                <w:color w:val="000000"/>
              </w:rPr>
              <w:t>изученного</w:t>
            </w:r>
            <w:proofErr w:type="gramEnd"/>
            <w:r w:rsidRPr="0005372C">
              <w:rPr>
                <w:rFonts w:ascii="Times New Roman" w:eastAsia="Times New Roman" w:hAnsi="Times New Roman" w:cs="Times New Roman"/>
                <w:color w:val="000000"/>
              </w:rPr>
              <w:t xml:space="preserve"> в 5 классе. Имя существительное как часть речи.</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2ч.</w:t>
            </w:r>
          </w:p>
        </w:tc>
        <w:tc>
          <w:tcPr>
            <w:tcW w:w="488"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актуализации знаний и умений</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Научиться выявлять грамматические признаки имени существительного по алгоритму выполнения действий</w:t>
            </w:r>
          </w:p>
        </w:tc>
        <w:tc>
          <w:tcPr>
            <w:tcW w:w="51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Интерес к изучению языка,  способность к самооценке.</w:t>
            </w:r>
          </w:p>
        </w:tc>
        <w:tc>
          <w:tcPr>
            <w:tcW w:w="66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решения лингвистической задачи</w:t>
            </w:r>
          </w:p>
        </w:tc>
        <w:tc>
          <w:tcPr>
            <w:tcW w:w="617"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Владеть монологической и диалогической речью в соответствии с нормами языка</w:t>
            </w:r>
          </w:p>
        </w:tc>
        <w:tc>
          <w:tcPr>
            <w:tcW w:w="746" w:type="pct"/>
            <w:gridSpan w:val="8"/>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Проектировать траектории развития через включение в новые виды деятельности и формы сотрудничества</w:t>
            </w:r>
          </w:p>
        </w:tc>
      </w:tr>
      <w:tr w:rsidR="00747470"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78</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03.12-07.12</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Разносклоняемые имена существительные.</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88"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усвоения новых знаний</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перечень разносклоняемых имён существительных</w:t>
            </w:r>
          </w:p>
        </w:tc>
        <w:tc>
          <w:tcPr>
            <w:tcW w:w="51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6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17"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746" w:type="pct"/>
            <w:gridSpan w:val="8"/>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747470"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79</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10.12-</w:t>
            </w:r>
            <w:r w:rsidRPr="0005372C">
              <w:rPr>
                <w:rFonts w:ascii="Times New Roman" w:eastAsia="Times New Roman" w:hAnsi="Times New Roman" w:cs="Times New Roman"/>
                <w:color w:val="000000"/>
              </w:rPr>
              <w:lastRenderedPageBreak/>
              <w:t>14.12</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Буква </w:t>
            </w:r>
            <w:r w:rsidRPr="0005372C">
              <w:rPr>
                <w:rFonts w:ascii="Times New Roman" w:eastAsia="Times New Roman" w:hAnsi="Times New Roman" w:cs="Times New Roman"/>
                <w:b/>
                <w:bCs/>
                <w:i/>
                <w:iCs/>
                <w:color w:val="000000"/>
              </w:rPr>
              <w:t>е</w:t>
            </w:r>
            <w:r w:rsidRPr="0005372C">
              <w:rPr>
                <w:rFonts w:ascii="Times New Roman" w:eastAsia="Times New Roman" w:hAnsi="Times New Roman" w:cs="Times New Roman"/>
                <w:color w:val="000000"/>
              </w:rPr>
              <w:t xml:space="preserve"> в </w:t>
            </w:r>
            <w:r w:rsidRPr="0005372C">
              <w:rPr>
                <w:rFonts w:ascii="Times New Roman" w:eastAsia="Times New Roman" w:hAnsi="Times New Roman" w:cs="Times New Roman"/>
                <w:color w:val="000000"/>
              </w:rPr>
              <w:lastRenderedPageBreak/>
              <w:t>суффиксе  </w:t>
            </w:r>
            <w:proofErr w:type="gramStart"/>
            <w:r w:rsidRPr="0005372C">
              <w:rPr>
                <w:rFonts w:ascii="Times New Roman" w:eastAsia="Times New Roman" w:hAnsi="Times New Roman" w:cs="Times New Roman"/>
                <w:b/>
                <w:bCs/>
                <w:i/>
                <w:iCs/>
                <w:color w:val="000000"/>
              </w:rPr>
              <w:t>-</w:t>
            </w:r>
            <w:proofErr w:type="spellStart"/>
            <w:r w:rsidRPr="0005372C">
              <w:rPr>
                <w:rFonts w:ascii="Times New Roman" w:eastAsia="Times New Roman" w:hAnsi="Times New Roman" w:cs="Times New Roman"/>
                <w:b/>
                <w:bCs/>
                <w:i/>
                <w:iCs/>
                <w:color w:val="000000"/>
              </w:rPr>
              <w:t>е</w:t>
            </w:r>
            <w:proofErr w:type="gramEnd"/>
            <w:r w:rsidRPr="0005372C">
              <w:rPr>
                <w:rFonts w:ascii="Times New Roman" w:eastAsia="Times New Roman" w:hAnsi="Times New Roman" w:cs="Times New Roman"/>
                <w:b/>
                <w:bCs/>
                <w:i/>
                <w:iCs/>
                <w:color w:val="000000"/>
              </w:rPr>
              <w:t>н</w:t>
            </w:r>
            <w:proofErr w:type="spellEnd"/>
            <w:r w:rsidRPr="0005372C">
              <w:rPr>
                <w:rFonts w:ascii="Times New Roman" w:eastAsia="Times New Roman" w:hAnsi="Times New Roman" w:cs="Times New Roman"/>
                <w:b/>
                <w:bCs/>
                <w:i/>
                <w:iCs/>
                <w:color w:val="000000"/>
              </w:rPr>
              <w:t>-</w:t>
            </w:r>
            <w:r w:rsidRPr="0005372C">
              <w:rPr>
                <w:rFonts w:ascii="Times New Roman" w:eastAsia="Times New Roman" w:hAnsi="Times New Roman" w:cs="Times New Roman"/>
                <w:color w:val="000000"/>
              </w:rPr>
              <w:t> существительных на       </w:t>
            </w:r>
            <w:r w:rsidRPr="0005372C">
              <w:rPr>
                <w:rFonts w:ascii="Times New Roman" w:eastAsia="Times New Roman" w:hAnsi="Times New Roman" w:cs="Times New Roman"/>
                <w:b/>
                <w:bCs/>
                <w:i/>
                <w:iCs/>
                <w:color w:val="000000"/>
              </w:rPr>
              <w:t>-мя.</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1ч.</w:t>
            </w:r>
          </w:p>
        </w:tc>
        <w:tc>
          <w:tcPr>
            <w:tcW w:w="488"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Урок </w:t>
            </w:r>
            <w:r w:rsidRPr="0005372C">
              <w:rPr>
                <w:rFonts w:ascii="Times New Roman" w:eastAsia="Times New Roman" w:hAnsi="Times New Roman" w:cs="Times New Roman"/>
                <w:color w:val="000000"/>
              </w:rPr>
              <w:lastRenderedPageBreak/>
              <w:t>комплексного применения знаний и умений</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Знать правило </w:t>
            </w:r>
            <w:r w:rsidRPr="0005372C">
              <w:rPr>
                <w:rFonts w:ascii="Times New Roman" w:eastAsia="Times New Roman" w:hAnsi="Times New Roman" w:cs="Times New Roman"/>
                <w:color w:val="000000"/>
              </w:rPr>
              <w:lastRenderedPageBreak/>
              <w:t>употребления буквы </w:t>
            </w:r>
            <w:r w:rsidRPr="0005372C">
              <w:rPr>
                <w:rFonts w:ascii="Times New Roman" w:eastAsia="Times New Roman" w:hAnsi="Times New Roman" w:cs="Times New Roman"/>
                <w:i/>
                <w:iCs/>
                <w:color w:val="000000"/>
              </w:rPr>
              <w:t>е</w:t>
            </w:r>
            <w:r w:rsidRPr="0005372C">
              <w:rPr>
                <w:rFonts w:ascii="Times New Roman" w:eastAsia="Times New Roman" w:hAnsi="Times New Roman" w:cs="Times New Roman"/>
                <w:color w:val="000000"/>
              </w:rPr>
              <w:t> в безударном суффиксе  </w:t>
            </w:r>
            <w:proofErr w:type="gramStart"/>
            <w:r w:rsidRPr="0005372C">
              <w:rPr>
                <w:rFonts w:ascii="Times New Roman" w:eastAsia="Times New Roman" w:hAnsi="Times New Roman" w:cs="Times New Roman"/>
                <w:i/>
                <w:iCs/>
                <w:color w:val="000000"/>
              </w:rPr>
              <w:t>-</w:t>
            </w:r>
            <w:proofErr w:type="spellStart"/>
            <w:r w:rsidRPr="0005372C">
              <w:rPr>
                <w:rFonts w:ascii="Times New Roman" w:eastAsia="Times New Roman" w:hAnsi="Times New Roman" w:cs="Times New Roman"/>
                <w:i/>
                <w:iCs/>
                <w:color w:val="000000"/>
              </w:rPr>
              <w:t>е</w:t>
            </w:r>
            <w:proofErr w:type="gramEnd"/>
            <w:r w:rsidRPr="0005372C">
              <w:rPr>
                <w:rFonts w:ascii="Times New Roman" w:eastAsia="Times New Roman" w:hAnsi="Times New Roman" w:cs="Times New Roman"/>
                <w:i/>
                <w:iCs/>
                <w:color w:val="000000"/>
              </w:rPr>
              <w:t>н</w:t>
            </w:r>
            <w:proofErr w:type="spellEnd"/>
            <w:r w:rsidRPr="0005372C">
              <w:rPr>
                <w:rFonts w:ascii="Times New Roman" w:eastAsia="Times New Roman" w:hAnsi="Times New Roman" w:cs="Times New Roman"/>
                <w:i/>
                <w:iCs/>
                <w:color w:val="000000"/>
              </w:rPr>
              <w:t>-</w:t>
            </w:r>
            <w:r w:rsidRPr="0005372C">
              <w:rPr>
                <w:rFonts w:ascii="Times New Roman" w:eastAsia="Times New Roman" w:hAnsi="Times New Roman" w:cs="Times New Roman"/>
                <w:color w:val="000000"/>
              </w:rPr>
              <w:t> существительных на </w:t>
            </w:r>
            <w:r w:rsidRPr="0005372C">
              <w:rPr>
                <w:rFonts w:ascii="Times New Roman" w:eastAsia="Times New Roman" w:hAnsi="Times New Roman" w:cs="Times New Roman"/>
                <w:i/>
                <w:iCs/>
                <w:color w:val="000000"/>
              </w:rPr>
              <w:t>-мя</w:t>
            </w:r>
            <w:r w:rsidRPr="0005372C">
              <w:rPr>
                <w:rFonts w:ascii="Times New Roman" w:eastAsia="Times New Roman" w:hAnsi="Times New Roman" w:cs="Times New Roman"/>
                <w:color w:val="000000"/>
              </w:rPr>
              <w:t>; употреблять существительные  на   </w:t>
            </w:r>
            <w:r w:rsidRPr="0005372C">
              <w:rPr>
                <w:rFonts w:ascii="Times New Roman" w:eastAsia="Times New Roman" w:hAnsi="Times New Roman" w:cs="Times New Roman"/>
                <w:i/>
                <w:iCs/>
                <w:color w:val="000000"/>
              </w:rPr>
              <w:t>-мя</w:t>
            </w:r>
            <w:r w:rsidRPr="0005372C">
              <w:rPr>
                <w:rFonts w:ascii="Times New Roman" w:eastAsia="Times New Roman" w:hAnsi="Times New Roman" w:cs="Times New Roman"/>
                <w:color w:val="000000"/>
              </w:rPr>
              <w:t>в указанных падежах; правильно писать существительные  на   </w:t>
            </w:r>
            <w:r w:rsidRPr="0005372C">
              <w:rPr>
                <w:rFonts w:ascii="Times New Roman" w:eastAsia="Times New Roman" w:hAnsi="Times New Roman" w:cs="Times New Roman"/>
                <w:i/>
                <w:iCs/>
                <w:color w:val="000000"/>
              </w:rPr>
              <w:t>-мя</w:t>
            </w:r>
            <w:r w:rsidRPr="0005372C">
              <w:rPr>
                <w:rFonts w:ascii="Times New Roman" w:eastAsia="Times New Roman" w:hAnsi="Times New Roman" w:cs="Times New Roman"/>
                <w:color w:val="000000"/>
              </w:rPr>
              <w:t>;</w:t>
            </w:r>
          </w:p>
        </w:tc>
        <w:tc>
          <w:tcPr>
            <w:tcW w:w="51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Интерес к </w:t>
            </w:r>
            <w:r w:rsidRPr="0005372C">
              <w:rPr>
                <w:rFonts w:ascii="Times New Roman" w:eastAsia="Times New Roman" w:hAnsi="Times New Roman" w:cs="Times New Roman"/>
                <w:color w:val="000000"/>
              </w:rPr>
              <w:lastRenderedPageBreak/>
              <w:t>изучению языка; способность к самооценке</w:t>
            </w:r>
          </w:p>
        </w:tc>
        <w:tc>
          <w:tcPr>
            <w:tcW w:w="66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Объяснять </w:t>
            </w:r>
            <w:r w:rsidRPr="0005372C">
              <w:rPr>
                <w:rFonts w:ascii="Times New Roman" w:eastAsia="Times New Roman" w:hAnsi="Times New Roman" w:cs="Times New Roman"/>
                <w:color w:val="000000"/>
              </w:rPr>
              <w:lastRenderedPageBreak/>
              <w:t>языковые явления, процессы, связи и отношения, выявляемые в ходе исследования структуры слова</w:t>
            </w:r>
          </w:p>
        </w:tc>
        <w:tc>
          <w:tcPr>
            <w:tcW w:w="617"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Владеть </w:t>
            </w:r>
            <w:r w:rsidRPr="0005372C">
              <w:rPr>
                <w:rFonts w:ascii="Times New Roman" w:eastAsia="Times New Roman" w:hAnsi="Times New Roman" w:cs="Times New Roman"/>
                <w:color w:val="000000"/>
              </w:rPr>
              <w:lastRenderedPageBreak/>
              <w:t>монологической и диалогической речью в соответствии с нормами языка</w:t>
            </w:r>
          </w:p>
        </w:tc>
        <w:tc>
          <w:tcPr>
            <w:tcW w:w="746" w:type="pct"/>
            <w:gridSpan w:val="8"/>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Проектировать </w:t>
            </w:r>
            <w:r w:rsidRPr="0005372C">
              <w:rPr>
                <w:rFonts w:ascii="Times New Roman" w:eastAsia="Times New Roman" w:hAnsi="Times New Roman" w:cs="Times New Roman"/>
                <w:color w:val="000000"/>
              </w:rPr>
              <w:lastRenderedPageBreak/>
              <w:t>траектории развития через включение в новые виды деятельности и формы сотрудничества</w:t>
            </w:r>
          </w:p>
        </w:tc>
      </w:tr>
      <w:tr w:rsidR="00747470"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80</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10.12-14.12</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roofErr w:type="gramStart"/>
            <w:r w:rsidRPr="0005372C">
              <w:rPr>
                <w:rFonts w:ascii="Times New Roman" w:eastAsia="Times New Roman" w:hAnsi="Times New Roman" w:cs="Times New Roman"/>
                <w:b/>
                <w:bCs/>
                <w:color w:val="000000"/>
              </w:rPr>
              <w:t>Р</w:t>
            </w:r>
            <w:proofErr w:type="gramEnd"/>
            <w:r w:rsidRPr="0005372C">
              <w:rPr>
                <w:rFonts w:ascii="Times New Roman" w:eastAsia="Times New Roman" w:hAnsi="Times New Roman" w:cs="Times New Roman"/>
                <w:b/>
                <w:bCs/>
                <w:color w:val="000000"/>
              </w:rPr>
              <w:t>/Р </w:t>
            </w:r>
            <w:r w:rsidRPr="0005372C">
              <w:rPr>
                <w:rFonts w:ascii="Times New Roman" w:eastAsia="Times New Roman" w:hAnsi="Times New Roman" w:cs="Times New Roman"/>
                <w:color w:val="000000"/>
              </w:rPr>
              <w:t>Русские имена</w:t>
            </w:r>
            <w:r w:rsidR="00982D52">
              <w:rPr>
                <w:rFonts w:ascii="Times New Roman" w:eastAsia="Times New Roman" w:hAnsi="Times New Roman" w:cs="Times New Roman"/>
                <w:color w:val="000000"/>
              </w:rPr>
              <w:t>. Примеры имен старообрядцев Бурятии</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88"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развития речи</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цели и особенности устного публичного выступления</w:t>
            </w:r>
            <w:proofErr w:type="gramStart"/>
            <w:r w:rsidRPr="0005372C">
              <w:rPr>
                <w:rFonts w:ascii="Times New Roman" w:eastAsia="Times New Roman" w:hAnsi="Times New Roman" w:cs="Times New Roman"/>
                <w:color w:val="000000"/>
              </w:rPr>
              <w:t xml:space="preserve">;; </w:t>
            </w:r>
            <w:proofErr w:type="gramEnd"/>
            <w:r w:rsidRPr="0005372C">
              <w:rPr>
                <w:rFonts w:ascii="Times New Roman" w:eastAsia="Times New Roman" w:hAnsi="Times New Roman" w:cs="Times New Roman"/>
                <w:color w:val="000000"/>
              </w:rPr>
              <w:t>составлять устное публичное выступление; использовать рабочие материалы.</w:t>
            </w:r>
          </w:p>
        </w:tc>
        <w:tc>
          <w:tcPr>
            <w:tcW w:w="51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Стремление к речевому самосовершенствованию; достаточный объём словарного запаса</w:t>
            </w:r>
          </w:p>
        </w:tc>
        <w:tc>
          <w:tcPr>
            <w:tcW w:w="66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и отношения, выявляемые в ходе  исследования и конструирования текста</w:t>
            </w:r>
          </w:p>
        </w:tc>
        <w:tc>
          <w:tcPr>
            <w:tcW w:w="617"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Владеть монологической и диалогической речью в соответствии с нормами языка</w:t>
            </w:r>
          </w:p>
        </w:tc>
        <w:tc>
          <w:tcPr>
            <w:tcW w:w="746" w:type="pct"/>
            <w:gridSpan w:val="8"/>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Проектировать развитие через включение в новые виды деятельности</w:t>
            </w:r>
          </w:p>
        </w:tc>
      </w:tr>
      <w:tr w:rsidR="00747470"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81-82</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10.12-14.12</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10.12-14.12</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Несклоняемые имена существительные.</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2ч.</w:t>
            </w:r>
          </w:p>
        </w:tc>
        <w:tc>
          <w:tcPr>
            <w:tcW w:w="488"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усвоения новых знаний</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склонение существительных; понятие и лексические группы несклоняемых существительных; правильно употреблять их в речи</w:t>
            </w:r>
          </w:p>
        </w:tc>
        <w:tc>
          <w:tcPr>
            <w:tcW w:w="51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Интерес к изучению языка; способность к самооценке.</w:t>
            </w:r>
          </w:p>
        </w:tc>
        <w:tc>
          <w:tcPr>
            <w:tcW w:w="66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и отношения, выявляемые в ходе  конструирования словосочетаний</w:t>
            </w:r>
          </w:p>
        </w:tc>
        <w:tc>
          <w:tcPr>
            <w:tcW w:w="617"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Формировать навыки работы в группе (включая ситуации учебного сотрудничества и проектные формы работы)</w:t>
            </w:r>
          </w:p>
        </w:tc>
        <w:tc>
          <w:tcPr>
            <w:tcW w:w="746" w:type="pct"/>
            <w:gridSpan w:val="8"/>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Проектировать маршрут преодоления затруднений в обучении через включение в новые виды деятельности  и формы сотрудничества</w:t>
            </w:r>
          </w:p>
        </w:tc>
      </w:tr>
      <w:tr w:rsidR="00747470"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83</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10.12-</w:t>
            </w:r>
            <w:r w:rsidRPr="0005372C">
              <w:rPr>
                <w:rFonts w:ascii="Times New Roman" w:eastAsia="Times New Roman" w:hAnsi="Times New Roman" w:cs="Times New Roman"/>
                <w:color w:val="000000"/>
              </w:rPr>
              <w:lastRenderedPageBreak/>
              <w:t>14.12</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Род несклоня</w:t>
            </w:r>
            <w:r w:rsidRPr="0005372C">
              <w:rPr>
                <w:rFonts w:ascii="Times New Roman" w:eastAsia="Times New Roman" w:hAnsi="Times New Roman" w:cs="Times New Roman"/>
                <w:color w:val="000000"/>
              </w:rPr>
              <w:lastRenderedPageBreak/>
              <w:t>емых имён существительных.</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1ч.</w:t>
            </w:r>
          </w:p>
        </w:tc>
        <w:tc>
          <w:tcPr>
            <w:tcW w:w="488"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w:t>
            </w:r>
            <w:r w:rsidRPr="0005372C">
              <w:rPr>
                <w:rFonts w:ascii="Times New Roman" w:eastAsia="Times New Roman" w:hAnsi="Times New Roman" w:cs="Times New Roman"/>
                <w:color w:val="000000"/>
              </w:rPr>
              <w:lastRenderedPageBreak/>
              <w:t>анный урок</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roofErr w:type="gramStart"/>
            <w:r w:rsidRPr="0005372C">
              <w:rPr>
                <w:rFonts w:ascii="Times New Roman" w:eastAsia="Times New Roman" w:hAnsi="Times New Roman" w:cs="Times New Roman"/>
                <w:color w:val="000000"/>
              </w:rPr>
              <w:lastRenderedPageBreak/>
              <w:t xml:space="preserve">Знать о согласовании </w:t>
            </w:r>
            <w:r w:rsidRPr="0005372C">
              <w:rPr>
                <w:rFonts w:ascii="Times New Roman" w:eastAsia="Times New Roman" w:hAnsi="Times New Roman" w:cs="Times New Roman"/>
                <w:color w:val="000000"/>
              </w:rPr>
              <w:lastRenderedPageBreak/>
              <w:t>прилагательных и глаголов в прошедшем времени с несклоняемыми существительным</w:t>
            </w:r>
            <w:proofErr w:type="gramEnd"/>
          </w:p>
        </w:tc>
        <w:tc>
          <w:tcPr>
            <w:tcW w:w="51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6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Объяснять языковые явления, </w:t>
            </w:r>
            <w:r w:rsidRPr="0005372C">
              <w:rPr>
                <w:rFonts w:ascii="Times New Roman" w:eastAsia="Times New Roman" w:hAnsi="Times New Roman" w:cs="Times New Roman"/>
                <w:color w:val="000000"/>
              </w:rPr>
              <w:lastRenderedPageBreak/>
              <w:t>процессы и отношения, выявляемые в ходе  конструирования текста-описания</w:t>
            </w:r>
          </w:p>
        </w:tc>
        <w:tc>
          <w:tcPr>
            <w:tcW w:w="617"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Управлять поведением </w:t>
            </w:r>
            <w:r w:rsidRPr="0005372C">
              <w:rPr>
                <w:rFonts w:ascii="Times New Roman" w:eastAsia="Times New Roman" w:hAnsi="Times New Roman" w:cs="Times New Roman"/>
                <w:color w:val="000000"/>
              </w:rPr>
              <w:lastRenderedPageBreak/>
              <w:t>партнёра (контроль, коррекция, умение убеждать)</w:t>
            </w:r>
          </w:p>
        </w:tc>
        <w:tc>
          <w:tcPr>
            <w:tcW w:w="746" w:type="pct"/>
            <w:gridSpan w:val="8"/>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Осознать себя как силу своего </w:t>
            </w:r>
            <w:proofErr w:type="spellStart"/>
            <w:r w:rsidRPr="0005372C">
              <w:rPr>
                <w:rFonts w:ascii="Times New Roman" w:eastAsia="Times New Roman" w:hAnsi="Times New Roman" w:cs="Times New Roman"/>
                <w:color w:val="000000"/>
              </w:rPr>
              <w:lastRenderedPageBreak/>
              <w:t>научения</w:t>
            </w:r>
            <w:proofErr w:type="spellEnd"/>
            <w:r w:rsidRPr="0005372C">
              <w:rPr>
                <w:rFonts w:ascii="Times New Roman" w:eastAsia="Times New Roman" w:hAnsi="Times New Roman" w:cs="Times New Roman"/>
                <w:color w:val="000000"/>
              </w:rPr>
              <w:t>, способность к преодолению препятствий</w:t>
            </w:r>
          </w:p>
        </w:tc>
      </w:tr>
      <w:tr w:rsidR="00747470"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84</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10.12-14.12</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Имена существительные общего рода.</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88"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усвоения новых знаний</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группы существительных общего рода; правильно употреблять  в речи существительные общего рода и существительные, обозначающие лиц по профессии.</w:t>
            </w:r>
          </w:p>
        </w:tc>
        <w:tc>
          <w:tcPr>
            <w:tcW w:w="51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Интерес к изучению языка; способность к самооценке.</w:t>
            </w:r>
          </w:p>
        </w:tc>
        <w:tc>
          <w:tcPr>
            <w:tcW w:w="66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и отношения, выявляемые в ходе  анализа текста</w:t>
            </w:r>
          </w:p>
        </w:tc>
        <w:tc>
          <w:tcPr>
            <w:tcW w:w="617"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Владеть монологической и диалогической речью в соответствии с нормами языка</w:t>
            </w:r>
          </w:p>
        </w:tc>
        <w:tc>
          <w:tcPr>
            <w:tcW w:w="746" w:type="pct"/>
            <w:gridSpan w:val="8"/>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Проектировать траектории развития через включение в новые виды деятельности</w:t>
            </w:r>
          </w:p>
        </w:tc>
      </w:tr>
      <w:tr w:rsidR="00747470"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85</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17.12-21.12</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Морфологический разбор имени существительного.</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88"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комплексного применения знаний и умений</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порядок морфологического разбора имени существительного. Уметь производить морфологический разбор (устный и письменный) имени существительного.</w:t>
            </w:r>
          </w:p>
        </w:tc>
        <w:tc>
          <w:tcPr>
            <w:tcW w:w="51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Стремление  к совершенствованию собственной речи</w:t>
            </w:r>
          </w:p>
        </w:tc>
        <w:tc>
          <w:tcPr>
            <w:tcW w:w="66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и отношения, выявляемые в ходе морфологического разбора слова</w:t>
            </w:r>
          </w:p>
        </w:tc>
        <w:tc>
          <w:tcPr>
            <w:tcW w:w="617"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Устанавливать рабочие отношения, эффективно сотрудничать и способствовать продуктивной кооперации</w:t>
            </w:r>
          </w:p>
        </w:tc>
        <w:tc>
          <w:tcPr>
            <w:tcW w:w="746" w:type="pct"/>
            <w:gridSpan w:val="8"/>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Проектировать маршрут преодоления затруднений в обучении через включение в новые виды</w:t>
            </w:r>
          </w:p>
        </w:tc>
      </w:tr>
      <w:tr w:rsidR="00747470"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86-87</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17.12-21.12</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17.12-21.12</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roofErr w:type="spellStart"/>
            <w:r w:rsidRPr="0005372C">
              <w:rPr>
                <w:rFonts w:ascii="Times New Roman" w:eastAsia="Times New Roman" w:hAnsi="Times New Roman" w:cs="Times New Roman"/>
                <w:b/>
                <w:bCs/>
                <w:color w:val="000000"/>
              </w:rPr>
              <w:t>Контрольное-сочинение-описание</w:t>
            </w:r>
            <w:proofErr w:type="spellEnd"/>
            <w:r w:rsidRPr="0005372C">
              <w:rPr>
                <w:rFonts w:ascii="Times New Roman" w:eastAsia="Times New Roman" w:hAnsi="Times New Roman" w:cs="Times New Roman"/>
                <w:b/>
                <w:bCs/>
                <w:color w:val="000000"/>
              </w:rPr>
              <w:t xml:space="preserve"> впечатл</w:t>
            </w:r>
            <w:r w:rsidRPr="0005372C">
              <w:rPr>
                <w:rFonts w:ascii="Times New Roman" w:eastAsia="Times New Roman" w:hAnsi="Times New Roman" w:cs="Times New Roman"/>
                <w:b/>
                <w:bCs/>
                <w:color w:val="000000"/>
              </w:rPr>
              <w:lastRenderedPageBreak/>
              <w:t>ений.</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2ч.</w:t>
            </w:r>
          </w:p>
        </w:tc>
        <w:tc>
          <w:tcPr>
            <w:tcW w:w="488"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развития речи</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Определять основную мысль текста сочинения; использовать композиционные элементы текста, создавать собственный </w:t>
            </w:r>
            <w:r w:rsidRPr="0005372C">
              <w:rPr>
                <w:rFonts w:ascii="Times New Roman" w:eastAsia="Times New Roman" w:hAnsi="Times New Roman" w:cs="Times New Roman"/>
                <w:color w:val="000000"/>
              </w:rPr>
              <w:lastRenderedPageBreak/>
              <w:t>текст-описание по личным впечатлениям.</w:t>
            </w:r>
          </w:p>
        </w:tc>
        <w:tc>
          <w:tcPr>
            <w:tcW w:w="51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Интерес к созданию собственного текста; стремление к речевому самосоверше</w:t>
            </w:r>
            <w:r w:rsidRPr="0005372C">
              <w:rPr>
                <w:rFonts w:ascii="Times New Roman" w:eastAsia="Times New Roman" w:hAnsi="Times New Roman" w:cs="Times New Roman"/>
                <w:color w:val="000000"/>
              </w:rPr>
              <w:lastRenderedPageBreak/>
              <w:t>нствованию</w:t>
            </w:r>
          </w:p>
        </w:tc>
        <w:tc>
          <w:tcPr>
            <w:tcW w:w="66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Объяснять языковые явления, процессы и отношения, выявляемые в ходе  исследования и конструирования </w:t>
            </w:r>
            <w:r w:rsidRPr="0005372C">
              <w:rPr>
                <w:rFonts w:ascii="Times New Roman" w:eastAsia="Times New Roman" w:hAnsi="Times New Roman" w:cs="Times New Roman"/>
                <w:color w:val="000000"/>
              </w:rPr>
              <w:lastRenderedPageBreak/>
              <w:t>текста</w:t>
            </w:r>
          </w:p>
        </w:tc>
        <w:tc>
          <w:tcPr>
            <w:tcW w:w="617"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Владеть монологической и диалогической речью в соответствии с нормами языка</w:t>
            </w:r>
          </w:p>
        </w:tc>
        <w:tc>
          <w:tcPr>
            <w:tcW w:w="746" w:type="pct"/>
            <w:gridSpan w:val="8"/>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Проектировать развитие через включение в новые виды деятельности</w:t>
            </w:r>
          </w:p>
        </w:tc>
      </w:tr>
      <w:tr w:rsidR="00747470"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88-89</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17.12-21.12</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17.12-21.12</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b/>
                <w:bCs/>
                <w:i/>
                <w:iCs/>
                <w:color w:val="000000"/>
              </w:rPr>
              <w:t>Не</w:t>
            </w:r>
            <w:r w:rsidRPr="0005372C">
              <w:rPr>
                <w:rFonts w:ascii="Times New Roman" w:eastAsia="Times New Roman" w:hAnsi="Times New Roman" w:cs="Times New Roman"/>
                <w:color w:val="000000"/>
              </w:rPr>
              <w:t> с именами существительными.</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2ч.</w:t>
            </w:r>
          </w:p>
        </w:tc>
        <w:tc>
          <w:tcPr>
            <w:tcW w:w="488"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условия выбора написания </w:t>
            </w:r>
            <w:r w:rsidRPr="0005372C">
              <w:rPr>
                <w:rFonts w:ascii="Times New Roman" w:eastAsia="Times New Roman" w:hAnsi="Times New Roman" w:cs="Times New Roman"/>
                <w:i/>
                <w:iCs/>
                <w:color w:val="000000"/>
              </w:rPr>
              <w:t>не</w:t>
            </w:r>
            <w:r w:rsidRPr="0005372C">
              <w:rPr>
                <w:rFonts w:ascii="Times New Roman" w:eastAsia="Times New Roman" w:hAnsi="Times New Roman" w:cs="Times New Roman"/>
                <w:color w:val="000000"/>
              </w:rPr>
              <w:t> с именами существительными и правильно писать</w:t>
            </w:r>
            <w:r w:rsidRPr="0005372C">
              <w:rPr>
                <w:rFonts w:ascii="Times New Roman" w:eastAsia="Times New Roman" w:hAnsi="Times New Roman" w:cs="Times New Roman"/>
                <w:i/>
                <w:iCs/>
                <w:color w:val="000000"/>
              </w:rPr>
              <w:t> </w:t>
            </w:r>
            <w:r w:rsidRPr="0005372C">
              <w:rPr>
                <w:rFonts w:ascii="Times New Roman" w:eastAsia="Times New Roman" w:hAnsi="Times New Roman" w:cs="Times New Roman"/>
                <w:color w:val="000000"/>
              </w:rPr>
              <w:t>их</w:t>
            </w:r>
          </w:p>
        </w:tc>
        <w:tc>
          <w:tcPr>
            <w:tcW w:w="51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Интерес к изучению языка; способность к самооценке.</w:t>
            </w:r>
          </w:p>
        </w:tc>
        <w:tc>
          <w:tcPr>
            <w:tcW w:w="66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выявляемые в ходе решения задачи</w:t>
            </w:r>
          </w:p>
        </w:tc>
        <w:tc>
          <w:tcPr>
            <w:tcW w:w="617"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Формировать навыки работы в группе</w:t>
            </w:r>
          </w:p>
        </w:tc>
        <w:tc>
          <w:tcPr>
            <w:tcW w:w="746" w:type="pct"/>
            <w:gridSpan w:val="8"/>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747470"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90-91</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17.12-21.12</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24.12-28.12</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Буквы </w:t>
            </w:r>
            <w:r w:rsidRPr="0005372C">
              <w:rPr>
                <w:rFonts w:ascii="Times New Roman" w:eastAsia="Times New Roman" w:hAnsi="Times New Roman" w:cs="Times New Roman"/>
                <w:b/>
                <w:bCs/>
                <w:i/>
                <w:iCs/>
                <w:color w:val="000000"/>
              </w:rPr>
              <w:t>ч</w:t>
            </w:r>
            <w:r w:rsidRPr="0005372C">
              <w:rPr>
                <w:rFonts w:ascii="Times New Roman" w:eastAsia="Times New Roman" w:hAnsi="Times New Roman" w:cs="Times New Roman"/>
                <w:color w:val="000000"/>
              </w:rPr>
              <w:t> и </w:t>
            </w:r>
            <w:proofErr w:type="spellStart"/>
            <w:r w:rsidRPr="0005372C">
              <w:rPr>
                <w:rFonts w:ascii="Times New Roman" w:eastAsia="Times New Roman" w:hAnsi="Times New Roman" w:cs="Times New Roman"/>
                <w:b/>
                <w:bCs/>
                <w:i/>
                <w:iCs/>
                <w:color w:val="000000"/>
              </w:rPr>
              <w:t>щ</w:t>
            </w:r>
            <w:proofErr w:type="spellEnd"/>
            <w:r w:rsidRPr="0005372C">
              <w:rPr>
                <w:rFonts w:ascii="Times New Roman" w:eastAsia="Times New Roman" w:hAnsi="Times New Roman" w:cs="Times New Roman"/>
                <w:color w:val="000000"/>
              </w:rPr>
              <w:t> в суффиксе </w:t>
            </w:r>
            <w:proofErr w:type="gramStart"/>
            <w:r w:rsidRPr="0005372C">
              <w:rPr>
                <w:rFonts w:ascii="Times New Roman" w:eastAsia="Times New Roman" w:hAnsi="Times New Roman" w:cs="Times New Roman"/>
                <w:b/>
                <w:bCs/>
                <w:i/>
                <w:iCs/>
                <w:color w:val="000000"/>
              </w:rPr>
              <w:t>-ч</w:t>
            </w:r>
            <w:proofErr w:type="gramEnd"/>
            <w:r w:rsidRPr="0005372C">
              <w:rPr>
                <w:rFonts w:ascii="Times New Roman" w:eastAsia="Times New Roman" w:hAnsi="Times New Roman" w:cs="Times New Roman"/>
                <w:b/>
                <w:bCs/>
                <w:i/>
                <w:iCs/>
                <w:color w:val="000000"/>
              </w:rPr>
              <w:t>ик (-</w:t>
            </w:r>
            <w:proofErr w:type="spellStart"/>
            <w:r w:rsidRPr="0005372C">
              <w:rPr>
                <w:rFonts w:ascii="Times New Roman" w:eastAsia="Times New Roman" w:hAnsi="Times New Roman" w:cs="Times New Roman"/>
                <w:b/>
                <w:bCs/>
                <w:i/>
                <w:iCs/>
                <w:color w:val="000000"/>
              </w:rPr>
              <w:t>щик</w:t>
            </w:r>
            <w:proofErr w:type="spellEnd"/>
            <w:r w:rsidRPr="0005372C">
              <w:rPr>
                <w:rFonts w:ascii="Times New Roman" w:eastAsia="Times New Roman" w:hAnsi="Times New Roman" w:cs="Times New Roman"/>
                <w:b/>
                <w:bCs/>
                <w:i/>
                <w:iCs/>
                <w:color w:val="000000"/>
              </w:rPr>
              <w:t>)</w:t>
            </w:r>
            <w:r w:rsidRPr="0005372C">
              <w:rPr>
                <w:rFonts w:ascii="Times New Roman" w:eastAsia="Times New Roman" w:hAnsi="Times New Roman" w:cs="Times New Roman"/>
                <w:color w:val="000000"/>
              </w:rPr>
              <w:t>.</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2ч.</w:t>
            </w:r>
          </w:p>
        </w:tc>
        <w:tc>
          <w:tcPr>
            <w:tcW w:w="488"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условия выбора букв </w:t>
            </w:r>
            <w:r w:rsidRPr="0005372C">
              <w:rPr>
                <w:rFonts w:ascii="Times New Roman" w:eastAsia="Times New Roman" w:hAnsi="Times New Roman" w:cs="Times New Roman"/>
                <w:i/>
                <w:iCs/>
                <w:color w:val="000000"/>
              </w:rPr>
              <w:t>ч</w:t>
            </w:r>
            <w:r w:rsidRPr="0005372C">
              <w:rPr>
                <w:rFonts w:ascii="Times New Roman" w:eastAsia="Times New Roman" w:hAnsi="Times New Roman" w:cs="Times New Roman"/>
                <w:color w:val="000000"/>
              </w:rPr>
              <w:t> и </w:t>
            </w:r>
            <w:proofErr w:type="spellStart"/>
            <w:r w:rsidRPr="0005372C">
              <w:rPr>
                <w:rFonts w:ascii="Times New Roman" w:eastAsia="Times New Roman" w:hAnsi="Times New Roman" w:cs="Times New Roman"/>
                <w:i/>
                <w:iCs/>
                <w:color w:val="000000"/>
              </w:rPr>
              <w:t>щ</w:t>
            </w:r>
            <w:proofErr w:type="spellEnd"/>
            <w:r w:rsidRPr="0005372C">
              <w:rPr>
                <w:rFonts w:ascii="Times New Roman" w:eastAsia="Times New Roman" w:hAnsi="Times New Roman" w:cs="Times New Roman"/>
                <w:color w:val="000000"/>
              </w:rPr>
              <w:t> в суффиксе </w:t>
            </w:r>
            <w:proofErr w:type="gramStart"/>
            <w:r w:rsidRPr="0005372C">
              <w:rPr>
                <w:rFonts w:ascii="Times New Roman" w:eastAsia="Times New Roman" w:hAnsi="Times New Roman" w:cs="Times New Roman"/>
                <w:i/>
                <w:iCs/>
                <w:color w:val="000000"/>
              </w:rPr>
              <w:t>-ч</w:t>
            </w:r>
            <w:proofErr w:type="gramEnd"/>
            <w:r w:rsidRPr="0005372C">
              <w:rPr>
                <w:rFonts w:ascii="Times New Roman" w:eastAsia="Times New Roman" w:hAnsi="Times New Roman" w:cs="Times New Roman"/>
                <w:i/>
                <w:iCs/>
                <w:color w:val="000000"/>
              </w:rPr>
              <w:t>ик (-</w:t>
            </w:r>
            <w:proofErr w:type="spellStart"/>
            <w:r w:rsidRPr="0005372C">
              <w:rPr>
                <w:rFonts w:ascii="Times New Roman" w:eastAsia="Times New Roman" w:hAnsi="Times New Roman" w:cs="Times New Roman"/>
                <w:i/>
                <w:iCs/>
                <w:color w:val="000000"/>
              </w:rPr>
              <w:t>щик</w:t>
            </w:r>
            <w:proofErr w:type="spellEnd"/>
            <w:r w:rsidRPr="0005372C">
              <w:rPr>
                <w:rFonts w:ascii="Times New Roman" w:eastAsia="Times New Roman" w:hAnsi="Times New Roman" w:cs="Times New Roman"/>
                <w:i/>
                <w:iCs/>
                <w:color w:val="000000"/>
              </w:rPr>
              <w:t>)</w:t>
            </w:r>
            <w:r w:rsidRPr="0005372C">
              <w:rPr>
                <w:rFonts w:ascii="Times New Roman" w:eastAsia="Times New Roman" w:hAnsi="Times New Roman" w:cs="Times New Roman"/>
                <w:color w:val="000000"/>
              </w:rPr>
              <w:t>; правильно употреблять буквы </w:t>
            </w:r>
            <w:r w:rsidRPr="0005372C">
              <w:rPr>
                <w:rFonts w:ascii="Times New Roman" w:eastAsia="Times New Roman" w:hAnsi="Times New Roman" w:cs="Times New Roman"/>
                <w:i/>
                <w:iCs/>
                <w:color w:val="000000"/>
              </w:rPr>
              <w:t>ч</w:t>
            </w:r>
            <w:r w:rsidRPr="0005372C">
              <w:rPr>
                <w:rFonts w:ascii="Times New Roman" w:eastAsia="Times New Roman" w:hAnsi="Times New Roman" w:cs="Times New Roman"/>
                <w:color w:val="000000"/>
              </w:rPr>
              <w:t> </w:t>
            </w:r>
            <w:proofErr w:type="spellStart"/>
            <w:r w:rsidRPr="0005372C">
              <w:rPr>
                <w:rFonts w:ascii="Times New Roman" w:eastAsia="Times New Roman" w:hAnsi="Times New Roman" w:cs="Times New Roman"/>
                <w:color w:val="000000"/>
              </w:rPr>
              <w:t>и</w:t>
            </w:r>
            <w:r w:rsidRPr="0005372C">
              <w:rPr>
                <w:rFonts w:ascii="Times New Roman" w:eastAsia="Times New Roman" w:hAnsi="Times New Roman" w:cs="Times New Roman"/>
                <w:i/>
                <w:iCs/>
                <w:color w:val="000000"/>
              </w:rPr>
              <w:t>щ</w:t>
            </w:r>
            <w:proofErr w:type="spellEnd"/>
            <w:r w:rsidRPr="0005372C">
              <w:rPr>
                <w:rFonts w:ascii="Times New Roman" w:eastAsia="Times New Roman" w:hAnsi="Times New Roman" w:cs="Times New Roman"/>
                <w:color w:val="000000"/>
              </w:rPr>
              <w:t> в суффиксе</w:t>
            </w:r>
          </w:p>
        </w:tc>
        <w:tc>
          <w:tcPr>
            <w:tcW w:w="51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Интерес к изучению языка; способность к самооценке.</w:t>
            </w:r>
          </w:p>
        </w:tc>
        <w:tc>
          <w:tcPr>
            <w:tcW w:w="66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конструирования словосочетаний и анализа теста</w:t>
            </w:r>
          </w:p>
        </w:tc>
        <w:tc>
          <w:tcPr>
            <w:tcW w:w="617"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Использовать адекватные языковые средства для отображения в форме речевых высказываний с целью планирования, контроля и самооценки</w:t>
            </w:r>
          </w:p>
        </w:tc>
        <w:tc>
          <w:tcPr>
            <w:tcW w:w="746" w:type="pct"/>
            <w:gridSpan w:val="8"/>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Осознать самого себя как движущую силу своего </w:t>
            </w:r>
            <w:proofErr w:type="spellStart"/>
            <w:r w:rsidRPr="0005372C">
              <w:rPr>
                <w:rFonts w:ascii="Times New Roman" w:eastAsia="Times New Roman" w:hAnsi="Times New Roman" w:cs="Times New Roman"/>
                <w:color w:val="000000"/>
              </w:rPr>
              <w:t>научения</w:t>
            </w:r>
            <w:proofErr w:type="spellEnd"/>
            <w:r w:rsidRPr="0005372C">
              <w:rPr>
                <w:rFonts w:ascii="Times New Roman" w:eastAsia="Times New Roman" w:hAnsi="Times New Roman" w:cs="Times New Roman"/>
                <w:color w:val="000000"/>
              </w:rPr>
              <w:t xml:space="preserve">, свою способность к преодолению препятствий и </w:t>
            </w:r>
            <w:proofErr w:type="spellStart"/>
            <w:r w:rsidRPr="0005372C">
              <w:rPr>
                <w:rFonts w:ascii="Times New Roman" w:eastAsia="Times New Roman" w:hAnsi="Times New Roman" w:cs="Times New Roman"/>
                <w:color w:val="000000"/>
              </w:rPr>
              <w:t>самокоррекции</w:t>
            </w:r>
            <w:proofErr w:type="spellEnd"/>
          </w:p>
        </w:tc>
      </w:tr>
      <w:tr w:rsidR="00747470"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92-93</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24.12-28.12</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24.12-28.12</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Гласные в суффиксах существительных </w:t>
            </w:r>
            <w:proofErr w:type="gramStart"/>
            <w:r w:rsidRPr="0005372C">
              <w:rPr>
                <w:rFonts w:ascii="Times New Roman" w:eastAsia="Times New Roman" w:hAnsi="Times New Roman" w:cs="Times New Roman"/>
                <w:b/>
                <w:bCs/>
                <w:i/>
                <w:iCs/>
                <w:color w:val="000000"/>
              </w:rPr>
              <w:t>–</w:t>
            </w:r>
            <w:proofErr w:type="spellStart"/>
            <w:r w:rsidRPr="0005372C">
              <w:rPr>
                <w:rFonts w:ascii="Times New Roman" w:eastAsia="Times New Roman" w:hAnsi="Times New Roman" w:cs="Times New Roman"/>
                <w:b/>
                <w:bCs/>
                <w:i/>
                <w:iCs/>
                <w:color w:val="000000"/>
              </w:rPr>
              <w:t>е</w:t>
            </w:r>
            <w:proofErr w:type="gramEnd"/>
            <w:r w:rsidRPr="0005372C">
              <w:rPr>
                <w:rFonts w:ascii="Times New Roman" w:eastAsia="Times New Roman" w:hAnsi="Times New Roman" w:cs="Times New Roman"/>
                <w:b/>
                <w:bCs/>
                <w:i/>
                <w:iCs/>
                <w:color w:val="000000"/>
              </w:rPr>
              <w:t>к</w:t>
            </w:r>
            <w:proofErr w:type="spellEnd"/>
            <w:r w:rsidRPr="0005372C">
              <w:rPr>
                <w:rFonts w:ascii="Times New Roman" w:eastAsia="Times New Roman" w:hAnsi="Times New Roman" w:cs="Times New Roman"/>
                <w:b/>
                <w:bCs/>
                <w:i/>
                <w:iCs/>
                <w:color w:val="000000"/>
              </w:rPr>
              <w:t> </w:t>
            </w:r>
            <w:r w:rsidRPr="0005372C">
              <w:rPr>
                <w:rFonts w:ascii="Times New Roman" w:eastAsia="Times New Roman" w:hAnsi="Times New Roman" w:cs="Times New Roman"/>
                <w:color w:val="000000"/>
              </w:rPr>
              <w:t>и</w:t>
            </w:r>
            <w:r w:rsidRPr="0005372C">
              <w:rPr>
                <w:rFonts w:ascii="Times New Roman" w:eastAsia="Times New Roman" w:hAnsi="Times New Roman" w:cs="Times New Roman"/>
                <w:b/>
                <w:bCs/>
                <w:i/>
                <w:iCs/>
                <w:color w:val="000000"/>
              </w:rPr>
              <w:t> -</w:t>
            </w:r>
            <w:proofErr w:type="spellStart"/>
            <w:r w:rsidRPr="0005372C">
              <w:rPr>
                <w:rFonts w:ascii="Times New Roman" w:eastAsia="Times New Roman" w:hAnsi="Times New Roman" w:cs="Times New Roman"/>
                <w:b/>
                <w:bCs/>
                <w:i/>
                <w:iCs/>
                <w:color w:val="000000"/>
              </w:rPr>
              <w:t>ик</w:t>
            </w:r>
            <w:proofErr w:type="spellEnd"/>
            <w:r w:rsidRPr="0005372C">
              <w:rPr>
                <w:rFonts w:ascii="Times New Roman" w:eastAsia="Times New Roman" w:hAnsi="Times New Roman" w:cs="Times New Roman"/>
                <w:b/>
                <w:bCs/>
                <w:color w:val="000000"/>
              </w:rPr>
              <w:t>.</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2ч.</w:t>
            </w:r>
          </w:p>
        </w:tc>
        <w:tc>
          <w:tcPr>
            <w:tcW w:w="488"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условия выбора гласных в суффиксах существительных </w:t>
            </w:r>
            <w:proofErr w:type="gramStart"/>
            <w:r w:rsidRPr="0005372C">
              <w:rPr>
                <w:rFonts w:ascii="Times New Roman" w:eastAsia="Times New Roman" w:hAnsi="Times New Roman" w:cs="Times New Roman"/>
                <w:i/>
                <w:iCs/>
                <w:color w:val="000000"/>
              </w:rPr>
              <w:t>-</w:t>
            </w:r>
            <w:proofErr w:type="spellStart"/>
            <w:r w:rsidRPr="0005372C">
              <w:rPr>
                <w:rFonts w:ascii="Times New Roman" w:eastAsia="Times New Roman" w:hAnsi="Times New Roman" w:cs="Times New Roman"/>
                <w:i/>
                <w:iCs/>
                <w:color w:val="000000"/>
              </w:rPr>
              <w:t>е</w:t>
            </w:r>
            <w:proofErr w:type="gramEnd"/>
            <w:r w:rsidRPr="0005372C">
              <w:rPr>
                <w:rFonts w:ascii="Times New Roman" w:eastAsia="Times New Roman" w:hAnsi="Times New Roman" w:cs="Times New Roman"/>
                <w:i/>
                <w:iCs/>
                <w:color w:val="000000"/>
              </w:rPr>
              <w:t>к</w:t>
            </w:r>
            <w:proofErr w:type="spellEnd"/>
            <w:r w:rsidRPr="0005372C">
              <w:rPr>
                <w:rFonts w:ascii="Times New Roman" w:eastAsia="Times New Roman" w:hAnsi="Times New Roman" w:cs="Times New Roman"/>
                <w:i/>
                <w:iCs/>
                <w:color w:val="000000"/>
              </w:rPr>
              <w:t> </w:t>
            </w:r>
            <w:r w:rsidRPr="0005372C">
              <w:rPr>
                <w:rFonts w:ascii="Times New Roman" w:eastAsia="Times New Roman" w:hAnsi="Times New Roman" w:cs="Times New Roman"/>
                <w:color w:val="000000"/>
              </w:rPr>
              <w:t>и</w:t>
            </w:r>
            <w:r w:rsidRPr="0005372C">
              <w:rPr>
                <w:rFonts w:ascii="Times New Roman" w:eastAsia="Times New Roman" w:hAnsi="Times New Roman" w:cs="Times New Roman"/>
                <w:i/>
                <w:iCs/>
                <w:color w:val="000000"/>
              </w:rPr>
              <w:t> –</w:t>
            </w:r>
            <w:proofErr w:type="spellStart"/>
            <w:r w:rsidRPr="0005372C">
              <w:rPr>
                <w:rFonts w:ascii="Times New Roman" w:eastAsia="Times New Roman" w:hAnsi="Times New Roman" w:cs="Times New Roman"/>
                <w:i/>
                <w:iCs/>
                <w:color w:val="000000"/>
              </w:rPr>
              <w:t>ик</w:t>
            </w:r>
            <w:proofErr w:type="spellEnd"/>
            <w:r w:rsidRPr="0005372C">
              <w:rPr>
                <w:rFonts w:ascii="Times New Roman" w:eastAsia="Times New Roman" w:hAnsi="Times New Roman" w:cs="Times New Roman"/>
                <w:color w:val="000000"/>
              </w:rPr>
              <w:t>; употреблять существительные их в речи</w:t>
            </w:r>
          </w:p>
        </w:tc>
        <w:tc>
          <w:tcPr>
            <w:tcW w:w="51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6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17"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746" w:type="pct"/>
            <w:gridSpan w:val="8"/>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747470"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94-95</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24.12-28.12</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24.12-28.12</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Гласные </w:t>
            </w:r>
            <w:r w:rsidRPr="0005372C">
              <w:rPr>
                <w:rFonts w:ascii="Times New Roman" w:eastAsia="Times New Roman" w:hAnsi="Times New Roman" w:cs="Times New Roman"/>
                <w:b/>
                <w:bCs/>
                <w:i/>
                <w:iCs/>
                <w:color w:val="000000"/>
              </w:rPr>
              <w:t>о </w:t>
            </w:r>
            <w:r w:rsidRPr="0005372C">
              <w:rPr>
                <w:rFonts w:ascii="Times New Roman" w:eastAsia="Times New Roman" w:hAnsi="Times New Roman" w:cs="Times New Roman"/>
                <w:color w:val="000000"/>
              </w:rPr>
              <w:t>и</w:t>
            </w:r>
            <w:r w:rsidRPr="0005372C">
              <w:rPr>
                <w:rFonts w:ascii="Times New Roman" w:eastAsia="Times New Roman" w:hAnsi="Times New Roman" w:cs="Times New Roman"/>
                <w:b/>
                <w:bCs/>
                <w:i/>
                <w:iCs/>
                <w:color w:val="000000"/>
              </w:rPr>
              <w:t> е</w:t>
            </w:r>
            <w:r w:rsidRPr="0005372C">
              <w:rPr>
                <w:rFonts w:ascii="Times New Roman" w:eastAsia="Times New Roman" w:hAnsi="Times New Roman" w:cs="Times New Roman"/>
                <w:color w:val="000000"/>
              </w:rPr>
              <w:t xml:space="preserve"> после шипящих в суффиксах </w:t>
            </w:r>
            <w:r w:rsidRPr="0005372C">
              <w:rPr>
                <w:rFonts w:ascii="Times New Roman" w:eastAsia="Times New Roman" w:hAnsi="Times New Roman" w:cs="Times New Roman"/>
                <w:color w:val="000000"/>
              </w:rPr>
              <w:lastRenderedPageBreak/>
              <w:t>существительных.</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2ч.</w:t>
            </w:r>
          </w:p>
        </w:tc>
        <w:tc>
          <w:tcPr>
            <w:tcW w:w="488"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Правильно писать  гласные</w:t>
            </w:r>
            <w:r w:rsidRPr="0005372C">
              <w:rPr>
                <w:rFonts w:ascii="Times New Roman" w:eastAsia="Times New Roman" w:hAnsi="Times New Roman" w:cs="Times New Roman"/>
                <w:i/>
                <w:iCs/>
                <w:color w:val="000000"/>
              </w:rPr>
              <w:t> о </w:t>
            </w:r>
            <w:r w:rsidRPr="0005372C">
              <w:rPr>
                <w:rFonts w:ascii="Times New Roman" w:eastAsia="Times New Roman" w:hAnsi="Times New Roman" w:cs="Times New Roman"/>
                <w:color w:val="000000"/>
              </w:rPr>
              <w:t>и</w:t>
            </w:r>
            <w:r w:rsidRPr="0005372C">
              <w:rPr>
                <w:rFonts w:ascii="Times New Roman" w:eastAsia="Times New Roman" w:hAnsi="Times New Roman" w:cs="Times New Roman"/>
                <w:i/>
                <w:iCs/>
                <w:color w:val="000000"/>
              </w:rPr>
              <w:t> е</w:t>
            </w:r>
            <w:r w:rsidRPr="0005372C">
              <w:rPr>
                <w:rFonts w:ascii="Times New Roman" w:eastAsia="Times New Roman" w:hAnsi="Times New Roman" w:cs="Times New Roman"/>
                <w:color w:val="000000"/>
              </w:rPr>
              <w:t> после шипящих в суффиксах существительных;</w:t>
            </w:r>
            <w:r w:rsidRPr="0005372C">
              <w:rPr>
                <w:rFonts w:ascii="Times New Roman" w:eastAsia="Times New Roman" w:hAnsi="Times New Roman" w:cs="Times New Roman"/>
                <w:color w:val="000000"/>
              </w:rPr>
              <w:lastRenderedPageBreak/>
              <w:t xml:space="preserve">  </w:t>
            </w:r>
          </w:p>
        </w:tc>
        <w:tc>
          <w:tcPr>
            <w:tcW w:w="51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6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17"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746" w:type="pct"/>
            <w:gridSpan w:val="8"/>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747470"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96-97</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24.12-28.12</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14.01-18.01</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Обобщающие уроки по теме «Имя существительное»</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2ч.</w:t>
            </w:r>
          </w:p>
        </w:tc>
        <w:tc>
          <w:tcPr>
            <w:tcW w:w="488"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систематизации и обобщения</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Отвечать на контрольные вопросы по разделу; группировать слова по способу образования; правильно писать слова с изученными  видами орфограмм</w:t>
            </w:r>
          </w:p>
        </w:tc>
        <w:tc>
          <w:tcPr>
            <w:tcW w:w="51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Способность к самооценке.</w:t>
            </w:r>
          </w:p>
        </w:tc>
        <w:tc>
          <w:tcPr>
            <w:tcW w:w="66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исследования текста</w:t>
            </w:r>
          </w:p>
        </w:tc>
        <w:tc>
          <w:tcPr>
            <w:tcW w:w="617"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746" w:type="pct"/>
            <w:gridSpan w:val="8"/>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747470"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98</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14.01-18.01</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b/>
                <w:bCs/>
                <w:color w:val="000000"/>
              </w:rPr>
              <w:t>Контрольный диктант</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88"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контроля</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Проверить степень усвоения пройденного материала; проверить орфографические и пунктуационные навыки; выявить наиболее часто встречающиеся ошибки</w:t>
            </w:r>
          </w:p>
        </w:tc>
        <w:tc>
          <w:tcPr>
            <w:tcW w:w="51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Способность к самооценке</w:t>
            </w:r>
          </w:p>
        </w:tc>
        <w:tc>
          <w:tcPr>
            <w:tcW w:w="66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выполнения теста</w:t>
            </w:r>
          </w:p>
        </w:tc>
        <w:tc>
          <w:tcPr>
            <w:tcW w:w="617"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Устанавливать рабочие отношения, эффективно сотрудничать и способствовать продуктивной кооперации</w:t>
            </w:r>
          </w:p>
        </w:tc>
        <w:tc>
          <w:tcPr>
            <w:tcW w:w="746" w:type="pct"/>
            <w:gridSpan w:val="8"/>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Проектировать маршрут преодоления затруднений в обучении через включение в новые виды деятельности и формы сотрудничества</w:t>
            </w:r>
          </w:p>
        </w:tc>
      </w:tr>
      <w:tr w:rsidR="00747470" w:rsidRPr="0005372C" w:rsidTr="00F13CA1">
        <w:tc>
          <w:tcPr>
            <w:tcW w:w="157"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99</w:t>
            </w:r>
          </w:p>
        </w:tc>
        <w:tc>
          <w:tcPr>
            <w:tcW w:w="273"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14.01-18.01</w:t>
            </w:r>
          </w:p>
        </w:tc>
        <w:tc>
          <w:tcPr>
            <w:tcW w:w="301"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Работа над ошибками</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 ч</w:t>
            </w:r>
          </w:p>
        </w:tc>
        <w:tc>
          <w:tcPr>
            <w:tcW w:w="488"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актуализации знаний и умений</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Научиться использовать приобретённые знания, навыки в работе над ошибками</w:t>
            </w:r>
          </w:p>
        </w:tc>
        <w:tc>
          <w:tcPr>
            <w:tcW w:w="518"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Способность к самооценке</w:t>
            </w:r>
          </w:p>
        </w:tc>
        <w:tc>
          <w:tcPr>
            <w:tcW w:w="66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выполнения работы над ошибками</w:t>
            </w:r>
          </w:p>
        </w:tc>
        <w:tc>
          <w:tcPr>
            <w:tcW w:w="617"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Представлять конкретное содержание и передавать его в письменной и устной форме</w:t>
            </w:r>
          </w:p>
        </w:tc>
        <w:tc>
          <w:tcPr>
            <w:tcW w:w="746" w:type="pct"/>
            <w:gridSpan w:val="8"/>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Определять новый уровень отношения к самому себе как субъекту деятельности</w:t>
            </w:r>
          </w:p>
        </w:tc>
      </w:tr>
      <w:tr w:rsidR="00D34E62" w:rsidRPr="0005372C" w:rsidTr="00853307">
        <w:tc>
          <w:tcPr>
            <w:tcW w:w="5000" w:type="pct"/>
            <w:gridSpan w:val="4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b/>
                <w:bCs/>
                <w:color w:val="000000"/>
              </w:rPr>
              <w:t>Имя прилагательное (22ч+2чКР+6чРР)</w:t>
            </w: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100-</w:t>
            </w:r>
            <w:r w:rsidRPr="0005372C">
              <w:rPr>
                <w:rFonts w:ascii="Times New Roman" w:eastAsia="Times New Roman" w:hAnsi="Times New Roman" w:cs="Times New Roman"/>
                <w:color w:val="000000"/>
              </w:rPr>
              <w:lastRenderedPageBreak/>
              <w:t>101</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14.01-</w:t>
            </w:r>
            <w:r w:rsidRPr="0005372C">
              <w:rPr>
                <w:rFonts w:ascii="Times New Roman" w:eastAsia="Times New Roman" w:hAnsi="Times New Roman" w:cs="Times New Roman"/>
                <w:color w:val="000000"/>
              </w:rPr>
              <w:lastRenderedPageBreak/>
              <w:t>18.01</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14.01-18.01</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Повторе</w:t>
            </w:r>
            <w:r w:rsidRPr="0005372C">
              <w:rPr>
                <w:rFonts w:ascii="Times New Roman" w:eastAsia="Times New Roman" w:hAnsi="Times New Roman" w:cs="Times New Roman"/>
                <w:color w:val="000000"/>
              </w:rPr>
              <w:lastRenderedPageBreak/>
              <w:t xml:space="preserve">ние </w:t>
            </w:r>
            <w:proofErr w:type="gramStart"/>
            <w:r w:rsidRPr="0005372C">
              <w:rPr>
                <w:rFonts w:ascii="Times New Roman" w:eastAsia="Times New Roman" w:hAnsi="Times New Roman" w:cs="Times New Roman"/>
                <w:color w:val="000000"/>
              </w:rPr>
              <w:t>изученного</w:t>
            </w:r>
            <w:proofErr w:type="gramEnd"/>
            <w:r w:rsidRPr="0005372C">
              <w:rPr>
                <w:rFonts w:ascii="Times New Roman" w:eastAsia="Times New Roman" w:hAnsi="Times New Roman" w:cs="Times New Roman"/>
                <w:color w:val="000000"/>
              </w:rPr>
              <w:t xml:space="preserve"> в 5 классе. Имя прилагательное как часть речи.</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2ч.</w:t>
            </w:r>
          </w:p>
        </w:tc>
        <w:tc>
          <w:tcPr>
            <w:tcW w:w="491"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Урок </w:t>
            </w:r>
            <w:r w:rsidRPr="0005372C">
              <w:rPr>
                <w:rFonts w:ascii="Times New Roman" w:eastAsia="Times New Roman" w:hAnsi="Times New Roman" w:cs="Times New Roman"/>
                <w:color w:val="000000"/>
              </w:rPr>
              <w:lastRenderedPageBreak/>
              <w:t>актуализации знаний и умений</w:t>
            </w:r>
          </w:p>
        </w:tc>
        <w:tc>
          <w:tcPr>
            <w:tcW w:w="659"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roofErr w:type="gramStart"/>
            <w:r w:rsidRPr="0005372C">
              <w:rPr>
                <w:rFonts w:ascii="Times New Roman" w:eastAsia="Times New Roman" w:hAnsi="Times New Roman" w:cs="Times New Roman"/>
                <w:color w:val="000000"/>
              </w:rPr>
              <w:lastRenderedPageBreak/>
              <w:t xml:space="preserve">Знать </w:t>
            </w:r>
            <w:r w:rsidRPr="0005372C">
              <w:rPr>
                <w:rFonts w:ascii="Times New Roman" w:eastAsia="Times New Roman" w:hAnsi="Times New Roman" w:cs="Times New Roman"/>
                <w:color w:val="000000"/>
              </w:rPr>
              <w:lastRenderedPageBreak/>
              <w:t>характеристику прилагательного по значению, по постоянным и непостоянным признаками синтаксической роли</w:t>
            </w:r>
            <w:proofErr w:type="gramEnd"/>
          </w:p>
        </w:tc>
        <w:tc>
          <w:tcPr>
            <w:tcW w:w="51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Интерес к </w:t>
            </w:r>
            <w:r w:rsidRPr="0005372C">
              <w:rPr>
                <w:rFonts w:ascii="Times New Roman" w:eastAsia="Times New Roman" w:hAnsi="Times New Roman" w:cs="Times New Roman"/>
                <w:color w:val="000000"/>
              </w:rPr>
              <w:lastRenderedPageBreak/>
              <w:t>изучению языка.</w:t>
            </w:r>
          </w:p>
        </w:tc>
        <w:tc>
          <w:tcPr>
            <w:tcW w:w="661"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Объяснять </w:t>
            </w:r>
            <w:r w:rsidRPr="0005372C">
              <w:rPr>
                <w:rFonts w:ascii="Times New Roman" w:eastAsia="Times New Roman" w:hAnsi="Times New Roman" w:cs="Times New Roman"/>
                <w:color w:val="000000"/>
              </w:rPr>
              <w:lastRenderedPageBreak/>
              <w:t>языковые явления, процессы, связи и отношения, выявляемые в ходе исследования прилагательного</w:t>
            </w:r>
          </w:p>
        </w:tc>
        <w:tc>
          <w:tcPr>
            <w:tcW w:w="61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Формировать </w:t>
            </w:r>
            <w:r w:rsidRPr="0005372C">
              <w:rPr>
                <w:rFonts w:ascii="Times New Roman" w:eastAsia="Times New Roman" w:hAnsi="Times New Roman" w:cs="Times New Roman"/>
                <w:color w:val="000000"/>
              </w:rPr>
              <w:lastRenderedPageBreak/>
              <w:t>навыки учебного сотрудничества в ходе индивидуальной и групповой работы</w:t>
            </w:r>
          </w:p>
        </w:tc>
        <w:tc>
          <w:tcPr>
            <w:tcW w:w="750"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Проектировать </w:t>
            </w:r>
            <w:r w:rsidRPr="0005372C">
              <w:rPr>
                <w:rFonts w:ascii="Times New Roman" w:eastAsia="Times New Roman" w:hAnsi="Times New Roman" w:cs="Times New Roman"/>
                <w:color w:val="000000"/>
              </w:rPr>
              <w:lastRenderedPageBreak/>
              <w:t>маршрут преодоления затруднений в обучении через включение в новые виды деятельности и формы сотрудничества</w:t>
            </w: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102-103</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14.01-18.01</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21.01-25.01</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1490B" w:rsidRPr="00C050AD" w:rsidRDefault="00D34E62" w:rsidP="00B1490B">
            <w:pPr>
              <w:shd w:val="clear" w:color="auto" w:fill="FFFFFF"/>
              <w:spacing w:after="150" w:line="240" w:lineRule="auto"/>
              <w:jc w:val="both"/>
              <w:rPr>
                <w:rFonts w:ascii="Times New Roman" w:eastAsia="Times New Roman" w:hAnsi="Times New Roman" w:cs="Times New Roman"/>
                <w:color w:val="000000"/>
                <w:sz w:val="24"/>
                <w:szCs w:val="24"/>
              </w:rPr>
            </w:pPr>
            <w:proofErr w:type="gramStart"/>
            <w:r w:rsidRPr="0005372C">
              <w:rPr>
                <w:rFonts w:ascii="Times New Roman" w:eastAsia="Times New Roman" w:hAnsi="Times New Roman" w:cs="Times New Roman"/>
                <w:b/>
                <w:bCs/>
                <w:color w:val="000000"/>
              </w:rPr>
              <w:t>Р</w:t>
            </w:r>
            <w:proofErr w:type="gramEnd"/>
            <w:r w:rsidRPr="0005372C">
              <w:rPr>
                <w:rFonts w:ascii="Times New Roman" w:eastAsia="Times New Roman" w:hAnsi="Times New Roman" w:cs="Times New Roman"/>
                <w:b/>
                <w:bCs/>
                <w:color w:val="000000"/>
              </w:rPr>
              <w:t>/Р </w:t>
            </w:r>
            <w:r w:rsidRPr="0005372C">
              <w:rPr>
                <w:rFonts w:ascii="Times New Roman" w:eastAsia="Times New Roman" w:hAnsi="Times New Roman" w:cs="Times New Roman"/>
                <w:color w:val="000000"/>
              </w:rPr>
              <w:t>Описание природы.</w:t>
            </w:r>
            <w:r w:rsidR="00B1490B">
              <w:rPr>
                <w:rFonts w:ascii="Times New Roman" w:eastAsia="Times New Roman" w:hAnsi="Times New Roman" w:cs="Times New Roman"/>
                <w:color w:val="000000"/>
                <w:sz w:val="24"/>
                <w:szCs w:val="24"/>
              </w:rPr>
              <w:t xml:space="preserve"> Зимний пейзаж парка </w:t>
            </w:r>
            <w:proofErr w:type="spellStart"/>
            <w:r w:rsidR="00B1490B">
              <w:rPr>
                <w:rFonts w:ascii="Times New Roman" w:eastAsia="Times New Roman" w:hAnsi="Times New Roman" w:cs="Times New Roman"/>
                <w:color w:val="000000"/>
                <w:sz w:val="24"/>
                <w:szCs w:val="24"/>
              </w:rPr>
              <w:t>им</w:t>
            </w:r>
            <w:proofErr w:type="gramStart"/>
            <w:r w:rsidR="00B1490B">
              <w:rPr>
                <w:rFonts w:ascii="Times New Roman" w:eastAsia="Times New Roman" w:hAnsi="Times New Roman" w:cs="Times New Roman"/>
                <w:color w:val="000000"/>
                <w:sz w:val="24"/>
                <w:szCs w:val="24"/>
              </w:rPr>
              <w:t>.О</w:t>
            </w:r>
            <w:proofErr w:type="gramEnd"/>
            <w:r w:rsidR="00B1490B">
              <w:rPr>
                <w:rFonts w:ascii="Times New Roman" w:eastAsia="Times New Roman" w:hAnsi="Times New Roman" w:cs="Times New Roman"/>
                <w:color w:val="000000"/>
                <w:sz w:val="24"/>
                <w:szCs w:val="24"/>
              </w:rPr>
              <w:t>решкова</w:t>
            </w:r>
            <w:proofErr w:type="spellEnd"/>
            <w:r w:rsidR="00B1490B">
              <w:rPr>
                <w:rFonts w:ascii="Times New Roman" w:eastAsia="Times New Roman" w:hAnsi="Times New Roman" w:cs="Times New Roman"/>
                <w:color w:val="000000"/>
                <w:sz w:val="24"/>
                <w:szCs w:val="24"/>
              </w:rPr>
              <w:t>.</w:t>
            </w:r>
          </w:p>
          <w:p w:rsidR="00D34E62" w:rsidRPr="0005372C" w:rsidRDefault="00B1490B" w:rsidP="00D34E62">
            <w:pPr>
              <w:spacing w:after="15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2ч.</w:t>
            </w:r>
          </w:p>
        </w:tc>
        <w:tc>
          <w:tcPr>
            <w:tcW w:w="491"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развития речи</w:t>
            </w:r>
          </w:p>
        </w:tc>
        <w:tc>
          <w:tcPr>
            <w:tcW w:w="659"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структуру текста описания; содержание понятия «пейзаж»; описание природы в художественном стиле; об использовании выразительных средств в описании</w:t>
            </w:r>
          </w:p>
        </w:tc>
        <w:tc>
          <w:tcPr>
            <w:tcW w:w="51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Интерес к созданию текста; достаточный объём словарного запаса и усвоенных грамматических средств</w:t>
            </w:r>
          </w:p>
        </w:tc>
        <w:tc>
          <w:tcPr>
            <w:tcW w:w="661"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выполнения творческой работы</w:t>
            </w:r>
          </w:p>
        </w:tc>
        <w:tc>
          <w:tcPr>
            <w:tcW w:w="61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Управлять поведением партнёра (контроль, коррекция, оценка действия, умение убеждать)</w:t>
            </w:r>
          </w:p>
        </w:tc>
        <w:tc>
          <w:tcPr>
            <w:tcW w:w="750"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104-106</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21.01-25.01</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21.01-25.01</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21.01-25.01</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Степени сравнения имён прилагательных.</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3ч.</w:t>
            </w:r>
          </w:p>
        </w:tc>
        <w:tc>
          <w:tcPr>
            <w:tcW w:w="491"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9"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содержание понятия «степени сравнения имён прилагательных»; способы образования сравнительной и превосходной степени сравнения прилагательных</w:t>
            </w:r>
          </w:p>
        </w:tc>
        <w:tc>
          <w:tcPr>
            <w:tcW w:w="51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Интерес к изучению языка. Способность к самооценке.</w:t>
            </w:r>
          </w:p>
        </w:tc>
        <w:tc>
          <w:tcPr>
            <w:tcW w:w="661"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конструирования степеней сравнения прилагательных</w:t>
            </w:r>
          </w:p>
        </w:tc>
        <w:tc>
          <w:tcPr>
            <w:tcW w:w="61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Формировать навыки учебного сотрудничества в ходе индивидуальной и групповой работы</w:t>
            </w:r>
          </w:p>
        </w:tc>
        <w:tc>
          <w:tcPr>
            <w:tcW w:w="750"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107</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21.01-25.01</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Разряды имён прилагательных по значени</w:t>
            </w:r>
            <w:r w:rsidRPr="0005372C">
              <w:rPr>
                <w:rFonts w:ascii="Times New Roman" w:eastAsia="Times New Roman" w:hAnsi="Times New Roman" w:cs="Times New Roman"/>
                <w:color w:val="000000"/>
              </w:rPr>
              <w:lastRenderedPageBreak/>
              <w:t>ю. Качественные прилагательные.</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1ч.</w:t>
            </w:r>
          </w:p>
        </w:tc>
        <w:tc>
          <w:tcPr>
            <w:tcW w:w="491"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9"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Знать основу деления прилагательных на три разряда; определение качественных </w:t>
            </w:r>
            <w:r w:rsidRPr="0005372C">
              <w:rPr>
                <w:rFonts w:ascii="Times New Roman" w:eastAsia="Times New Roman" w:hAnsi="Times New Roman" w:cs="Times New Roman"/>
                <w:color w:val="000000"/>
              </w:rPr>
              <w:lastRenderedPageBreak/>
              <w:t>прилагательных, распознавать качественные прилагательные в тексте</w:t>
            </w:r>
          </w:p>
        </w:tc>
        <w:tc>
          <w:tcPr>
            <w:tcW w:w="51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Достаточный объём словарного запаса и усвоенных грамматическ</w:t>
            </w:r>
            <w:r w:rsidRPr="0005372C">
              <w:rPr>
                <w:rFonts w:ascii="Times New Roman" w:eastAsia="Times New Roman" w:hAnsi="Times New Roman" w:cs="Times New Roman"/>
                <w:color w:val="000000"/>
              </w:rPr>
              <w:lastRenderedPageBreak/>
              <w:t>их средств</w:t>
            </w:r>
          </w:p>
        </w:tc>
        <w:tc>
          <w:tcPr>
            <w:tcW w:w="661"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Объяснять языковые явления, процессы, связи и отношения, выявляемые в ходе исследования </w:t>
            </w:r>
            <w:r w:rsidRPr="0005372C">
              <w:rPr>
                <w:rFonts w:ascii="Times New Roman" w:eastAsia="Times New Roman" w:hAnsi="Times New Roman" w:cs="Times New Roman"/>
                <w:color w:val="000000"/>
              </w:rPr>
              <w:lastRenderedPageBreak/>
              <w:t>части речи</w:t>
            </w:r>
          </w:p>
        </w:tc>
        <w:tc>
          <w:tcPr>
            <w:tcW w:w="61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Организовывать и планировать учебное сотрудничество с учителем и </w:t>
            </w:r>
            <w:r w:rsidRPr="0005372C">
              <w:rPr>
                <w:rFonts w:ascii="Times New Roman" w:eastAsia="Times New Roman" w:hAnsi="Times New Roman" w:cs="Times New Roman"/>
                <w:color w:val="000000"/>
              </w:rPr>
              <w:lastRenderedPageBreak/>
              <w:t>сверстниками</w:t>
            </w:r>
          </w:p>
        </w:tc>
        <w:tc>
          <w:tcPr>
            <w:tcW w:w="750"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Осознать самого себя как движущую силу своего </w:t>
            </w:r>
            <w:proofErr w:type="spellStart"/>
            <w:r w:rsidRPr="0005372C">
              <w:rPr>
                <w:rFonts w:ascii="Times New Roman" w:eastAsia="Times New Roman" w:hAnsi="Times New Roman" w:cs="Times New Roman"/>
                <w:color w:val="000000"/>
              </w:rPr>
              <w:t>научения</w:t>
            </w:r>
            <w:proofErr w:type="spellEnd"/>
            <w:r w:rsidRPr="0005372C">
              <w:rPr>
                <w:rFonts w:ascii="Times New Roman" w:eastAsia="Times New Roman" w:hAnsi="Times New Roman" w:cs="Times New Roman"/>
                <w:color w:val="000000"/>
              </w:rPr>
              <w:t xml:space="preserve">, свою способность к преодолению </w:t>
            </w:r>
            <w:r w:rsidRPr="0005372C">
              <w:rPr>
                <w:rFonts w:ascii="Times New Roman" w:eastAsia="Times New Roman" w:hAnsi="Times New Roman" w:cs="Times New Roman"/>
                <w:color w:val="000000"/>
              </w:rPr>
              <w:lastRenderedPageBreak/>
              <w:t>препятствий</w:t>
            </w: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108</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21.01-25.01</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roofErr w:type="gramStart"/>
            <w:r w:rsidRPr="0005372C">
              <w:rPr>
                <w:rFonts w:ascii="Times New Roman" w:eastAsia="Times New Roman" w:hAnsi="Times New Roman" w:cs="Times New Roman"/>
                <w:b/>
                <w:bCs/>
                <w:color w:val="000000"/>
              </w:rPr>
              <w:t>Р</w:t>
            </w:r>
            <w:proofErr w:type="gramEnd"/>
            <w:r w:rsidRPr="0005372C">
              <w:rPr>
                <w:rFonts w:ascii="Times New Roman" w:eastAsia="Times New Roman" w:hAnsi="Times New Roman" w:cs="Times New Roman"/>
                <w:b/>
                <w:bCs/>
                <w:color w:val="000000"/>
              </w:rPr>
              <w:t>/Р</w:t>
            </w:r>
            <w:r w:rsidRPr="0005372C">
              <w:rPr>
                <w:rFonts w:ascii="Times New Roman" w:eastAsia="Times New Roman" w:hAnsi="Times New Roman" w:cs="Times New Roman"/>
                <w:color w:val="000000"/>
              </w:rPr>
              <w:t> Описание местности</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91"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развития речи</w:t>
            </w:r>
          </w:p>
        </w:tc>
        <w:tc>
          <w:tcPr>
            <w:tcW w:w="659"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Научиться составлять план текста-описания помещения, определять композиционные и языковые признаки типа речи</w:t>
            </w:r>
          </w:p>
        </w:tc>
        <w:tc>
          <w:tcPr>
            <w:tcW w:w="51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Осознание эстетической ценности русского языка.</w:t>
            </w:r>
          </w:p>
        </w:tc>
        <w:tc>
          <w:tcPr>
            <w:tcW w:w="661"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конструирования и исследования текста</w:t>
            </w:r>
          </w:p>
        </w:tc>
        <w:tc>
          <w:tcPr>
            <w:tcW w:w="61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Формировать навыки работы в группе (включая ситуации учебного сотрудничества и проектные формы работы)</w:t>
            </w:r>
          </w:p>
        </w:tc>
        <w:tc>
          <w:tcPr>
            <w:tcW w:w="750"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Проектировать маршрут преодоления затруднений в обучении через включение в новые виды деятельности</w:t>
            </w: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109</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28.01-01.02</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w:t>
            </w:r>
            <w:r w:rsidRPr="0005372C">
              <w:rPr>
                <w:rFonts w:ascii="Times New Roman" w:eastAsia="Times New Roman" w:hAnsi="Times New Roman" w:cs="Times New Roman"/>
                <w:b/>
                <w:bCs/>
                <w:color w:val="000000"/>
              </w:rPr>
              <w:t>Выборочное контрольное изложение</w:t>
            </w:r>
            <w:r w:rsidRPr="0005372C">
              <w:rPr>
                <w:rFonts w:ascii="Times New Roman" w:eastAsia="Times New Roman" w:hAnsi="Times New Roman" w:cs="Times New Roman"/>
                <w:color w:val="000000"/>
              </w:rPr>
              <w:t>-описание местности</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91"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развития речи</w:t>
            </w:r>
          </w:p>
        </w:tc>
        <w:tc>
          <w:tcPr>
            <w:tcW w:w="659"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о роли деталей в художественном описании. Уметь составлять план исходного текста; создавать текст на основе исходного.</w:t>
            </w:r>
          </w:p>
        </w:tc>
        <w:tc>
          <w:tcPr>
            <w:tcW w:w="51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Интерес к пересказу исходного текста; стремление к речевому самосовершенствованию</w:t>
            </w:r>
          </w:p>
        </w:tc>
        <w:tc>
          <w:tcPr>
            <w:tcW w:w="661"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1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750"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110</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28.01-01.02</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Относительные прилагательные. Притяжательные прилагательные.</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 ч.</w:t>
            </w:r>
          </w:p>
        </w:tc>
        <w:tc>
          <w:tcPr>
            <w:tcW w:w="491"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9"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определение относительных прилагательных, их смысловые и грамматические признаки; различать разряды прилагательные.</w:t>
            </w:r>
          </w:p>
        </w:tc>
        <w:tc>
          <w:tcPr>
            <w:tcW w:w="51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Интерес к изучению языка. Способность к самооценке.</w:t>
            </w:r>
          </w:p>
        </w:tc>
        <w:tc>
          <w:tcPr>
            <w:tcW w:w="661"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1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750"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111</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28.01-01.02</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Морфологический разбор имени прилагат</w:t>
            </w:r>
            <w:r w:rsidRPr="0005372C">
              <w:rPr>
                <w:rFonts w:ascii="Times New Roman" w:eastAsia="Times New Roman" w:hAnsi="Times New Roman" w:cs="Times New Roman"/>
                <w:color w:val="000000"/>
              </w:rPr>
              <w:lastRenderedPageBreak/>
              <w:t>ельного.</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1ч.</w:t>
            </w:r>
          </w:p>
        </w:tc>
        <w:tc>
          <w:tcPr>
            <w:tcW w:w="491"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Комплексный урок</w:t>
            </w:r>
          </w:p>
        </w:tc>
        <w:tc>
          <w:tcPr>
            <w:tcW w:w="659"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порядок морфологического разбора имени прилагательного.</w:t>
            </w:r>
          </w:p>
        </w:tc>
        <w:tc>
          <w:tcPr>
            <w:tcW w:w="51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Стремление  к совершенствованию собственной </w:t>
            </w:r>
            <w:r w:rsidRPr="0005372C">
              <w:rPr>
                <w:rFonts w:ascii="Times New Roman" w:eastAsia="Times New Roman" w:hAnsi="Times New Roman" w:cs="Times New Roman"/>
                <w:color w:val="000000"/>
              </w:rPr>
              <w:lastRenderedPageBreak/>
              <w:t>речи.  Способность к самооценке.</w:t>
            </w:r>
          </w:p>
        </w:tc>
        <w:tc>
          <w:tcPr>
            <w:tcW w:w="661"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1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750"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112-113</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28.01-01.02</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28.01-01.02</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b/>
                <w:bCs/>
                <w:i/>
                <w:iCs/>
                <w:color w:val="000000"/>
              </w:rPr>
              <w:t>Не</w:t>
            </w:r>
            <w:r w:rsidRPr="0005372C">
              <w:rPr>
                <w:rFonts w:ascii="Times New Roman" w:eastAsia="Times New Roman" w:hAnsi="Times New Roman" w:cs="Times New Roman"/>
                <w:color w:val="000000"/>
              </w:rPr>
              <w:t> с прилагательными.</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2ч.</w:t>
            </w:r>
          </w:p>
        </w:tc>
        <w:tc>
          <w:tcPr>
            <w:tcW w:w="491"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9"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условия выбора слитного и раздельного написания </w:t>
            </w:r>
            <w:r w:rsidRPr="0005372C">
              <w:rPr>
                <w:rFonts w:ascii="Times New Roman" w:eastAsia="Times New Roman" w:hAnsi="Times New Roman" w:cs="Times New Roman"/>
                <w:b/>
                <w:bCs/>
                <w:i/>
                <w:iCs/>
                <w:color w:val="000000"/>
              </w:rPr>
              <w:t>не</w:t>
            </w:r>
            <w:r w:rsidRPr="0005372C">
              <w:rPr>
                <w:rFonts w:ascii="Times New Roman" w:eastAsia="Times New Roman" w:hAnsi="Times New Roman" w:cs="Times New Roman"/>
                <w:color w:val="000000"/>
              </w:rPr>
              <w:t> с именами прилагательными</w:t>
            </w:r>
          </w:p>
        </w:tc>
        <w:tc>
          <w:tcPr>
            <w:tcW w:w="51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Интерес к изучению языка. Способность к самооценке.</w:t>
            </w:r>
          </w:p>
        </w:tc>
        <w:tc>
          <w:tcPr>
            <w:tcW w:w="661"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изучения и закрепления материала</w:t>
            </w:r>
          </w:p>
        </w:tc>
        <w:tc>
          <w:tcPr>
            <w:tcW w:w="61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Управлять своим поведением  (контроль, </w:t>
            </w:r>
            <w:proofErr w:type="spellStart"/>
            <w:r w:rsidRPr="0005372C">
              <w:rPr>
                <w:rFonts w:ascii="Times New Roman" w:eastAsia="Times New Roman" w:hAnsi="Times New Roman" w:cs="Times New Roman"/>
                <w:color w:val="000000"/>
              </w:rPr>
              <w:t>самокоррекция</w:t>
            </w:r>
            <w:proofErr w:type="spellEnd"/>
            <w:r w:rsidRPr="0005372C">
              <w:rPr>
                <w:rFonts w:ascii="Times New Roman" w:eastAsia="Times New Roman" w:hAnsi="Times New Roman" w:cs="Times New Roman"/>
                <w:color w:val="000000"/>
              </w:rPr>
              <w:t>, оценка действия)</w:t>
            </w:r>
          </w:p>
        </w:tc>
        <w:tc>
          <w:tcPr>
            <w:tcW w:w="750"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Осознать самого себя как движущую силу своего </w:t>
            </w:r>
            <w:proofErr w:type="spellStart"/>
            <w:r w:rsidRPr="0005372C">
              <w:rPr>
                <w:rFonts w:ascii="Times New Roman" w:eastAsia="Times New Roman" w:hAnsi="Times New Roman" w:cs="Times New Roman"/>
                <w:color w:val="000000"/>
              </w:rPr>
              <w:t>научения</w:t>
            </w:r>
            <w:proofErr w:type="spellEnd"/>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114-115</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28.01-01.02</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04.02-08.02</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Буквы </w:t>
            </w:r>
            <w:r w:rsidRPr="0005372C">
              <w:rPr>
                <w:rFonts w:ascii="Times New Roman" w:eastAsia="Times New Roman" w:hAnsi="Times New Roman" w:cs="Times New Roman"/>
                <w:b/>
                <w:bCs/>
                <w:i/>
                <w:iCs/>
                <w:color w:val="000000"/>
              </w:rPr>
              <w:t>о </w:t>
            </w:r>
            <w:r w:rsidRPr="0005372C">
              <w:rPr>
                <w:rFonts w:ascii="Times New Roman" w:eastAsia="Times New Roman" w:hAnsi="Times New Roman" w:cs="Times New Roman"/>
                <w:color w:val="000000"/>
              </w:rPr>
              <w:t>и</w:t>
            </w:r>
            <w:r w:rsidRPr="0005372C">
              <w:rPr>
                <w:rFonts w:ascii="Times New Roman" w:eastAsia="Times New Roman" w:hAnsi="Times New Roman" w:cs="Times New Roman"/>
                <w:b/>
                <w:bCs/>
                <w:i/>
                <w:iCs/>
                <w:color w:val="000000"/>
              </w:rPr>
              <w:t> е</w:t>
            </w:r>
            <w:r w:rsidRPr="0005372C">
              <w:rPr>
                <w:rFonts w:ascii="Times New Roman" w:eastAsia="Times New Roman" w:hAnsi="Times New Roman" w:cs="Times New Roman"/>
                <w:color w:val="000000"/>
              </w:rPr>
              <w:t> после шипящих в суффиксах прилагательных.</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2ч.</w:t>
            </w:r>
          </w:p>
        </w:tc>
        <w:tc>
          <w:tcPr>
            <w:tcW w:w="491"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9"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условия выбора гласных</w:t>
            </w:r>
            <w:r w:rsidRPr="0005372C">
              <w:rPr>
                <w:rFonts w:ascii="Times New Roman" w:eastAsia="Times New Roman" w:hAnsi="Times New Roman" w:cs="Times New Roman"/>
                <w:b/>
                <w:bCs/>
                <w:i/>
                <w:iCs/>
                <w:color w:val="000000"/>
              </w:rPr>
              <w:t> </w:t>
            </w:r>
            <w:r w:rsidRPr="0005372C">
              <w:rPr>
                <w:rFonts w:ascii="Times New Roman" w:eastAsia="Times New Roman" w:hAnsi="Times New Roman" w:cs="Times New Roman"/>
                <w:i/>
                <w:iCs/>
                <w:color w:val="000000"/>
              </w:rPr>
              <w:t>о </w:t>
            </w:r>
            <w:r w:rsidRPr="0005372C">
              <w:rPr>
                <w:rFonts w:ascii="Times New Roman" w:eastAsia="Times New Roman" w:hAnsi="Times New Roman" w:cs="Times New Roman"/>
                <w:color w:val="000000"/>
              </w:rPr>
              <w:t>и</w:t>
            </w:r>
            <w:r w:rsidRPr="0005372C">
              <w:rPr>
                <w:rFonts w:ascii="Times New Roman" w:eastAsia="Times New Roman" w:hAnsi="Times New Roman" w:cs="Times New Roman"/>
                <w:i/>
                <w:iCs/>
                <w:color w:val="000000"/>
              </w:rPr>
              <w:t> е</w:t>
            </w:r>
            <w:r w:rsidRPr="0005372C">
              <w:rPr>
                <w:rFonts w:ascii="Times New Roman" w:eastAsia="Times New Roman" w:hAnsi="Times New Roman" w:cs="Times New Roman"/>
                <w:color w:val="000000"/>
              </w:rPr>
              <w:t> после шипящих в суффиксах  прилагательных</w:t>
            </w:r>
          </w:p>
        </w:tc>
        <w:tc>
          <w:tcPr>
            <w:tcW w:w="51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Интерес к изучению языка; способность к самооценке.</w:t>
            </w:r>
          </w:p>
        </w:tc>
        <w:tc>
          <w:tcPr>
            <w:tcW w:w="661"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применения изученного правила</w:t>
            </w:r>
          </w:p>
        </w:tc>
        <w:tc>
          <w:tcPr>
            <w:tcW w:w="61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Использовать адекватные языковые средства для отображения в форме речевых высказываний</w:t>
            </w:r>
          </w:p>
        </w:tc>
        <w:tc>
          <w:tcPr>
            <w:tcW w:w="750"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Проектировать маршрут преодоления затруднений в обучении</w:t>
            </w: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116-118</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04.02-08.02</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04.02-08.02</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04.02-08.02</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Одна и две буквы </w:t>
            </w:r>
            <w:proofErr w:type="spellStart"/>
            <w:proofErr w:type="gramStart"/>
            <w:r w:rsidRPr="0005372C">
              <w:rPr>
                <w:rFonts w:ascii="Times New Roman" w:eastAsia="Times New Roman" w:hAnsi="Times New Roman" w:cs="Times New Roman"/>
                <w:b/>
                <w:bCs/>
                <w:i/>
                <w:iCs/>
                <w:color w:val="000000"/>
              </w:rPr>
              <w:t>н</w:t>
            </w:r>
            <w:proofErr w:type="spellEnd"/>
            <w:proofErr w:type="gramEnd"/>
            <w:r w:rsidRPr="0005372C">
              <w:rPr>
                <w:rFonts w:ascii="Times New Roman" w:eastAsia="Times New Roman" w:hAnsi="Times New Roman" w:cs="Times New Roman"/>
                <w:b/>
                <w:bCs/>
                <w:i/>
                <w:iCs/>
                <w:color w:val="000000"/>
              </w:rPr>
              <w:t> </w:t>
            </w:r>
            <w:proofErr w:type="gramStart"/>
            <w:r w:rsidRPr="0005372C">
              <w:rPr>
                <w:rFonts w:ascii="Times New Roman" w:eastAsia="Times New Roman" w:hAnsi="Times New Roman" w:cs="Times New Roman"/>
                <w:color w:val="000000"/>
              </w:rPr>
              <w:t>в</w:t>
            </w:r>
            <w:proofErr w:type="gramEnd"/>
            <w:r w:rsidRPr="0005372C">
              <w:rPr>
                <w:rFonts w:ascii="Times New Roman" w:eastAsia="Times New Roman" w:hAnsi="Times New Roman" w:cs="Times New Roman"/>
                <w:color w:val="000000"/>
              </w:rPr>
              <w:t xml:space="preserve"> суффиксах прилагательных.</w:t>
            </w:r>
          </w:p>
          <w:p w:rsidR="00D34E62" w:rsidRPr="0005372C" w:rsidRDefault="00D34E62" w:rsidP="00D34E62">
            <w:pPr>
              <w:spacing w:after="150" w:line="240" w:lineRule="auto"/>
              <w:rPr>
                <w:rFonts w:ascii="Times New Roman" w:eastAsia="Times New Roman" w:hAnsi="Times New Roman" w:cs="Times New Roman"/>
                <w:color w:val="000000"/>
              </w:rPr>
            </w:pP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3ч.</w:t>
            </w:r>
          </w:p>
        </w:tc>
        <w:tc>
          <w:tcPr>
            <w:tcW w:w="491"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9"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условия выбора одной и двух букв </w:t>
            </w:r>
            <w:proofErr w:type="spellStart"/>
            <w:r w:rsidRPr="0005372C">
              <w:rPr>
                <w:rFonts w:ascii="Times New Roman" w:eastAsia="Times New Roman" w:hAnsi="Times New Roman" w:cs="Times New Roman"/>
                <w:b/>
                <w:bCs/>
                <w:i/>
                <w:iCs/>
                <w:color w:val="000000"/>
              </w:rPr>
              <w:t>н</w:t>
            </w:r>
            <w:proofErr w:type="spellEnd"/>
            <w:r w:rsidRPr="0005372C">
              <w:rPr>
                <w:rFonts w:ascii="Times New Roman" w:eastAsia="Times New Roman" w:hAnsi="Times New Roman" w:cs="Times New Roman"/>
                <w:color w:val="000000"/>
              </w:rPr>
              <w:t>  суффиксах прилагательных; знать слов</w:t>
            </w:r>
            <w:proofErr w:type="gramStart"/>
            <w:r w:rsidRPr="0005372C">
              <w:rPr>
                <w:rFonts w:ascii="Times New Roman" w:eastAsia="Times New Roman" w:hAnsi="Times New Roman" w:cs="Times New Roman"/>
                <w:color w:val="000000"/>
              </w:rPr>
              <w:t>а-</w:t>
            </w:r>
            <w:proofErr w:type="gramEnd"/>
            <w:r w:rsidRPr="0005372C">
              <w:rPr>
                <w:rFonts w:ascii="Times New Roman" w:eastAsia="Times New Roman" w:hAnsi="Times New Roman" w:cs="Times New Roman"/>
                <w:color w:val="000000"/>
              </w:rPr>
              <w:t xml:space="preserve"> исключения</w:t>
            </w:r>
          </w:p>
        </w:tc>
        <w:tc>
          <w:tcPr>
            <w:tcW w:w="51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Интерес к изучению языка; способность к самооценке.</w:t>
            </w:r>
          </w:p>
        </w:tc>
        <w:tc>
          <w:tcPr>
            <w:tcW w:w="661"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выявляемые в ходе исследования структуры слова</w:t>
            </w:r>
          </w:p>
        </w:tc>
        <w:tc>
          <w:tcPr>
            <w:tcW w:w="61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Слушать и слышать друг друга, выражать свои мысли</w:t>
            </w:r>
          </w:p>
        </w:tc>
        <w:tc>
          <w:tcPr>
            <w:tcW w:w="750"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Самостоятельно выделять и формулировать цель</w:t>
            </w: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119-120</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04.02-08.02</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04.02-08.02</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roofErr w:type="gramStart"/>
            <w:r w:rsidRPr="0005372C">
              <w:rPr>
                <w:rFonts w:ascii="Times New Roman" w:eastAsia="Times New Roman" w:hAnsi="Times New Roman" w:cs="Times New Roman"/>
                <w:b/>
                <w:bCs/>
                <w:color w:val="000000"/>
              </w:rPr>
              <w:t>Р</w:t>
            </w:r>
            <w:proofErr w:type="gramEnd"/>
            <w:r w:rsidRPr="0005372C">
              <w:rPr>
                <w:rFonts w:ascii="Times New Roman" w:eastAsia="Times New Roman" w:hAnsi="Times New Roman" w:cs="Times New Roman"/>
                <w:b/>
                <w:bCs/>
                <w:color w:val="000000"/>
              </w:rPr>
              <w:t>/Р</w:t>
            </w:r>
            <w:r w:rsidRPr="0005372C">
              <w:rPr>
                <w:rFonts w:ascii="Times New Roman" w:eastAsia="Times New Roman" w:hAnsi="Times New Roman" w:cs="Times New Roman"/>
                <w:color w:val="000000"/>
              </w:rPr>
              <w:t> Описание игрушки</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2ч.</w:t>
            </w:r>
          </w:p>
        </w:tc>
        <w:tc>
          <w:tcPr>
            <w:tcW w:w="491"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развития речи</w:t>
            </w:r>
          </w:p>
        </w:tc>
        <w:tc>
          <w:tcPr>
            <w:tcW w:w="659"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Научиться составлять план текста-описания помещения, определять композиционные и языковые </w:t>
            </w:r>
            <w:r w:rsidRPr="0005372C">
              <w:rPr>
                <w:rFonts w:ascii="Times New Roman" w:eastAsia="Times New Roman" w:hAnsi="Times New Roman" w:cs="Times New Roman"/>
                <w:color w:val="000000"/>
              </w:rPr>
              <w:lastRenderedPageBreak/>
              <w:t>признаки типа речи</w:t>
            </w:r>
          </w:p>
        </w:tc>
        <w:tc>
          <w:tcPr>
            <w:tcW w:w="51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Осознание эстетической ценности русского языка.</w:t>
            </w:r>
          </w:p>
        </w:tc>
        <w:tc>
          <w:tcPr>
            <w:tcW w:w="661"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Объяснять языковые явления, процессы, связи и отношения, выявляемые в ходе  конструирования и </w:t>
            </w:r>
            <w:r w:rsidRPr="0005372C">
              <w:rPr>
                <w:rFonts w:ascii="Times New Roman" w:eastAsia="Times New Roman" w:hAnsi="Times New Roman" w:cs="Times New Roman"/>
                <w:color w:val="000000"/>
              </w:rPr>
              <w:lastRenderedPageBreak/>
              <w:t>исследования текста</w:t>
            </w:r>
          </w:p>
        </w:tc>
        <w:tc>
          <w:tcPr>
            <w:tcW w:w="61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Формировать навыки работы в группе (включая ситуации учебного сотрудничества и проектные </w:t>
            </w:r>
            <w:r w:rsidRPr="0005372C">
              <w:rPr>
                <w:rFonts w:ascii="Times New Roman" w:eastAsia="Times New Roman" w:hAnsi="Times New Roman" w:cs="Times New Roman"/>
                <w:color w:val="000000"/>
              </w:rPr>
              <w:lastRenderedPageBreak/>
              <w:t>формы работы)</w:t>
            </w:r>
          </w:p>
        </w:tc>
        <w:tc>
          <w:tcPr>
            <w:tcW w:w="750"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Проектировать маршрут преодоления затруднений в обучении через включение в новые виды деятельности и </w:t>
            </w:r>
            <w:r w:rsidRPr="0005372C">
              <w:rPr>
                <w:rFonts w:ascii="Times New Roman" w:eastAsia="Times New Roman" w:hAnsi="Times New Roman" w:cs="Times New Roman"/>
                <w:color w:val="000000"/>
              </w:rPr>
              <w:lastRenderedPageBreak/>
              <w:t>формы сотрудничества</w:t>
            </w: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121-122</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11.02-15.02</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11.02-15.02</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Различение на письме суффиксов прилагательных </w:t>
            </w:r>
            <w:proofErr w:type="gramStart"/>
            <w:r w:rsidRPr="0005372C">
              <w:rPr>
                <w:rFonts w:ascii="Times New Roman" w:eastAsia="Times New Roman" w:hAnsi="Times New Roman" w:cs="Times New Roman"/>
                <w:b/>
                <w:bCs/>
                <w:i/>
                <w:iCs/>
                <w:color w:val="000000"/>
              </w:rPr>
              <w:t>-к</w:t>
            </w:r>
            <w:proofErr w:type="gramEnd"/>
            <w:r w:rsidRPr="0005372C">
              <w:rPr>
                <w:rFonts w:ascii="Times New Roman" w:eastAsia="Times New Roman" w:hAnsi="Times New Roman" w:cs="Times New Roman"/>
                <w:b/>
                <w:bCs/>
                <w:i/>
                <w:iCs/>
                <w:color w:val="000000"/>
              </w:rPr>
              <w:t>-</w:t>
            </w:r>
            <w:r w:rsidRPr="0005372C">
              <w:rPr>
                <w:rFonts w:ascii="Times New Roman" w:eastAsia="Times New Roman" w:hAnsi="Times New Roman" w:cs="Times New Roman"/>
                <w:color w:val="000000"/>
              </w:rPr>
              <w:t> и </w:t>
            </w:r>
            <w:r w:rsidRPr="0005372C">
              <w:rPr>
                <w:rFonts w:ascii="Times New Roman" w:eastAsia="Times New Roman" w:hAnsi="Times New Roman" w:cs="Times New Roman"/>
                <w:b/>
                <w:bCs/>
                <w:i/>
                <w:iCs/>
                <w:color w:val="000000"/>
              </w:rPr>
              <w:t>-</w:t>
            </w:r>
            <w:proofErr w:type="spellStart"/>
            <w:r w:rsidRPr="0005372C">
              <w:rPr>
                <w:rFonts w:ascii="Times New Roman" w:eastAsia="Times New Roman" w:hAnsi="Times New Roman" w:cs="Times New Roman"/>
                <w:b/>
                <w:bCs/>
                <w:i/>
                <w:iCs/>
                <w:color w:val="000000"/>
              </w:rPr>
              <w:t>ск</w:t>
            </w:r>
            <w:proofErr w:type="spellEnd"/>
            <w:r w:rsidRPr="0005372C">
              <w:rPr>
                <w:rFonts w:ascii="Times New Roman" w:eastAsia="Times New Roman" w:hAnsi="Times New Roman" w:cs="Times New Roman"/>
                <w:b/>
                <w:bCs/>
                <w:i/>
                <w:iCs/>
                <w:color w:val="000000"/>
              </w:rPr>
              <w:t>-</w:t>
            </w:r>
            <w:r w:rsidRPr="0005372C">
              <w:rPr>
                <w:rFonts w:ascii="Times New Roman" w:eastAsia="Times New Roman" w:hAnsi="Times New Roman" w:cs="Times New Roman"/>
                <w:color w:val="000000"/>
              </w:rPr>
              <w:t>.</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2 ч.</w:t>
            </w:r>
          </w:p>
        </w:tc>
        <w:tc>
          <w:tcPr>
            <w:tcW w:w="491"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9"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условия различения на письме  суффиксов прилагательных </w:t>
            </w:r>
            <w:proofErr w:type="gramStart"/>
            <w:r w:rsidRPr="0005372C">
              <w:rPr>
                <w:rFonts w:ascii="Times New Roman" w:eastAsia="Times New Roman" w:hAnsi="Times New Roman" w:cs="Times New Roman"/>
                <w:b/>
                <w:bCs/>
                <w:i/>
                <w:iCs/>
                <w:color w:val="000000"/>
              </w:rPr>
              <w:t>-к</w:t>
            </w:r>
            <w:proofErr w:type="gramEnd"/>
            <w:r w:rsidRPr="0005372C">
              <w:rPr>
                <w:rFonts w:ascii="Times New Roman" w:eastAsia="Times New Roman" w:hAnsi="Times New Roman" w:cs="Times New Roman"/>
                <w:b/>
                <w:bCs/>
                <w:i/>
                <w:iCs/>
                <w:color w:val="000000"/>
              </w:rPr>
              <w:t>-</w:t>
            </w:r>
            <w:r w:rsidRPr="0005372C">
              <w:rPr>
                <w:rFonts w:ascii="Times New Roman" w:eastAsia="Times New Roman" w:hAnsi="Times New Roman" w:cs="Times New Roman"/>
                <w:color w:val="000000"/>
              </w:rPr>
              <w:t> и </w:t>
            </w:r>
            <w:r w:rsidRPr="0005372C">
              <w:rPr>
                <w:rFonts w:ascii="Times New Roman" w:eastAsia="Times New Roman" w:hAnsi="Times New Roman" w:cs="Times New Roman"/>
                <w:b/>
                <w:bCs/>
                <w:i/>
                <w:iCs/>
                <w:color w:val="000000"/>
              </w:rPr>
              <w:t>-</w:t>
            </w:r>
            <w:proofErr w:type="spellStart"/>
            <w:r w:rsidRPr="0005372C">
              <w:rPr>
                <w:rFonts w:ascii="Times New Roman" w:eastAsia="Times New Roman" w:hAnsi="Times New Roman" w:cs="Times New Roman"/>
                <w:b/>
                <w:bCs/>
                <w:i/>
                <w:iCs/>
                <w:color w:val="000000"/>
              </w:rPr>
              <w:t>ск</w:t>
            </w:r>
            <w:proofErr w:type="spellEnd"/>
            <w:r w:rsidRPr="0005372C">
              <w:rPr>
                <w:rFonts w:ascii="Times New Roman" w:eastAsia="Times New Roman" w:hAnsi="Times New Roman" w:cs="Times New Roman"/>
                <w:b/>
                <w:bCs/>
                <w:i/>
                <w:iCs/>
                <w:color w:val="000000"/>
              </w:rPr>
              <w:t>-</w:t>
            </w:r>
            <w:r w:rsidRPr="0005372C">
              <w:rPr>
                <w:rFonts w:ascii="Times New Roman" w:eastAsia="Times New Roman" w:hAnsi="Times New Roman" w:cs="Times New Roman"/>
                <w:color w:val="000000"/>
              </w:rPr>
              <w:t>;</w:t>
            </w:r>
            <w:r w:rsidRPr="0005372C">
              <w:rPr>
                <w:rFonts w:ascii="Times New Roman" w:eastAsia="Times New Roman" w:hAnsi="Times New Roman" w:cs="Times New Roman"/>
                <w:b/>
                <w:bCs/>
                <w:i/>
                <w:iCs/>
                <w:color w:val="000000"/>
              </w:rPr>
              <w:t> </w:t>
            </w:r>
            <w:r w:rsidRPr="0005372C">
              <w:rPr>
                <w:rFonts w:ascii="Times New Roman" w:eastAsia="Times New Roman" w:hAnsi="Times New Roman" w:cs="Times New Roman"/>
                <w:color w:val="000000"/>
              </w:rPr>
              <w:t>правильно образовывать прилагательные с данными суффиксами</w:t>
            </w:r>
          </w:p>
        </w:tc>
        <w:tc>
          <w:tcPr>
            <w:tcW w:w="51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Интерес к изучению языка; способность к самооценке.</w:t>
            </w:r>
          </w:p>
        </w:tc>
        <w:tc>
          <w:tcPr>
            <w:tcW w:w="661"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исследования и конструирования слова, анализа текста</w:t>
            </w:r>
          </w:p>
        </w:tc>
        <w:tc>
          <w:tcPr>
            <w:tcW w:w="61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Формировать навыки учебного сотрудничества в ходе индивидуальной и групповой работы</w:t>
            </w:r>
          </w:p>
        </w:tc>
        <w:tc>
          <w:tcPr>
            <w:tcW w:w="750"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123-124</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11.02-15.02</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11.02-15.02</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Дефисное и слитное написание сложных прилагательных.</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2ч.</w:t>
            </w:r>
          </w:p>
        </w:tc>
        <w:tc>
          <w:tcPr>
            <w:tcW w:w="491"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9"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условия употребления дефиса в сложных прилагательных, правильно образовывать сложные прилагательные</w:t>
            </w:r>
          </w:p>
        </w:tc>
        <w:tc>
          <w:tcPr>
            <w:tcW w:w="51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Интерес к изучению языка; способность к самооценке</w:t>
            </w:r>
          </w:p>
        </w:tc>
        <w:tc>
          <w:tcPr>
            <w:tcW w:w="661"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1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750"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125</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11.02-15.02</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b/>
                <w:bCs/>
                <w:color w:val="000000"/>
              </w:rPr>
              <w:t>Контрольный словарный диктант</w:t>
            </w:r>
            <w:proofErr w:type="gramStart"/>
            <w:r w:rsidRPr="0005372C">
              <w:rPr>
                <w:rFonts w:ascii="Times New Roman" w:eastAsia="Times New Roman" w:hAnsi="Times New Roman" w:cs="Times New Roman"/>
                <w:color w:val="000000"/>
              </w:rPr>
              <w:t>«П</w:t>
            </w:r>
            <w:proofErr w:type="gramEnd"/>
            <w:r w:rsidRPr="0005372C">
              <w:rPr>
                <w:rFonts w:ascii="Times New Roman" w:eastAsia="Times New Roman" w:hAnsi="Times New Roman" w:cs="Times New Roman"/>
                <w:color w:val="000000"/>
              </w:rPr>
              <w:t>равописание суффиксов прилагательных», «Написание сложных прилагат</w:t>
            </w:r>
            <w:r w:rsidRPr="0005372C">
              <w:rPr>
                <w:rFonts w:ascii="Times New Roman" w:eastAsia="Times New Roman" w:hAnsi="Times New Roman" w:cs="Times New Roman"/>
                <w:color w:val="000000"/>
              </w:rPr>
              <w:lastRenderedPageBreak/>
              <w:t>ельных»</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1ч.</w:t>
            </w:r>
          </w:p>
        </w:tc>
        <w:tc>
          <w:tcPr>
            <w:tcW w:w="491"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контроля</w:t>
            </w:r>
          </w:p>
        </w:tc>
        <w:tc>
          <w:tcPr>
            <w:tcW w:w="659"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Проверить степень усвоения пройденного материала; проверить орфографические и пунктуационные навыки</w:t>
            </w:r>
          </w:p>
        </w:tc>
        <w:tc>
          <w:tcPr>
            <w:tcW w:w="51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Способность к самооценке</w:t>
            </w:r>
          </w:p>
        </w:tc>
        <w:tc>
          <w:tcPr>
            <w:tcW w:w="661"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отношения, выявляемые в ходе выполнения проверочной работы</w:t>
            </w:r>
          </w:p>
        </w:tc>
        <w:tc>
          <w:tcPr>
            <w:tcW w:w="61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Устанавливать рабочие отношения, эффективно сотрудничать и способствовать продуктивной кооперации</w:t>
            </w:r>
          </w:p>
        </w:tc>
        <w:tc>
          <w:tcPr>
            <w:tcW w:w="750"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Проектировать маршрут преодоления затруднений в обучении через включение в новые виды деятельности и формы сотрудничества</w:t>
            </w: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126</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11.02-15.02</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Обобщающий урок по теме «Имя прилагательное».</w:t>
            </w:r>
          </w:p>
          <w:p w:rsidR="00D34E62" w:rsidRPr="0005372C" w:rsidRDefault="00D34E62" w:rsidP="00D34E62">
            <w:pPr>
              <w:spacing w:after="150" w:line="240" w:lineRule="auto"/>
              <w:rPr>
                <w:rFonts w:ascii="Times New Roman" w:eastAsia="Times New Roman" w:hAnsi="Times New Roman" w:cs="Times New Roman"/>
                <w:color w:val="000000"/>
              </w:rPr>
            </w:pP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91"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систематизации и обобщения</w:t>
            </w:r>
          </w:p>
        </w:tc>
        <w:tc>
          <w:tcPr>
            <w:tcW w:w="659"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Правильно отвечать на контрольные вопросы по изученному разделу; подбирать примеры; выполнение теста.</w:t>
            </w:r>
          </w:p>
        </w:tc>
        <w:tc>
          <w:tcPr>
            <w:tcW w:w="51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61"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исследования текста</w:t>
            </w:r>
          </w:p>
        </w:tc>
        <w:tc>
          <w:tcPr>
            <w:tcW w:w="61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750"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127</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18.02-22.02</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b/>
                <w:bCs/>
                <w:color w:val="000000"/>
              </w:rPr>
              <w:t>Контрольная работа </w:t>
            </w:r>
            <w:r w:rsidRPr="0005372C">
              <w:rPr>
                <w:rFonts w:ascii="Times New Roman" w:eastAsia="Times New Roman" w:hAnsi="Times New Roman" w:cs="Times New Roman"/>
                <w:color w:val="000000"/>
              </w:rPr>
              <w:t>по теме «Имя прилагательное»</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91"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контроля</w:t>
            </w:r>
          </w:p>
        </w:tc>
        <w:tc>
          <w:tcPr>
            <w:tcW w:w="659"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Проверить степень усвоения пройденного материала; проверить орфографические и пунктуационные навыки</w:t>
            </w:r>
          </w:p>
        </w:tc>
        <w:tc>
          <w:tcPr>
            <w:tcW w:w="51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Способность к самооценке.</w:t>
            </w:r>
          </w:p>
        </w:tc>
        <w:tc>
          <w:tcPr>
            <w:tcW w:w="661"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выполнения контрольной работы</w:t>
            </w:r>
          </w:p>
        </w:tc>
        <w:tc>
          <w:tcPr>
            <w:tcW w:w="61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Устанавливать рабочие отношения, эффективно сотрудничать и способствовать продуктивной кооперации</w:t>
            </w:r>
          </w:p>
        </w:tc>
        <w:tc>
          <w:tcPr>
            <w:tcW w:w="750"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Проектировать маршрут преодоления затруднений в обучении через включение в новые виды деятельности и формы сотрудничества</w:t>
            </w: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128</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18.02-22.02</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Работа над ошибками</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 ч</w:t>
            </w:r>
          </w:p>
        </w:tc>
        <w:tc>
          <w:tcPr>
            <w:tcW w:w="491"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актуализации знаний и умений</w:t>
            </w:r>
          </w:p>
        </w:tc>
        <w:tc>
          <w:tcPr>
            <w:tcW w:w="659"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Научиться использовать приобретённые знания, навыки в работе над ошибками</w:t>
            </w:r>
          </w:p>
        </w:tc>
        <w:tc>
          <w:tcPr>
            <w:tcW w:w="51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Способность к самооценке</w:t>
            </w:r>
          </w:p>
        </w:tc>
        <w:tc>
          <w:tcPr>
            <w:tcW w:w="661"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выполнения работы над ошибками</w:t>
            </w:r>
          </w:p>
        </w:tc>
        <w:tc>
          <w:tcPr>
            <w:tcW w:w="61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Представлять конкретное содержание и передавать его в письменной и устной форме</w:t>
            </w:r>
          </w:p>
        </w:tc>
        <w:tc>
          <w:tcPr>
            <w:tcW w:w="750"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Определять новый уровень отношения к самому себе как субъекту деятельности</w:t>
            </w: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129</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18.02-22.02</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roofErr w:type="gramStart"/>
            <w:r w:rsidRPr="0005372C">
              <w:rPr>
                <w:rFonts w:ascii="Times New Roman" w:eastAsia="Times New Roman" w:hAnsi="Times New Roman" w:cs="Times New Roman"/>
                <w:b/>
                <w:bCs/>
                <w:color w:val="000000"/>
              </w:rPr>
              <w:t>Р</w:t>
            </w:r>
            <w:proofErr w:type="gramEnd"/>
            <w:r w:rsidRPr="0005372C">
              <w:rPr>
                <w:rFonts w:ascii="Times New Roman" w:eastAsia="Times New Roman" w:hAnsi="Times New Roman" w:cs="Times New Roman"/>
                <w:b/>
                <w:bCs/>
                <w:color w:val="000000"/>
              </w:rPr>
              <w:t>/Р П</w:t>
            </w:r>
            <w:r w:rsidRPr="0005372C">
              <w:rPr>
                <w:rFonts w:ascii="Times New Roman" w:eastAsia="Times New Roman" w:hAnsi="Times New Roman" w:cs="Times New Roman"/>
                <w:color w:val="000000"/>
              </w:rPr>
              <w:t>убличное выступление на тему «Народные промысл</w:t>
            </w:r>
            <w:r w:rsidRPr="0005372C">
              <w:rPr>
                <w:rFonts w:ascii="Times New Roman" w:eastAsia="Times New Roman" w:hAnsi="Times New Roman" w:cs="Times New Roman"/>
                <w:color w:val="000000"/>
              </w:rPr>
              <w:lastRenderedPageBreak/>
              <w:t>ы».</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1ч.</w:t>
            </w:r>
          </w:p>
        </w:tc>
        <w:tc>
          <w:tcPr>
            <w:tcW w:w="491"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развития речи</w:t>
            </w:r>
          </w:p>
        </w:tc>
        <w:tc>
          <w:tcPr>
            <w:tcW w:w="659"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Знать цели и особенности устного публичного выступления; составлять устное публичное выступление в соответствии с </w:t>
            </w:r>
            <w:r w:rsidRPr="0005372C">
              <w:rPr>
                <w:rFonts w:ascii="Times New Roman" w:eastAsia="Times New Roman" w:hAnsi="Times New Roman" w:cs="Times New Roman"/>
                <w:color w:val="000000"/>
              </w:rPr>
              <w:lastRenderedPageBreak/>
              <w:t>целью и ситуацией общения</w:t>
            </w:r>
          </w:p>
        </w:tc>
        <w:tc>
          <w:tcPr>
            <w:tcW w:w="51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Интерес к созданию текста; достаточный объём словарного запаса при создании текста </w:t>
            </w:r>
            <w:r w:rsidRPr="0005372C">
              <w:rPr>
                <w:rFonts w:ascii="Times New Roman" w:eastAsia="Times New Roman" w:hAnsi="Times New Roman" w:cs="Times New Roman"/>
                <w:color w:val="000000"/>
              </w:rPr>
              <w:lastRenderedPageBreak/>
              <w:t>устного выступления.</w:t>
            </w:r>
          </w:p>
        </w:tc>
        <w:tc>
          <w:tcPr>
            <w:tcW w:w="661"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Объяснять языковые явления, процессы, связи и отношения, выявляемые в ходе конструирования текста</w:t>
            </w:r>
          </w:p>
        </w:tc>
        <w:tc>
          <w:tcPr>
            <w:tcW w:w="61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750"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D34E62" w:rsidRPr="0005372C" w:rsidTr="00853307">
        <w:tc>
          <w:tcPr>
            <w:tcW w:w="5000" w:type="pct"/>
            <w:gridSpan w:val="4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proofErr w:type="gramStart"/>
            <w:r w:rsidRPr="0005372C">
              <w:rPr>
                <w:rFonts w:ascii="Times New Roman" w:eastAsia="Times New Roman" w:hAnsi="Times New Roman" w:cs="Times New Roman"/>
                <w:b/>
                <w:bCs/>
                <w:color w:val="000000"/>
              </w:rPr>
              <w:lastRenderedPageBreak/>
              <w:t>ИМЯ ЧИСЛИТЕЛЬНОЕ (12 ч.+РР3ч.</w:t>
            </w:r>
            <w:proofErr w:type="gramEnd"/>
            <w:r w:rsidRPr="0005372C">
              <w:rPr>
                <w:rFonts w:ascii="Times New Roman" w:eastAsia="Times New Roman" w:hAnsi="Times New Roman" w:cs="Times New Roman"/>
                <w:b/>
                <w:bCs/>
                <w:color w:val="000000"/>
              </w:rPr>
              <w:t>+</w:t>
            </w:r>
            <w:proofErr w:type="gramStart"/>
            <w:r w:rsidRPr="0005372C">
              <w:rPr>
                <w:rFonts w:ascii="Times New Roman" w:eastAsia="Times New Roman" w:hAnsi="Times New Roman" w:cs="Times New Roman"/>
                <w:b/>
                <w:bCs/>
                <w:color w:val="000000"/>
              </w:rPr>
              <w:t>КР1ч)</w:t>
            </w:r>
            <w:proofErr w:type="gramEnd"/>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130</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18.02-22.02</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Имя числительное как часть речи.</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94"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характеристику числительного по значению, морфологическим признакам и синтаксической роли; употреблять числительные в речи.</w:t>
            </w:r>
          </w:p>
        </w:tc>
        <w:tc>
          <w:tcPr>
            <w:tcW w:w="51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Интерес к изучению языка; способность к самооценке.</w:t>
            </w:r>
          </w:p>
        </w:tc>
        <w:tc>
          <w:tcPr>
            <w:tcW w:w="661"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выполнения лингвистической задачи</w:t>
            </w:r>
          </w:p>
        </w:tc>
        <w:tc>
          <w:tcPr>
            <w:tcW w:w="61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Определять цели и функции участников, способы взаимодействия, планировать общие способы работы</w:t>
            </w:r>
          </w:p>
        </w:tc>
        <w:tc>
          <w:tcPr>
            <w:tcW w:w="750"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Осознать самого себя как движущую силу своего </w:t>
            </w:r>
            <w:proofErr w:type="spellStart"/>
            <w:r w:rsidRPr="0005372C">
              <w:rPr>
                <w:rFonts w:ascii="Times New Roman" w:eastAsia="Times New Roman" w:hAnsi="Times New Roman" w:cs="Times New Roman"/>
                <w:color w:val="000000"/>
              </w:rPr>
              <w:t>научения</w:t>
            </w:r>
            <w:proofErr w:type="spellEnd"/>
            <w:r w:rsidRPr="0005372C">
              <w:rPr>
                <w:rFonts w:ascii="Times New Roman" w:eastAsia="Times New Roman" w:hAnsi="Times New Roman" w:cs="Times New Roman"/>
                <w:color w:val="000000"/>
              </w:rPr>
              <w:t>, свою способность к преодолению  препятствий</w:t>
            </w: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131</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18.02-22.02</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Простые и составные числительные.</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94"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о делении числительных на простые и составные; записывать числа словами; правильно произносить числительные.</w:t>
            </w:r>
          </w:p>
        </w:tc>
        <w:tc>
          <w:tcPr>
            <w:tcW w:w="51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61"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выявляемые в ходе исследования структуры слова</w:t>
            </w:r>
          </w:p>
        </w:tc>
        <w:tc>
          <w:tcPr>
            <w:tcW w:w="61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Формировать навыки учебного сотрудничества в ходе работы</w:t>
            </w:r>
          </w:p>
        </w:tc>
        <w:tc>
          <w:tcPr>
            <w:tcW w:w="750"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Проектировать маршрут преодоление затруднений</w:t>
            </w: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132-133</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18.02-22.02</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25.02-01.03</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Мягкий знак на конце и в середине числительных.</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2 ч.</w:t>
            </w:r>
          </w:p>
        </w:tc>
        <w:tc>
          <w:tcPr>
            <w:tcW w:w="494"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условия выбора мягкого знака на конце и в середине числительных</w:t>
            </w:r>
          </w:p>
        </w:tc>
        <w:tc>
          <w:tcPr>
            <w:tcW w:w="51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Интерес к изучению языка; способность к самооценке.</w:t>
            </w:r>
          </w:p>
        </w:tc>
        <w:tc>
          <w:tcPr>
            <w:tcW w:w="661"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выполнения лингвистической задачи</w:t>
            </w:r>
          </w:p>
        </w:tc>
        <w:tc>
          <w:tcPr>
            <w:tcW w:w="61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Определять цели и функции участников, способы взаимодействия, планировать общие способы работы</w:t>
            </w:r>
          </w:p>
        </w:tc>
        <w:tc>
          <w:tcPr>
            <w:tcW w:w="750"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Осознать самого себя как движущую силу своего </w:t>
            </w:r>
            <w:proofErr w:type="spellStart"/>
            <w:r w:rsidRPr="0005372C">
              <w:rPr>
                <w:rFonts w:ascii="Times New Roman" w:eastAsia="Times New Roman" w:hAnsi="Times New Roman" w:cs="Times New Roman"/>
                <w:color w:val="000000"/>
              </w:rPr>
              <w:t>научения</w:t>
            </w:r>
            <w:proofErr w:type="spellEnd"/>
            <w:r w:rsidRPr="0005372C">
              <w:rPr>
                <w:rFonts w:ascii="Times New Roman" w:eastAsia="Times New Roman" w:hAnsi="Times New Roman" w:cs="Times New Roman"/>
                <w:color w:val="000000"/>
              </w:rPr>
              <w:t>, свою способность к преодолению  препятствий</w:t>
            </w: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134</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25.02-01.03</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Порядковые числительные.</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94"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Знать значение порядковых числительных, особенности их </w:t>
            </w:r>
            <w:r w:rsidRPr="0005372C">
              <w:rPr>
                <w:rFonts w:ascii="Times New Roman" w:eastAsia="Times New Roman" w:hAnsi="Times New Roman" w:cs="Times New Roman"/>
                <w:color w:val="000000"/>
              </w:rPr>
              <w:lastRenderedPageBreak/>
              <w:t>склонения; сочетать с существительными</w:t>
            </w:r>
          </w:p>
        </w:tc>
        <w:tc>
          <w:tcPr>
            <w:tcW w:w="51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Интерес к изучению языка; способность к </w:t>
            </w:r>
            <w:r w:rsidRPr="0005372C">
              <w:rPr>
                <w:rFonts w:ascii="Times New Roman" w:eastAsia="Times New Roman" w:hAnsi="Times New Roman" w:cs="Times New Roman"/>
                <w:color w:val="000000"/>
              </w:rPr>
              <w:lastRenderedPageBreak/>
              <w:t>самооценке.</w:t>
            </w:r>
          </w:p>
        </w:tc>
        <w:tc>
          <w:tcPr>
            <w:tcW w:w="661"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Объяснять языковые явления, выявляемые в ходе составления </w:t>
            </w:r>
            <w:r w:rsidRPr="0005372C">
              <w:rPr>
                <w:rFonts w:ascii="Times New Roman" w:eastAsia="Times New Roman" w:hAnsi="Times New Roman" w:cs="Times New Roman"/>
                <w:color w:val="000000"/>
              </w:rPr>
              <w:lastRenderedPageBreak/>
              <w:t>сравнительной таблицы</w:t>
            </w:r>
          </w:p>
        </w:tc>
        <w:tc>
          <w:tcPr>
            <w:tcW w:w="61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Управлять своим поведением  (контроль, </w:t>
            </w:r>
            <w:proofErr w:type="spellStart"/>
            <w:r w:rsidRPr="0005372C">
              <w:rPr>
                <w:rFonts w:ascii="Times New Roman" w:eastAsia="Times New Roman" w:hAnsi="Times New Roman" w:cs="Times New Roman"/>
                <w:color w:val="000000"/>
              </w:rPr>
              <w:t>самокоррекция</w:t>
            </w:r>
            <w:proofErr w:type="spellEnd"/>
            <w:r w:rsidRPr="0005372C">
              <w:rPr>
                <w:rFonts w:ascii="Times New Roman" w:eastAsia="Times New Roman" w:hAnsi="Times New Roman" w:cs="Times New Roman"/>
                <w:color w:val="000000"/>
              </w:rPr>
              <w:t xml:space="preserve">, </w:t>
            </w:r>
            <w:r w:rsidRPr="0005372C">
              <w:rPr>
                <w:rFonts w:ascii="Times New Roman" w:eastAsia="Times New Roman" w:hAnsi="Times New Roman" w:cs="Times New Roman"/>
                <w:color w:val="000000"/>
              </w:rPr>
              <w:lastRenderedPageBreak/>
              <w:t>оценка действия)</w:t>
            </w:r>
          </w:p>
        </w:tc>
        <w:tc>
          <w:tcPr>
            <w:tcW w:w="750"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Осознать себя как движущую силу своего </w:t>
            </w:r>
            <w:proofErr w:type="spellStart"/>
            <w:r w:rsidRPr="0005372C">
              <w:rPr>
                <w:rFonts w:ascii="Times New Roman" w:eastAsia="Times New Roman" w:hAnsi="Times New Roman" w:cs="Times New Roman"/>
                <w:color w:val="000000"/>
              </w:rPr>
              <w:t>научения</w:t>
            </w:r>
            <w:proofErr w:type="spellEnd"/>
            <w:r w:rsidRPr="0005372C">
              <w:rPr>
                <w:rFonts w:ascii="Times New Roman" w:eastAsia="Times New Roman" w:hAnsi="Times New Roman" w:cs="Times New Roman"/>
                <w:color w:val="000000"/>
              </w:rPr>
              <w:t xml:space="preserve">, свою способность к </w:t>
            </w:r>
            <w:r w:rsidRPr="0005372C">
              <w:rPr>
                <w:rFonts w:ascii="Times New Roman" w:eastAsia="Times New Roman" w:hAnsi="Times New Roman" w:cs="Times New Roman"/>
                <w:color w:val="000000"/>
              </w:rPr>
              <w:lastRenderedPageBreak/>
              <w:t>преодолению  препятствий</w:t>
            </w: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135</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25.02-01.03</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Разряды количественных числительных.</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94"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разряды количественных числительных, их различие и употребление в речи</w:t>
            </w:r>
          </w:p>
        </w:tc>
        <w:tc>
          <w:tcPr>
            <w:tcW w:w="51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61"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1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750"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136</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25.02-01.03</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Числительные, обозначающие целые числа.</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94"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об употреблении буквы </w:t>
            </w:r>
            <w:r w:rsidRPr="0005372C">
              <w:rPr>
                <w:rFonts w:ascii="Times New Roman" w:eastAsia="Times New Roman" w:hAnsi="Times New Roman" w:cs="Times New Roman"/>
                <w:b/>
                <w:bCs/>
                <w:i/>
                <w:iCs/>
                <w:color w:val="000000"/>
              </w:rPr>
              <w:t>и</w:t>
            </w:r>
            <w:r w:rsidRPr="0005372C">
              <w:rPr>
                <w:rFonts w:ascii="Times New Roman" w:eastAsia="Times New Roman" w:hAnsi="Times New Roman" w:cs="Times New Roman"/>
                <w:color w:val="000000"/>
              </w:rPr>
              <w:t> в падежных окончаниях числительных; особенности склонения количественных числительных</w:t>
            </w:r>
          </w:p>
        </w:tc>
        <w:tc>
          <w:tcPr>
            <w:tcW w:w="51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61"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выявляемые в ходе конструирования словосочетаний и выполнения лабораторной работы</w:t>
            </w:r>
          </w:p>
        </w:tc>
        <w:tc>
          <w:tcPr>
            <w:tcW w:w="61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Использовать адекватные языковые средства для отображения в форме речевых высказываний</w:t>
            </w:r>
          </w:p>
        </w:tc>
        <w:tc>
          <w:tcPr>
            <w:tcW w:w="750"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Проектировать маршрут преодоления затруднений в обучении через включение в новые виды деятельности и формы сотрудничества</w:t>
            </w: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137</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25.02-01.03</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Дробные числительные.</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94"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структуру дробных числительных; особенности их склонения</w:t>
            </w:r>
          </w:p>
        </w:tc>
        <w:tc>
          <w:tcPr>
            <w:tcW w:w="51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Интерес к изучению языка; способность к самооценке.</w:t>
            </w:r>
          </w:p>
        </w:tc>
        <w:tc>
          <w:tcPr>
            <w:tcW w:w="661"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1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Формировать навыки учебного сотрудничества в ходе индивидуальной и групповой работы</w:t>
            </w:r>
          </w:p>
        </w:tc>
        <w:tc>
          <w:tcPr>
            <w:tcW w:w="750"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138</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25.02-01.03</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Собирательные числительные.</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94"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Знать значение </w:t>
            </w:r>
            <w:proofErr w:type="spellStart"/>
            <w:r w:rsidRPr="0005372C">
              <w:rPr>
                <w:rFonts w:ascii="Times New Roman" w:eastAsia="Times New Roman" w:hAnsi="Times New Roman" w:cs="Times New Roman"/>
                <w:color w:val="000000"/>
              </w:rPr>
              <w:t>собират</w:t>
            </w:r>
            <w:proofErr w:type="spellEnd"/>
            <w:r w:rsidRPr="0005372C">
              <w:rPr>
                <w:rFonts w:ascii="Times New Roman" w:eastAsia="Times New Roman" w:hAnsi="Times New Roman" w:cs="Times New Roman"/>
                <w:color w:val="000000"/>
              </w:rPr>
              <w:t xml:space="preserve">. числительных; группы существительных, с которыми сочетаются </w:t>
            </w:r>
            <w:proofErr w:type="spellStart"/>
            <w:r w:rsidRPr="0005372C">
              <w:rPr>
                <w:rFonts w:ascii="Times New Roman" w:eastAsia="Times New Roman" w:hAnsi="Times New Roman" w:cs="Times New Roman"/>
                <w:color w:val="000000"/>
              </w:rPr>
              <w:t>собират</w:t>
            </w:r>
            <w:proofErr w:type="spellEnd"/>
            <w:r w:rsidRPr="0005372C">
              <w:rPr>
                <w:rFonts w:ascii="Times New Roman" w:eastAsia="Times New Roman" w:hAnsi="Times New Roman" w:cs="Times New Roman"/>
                <w:color w:val="000000"/>
              </w:rPr>
              <w:t xml:space="preserve">. Числительные, </w:t>
            </w:r>
            <w:r w:rsidRPr="0005372C">
              <w:rPr>
                <w:rFonts w:ascii="Times New Roman" w:eastAsia="Times New Roman" w:hAnsi="Times New Roman" w:cs="Times New Roman"/>
                <w:color w:val="000000"/>
              </w:rPr>
              <w:lastRenderedPageBreak/>
              <w:t>склонение</w:t>
            </w:r>
          </w:p>
        </w:tc>
        <w:tc>
          <w:tcPr>
            <w:tcW w:w="51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61"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выявляемые в ходе работы со словарём</w:t>
            </w:r>
          </w:p>
        </w:tc>
        <w:tc>
          <w:tcPr>
            <w:tcW w:w="61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Использовать адекватные языковые средства для речевых высказываний</w:t>
            </w:r>
          </w:p>
        </w:tc>
        <w:tc>
          <w:tcPr>
            <w:tcW w:w="750"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139</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04.03-08.03</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roofErr w:type="gramStart"/>
            <w:r w:rsidRPr="0005372C">
              <w:rPr>
                <w:rFonts w:ascii="Times New Roman" w:eastAsia="Times New Roman" w:hAnsi="Times New Roman" w:cs="Times New Roman"/>
                <w:b/>
                <w:bCs/>
                <w:color w:val="000000"/>
              </w:rPr>
              <w:t>Р</w:t>
            </w:r>
            <w:proofErr w:type="gramEnd"/>
            <w:r w:rsidRPr="0005372C">
              <w:rPr>
                <w:rFonts w:ascii="Times New Roman" w:eastAsia="Times New Roman" w:hAnsi="Times New Roman" w:cs="Times New Roman"/>
                <w:b/>
                <w:bCs/>
                <w:color w:val="000000"/>
              </w:rPr>
              <w:t>/Р</w:t>
            </w:r>
            <w:r w:rsidRPr="0005372C">
              <w:rPr>
                <w:rFonts w:ascii="Times New Roman" w:eastAsia="Times New Roman" w:hAnsi="Times New Roman" w:cs="Times New Roman"/>
                <w:color w:val="000000"/>
              </w:rPr>
              <w:t> Стиль текста. Составление текста объявления.</w:t>
            </w:r>
            <w:r w:rsidR="007C12A0">
              <w:rPr>
                <w:rFonts w:ascii="Times New Roman" w:eastAsia="Times New Roman" w:hAnsi="Times New Roman" w:cs="Times New Roman"/>
                <w:color w:val="000000"/>
              </w:rPr>
              <w:t xml:space="preserve"> Экология Байкала</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94"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развития речи</w:t>
            </w:r>
          </w:p>
        </w:tc>
        <w:tc>
          <w:tcPr>
            <w:tcW w:w="65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Определять основную мысль текста сочинения; создавать юмористический рассказ по рисунку.</w:t>
            </w:r>
          </w:p>
        </w:tc>
        <w:tc>
          <w:tcPr>
            <w:tcW w:w="51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Интерес к созданию текста; достаточный объём словарного запаса при создании текста</w:t>
            </w:r>
          </w:p>
        </w:tc>
        <w:tc>
          <w:tcPr>
            <w:tcW w:w="661"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выявляемые в ходе конструирования текста</w:t>
            </w:r>
          </w:p>
        </w:tc>
        <w:tc>
          <w:tcPr>
            <w:tcW w:w="61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Устанавливать рабочие отношения, эффективно сотрудничать</w:t>
            </w:r>
          </w:p>
        </w:tc>
        <w:tc>
          <w:tcPr>
            <w:tcW w:w="750"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Проектировать маршрут преодоления затруднений в обучении</w:t>
            </w: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140</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04.03-08.03</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Морфологический разбор имени числительного.</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94"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комплексного применения знаний и умений</w:t>
            </w:r>
          </w:p>
        </w:tc>
        <w:tc>
          <w:tcPr>
            <w:tcW w:w="65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порядок морфологического разбора имени числительного. Уметь производить морфологический разбор имени числительного.</w:t>
            </w:r>
          </w:p>
        </w:tc>
        <w:tc>
          <w:tcPr>
            <w:tcW w:w="51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Стремление  к совершенствованию собственной речи. Способность к самооценке.</w:t>
            </w:r>
          </w:p>
        </w:tc>
        <w:tc>
          <w:tcPr>
            <w:tcW w:w="661"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отношения, выявляемые в ходе морфологического разбора числительного</w:t>
            </w:r>
          </w:p>
        </w:tc>
        <w:tc>
          <w:tcPr>
            <w:tcW w:w="61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Управлять своим поведением  (контроль, </w:t>
            </w:r>
            <w:proofErr w:type="spellStart"/>
            <w:r w:rsidRPr="0005372C">
              <w:rPr>
                <w:rFonts w:ascii="Times New Roman" w:eastAsia="Times New Roman" w:hAnsi="Times New Roman" w:cs="Times New Roman"/>
                <w:color w:val="000000"/>
              </w:rPr>
              <w:t>самокоррекция</w:t>
            </w:r>
            <w:proofErr w:type="spellEnd"/>
            <w:r w:rsidRPr="0005372C">
              <w:rPr>
                <w:rFonts w:ascii="Times New Roman" w:eastAsia="Times New Roman" w:hAnsi="Times New Roman" w:cs="Times New Roman"/>
                <w:color w:val="000000"/>
              </w:rPr>
              <w:t>, оценка действия)</w:t>
            </w:r>
          </w:p>
        </w:tc>
        <w:tc>
          <w:tcPr>
            <w:tcW w:w="750"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Осознать себя как движущую силу своего </w:t>
            </w:r>
            <w:proofErr w:type="spellStart"/>
            <w:r w:rsidRPr="0005372C">
              <w:rPr>
                <w:rFonts w:ascii="Times New Roman" w:eastAsia="Times New Roman" w:hAnsi="Times New Roman" w:cs="Times New Roman"/>
                <w:color w:val="000000"/>
              </w:rPr>
              <w:t>научения</w:t>
            </w:r>
            <w:proofErr w:type="spellEnd"/>
            <w:r w:rsidRPr="0005372C">
              <w:rPr>
                <w:rFonts w:ascii="Times New Roman" w:eastAsia="Times New Roman" w:hAnsi="Times New Roman" w:cs="Times New Roman"/>
                <w:color w:val="000000"/>
              </w:rPr>
              <w:t>, свою способность к преодолению  препятствий</w:t>
            </w: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141</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04.03-08.03</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Обобщающий урок по теме «Имя числительное».</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94"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систематизации и обобщения</w:t>
            </w:r>
          </w:p>
        </w:tc>
        <w:tc>
          <w:tcPr>
            <w:tcW w:w="65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Правильно отвечать на контрольные вопросы по изученному разделу; подбирать примеры</w:t>
            </w:r>
          </w:p>
        </w:tc>
        <w:tc>
          <w:tcPr>
            <w:tcW w:w="51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Способность к самооценке.</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Достаточный объём словарного запаса при создании текста устного выступления.</w:t>
            </w:r>
          </w:p>
        </w:tc>
        <w:tc>
          <w:tcPr>
            <w:tcW w:w="661"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исследования текста и выполнения контрольной работы</w:t>
            </w:r>
          </w:p>
        </w:tc>
        <w:tc>
          <w:tcPr>
            <w:tcW w:w="61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Устанавливать рабочие отношения, эффективно сотрудничать и способствовать продуктивной кооперации</w:t>
            </w:r>
          </w:p>
        </w:tc>
        <w:tc>
          <w:tcPr>
            <w:tcW w:w="750"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Проектировать маршрут преодоления затруднений в обучении через включение в новые виды деятельности и формы сотрудничества</w:t>
            </w: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142</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04.03-08.03</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b/>
                <w:bCs/>
                <w:color w:val="000000"/>
              </w:rPr>
              <w:t>Контрольный диктант </w:t>
            </w:r>
            <w:r w:rsidRPr="0005372C">
              <w:rPr>
                <w:rFonts w:ascii="Times New Roman" w:eastAsia="Times New Roman" w:hAnsi="Times New Roman" w:cs="Times New Roman"/>
                <w:color w:val="000000"/>
              </w:rPr>
              <w:t>по теме «Имя числител</w:t>
            </w:r>
            <w:r w:rsidRPr="0005372C">
              <w:rPr>
                <w:rFonts w:ascii="Times New Roman" w:eastAsia="Times New Roman" w:hAnsi="Times New Roman" w:cs="Times New Roman"/>
                <w:color w:val="000000"/>
              </w:rPr>
              <w:lastRenderedPageBreak/>
              <w:t>ьное»</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1ч.</w:t>
            </w:r>
          </w:p>
        </w:tc>
        <w:tc>
          <w:tcPr>
            <w:tcW w:w="494"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контроля</w:t>
            </w:r>
          </w:p>
        </w:tc>
        <w:tc>
          <w:tcPr>
            <w:tcW w:w="65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Проверить степень усвоения пройденного материала; проверить орфографические </w:t>
            </w:r>
            <w:r w:rsidRPr="0005372C">
              <w:rPr>
                <w:rFonts w:ascii="Times New Roman" w:eastAsia="Times New Roman" w:hAnsi="Times New Roman" w:cs="Times New Roman"/>
                <w:color w:val="000000"/>
              </w:rPr>
              <w:lastRenderedPageBreak/>
              <w:t>и пунктуационные навыки</w:t>
            </w:r>
          </w:p>
        </w:tc>
        <w:tc>
          <w:tcPr>
            <w:tcW w:w="51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61"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1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750"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143</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04.03-08.03</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Работа над ошибками</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 ч</w:t>
            </w:r>
          </w:p>
        </w:tc>
        <w:tc>
          <w:tcPr>
            <w:tcW w:w="494"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актуализации знаний и умений</w:t>
            </w:r>
          </w:p>
        </w:tc>
        <w:tc>
          <w:tcPr>
            <w:tcW w:w="65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Научиться использовать приобретённые знания, навыки в работе над ошибками</w:t>
            </w:r>
          </w:p>
        </w:tc>
        <w:tc>
          <w:tcPr>
            <w:tcW w:w="51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Способность к самооценке</w:t>
            </w:r>
          </w:p>
        </w:tc>
        <w:tc>
          <w:tcPr>
            <w:tcW w:w="661"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выполнения работы над ошибками</w:t>
            </w:r>
          </w:p>
        </w:tc>
        <w:tc>
          <w:tcPr>
            <w:tcW w:w="61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Представлять конкретное содержание и передавать его в письменной и устной форме</w:t>
            </w:r>
          </w:p>
        </w:tc>
        <w:tc>
          <w:tcPr>
            <w:tcW w:w="750"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Определять новый уровень отношения к самому себе как субъекту деятельности</w:t>
            </w: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144-145</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04.03-08.03</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11.03-15.03</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roofErr w:type="gramStart"/>
            <w:r w:rsidRPr="0005372C">
              <w:rPr>
                <w:rFonts w:ascii="Times New Roman" w:eastAsia="Times New Roman" w:hAnsi="Times New Roman" w:cs="Times New Roman"/>
                <w:b/>
                <w:bCs/>
                <w:color w:val="000000"/>
              </w:rPr>
              <w:t>Р</w:t>
            </w:r>
            <w:proofErr w:type="gramEnd"/>
            <w:r w:rsidRPr="0005372C">
              <w:rPr>
                <w:rFonts w:ascii="Times New Roman" w:eastAsia="Times New Roman" w:hAnsi="Times New Roman" w:cs="Times New Roman"/>
                <w:b/>
                <w:bCs/>
                <w:color w:val="000000"/>
              </w:rPr>
              <w:t>/Р</w:t>
            </w:r>
            <w:r w:rsidRPr="0005372C">
              <w:rPr>
                <w:rFonts w:ascii="Times New Roman" w:eastAsia="Times New Roman" w:hAnsi="Times New Roman" w:cs="Times New Roman"/>
                <w:color w:val="000000"/>
              </w:rPr>
              <w:t> Публичное выступление на тему «Береги природу!»</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2ч.</w:t>
            </w:r>
          </w:p>
        </w:tc>
        <w:tc>
          <w:tcPr>
            <w:tcW w:w="494"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развития речи</w:t>
            </w:r>
          </w:p>
        </w:tc>
        <w:tc>
          <w:tcPr>
            <w:tcW w:w="65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Составлять устное публичное выступление в соответствии с целью и ситуацией общения</w:t>
            </w:r>
          </w:p>
        </w:tc>
        <w:tc>
          <w:tcPr>
            <w:tcW w:w="516"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61"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1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750"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D34E62" w:rsidRPr="0005372C" w:rsidTr="00853307">
        <w:tc>
          <w:tcPr>
            <w:tcW w:w="5000" w:type="pct"/>
            <w:gridSpan w:val="4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proofErr w:type="gramStart"/>
            <w:r w:rsidRPr="0005372C">
              <w:rPr>
                <w:rFonts w:ascii="Times New Roman" w:eastAsia="Times New Roman" w:hAnsi="Times New Roman" w:cs="Times New Roman"/>
                <w:b/>
                <w:bCs/>
                <w:color w:val="000000"/>
              </w:rPr>
              <w:t>МЕСТОИМЕНИЕ (15 ч.+РР5ч.</w:t>
            </w:r>
            <w:proofErr w:type="gramEnd"/>
            <w:r w:rsidRPr="0005372C">
              <w:rPr>
                <w:rFonts w:ascii="Times New Roman" w:eastAsia="Times New Roman" w:hAnsi="Times New Roman" w:cs="Times New Roman"/>
                <w:b/>
                <w:bCs/>
                <w:color w:val="000000"/>
              </w:rPr>
              <w:t>+</w:t>
            </w:r>
            <w:proofErr w:type="gramStart"/>
            <w:r w:rsidRPr="0005372C">
              <w:rPr>
                <w:rFonts w:ascii="Times New Roman" w:eastAsia="Times New Roman" w:hAnsi="Times New Roman" w:cs="Times New Roman"/>
                <w:b/>
                <w:bCs/>
                <w:color w:val="000000"/>
              </w:rPr>
              <w:t>КР1ч.)</w:t>
            </w:r>
            <w:proofErr w:type="gramEnd"/>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146</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11.03-15.03</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Местоимение как часть речи.</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91"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актуализации знаний и умений</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характеристику местоимений по значению, его морфологические признаки и синтаксическую роль; исправлять недочёты в употреблении местоимений.</w:t>
            </w:r>
          </w:p>
        </w:tc>
        <w:tc>
          <w:tcPr>
            <w:tcW w:w="51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Интерес к изучению языка; способность к самооценке.</w:t>
            </w:r>
          </w:p>
        </w:tc>
        <w:tc>
          <w:tcPr>
            <w:tcW w:w="65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работы с местоимениями</w:t>
            </w:r>
          </w:p>
        </w:tc>
        <w:tc>
          <w:tcPr>
            <w:tcW w:w="658"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Формировать навыки учебного сотрудничества в ходе индивидуальной и групповой работы</w:t>
            </w:r>
          </w:p>
        </w:tc>
        <w:tc>
          <w:tcPr>
            <w:tcW w:w="714"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Проектировать маршрут преодоления затруднений в обучении через включение в новые виды деятельности и формы сотрудничества</w:t>
            </w: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147</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11.03-15.03</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Личные местоимения.</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91"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Знать особенности склонения личных местоимений; правило </w:t>
            </w:r>
            <w:r w:rsidRPr="0005372C">
              <w:rPr>
                <w:rFonts w:ascii="Times New Roman" w:eastAsia="Times New Roman" w:hAnsi="Times New Roman" w:cs="Times New Roman"/>
                <w:color w:val="000000"/>
              </w:rPr>
              <w:lastRenderedPageBreak/>
              <w:t xml:space="preserve">написания предлогов с личными местоимениями; знать о появлении </w:t>
            </w:r>
            <w:proofErr w:type="spellStart"/>
            <w:r w:rsidRPr="0005372C">
              <w:rPr>
                <w:rFonts w:ascii="Times New Roman" w:eastAsia="Times New Roman" w:hAnsi="Times New Roman" w:cs="Times New Roman"/>
                <w:color w:val="000000"/>
              </w:rPr>
              <w:t>буквы</w:t>
            </w:r>
            <w:r w:rsidRPr="0005372C">
              <w:rPr>
                <w:rFonts w:ascii="Times New Roman" w:eastAsia="Times New Roman" w:hAnsi="Times New Roman" w:cs="Times New Roman"/>
                <w:b/>
                <w:bCs/>
                <w:i/>
                <w:iCs/>
                <w:color w:val="000000"/>
              </w:rPr>
              <w:t>н</w:t>
            </w:r>
            <w:proofErr w:type="spellEnd"/>
            <w:r w:rsidRPr="0005372C">
              <w:rPr>
                <w:rFonts w:ascii="Times New Roman" w:eastAsia="Times New Roman" w:hAnsi="Times New Roman" w:cs="Times New Roman"/>
                <w:color w:val="000000"/>
              </w:rPr>
              <w:t> у местоимений 3-го лица</w:t>
            </w:r>
          </w:p>
        </w:tc>
        <w:tc>
          <w:tcPr>
            <w:tcW w:w="51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Использование норм речевого этикета в собственной </w:t>
            </w:r>
            <w:r w:rsidRPr="0005372C">
              <w:rPr>
                <w:rFonts w:ascii="Times New Roman" w:eastAsia="Times New Roman" w:hAnsi="Times New Roman" w:cs="Times New Roman"/>
                <w:color w:val="000000"/>
              </w:rPr>
              <w:lastRenderedPageBreak/>
              <w:t>речевой практике; способность к самооценке.</w:t>
            </w:r>
          </w:p>
        </w:tc>
        <w:tc>
          <w:tcPr>
            <w:tcW w:w="65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58"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Использовать адекватные языковые средства для отображения в </w:t>
            </w:r>
            <w:r w:rsidRPr="0005372C">
              <w:rPr>
                <w:rFonts w:ascii="Times New Roman" w:eastAsia="Times New Roman" w:hAnsi="Times New Roman" w:cs="Times New Roman"/>
                <w:color w:val="000000"/>
              </w:rPr>
              <w:lastRenderedPageBreak/>
              <w:t>форме речевых высказываний</w:t>
            </w:r>
          </w:p>
        </w:tc>
        <w:tc>
          <w:tcPr>
            <w:tcW w:w="714"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148</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11.03-15.03</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Возвратное местоимение </w:t>
            </w:r>
            <w:r w:rsidRPr="0005372C">
              <w:rPr>
                <w:rFonts w:ascii="Times New Roman" w:eastAsia="Times New Roman" w:hAnsi="Times New Roman" w:cs="Times New Roman"/>
                <w:i/>
                <w:iCs/>
                <w:color w:val="000000"/>
              </w:rPr>
              <w:t>себя</w:t>
            </w:r>
            <w:r w:rsidRPr="0005372C">
              <w:rPr>
                <w:rFonts w:ascii="Times New Roman" w:eastAsia="Times New Roman" w:hAnsi="Times New Roman" w:cs="Times New Roman"/>
                <w:color w:val="000000"/>
              </w:rPr>
              <w:t>.</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91"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значение и морфологические особенности возвратного местоимения </w:t>
            </w:r>
            <w:r w:rsidRPr="0005372C">
              <w:rPr>
                <w:rFonts w:ascii="Times New Roman" w:eastAsia="Times New Roman" w:hAnsi="Times New Roman" w:cs="Times New Roman"/>
                <w:i/>
                <w:iCs/>
                <w:color w:val="000000"/>
              </w:rPr>
              <w:t>себя</w:t>
            </w:r>
            <w:r w:rsidRPr="0005372C">
              <w:rPr>
                <w:rFonts w:ascii="Times New Roman" w:eastAsia="Times New Roman" w:hAnsi="Times New Roman" w:cs="Times New Roman"/>
                <w:color w:val="000000"/>
              </w:rPr>
              <w:t>, его синтаксическую функцию</w:t>
            </w:r>
          </w:p>
        </w:tc>
        <w:tc>
          <w:tcPr>
            <w:tcW w:w="51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Интерес к изучению языка; способность к самооценке</w:t>
            </w:r>
          </w:p>
        </w:tc>
        <w:tc>
          <w:tcPr>
            <w:tcW w:w="65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конструирования текста</w:t>
            </w:r>
          </w:p>
        </w:tc>
        <w:tc>
          <w:tcPr>
            <w:tcW w:w="658"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Управлять своим поведением  (контроль, </w:t>
            </w:r>
            <w:proofErr w:type="spellStart"/>
            <w:r w:rsidRPr="0005372C">
              <w:rPr>
                <w:rFonts w:ascii="Times New Roman" w:eastAsia="Times New Roman" w:hAnsi="Times New Roman" w:cs="Times New Roman"/>
                <w:color w:val="000000"/>
              </w:rPr>
              <w:t>самокоррекция</w:t>
            </w:r>
            <w:proofErr w:type="spellEnd"/>
            <w:r w:rsidRPr="0005372C">
              <w:rPr>
                <w:rFonts w:ascii="Times New Roman" w:eastAsia="Times New Roman" w:hAnsi="Times New Roman" w:cs="Times New Roman"/>
                <w:color w:val="000000"/>
              </w:rPr>
              <w:t>, оценка действия)</w:t>
            </w:r>
          </w:p>
        </w:tc>
        <w:tc>
          <w:tcPr>
            <w:tcW w:w="714"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Осознать самого себя как движущую силу своего </w:t>
            </w:r>
            <w:proofErr w:type="spellStart"/>
            <w:r w:rsidRPr="0005372C">
              <w:rPr>
                <w:rFonts w:ascii="Times New Roman" w:eastAsia="Times New Roman" w:hAnsi="Times New Roman" w:cs="Times New Roman"/>
                <w:color w:val="000000"/>
              </w:rPr>
              <w:t>научения</w:t>
            </w:r>
            <w:proofErr w:type="spellEnd"/>
            <w:r w:rsidRPr="0005372C">
              <w:rPr>
                <w:rFonts w:ascii="Times New Roman" w:eastAsia="Times New Roman" w:hAnsi="Times New Roman" w:cs="Times New Roman"/>
                <w:color w:val="000000"/>
              </w:rPr>
              <w:t>, свою способность к преодолению  препятствий</w:t>
            </w: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149</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11.03-15.03</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roofErr w:type="gramStart"/>
            <w:r w:rsidRPr="0005372C">
              <w:rPr>
                <w:rFonts w:ascii="Times New Roman" w:eastAsia="Times New Roman" w:hAnsi="Times New Roman" w:cs="Times New Roman"/>
                <w:b/>
                <w:bCs/>
                <w:color w:val="000000"/>
              </w:rPr>
              <w:t>Р</w:t>
            </w:r>
            <w:proofErr w:type="gramEnd"/>
            <w:r w:rsidRPr="0005372C">
              <w:rPr>
                <w:rFonts w:ascii="Times New Roman" w:eastAsia="Times New Roman" w:hAnsi="Times New Roman" w:cs="Times New Roman"/>
                <w:b/>
                <w:bCs/>
                <w:color w:val="000000"/>
              </w:rPr>
              <w:t>/Р </w:t>
            </w:r>
            <w:r w:rsidRPr="0005372C">
              <w:rPr>
                <w:rFonts w:ascii="Times New Roman" w:eastAsia="Times New Roman" w:hAnsi="Times New Roman" w:cs="Times New Roman"/>
                <w:color w:val="000000"/>
              </w:rPr>
              <w:t>Рассказ по рисункам</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91"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развития речи</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особенности рассказа как жанра функционально-смыслового типа речи повествования; композицию повествования; осуществлять осознанный выбор языковых средств</w:t>
            </w:r>
          </w:p>
        </w:tc>
        <w:tc>
          <w:tcPr>
            <w:tcW w:w="51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Интерес к созданию собственного текста; стремление к речевому самосовершенствованию</w:t>
            </w:r>
          </w:p>
        </w:tc>
        <w:tc>
          <w:tcPr>
            <w:tcW w:w="65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58"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Формировать навыки учебного сотрудничества в ходе индивидуальной и групповой работы</w:t>
            </w:r>
          </w:p>
        </w:tc>
        <w:tc>
          <w:tcPr>
            <w:tcW w:w="714"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Проектировать маршрут преодоления затруднений в обучении через включение в новые виды деятельности</w:t>
            </w: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150</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11.03-15.03</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Вопросительные местоимения. Относительные </w:t>
            </w:r>
            <w:r w:rsidRPr="0005372C">
              <w:rPr>
                <w:rFonts w:ascii="Times New Roman" w:eastAsia="Times New Roman" w:hAnsi="Times New Roman" w:cs="Times New Roman"/>
                <w:color w:val="000000"/>
              </w:rPr>
              <w:lastRenderedPageBreak/>
              <w:t>местоимения</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1ч.</w:t>
            </w:r>
          </w:p>
        </w:tc>
        <w:tc>
          <w:tcPr>
            <w:tcW w:w="491"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Знать значение, морфологические особенности и синтаксическую функцию вопросительных и </w:t>
            </w:r>
            <w:r w:rsidRPr="0005372C">
              <w:rPr>
                <w:rFonts w:ascii="Times New Roman" w:eastAsia="Times New Roman" w:hAnsi="Times New Roman" w:cs="Times New Roman"/>
                <w:color w:val="000000"/>
              </w:rPr>
              <w:lastRenderedPageBreak/>
              <w:t>относительных местоимений; особенности их склонения  </w:t>
            </w:r>
          </w:p>
        </w:tc>
        <w:tc>
          <w:tcPr>
            <w:tcW w:w="51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Интерес к изучению языка. Способность к самооценке.</w:t>
            </w:r>
          </w:p>
        </w:tc>
        <w:tc>
          <w:tcPr>
            <w:tcW w:w="65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Объяснять языковые явления, процессы, связи и отношения, выявляемые в </w:t>
            </w:r>
            <w:r w:rsidRPr="0005372C">
              <w:rPr>
                <w:rFonts w:ascii="Times New Roman" w:eastAsia="Times New Roman" w:hAnsi="Times New Roman" w:cs="Times New Roman"/>
                <w:color w:val="000000"/>
              </w:rPr>
              <w:lastRenderedPageBreak/>
              <w:t>ходе морфемного анализа слов, выполнения сравнительного анализа</w:t>
            </w:r>
          </w:p>
        </w:tc>
        <w:tc>
          <w:tcPr>
            <w:tcW w:w="658"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Использовать адекватные языковые средства для отображения в форме речевых </w:t>
            </w:r>
            <w:r w:rsidRPr="0005372C">
              <w:rPr>
                <w:rFonts w:ascii="Times New Roman" w:eastAsia="Times New Roman" w:hAnsi="Times New Roman" w:cs="Times New Roman"/>
                <w:color w:val="000000"/>
              </w:rPr>
              <w:lastRenderedPageBreak/>
              <w:t>высказываний</w:t>
            </w:r>
          </w:p>
        </w:tc>
        <w:tc>
          <w:tcPr>
            <w:tcW w:w="714"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Проектировать маршрут преодоления затруднений в обучении через включение в новые </w:t>
            </w:r>
            <w:r w:rsidRPr="0005372C">
              <w:rPr>
                <w:rFonts w:ascii="Times New Roman" w:eastAsia="Times New Roman" w:hAnsi="Times New Roman" w:cs="Times New Roman"/>
                <w:color w:val="000000"/>
              </w:rPr>
              <w:lastRenderedPageBreak/>
              <w:t>виды деятельности и формы сотрудничества</w:t>
            </w: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151-153</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18.03-22.03</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18.03-22.03</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18.03-22.03</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Неопределенные местоимения.</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3ч.</w:t>
            </w:r>
          </w:p>
        </w:tc>
        <w:tc>
          <w:tcPr>
            <w:tcW w:w="491"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значение, особенности образования и склонения неопределенных местоимений; их правописание</w:t>
            </w:r>
          </w:p>
        </w:tc>
        <w:tc>
          <w:tcPr>
            <w:tcW w:w="51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5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58"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714"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154-156</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18.03-22.03</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18.03-22.03</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18.03-22.03</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Отрицательные местоимения.</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3ч.</w:t>
            </w:r>
          </w:p>
        </w:tc>
        <w:tc>
          <w:tcPr>
            <w:tcW w:w="491"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значение, особенности образования и склонения отрицательных местоимений; их правописание</w:t>
            </w:r>
          </w:p>
        </w:tc>
        <w:tc>
          <w:tcPr>
            <w:tcW w:w="51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5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58"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714"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157</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01.04-05.04</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Притяжательные местоимения.</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91"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значение, морфологические особенности и синтаксическую функцию притяжательных местоимений; их употребление</w:t>
            </w:r>
          </w:p>
        </w:tc>
        <w:tc>
          <w:tcPr>
            <w:tcW w:w="51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Использование норм речевого этикета в собственной речевой практике; способность к самооценке.</w:t>
            </w:r>
          </w:p>
        </w:tc>
        <w:tc>
          <w:tcPr>
            <w:tcW w:w="65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исследования морфологических признаков слов</w:t>
            </w:r>
          </w:p>
        </w:tc>
        <w:tc>
          <w:tcPr>
            <w:tcW w:w="658"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714"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158-150</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01.04-05.04</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01.04-05.04</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roofErr w:type="gramStart"/>
            <w:r w:rsidRPr="0005372C">
              <w:rPr>
                <w:rFonts w:ascii="Times New Roman" w:eastAsia="Times New Roman" w:hAnsi="Times New Roman" w:cs="Times New Roman"/>
                <w:b/>
                <w:bCs/>
                <w:color w:val="000000"/>
              </w:rPr>
              <w:t>Р</w:t>
            </w:r>
            <w:proofErr w:type="gramEnd"/>
            <w:r w:rsidRPr="0005372C">
              <w:rPr>
                <w:rFonts w:ascii="Times New Roman" w:eastAsia="Times New Roman" w:hAnsi="Times New Roman" w:cs="Times New Roman"/>
                <w:b/>
                <w:bCs/>
                <w:color w:val="000000"/>
              </w:rPr>
              <w:t>/Р</w:t>
            </w:r>
            <w:r w:rsidRPr="0005372C">
              <w:rPr>
                <w:rFonts w:ascii="Times New Roman" w:eastAsia="Times New Roman" w:hAnsi="Times New Roman" w:cs="Times New Roman"/>
                <w:color w:val="000000"/>
              </w:rPr>
              <w:t> Рассуждение. Сочинение-рассуждение.</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2ч.</w:t>
            </w:r>
          </w:p>
        </w:tc>
        <w:tc>
          <w:tcPr>
            <w:tcW w:w="491"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развития речи</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Знать особенности рассуждения как типа речи; композицию (тезис, аргумент, вывод); создавать </w:t>
            </w:r>
            <w:r w:rsidRPr="0005372C">
              <w:rPr>
                <w:rFonts w:ascii="Times New Roman" w:eastAsia="Times New Roman" w:hAnsi="Times New Roman" w:cs="Times New Roman"/>
                <w:color w:val="000000"/>
              </w:rPr>
              <w:lastRenderedPageBreak/>
              <w:t>текст-рассуждение</w:t>
            </w:r>
          </w:p>
        </w:tc>
        <w:tc>
          <w:tcPr>
            <w:tcW w:w="51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Интерес к созданию собственного текста</w:t>
            </w:r>
          </w:p>
        </w:tc>
        <w:tc>
          <w:tcPr>
            <w:tcW w:w="65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Объяснять языковые явления, процессы, отношения, выявляемые в ходе </w:t>
            </w:r>
            <w:r w:rsidRPr="0005372C">
              <w:rPr>
                <w:rFonts w:ascii="Times New Roman" w:eastAsia="Times New Roman" w:hAnsi="Times New Roman" w:cs="Times New Roman"/>
                <w:color w:val="000000"/>
              </w:rPr>
              <w:lastRenderedPageBreak/>
              <w:t>конструирования текста</w:t>
            </w:r>
          </w:p>
        </w:tc>
        <w:tc>
          <w:tcPr>
            <w:tcW w:w="658"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Формировать навыки учебного сотрудничества в ходе работы</w:t>
            </w:r>
          </w:p>
        </w:tc>
        <w:tc>
          <w:tcPr>
            <w:tcW w:w="714"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160</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01.04-05.04</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Указательные местоимения.</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91"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особенности склонения указательных местоимений</w:t>
            </w:r>
          </w:p>
        </w:tc>
        <w:tc>
          <w:tcPr>
            <w:tcW w:w="51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Интерес к изучению языка. Способность к самооценке.</w:t>
            </w:r>
          </w:p>
        </w:tc>
        <w:tc>
          <w:tcPr>
            <w:tcW w:w="65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явления, выявляемые в ходе исследования местоимений</w:t>
            </w:r>
          </w:p>
        </w:tc>
        <w:tc>
          <w:tcPr>
            <w:tcW w:w="658"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Эффективно сотрудничать, способствовать кооперации</w:t>
            </w:r>
          </w:p>
        </w:tc>
        <w:tc>
          <w:tcPr>
            <w:tcW w:w="714"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161</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01.04-05.04</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roofErr w:type="gramStart"/>
            <w:r w:rsidRPr="0005372C">
              <w:rPr>
                <w:rFonts w:ascii="Times New Roman" w:eastAsia="Times New Roman" w:hAnsi="Times New Roman" w:cs="Times New Roman"/>
                <w:b/>
                <w:bCs/>
                <w:color w:val="000000"/>
              </w:rPr>
              <w:t>Р</w:t>
            </w:r>
            <w:proofErr w:type="gramEnd"/>
            <w:r w:rsidRPr="0005372C">
              <w:rPr>
                <w:rFonts w:ascii="Times New Roman" w:eastAsia="Times New Roman" w:hAnsi="Times New Roman" w:cs="Times New Roman"/>
                <w:b/>
                <w:bCs/>
                <w:color w:val="000000"/>
              </w:rPr>
              <w:t>/Р</w:t>
            </w:r>
            <w:r w:rsidRPr="0005372C">
              <w:rPr>
                <w:rFonts w:ascii="Times New Roman" w:eastAsia="Times New Roman" w:hAnsi="Times New Roman" w:cs="Times New Roman"/>
                <w:color w:val="000000"/>
              </w:rPr>
              <w:t> Текст и план текста</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91"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развития речи</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Определять тип речи текста; составлять план предложенного текста.</w:t>
            </w:r>
          </w:p>
        </w:tc>
        <w:tc>
          <w:tcPr>
            <w:tcW w:w="51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Достаточный объём словарного запаса при создании текста устного выступления,  стремление к речевому самосовершенствованию</w:t>
            </w:r>
          </w:p>
        </w:tc>
        <w:tc>
          <w:tcPr>
            <w:tcW w:w="65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исследования текста</w:t>
            </w:r>
          </w:p>
        </w:tc>
        <w:tc>
          <w:tcPr>
            <w:tcW w:w="658"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Устанавливать рабочие отношения, эффективно сотрудничать</w:t>
            </w:r>
          </w:p>
        </w:tc>
        <w:tc>
          <w:tcPr>
            <w:tcW w:w="714"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Проектировать маршрут преодоления затруднений в обучении через включение в новые виды деятельности и формы сотрудничества</w:t>
            </w: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162</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01.04-05.04</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Определительные местоимения.</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91"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значение, морфологические особенности и синтаксическую функцию определительных местоимений</w:t>
            </w:r>
          </w:p>
        </w:tc>
        <w:tc>
          <w:tcPr>
            <w:tcW w:w="51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5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58"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Использовать адекватные языковые средства для отображения в форме речевых высказываний</w:t>
            </w:r>
          </w:p>
        </w:tc>
        <w:tc>
          <w:tcPr>
            <w:tcW w:w="714"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163</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08.04-12.04</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Местоимения и другие части речи.</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91"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актуализации знаний и умений</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Знать, что местоимения выделяются по признаку сходства с другими частями речи; определять, какие местоимения замещают другие </w:t>
            </w:r>
            <w:r w:rsidRPr="0005372C">
              <w:rPr>
                <w:rFonts w:ascii="Times New Roman" w:eastAsia="Times New Roman" w:hAnsi="Times New Roman" w:cs="Times New Roman"/>
                <w:color w:val="000000"/>
              </w:rPr>
              <w:lastRenderedPageBreak/>
              <w:t>части речи</w:t>
            </w:r>
          </w:p>
        </w:tc>
        <w:tc>
          <w:tcPr>
            <w:tcW w:w="51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Интерес к изучению языка. Способность к самооценке.</w:t>
            </w:r>
          </w:p>
        </w:tc>
        <w:tc>
          <w:tcPr>
            <w:tcW w:w="65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Объяснять языковые явления, процессы, связи и отношения, выявляемые в ходе конструирования текста публичного </w:t>
            </w:r>
            <w:r w:rsidRPr="0005372C">
              <w:rPr>
                <w:rFonts w:ascii="Times New Roman" w:eastAsia="Times New Roman" w:hAnsi="Times New Roman" w:cs="Times New Roman"/>
                <w:color w:val="000000"/>
              </w:rPr>
              <w:lastRenderedPageBreak/>
              <w:t>выступления</w:t>
            </w:r>
          </w:p>
        </w:tc>
        <w:tc>
          <w:tcPr>
            <w:tcW w:w="658"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Определять цели и функции участников, способы взаимодействия, планировать общие способы работы</w:t>
            </w:r>
          </w:p>
        </w:tc>
        <w:tc>
          <w:tcPr>
            <w:tcW w:w="714"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Осознать себя как движущую силу своего </w:t>
            </w:r>
            <w:proofErr w:type="spellStart"/>
            <w:r w:rsidRPr="0005372C">
              <w:rPr>
                <w:rFonts w:ascii="Times New Roman" w:eastAsia="Times New Roman" w:hAnsi="Times New Roman" w:cs="Times New Roman"/>
                <w:color w:val="000000"/>
              </w:rPr>
              <w:t>научения</w:t>
            </w:r>
            <w:proofErr w:type="spellEnd"/>
            <w:r w:rsidRPr="0005372C">
              <w:rPr>
                <w:rFonts w:ascii="Times New Roman" w:eastAsia="Times New Roman" w:hAnsi="Times New Roman" w:cs="Times New Roman"/>
                <w:color w:val="000000"/>
              </w:rPr>
              <w:t>, свою способность к преодолению  препятствий</w:t>
            </w: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164</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08.04-12.04</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Морфологический разбор местоимения.</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91"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комплексного применения знаний и умений</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порядок морфологического разбора местоимения. Уметь производить морфологический разбор (устный и письменный)</w:t>
            </w:r>
          </w:p>
        </w:tc>
        <w:tc>
          <w:tcPr>
            <w:tcW w:w="51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Стремление  к совершенствованию собственной речи. Способность к самооценке.</w:t>
            </w:r>
          </w:p>
        </w:tc>
        <w:tc>
          <w:tcPr>
            <w:tcW w:w="65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создания текста</w:t>
            </w:r>
          </w:p>
        </w:tc>
        <w:tc>
          <w:tcPr>
            <w:tcW w:w="658"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Управлять своим поведением  (контроль, </w:t>
            </w:r>
            <w:proofErr w:type="spellStart"/>
            <w:r w:rsidRPr="0005372C">
              <w:rPr>
                <w:rFonts w:ascii="Times New Roman" w:eastAsia="Times New Roman" w:hAnsi="Times New Roman" w:cs="Times New Roman"/>
                <w:color w:val="000000"/>
              </w:rPr>
              <w:t>самокоррекция</w:t>
            </w:r>
            <w:proofErr w:type="spellEnd"/>
            <w:r w:rsidRPr="0005372C">
              <w:rPr>
                <w:rFonts w:ascii="Times New Roman" w:eastAsia="Times New Roman" w:hAnsi="Times New Roman" w:cs="Times New Roman"/>
                <w:color w:val="000000"/>
              </w:rPr>
              <w:t>, оценка действия)</w:t>
            </w:r>
          </w:p>
        </w:tc>
        <w:tc>
          <w:tcPr>
            <w:tcW w:w="714"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Проектировать маршрут преодоления затруднений в обучении через включение в новые виды деятельности и формы сотрудничества</w:t>
            </w:r>
          </w:p>
        </w:tc>
      </w:tr>
      <w:tr w:rsidR="00C14307" w:rsidRPr="0005372C" w:rsidTr="00F13CA1">
        <w:tc>
          <w:tcPr>
            <w:tcW w:w="24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165</w:t>
            </w:r>
          </w:p>
          <w:p w:rsidR="00D34E62" w:rsidRPr="0005372C" w:rsidRDefault="00D34E62" w:rsidP="00D34E62">
            <w:pPr>
              <w:spacing w:after="150" w:line="240" w:lineRule="auto"/>
              <w:rPr>
                <w:rFonts w:ascii="Times New Roman" w:eastAsia="Times New Roman" w:hAnsi="Times New Roman" w:cs="Times New Roman"/>
                <w:color w:val="000000"/>
              </w:rPr>
            </w:pPr>
          </w:p>
          <w:p w:rsidR="00D34E62" w:rsidRPr="0005372C" w:rsidRDefault="00D34E62" w:rsidP="00D34E62">
            <w:pPr>
              <w:spacing w:after="150" w:line="240" w:lineRule="auto"/>
              <w:rPr>
                <w:rFonts w:ascii="Times New Roman" w:eastAsia="Times New Roman" w:hAnsi="Times New Roman" w:cs="Times New Roman"/>
                <w:color w:val="000000"/>
              </w:rPr>
            </w:pPr>
          </w:p>
          <w:p w:rsidR="00D34E62" w:rsidRPr="0005372C" w:rsidRDefault="00D34E62" w:rsidP="00D34E62">
            <w:pPr>
              <w:spacing w:after="150" w:line="240" w:lineRule="auto"/>
              <w:rPr>
                <w:rFonts w:ascii="Times New Roman" w:eastAsia="Times New Roman" w:hAnsi="Times New Roman" w:cs="Times New Roman"/>
                <w:color w:val="000000"/>
              </w:rPr>
            </w:pPr>
          </w:p>
          <w:p w:rsidR="00D34E62" w:rsidRPr="0005372C" w:rsidRDefault="00D34E62" w:rsidP="00D34E62">
            <w:pPr>
              <w:spacing w:after="150" w:line="240" w:lineRule="auto"/>
              <w:rPr>
                <w:rFonts w:ascii="Times New Roman" w:eastAsia="Times New Roman" w:hAnsi="Times New Roman" w:cs="Times New Roman"/>
                <w:color w:val="000000"/>
              </w:rPr>
            </w:pP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166</w:t>
            </w:r>
          </w:p>
        </w:tc>
        <w:tc>
          <w:tcPr>
            <w:tcW w:w="292"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08.04-12.04</w:t>
            </w:r>
          </w:p>
          <w:p w:rsidR="00D34E62" w:rsidRPr="0005372C" w:rsidRDefault="00D34E62" w:rsidP="00D34E62">
            <w:pPr>
              <w:spacing w:after="150" w:line="240" w:lineRule="auto"/>
              <w:rPr>
                <w:rFonts w:ascii="Times New Roman" w:eastAsia="Times New Roman" w:hAnsi="Times New Roman" w:cs="Times New Roman"/>
                <w:color w:val="000000"/>
              </w:rPr>
            </w:pPr>
          </w:p>
          <w:p w:rsidR="00D34E62" w:rsidRPr="0005372C" w:rsidRDefault="00D34E62" w:rsidP="00D34E62">
            <w:pPr>
              <w:spacing w:after="150" w:line="240" w:lineRule="auto"/>
              <w:rPr>
                <w:rFonts w:ascii="Times New Roman" w:eastAsia="Times New Roman" w:hAnsi="Times New Roman" w:cs="Times New Roman"/>
                <w:color w:val="000000"/>
              </w:rPr>
            </w:pPr>
          </w:p>
          <w:p w:rsidR="00D34E62" w:rsidRPr="0005372C" w:rsidRDefault="00D34E62" w:rsidP="00D34E62">
            <w:pPr>
              <w:spacing w:after="150" w:line="240" w:lineRule="auto"/>
              <w:rPr>
                <w:rFonts w:ascii="Times New Roman" w:eastAsia="Times New Roman" w:hAnsi="Times New Roman" w:cs="Times New Roman"/>
                <w:color w:val="000000"/>
              </w:rPr>
            </w:pPr>
          </w:p>
          <w:p w:rsidR="00D34E62" w:rsidRPr="0005372C" w:rsidRDefault="00D34E62" w:rsidP="00D34E62">
            <w:pPr>
              <w:spacing w:after="150" w:line="240" w:lineRule="auto"/>
              <w:rPr>
                <w:rFonts w:ascii="Times New Roman" w:eastAsia="Times New Roman" w:hAnsi="Times New Roman" w:cs="Times New Roman"/>
                <w:color w:val="000000"/>
              </w:rPr>
            </w:pPr>
          </w:p>
          <w:p w:rsidR="00D34E62" w:rsidRPr="0005372C" w:rsidRDefault="00D34E62" w:rsidP="00D34E62">
            <w:pPr>
              <w:spacing w:after="150" w:line="240" w:lineRule="auto"/>
              <w:rPr>
                <w:rFonts w:ascii="Times New Roman" w:eastAsia="Times New Roman" w:hAnsi="Times New Roman" w:cs="Times New Roman"/>
                <w:color w:val="000000"/>
              </w:rPr>
            </w:pP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08.04-12.04</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b/>
                <w:bCs/>
                <w:color w:val="000000"/>
              </w:rPr>
              <w:t>Р.Р. Подготовка к КС</w:t>
            </w:r>
          </w:p>
          <w:p w:rsidR="00D34E62" w:rsidRPr="0005372C" w:rsidRDefault="00D34E62" w:rsidP="00D34E62">
            <w:pPr>
              <w:spacing w:after="150" w:line="240" w:lineRule="auto"/>
              <w:rPr>
                <w:rFonts w:ascii="Times New Roman" w:eastAsia="Times New Roman" w:hAnsi="Times New Roman" w:cs="Times New Roman"/>
                <w:color w:val="000000"/>
              </w:rPr>
            </w:pP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b/>
                <w:bCs/>
                <w:color w:val="000000"/>
              </w:rPr>
              <w:t>Контрольное сочинение </w:t>
            </w:r>
            <w:r w:rsidRPr="0005372C">
              <w:rPr>
                <w:rFonts w:ascii="Times New Roman" w:eastAsia="Times New Roman" w:hAnsi="Times New Roman" w:cs="Times New Roman"/>
                <w:color w:val="000000"/>
              </w:rPr>
              <w:t xml:space="preserve">по картине Е. В. </w:t>
            </w:r>
            <w:proofErr w:type="spellStart"/>
            <w:r w:rsidRPr="0005372C">
              <w:rPr>
                <w:rFonts w:ascii="Times New Roman" w:eastAsia="Times New Roman" w:hAnsi="Times New Roman" w:cs="Times New Roman"/>
                <w:color w:val="000000"/>
              </w:rPr>
              <w:t>Сыромятникова</w:t>
            </w:r>
            <w:proofErr w:type="spellEnd"/>
            <w:r w:rsidRPr="0005372C">
              <w:rPr>
                <w:rFonts w:ascii="Times New Roman" w:eastAsia="Times New Roman" w:hAnsi="Times New Roman" w:cs="Times New Roman"/>
                <w:color w:val="000000"/>
              </w:rPr>
              <w:t xml:space="preserve"> «Первые зрители»</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p w:rsidR="00D34E62" w:rsidRPr="0005372C" w:rsidRDefault="00D34E62" w:rsidP="00D34E62">
            <w:pPr>
              <w:spacing w:after="150" w:line="240" w:lineRule="auto"/>
              <w:jc w:val="center"/>
              <w:rPr>
                <w:rFonts w:ascii="Times New Roman" w:eastAsia="Times New Roman" w:hAnsi="Times New Roman" w:cs="Times New Roman"/>
                <w:color w:val="000000"/>
              </w:rPr>
            </w:pPr>
          </w:p>
          <w:p w:rsidR="00D34E62" w:rsidRPr="0005372C" w:rsidRDefault="00D34E62" w:rsidP="00D34E62">
            <w:pPr>
              <w:spacing w:after="150" w:line="240" w:lineRule="auto"/>
              <w:jc w:val="center"/>
              <w:rPr>
                <w:rFonts w:ascii="Times New Roman" w:eastAsia="Times New Roman" w:hAnsi="Times New Roman" w:cs="Times New Roman"/>
                <w:color w:val="000000"/>
              </w:rPr>
            </w:pPr>
          </w:p>
          <w:p w:rsidR="00D34E62" w:rsidRPr="0005372C" w:rsidRDefault="00D34E62" w:rsidP="00D34E62">
            <w:pPr>
              <w:spacing w:after="150" w:line="240" w:lineRule="auto"/>
              <w:jc w:val="center"/>
              <w:rPr>
                <w:rFonts w:ascii="Times New Roman" w:eastAsia="Times New Roman" w:hAnsi="Times New Roman" w:cs="Times New Roman"/>
                <w:color w:val="000000"/>
              </w:rPr>
            </w:pPr>
          </w:p>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91"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развития речи</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композицию текстов всех функционально-смысловых типов речи (описание, повествование, рассуждение), их языковые особенности</w:t>
            </w:r>
          </w:p>
        </w:tc>
        <w:tc>
          <w:tcPr>
            <w:tcW w:w="51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Интерес к созданию собственного текста; стремление к речевому самосовершенствованию</w:t>
            </w:r>
          </w:p>
        </w:tc>
        <w:tc>
          <w:tcPr>
            <w:tcW w:w="657"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58"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714"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D34E62" w:rsidRPr="0005372C" w:rsidTr="00853307">
        <w:tc>
          <w:tcPr>
            <w:tcW w:w="5000" w:type="pct"/>
            <w:gridSpan w:val="4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b/>
                <w:bCs/>
                <w:color w:val="000000"/>
              </w:rPr>
              <w:t>Глагол (22ч+7чРР+1чКР)</w:t>
            </w:r>
          </w:p>
        </w:tc>
      </w:tr>
      <w:tr w:rsidR="00C14307" w:rsidRPr="0005372C" w:rsidTr="00F13CA1">
        <w:tc>
          <w:tcPr>
            <w:tcW w:w="243"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167-168</w:t>
            </w:r>
          </w:p>
        </w:tc>
        <w:tc>
          <w:tcPr>
            <w:tcW w:w="296"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08.04-12.04</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08.04-12.04</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Повторение </w:t>
            </w:r>
            <w:proofErr w:type="gramStart"/>
            <w:r w:rsidRPr="0005372C">
              <w:rPr>
                <w:rFonts w:ascii="Times New Roman" w:eastAsia="Times New Roman" w:hAnsi="Times New Roman" w:cs="Times New Roman"/>
                <w:color w:val="000000"/>
              </w:rPr>
              <w:t>изученного</w:t>
            </w:r>
            <w:proofErr w:type="gramEnd"/>
            <w:r w:rsidRPr="0005372C">
              <w:rPr>
                <w:rFonts w:ascii="Times New Roman" w:eastAsia="Times New Roman" w:hAnsi="Times New Roman" w:cs="Times New Roman"/>
                <w:color w:val="000000"/>
              </w:rPr>
              <w:t xml:space="preserve"> в 5 классе. Глагол как часть речи.</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2ч.</w:t>
            </w:r>
          </w:p>
        </w:tc>
        <w:tc>
          <w:tcPr>
            <w:tcW w:w="488"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актуализации знаний и умений</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Знать характеристику глагола по значению, морфологическим признакам и синтаксической роли; правильно употреблять </w:t>
            </w:r>
            <w:r w:rsidRPr="0005372C">
              <w:rPr>
                <w:rFonts w:ascii="Times New Roman" w:eastAsia="Times New Roman" w:hAnsi="Times New Roman" w:cs="Times New Roman"/>
                <w:color w:val="000000"/>
              </w:rPr>
              <w:lastRenderedPageBreak/>
              <w:t>глаголы в речи.</w:t>
            </w:r>
          </w:p>
        </w:tc>
        <w:tc>
          <w:tcPr>
            <w:tcW w:w="514"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Интерес к изучению языка.</w:t>
            </w:r>
          </w:p>
        </w:tc>
        <w:tc>
          <w:tcPr>
            <w:tcW w:w="655"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анализа текста</w:t>
            </w:r>
          </w:p>
        </w:tc>
        <w:tc>
          <w:tcPr>
            <w:tcW w:w="654"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Использовать адекватные языковые средства для отображения в форме речевых высказываний</w:t>
            </w:r>
          </w:p>
        </w:tc>
        <w:tc>
          <w:tcPr>
            <w:tcW w:w="724"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Проектировать маршрут преодоления затруднений в обучении через включение в новые виды деятельности и формы </w:t>
            </w:r>
            <w:r w:rsidRPr="0005372C">
              <w:rPr>
                <w:rFonts w:ascii="Times New Roman" w:eastAsia="Times New Roman" w:hAnsi="Times New Roman" w:cs="Times New Roman"/>
                <w:color w:val="000000"/>
              </w:rPr>
              <w:lastRenderedPageBreak/>
              <w:t>сотрудничества</w:t>
            </w:r>
          </w:p>
        </w:tc>
      </w:tr>
      <w:tr w:rsidR="00C14307" w:rsidRPr="0005372C" w:rsidTr="00F13CA1">
        <w:tc>
          <w:tcPr>
            <w:tcW w:w="243"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169-170</w:t>
            </w:r>
          </w:p>
        </w:tc>
        <w:tc>
          <w:tcPr>
            <w:tcW w:w="296"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15.04-19.04</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15.04-19.04</w:t>
            </w:r>
          </w:p>
          <w:p w:rsidR="00D34E62" w:rsidRPr="0005372C" w:rsidRDefault="00D34E62" w:rsidP="00D34E62">
            <w:pPr>
              <w:spacing w:after="150" w:line="240" w:lineRule="auto"/>
              <w:rPr>
                <w:rFonts w:ascii="Times New Roman" w:eastAsia="Times New Roman" w:hAnsi="Times New Roman" w:cs="Times New Roman"/>
                <w:color w:val="000000"/>
              </w:rPr>
            </w:pPr>
          </w:p>
          <w:p w:rsidR="00D34E62" w:rsidRPr="0005372C" w:rsidRDefault="00D34E62" w:rsidP="00D34E62">
            <w:pPr>
              <w:spacing w:after="150" w:line="240" w:lineRule="auto"/>
              <w:rPr>
                <w:rFonts w:ascii="Times New Roman" w:eastAsia="Times New Roman" w:hAnsi="Times New Roman" w:cs="Times New Roman"/>
                <w:color w:val="000000"/>
              </w:rPr>
            </w:pPr>
          </w:p>
          <w:p w:rsidR="00D34E62" w:rsidRPr="0005372C" w:rsidRDefault="00D34E62" w:rsidP="00D34E62">
            <w:pPr>
              <w:spacing w:after="150" w:line="240" w:lineRule="auto"/>
              <w:rPr>
                <w:rFonts w:ascii="Times New Roman" w:eastAsia="Times New Roman" w:hAnsi="Times New Roman" w:cs="Times New Roman"/>
                <w:color w:val="000000"/>
              </w:rPr>
            </w:pPr>
          </w:p>
          <w:p w:rsidR="00D34E62" w:rsidRPr="0005372C" w:rsidRDefault="00D34E62" w:rsidP="00D34E62">
            <w:pPr>
              <w:spacing w:after="150" w:line="240" w:lineRule="auto"/>
              <w:rPr>
                <w:rFonts w:ascii="Times New Roman" w:eastAsia="Times New Roman" w:hAnsi="Times New Roman" w:cs="Times New Roman"/>
                <w:color w:val="000000"/>
              </w:rPr>
            </w:pP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roofErr w:type="gramStart"/>
            <w:r w:rsidRPr="0005372C">
              <w:rPr>
                <w:rFonts w:ascii="Times New Roman" w:eastAsia="Times New Roman" w:hAnsi="Times New Roman" w:cs="Times New Roman"/>
                <w:b/>
                <w:bCs/>
                <w:color w:val="000000"/>
              </w:rPr>
              <w:t>Р</w:t>
            </w:r>
            <w:proofErr w:type="gramEnd"/>
            <w:r w:rsidRPr="0005372C">
              <w:rPr>
                <w:rFonts w:ascii="Times New Roman" w:eastAsia="Times New Roman" w:hAnsi="Times New Roman" w:cs="Times New Roman"/>
                <w:b/>
                <w:bCs/>
                <w:color w:val="000000"/>
              </w:rPr>
              <w:t>/Р </w:t>
            </w:r>
            <w:r w:rsidRPr="0005372C">
              <w:rPr>
                <w:rFonts w:ascii="Times New Roman" w:eastAsia="Times New Roman" w:hAnsi="Times New Roman" w:cs="Times New Roman"/>
                <w:color w:val="000000"/>
              </w:rPr>
              <w:t>Сочинение по рисункам и данному началу</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2ч.</w:t>
            </w:r>
          </w:p>
        </w:tc>
        <w:tc>
          <w:tcPr>
            <w:tcW w:w="488"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развития речи</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особенности рассказа как жанра повествования; находить речевые недочёты в собственном тексте.</w:t>
            </w:r>
          </w:p>
        </w:tc>
        <w:tc>
          <w:tcPr>
            <w:tcW w:w="514"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Интерес к созданию собственного текста; стремление к речевому самосовершенствованию</w:t>
            </w:r>
          </w:p>
        </w:tc>
        <w:tc>
          <w:tcPr>
            <w:tcW w:w="655"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создания текста</w:t>
            </w:r>
          </w:p>
        </w:tc>
        <w:tc>
          <w:tcPr>
            <w:tcW w:w="654"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Управлять своим поведением  (контроль, </w:t>
            </w:r>
            <w:proofErr w:type="spellStart"/>
            <w:r w:rsidRPr="0005372C">
              <w:rPr>
                <w:rFonts w:ascii="Times New Roman" w:eastAsia="Times New Roman" w:hAnsi="Times New Roman" w:cs="Times New Roman"/>
                <w:color w:val="000000"/>
              </w:rPr>
              <w:t>самокоррекция</w:t>
            </w:r>
            <w:proofErr w:type="spellEnd"/>
            <w:r w:rsidRPr="0005372C">
              <w:rPr>
                <w:rFonts w:ascii="Times New Roman" w:eastAsia="Times New Roman" w:hAnsi="Times New Roman" w:cs="Times New Roman"/>
                <w:color w:val="000000"/>
              </w:rPr>
              <w:t>, оценка действия)</w:t>
            </w:r>
          </w:p>
        </w:tc>
        <w:tc>
          <w:tcPr>
            <w:tcW w:w="724"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Проектировать маршрут преодоления затруднений в обучении через включение в новые виды деятельности и формы сотрудничества</w:t>
            </w:r>
          </w:p>
        </w:tc>
      </w:tr>
      <w:tr w:rsidR="00C14307" w:rsidRPr="0005372C" w:rsidTr="00F13CA1">
        <w:tc>
          <w:tcPr>
            <w:tcW w:w="243"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171</w:t>
            </w:r>
          </w:p>
        </w:tc>
        <w:tc>
          <w:tcPr>
            <w:tcW w:w="296"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15.04-19.04</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Повторение: способы образования глаголов</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88"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актуализации знаний и умений</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Правильно отвечать на вопросы по изученному разделу; подбирать примеры</w:t>
            </w:r>
          </w:p>
        </w:tc>
        <w:tc>
          <w:tcPr>
            <w:tcW w:w="514"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Способность к самооценке.</w:t>
            </w:r>
          </w:p>
        </w:tc>
        <w:tc>
          <w:tcPr>
            <w:tcW w:w="655"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54"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724"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C14307" w:rsidRPr="0005372C" w:rsidTr="00F13CA1">
        <w:tc>
          <w:tcPr>
            <w:tcW w:w="243"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172</w:t>
            </w:r>
          </w:p>
        </w:tc>
        <w:tc>
          <w:tcPr>
            <w:tcW w:w="296"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15.04-19.04</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Проверочная работа по теме «Глагол. Повторение </w:t>
            </w:r>
            <w:proofErr w:type="gramStart"/>
            <w:r w:rsidRPr="0005372C">
              <w:rPr>
                <w:rFonts w:ascii="Times New Roman" w:eastAsia="Times New Roman" w:hAnsi="Times New Roman" w:cs="Times New Roman"/>
                <w:color w:val="000000"/>
              </w:rPr>
              <w:t>изученного</w:t>
            </w:r>
            <w:proofErr w:type="gramEnd"/>
            <w:r w:rsidRPr="0005372C">
              <w:rPr>
                <w:rFonts w:ascii="Times New Roman" w:eastAsia="Times New Roman" w:hAnsi="Times New Roman" w:cs="Times New Roman"/>
                <w:color w:val="000000"/>
              </w:rPr>
              <w:t xml:space="preserve"> в 5 классе»</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88"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контроля</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Проверить степень усвоения пройденного материала; проверить орфографические и пунктуационные навыки</w:t>
            </w:r>
          </w:p>
        </w:tc>
        <w:tc>
          <w:tcPr>
            <w:tcW w:w="514"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Способность к самооценке</w:t>
            </w:r>
          </w:p>
        </w:tc>
        <w:tc>
          <w:tcPr>
            <w:tcW w:w="655"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отношения, выявляемые в ходе выполнения проверочной работы</w:t>
            </w:r>
          </w:p>
        </w:tc>
        <w:tc>
          <w:tcPr>
            <w:tcW w:w="654"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Устанавливать рабочие отношения, эффективно сотрудничать и способствовать продуктивной кооперации</w:t>
            </w:r>
          </w:p>
        </w:tc>
        <w:tc>
          <w:tcPr>
            <w:tcW w:w="724"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Проектировать маршрут преодоления затруднений в обучении через включение в новые виды деятельности и формы сотрудничества</w:t>
            </w:r>
          </w:p>
        </w:tc>
      </w:tr>
      <w:tr w:rsidR="00C14307" w:rsidRPr="0005372C" w:rsidTr="00F13CA1">
        <w:tc>
          <w:tcPr>
            <w:tcW w:w="243"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173</w:t>
            </w:r>
          </w:p>
        </w:tc>
        <w:tc>
          <w:tcPr>
            <w:tcW w:w="296"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15.04-19.04</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Разноспрягаемые глаголы.</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88"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особенности спряжения глаголов </w:t>
            </w:r>
            <w:r w:rsidRPr="0005372C">
              <w:rPr>
                <w:rFonts w:ascii="Times New Roman" w:eastAsia="Times New Roman" w:hAnsi="Times New Roman" w:cs="Times New Roman"/>
                <w:i/>
                <w:iCs/>
                <w:color w:val="000000"/>
              </w:rPr>
              <w:t>хотеть, бежать, есть, дать</w:t>
            </w:r>
            <w:r w:rsidRPr="0005372C">
              <w:rPr>
                <w:rFonts w:ascii="Times New Roman" w:eastAsia="Times New Roman" w:hAnsi="Times New Roman" w:cs="Times New Roman"/>
                <w:color w:val="000000"/>
              </w:rPr>
              <w:t xml:space="preserve">; употребление </w:t>
            </w:r>
            <w:r w:rsidRPr="0005372C">
              <w:rPr>
                <w:rFonts w:ascii="Times New Roman" w:eastAsia="Times New Roman" w:hAnsi="Times New Roman" w:cs="Times New Roman"/>
                <w:color w:val="000000"/>
              </w:rPr>
              <w:lastRenderedPageBreak/>
              <w:t>разноспрягаемых глаголов в речи</w:t>
            </w:r>
          </w:p>
        </w:tc>
        <w:tc>
          <w:tcPr>
            <w:tcW w:w="514"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Стремление к речевому самосовершенствованию; способность к самооценке.</w:t>
            </w:r>
          </w:p>
        </w:tc>
        <w:tc>
          <w:tcPr>
            <w:tcW w:w="655"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Объяснять языковые явления, отношения, выявляемые в ходе комплексного </w:t>
            </w:r>
            <w:r w:rsidRPr="0005372C">
              <w:rPr>
                <w:rFonts w:ascii="Times New Roman" w:eastAsia="Times New Roman" w:hAnsi="Times New Roman" w:cs="Times New Roman"/>
                <w:color w:val="000000"/>
              </w:rPr>
              <w:lastRenderedPageBreak/>
              <w:t>анализа текста</w:t>
            </w:r>
          </w:p>
        </w:tc>
        <w:tc>
          <w:tcPr>
            <w:tcW w:w="654"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Определять цели и функции участников, способы взаимодействия</w:t>
            </w:r>
          </w:p>
        </w:tc>
        <w:tc>
          <w:tcPr>
            <w:tcW w:w="724"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C14307" w:rsidRPr="0005372C" w:rsidTr="00F13CA1">
        <w:tc>
          <w:tcPr>
            <w:tcW w:w="243"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174-175</w:t>
            </w:r>
          </w:p>
        </w:tc>
        <w:tc>
          <w:tcPr>
            <w:tcW w:w="296"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15.04-19.04</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22.04-26.04</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Глаголы переходные и непереходные</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2ч.</w:t>
            </w:r>
          </w:p>
        </w:tc>
        <w:tc>
          <w:tcPr>
            <w:tcW w:w="488"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особенности сочетаемости переходных и непереходных глаголов; знать о непереходности возвратных глаголов</w:t>
            </w:r>
          </w:p>
        </w:tc>
        <w:tc>
          <w:tcPr>
            <w:tcW w:w="514"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Стремление к речевому самосовершенствованию; достаточный объём словарного запаса</w:t>
            </w:r>
          </w:p>
        </w:tc>
        <w:tc>
          <w:tcPr>
            <w:tcW w:w="655"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54"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Формировать навыки учебного сотрудничества в ходе работы</w:t>
            </w:r>
          </w:p>
        </w:tc>
        <w:tc>
          <w:tcPr>
            <w:tcW w:w="724"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C14307" w:rsidRPr="0005372C" w:rsidTr="00F13CA1">
        <w:tc>
          <w:tcPr>
            <w:tcW w:w="243"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176-177</w:t>
            </w:r>
          </w:p>
        </w:tc>
        <w:tc>
          <w:tcPr>
            <w:tcW w:w="296"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22.04-26.04</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22.04-26.04</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Наклонение глаголов. Изъявительное наклонение.</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2 ч.</w:t>
            </w:r>
          </w:p>
        </w:tc>
        <w:tc>
          <w:tcPr>
            <w:tcW w:w="488"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об изменении глаголов по наклонениям; изъявительное наклонение и его формы</w:t>
            </w:r>
          </w:p>
        </w:tc>
        <w:tc>
          <w:tcPr>
            <w:tcW w:w="514"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Интерес к изучению языка. Способность к самооценке</w:t>
            </w:r>
          </w:p>
        </w:tc>
        <w:tc>
          <w:tcPr>
            <w:tcW w:w="655"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отношения, выявляемые в ходе исследования наклонения глаголов</w:t>
            </w:r>
          </w:p>
        </w:tc>
        <w:tc>
          <w:tcPr>
            <w:tcW w:w="654"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Использовать адекватные языковые средства для отображения в форме речевых высказываний</w:t>
            </w:r>
          </w:p>
        </w:tc>
        <w:tc>
          <w:tcPr>
            <w:tcW w:w="724"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C14307" w:rsidRPr="0005372C" w:rsidTr="00F13CA1">
        <w:tc>
          <w:tcPr>
            <w:tcW w:w="243"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178</w:t>
            </w:r>
          </w:p>
        </w:tc>
        <w:tc>
          <w:tcPr>
            <w:tcW w:w="296"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22.04-26.04</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roofErr w:type="gramStart"/>
            <w:r w:rsidRPr="0005372C">
              <w:rPr>
                <w:rFonts w:ascii="Times New Roman" w:eastAsia="Times New Roman" w:hAnsi="Times New Roman" w:cs="Times New Roman"/>
                <w:b/>
                <w:bCs/>
                <w:color w:val="000000"/>
              </w:rPr>
              <w:t>Р</w:t>
            </w:r>
            <w:proofErr w:type="gramEnd"/>
            <w:r w:rsidRPr="0005372C">
              <w:rPr>
                <w:rFonts w:ascii="Times New Roman" w:eastAsia="Times New Roman" w:hAnsi="Times New Roman" w:cs="Times New Roman"/>
                <w:b/>
                <w:bCs/>
                <w:color w:val="000000"/>
              </w:rPr>
              <w:t>/Р </w:t>
            </w:r>
            <w:r w:rsidRPr="0005372C">
              <w:rPr>
                <w:rFonts w:ascii="Times New Roman" w:eastAsia="Times New Roman" w:hAnsi="Times New Roman" w:cs="Times New Roman"/>
                <w:color w:val="000000"/>
              </w:rPr>
              <w:t>Изложение.</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88"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развития речи</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композицию рассказа, порядок следования частей рассказа. Уметь составлять план исходного текста</w:t>
            </w:r>
          </w:p>
        </w:tc>
        <w:tc>
          <w:tcPr>
            <w:tcW w:w="514"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Интерес к пересказу исходного текста</w:t>
            </w:r>
          </w:p>
        </w:tc>
        <w:tc>
          <w:tcPr>
            <w:tcW w:w="655"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отношения, выявляемые в ходе компрессии текста</w:t>
            </w:r>
          </w:p>
        </w:tc>
        <w:tc>
          <w:tcPr>
            <w:tcW w:w="654"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Организовывать и планировать учебное сотрудничество с учителем и сверстниками</w:t>
            </w:r>
          </w:p>
        </w:tc>
        <w:tc>
          <w:tcPr>
            <w:tcW w:w="724"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Осознать себя как движущую силу своего </w:t>
            </w:r>
            <w:proofErr w:type="spellStart"/>
            <w:r w:rsidRPr="0005372C">
              <w:rPr>
                <w:rFonts w:ascii="Times New Roman" w:eastAsia="Times New Roman" w:hAnsi="Times New Roman" w:cs="Times New Roman"/>
                <w:color w:val="000000"/>
              </w:rPr>
              <w:t>научения</w:t>
            </w:r>
            <w:proofErr w:type="spellEnd"/>
          </w:p>
        </w:tc>
      </w:tr>
      <w:tr w:rsidR="00C14307" w:rsidRPr="0005372C" w:rsidTr="00F13CA1">
        <w:tc>
          <w:tcPr>
            <w:tcW w:w="243"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179-180</w:t>
            </w:r>
          </w:p>
        </w:tc>
        <w:tc>
          <w:tcPr>
            <w:tcW w:w="296"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22.04-26.04</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22.04-26.04</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Условное наклонение.</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2ч.</w:t>
            </w:r>
          </w:p>
        </w:tc>
        <w:tc>
          <w:tcPr>
            <w:tcW w:w="488"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об образовании форм глаголов в условном наклонении; об изменении глаголов</w:t>
            </w:r>
          </w:p>
        </w:tc>
        <w:tc>
          <w:tcPr>
            <w:tcW w:w="514"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Способность к самооценке; выразительное чтение стихотворного текста.</w:t>
            </w:r>
          </w:p>
        </w:tc>
        <w:tc>
          <w:tcPr>
            <w:tcW w:w="655"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Объяснять языковые явления, отношения, выявляемые в ходе исследования глаголов в условном и </w:t>
            </w:r>
            <w:r w:rsidRPr="0005372C">
              <w:rPr>
                <w:rFonts w:ascii="Times New Roman" w:eastAsia="Times New Roman" w:hAnsi="Times New Roman" w:cs="Times New Roman"/>
                <w:color w:val="000000"/>
              </w:rPr>
              <w:lastRenderedPageBreak/>
              <w:t>повелительном наклонении</w:t>
            </w:r>
          </w:p>
        </w:tc>
        <w:tc>
          <w:tcPr>
            <w:tcW w:w="654"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Использовать адекватные языковые средства для отображения в форме речевых высказываний</w:t>
            </w:r>
          </w:p>
        </w:tc>
        <w:tc>
          <w:tcPr>
            <w:tcW w:w="724"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Проектировать маршрут преодоления затруднений в обучении через включение в новые виды деятельности и формы </w:t>
            </w:r>
            <w:r w:rsidRPr="0005372C">
              <w:rPr>
                <w:rFonts w:ascii="Times New Roman" w:eastAsia="Times New Roman" w:hAnsi="Times New Roman" w:cs="Times New Roman"/>
                <w:color w:val="000000"/>
              </w:rPr>
              <w:lastRenderedPageBreak/>
              <w:t>сотрудничества</w:t>
            </w:r>
          </w:p>
        </w:tc>
      </w:tr>
      <w:tr w:rsidR="00C14307" w:rsidRPr="0005372C" w:rsidTr="00F13CA1">
        <w:tc>
          <w:tcPr>
            <w:tcW w:w="243"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181-183</w:t>
            </w:r>
          </w:p>
        </w:tc>
        <w:tc>
          <w:tcPr>
            <w:tcW w:w="296"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29.04-03.05</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29.04-03.05</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29.04-03.05</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Повелительное наклонение.</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3ч.</w:t>
            </w:r>
          </w:p>
        </w:tc>
        <w:tc>
          <w:tcPr>
            <w:tcW w:w="488"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об оттенках значения действий, обозначаемых глаголами в повелительном наклонении; об особенностях образования форм глаголов в повелительном наклонении;</w:t>
            </w:r>
          </w:p>
        </w:tc>
        <w:tc>
          <w:tcPr>
            <w:tcW w:w="514"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55"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54"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724"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C14307" w:rsidRPr="0005372C" w:rsidTr="00F13CA1">
        <w:tc>
          <w:tcPr>
            <w:tcW w:w="243"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184-185</w:t>
            </w:r>
          </w:p>
        </w:tc>
        <w:tc>
          <w:tcPr>
            <w:tcW w:w="296"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29.04-03.05</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29.04-03.05</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roofErr w:type="gramStart"/>
            <w:r w:rsidRPr="0005372C">
              <w:rPr>
                <w:rFonts w:ascii="Times New Roman" w:eastAsia="Times New Roman" w:hAnsi="Times New Roman" w:cs="Times New Roman"/>
                <w:b/>
                <w:bCs/>
                <w:color w:val="000000"/>
              </w:rPr>
              <w:t>Р</w:t>
            </w:r>
            <w:proofErr w:type="gramEnd"/>
            <w:r w:rsidRPr="0005372C">
              <w:rPr>
                <w:rFonts w:ascii="Times New Roman" w:eastAsia="Times New Roman" w:hAnsi="Times New Roman" w:cs="Times New Roman"/>
                <w:b/>
                <w:bCs/>
                <w:color w:val="000000"/>
              </w:rPr>
              <w:t>/Р </w:t>
            </w:r>
            <w:r w:rsidRPr="0005372C">
              <w:rPr>
                <w:rFonts w:ascii="Times New Roman" w:eastAsia="Times New Roman" w:hAnsi="Times New Roman" w:cs="Times New Roman"/>
                <w:color w:val="000000"/>
              </w:rPr>
              <w:t>Сочинение по рисункам.</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2ч.</w:t>
            </w:r>
          </w:p>
        </w:tc>
        <w:tc>
          <w:tcPr>
            <w:tcW w:w="488"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развития речи</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особенности рассказа как жанра функционально-смыслового типа речи повествования</w:t>
            </w:r>
          </w:p>
        </w:tc>
        <w:tc>
          <w:tcPr>
            <w:tcW w:w="514"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Интерес к созданию собственного текста; стремление к речевому самосовершенствованию</w:t>
            </w:r>
          </w:p>
        </w:tc>
        <w:tc>
          <w:tcPr>
            <w:tcW w:w="655"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отношения, выявляемые в ходе конструирования текста</w:t>
            </w:r>
          </w:p>
        </w:tc>
        <w:tc>
          <w:tcPr>
            <w:tcW w:w="654"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Организовывать и планировать учебное сотрудничество с учителем и сверстниками</w:t>
            </w:r>
          </w:p>
        </w:tc>
        <w:tc>
          <w:tcPr>
            <w:tcW w:w="724"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Осознать самого себя как движущую силу своего </w:t>
            </w:r>
            <w:proofErr w:type="spellStart"/>
            <w:r w:rsidRPr="0005372C">
              <w:rPr>
                <w:rFonts w:ascii="Times New Roman" w:eastAsia="Times New Roman" w:hAnsi="Times New Roman" w:cs="Times New Roman"/>
                <w:color w:val="000000"/>
              </w:rPr>
              <w:t>научения</w:t>
            </w:r>
            <w:proofErr w:type="spellEnd"/>
            <w:r w:rsidRPr="0005372C">
              <w:rPr>
                <w:rFonts w:ascii="Times New Roman" w:eastAsia="Times New Roman" w:hAnsi="Times New Roman" w:cs="Times New Roman"/>
                <w:color w:val="000000"/>
              </w:rPr>
              <w:t xml:space="preserve">, свою способность к преодолению препятствий и </w:t>
            </w:r>
            <w:proofErr w:type="spellStart"/>
            <w:r w:rsidRPr="0005372C">
              <w:rPr>
                <w:rFonts w:ascii="Times New Roman" w:eastAsia="Times New Roman" w:hAnsi="Times New Roman" w:cs="Times New Roman"/>
                <w:color w:val="000000"/>
              </w:rPr>
              <w:t>самокоррекции</w:t>
            </w:r>
            <w:proofErr w:type="spellEnd"/>
          </w:p>
        </w:tc>
      </w:tr>
      <w:tr w:rsidR="00C14307" w:rsidRPr="0005372C" w:rsidTr="00F13CA1">
        <w:tc>
          <w:tcPr>
            <w:tcW w:w="243"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186-187</w:t>
            </w:r>
          </w:p>
        </w:tc>
        <w:tc>
          <w:tcPr>
            <w:tcW w:w="296"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29.04-03.05</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06.05-10.05</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Употребление наклонений.</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b/>
                <w:bCs/>
                <w:color w:val="000000"/>
              </w:rPr>
              <w:t>Контрольный словарный диктант.</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2ч.</w:t>
            </w:r>
          </w:p>
        </w:tc>
        <w:tc>
          <w:tcPr>
            <w:tcW w:w="488"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комплексного применения знаний и умений</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об употреблении форм одних наклонений в значении других, об употреблении неопределенной формы глаголов (инфинитива) в значении повелительного наклонения; определять наклонение</w:t>
            </w:r>
          </w:p>
        </w:tc>
        <w:tc>
          <w:tcPr>
            <w:tcW w:w="514"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Способность к самооценке; выразительное чтение стихотворного текста; осознание роли интонации в выражении мыслей и чувств.</w:t>
            </w:r>
          </w:p>
        </w:tc>
        <w:tc>
          <w:tcPr>
            <w:tcW w:w="655"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отношения, выявляемые в ходе исследования глаголов</w:t>
            </w:r>
          </w:p>
        </w:tc>
        <w:tc>
          <w:tcPr>
            <w:tcW w:w="654"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724"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C14307" w:rsidRPr="0005372C" w:rsidTr="00F13CA1">
        <w:tc>
          <w:tcPr>
            <w:tcW w:w="243"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188-189</w:t>
            </w:r>
          </w:p>
        </w:tc>
        <w:tc>
          <w:tcPr>
            <w:tcW w:w="296"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06.05-10.05</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06.05-10.05</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Безличные глаголы.</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2ч.</w:t>
            </w:r>
          </w:p>
        </w:tc>
        <w:tc>
          <w:tcPr>
            <w:tcW w:w="488"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определение безличных глаголов, их формы, лексическое значение; знать об употреблении безличных глаголов в речи</w:t>
            </w:r>
          </w:p>
        </w:tc>
        <w:tc>
          <w:tcPr>
            <w:tcW w:w="514"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Интерес к изучению языка. Способность к самооценке.</w:t>
            </w:r>
          </w:p>
        </w:tc>
        <w:tc>
          <w:tcPr>
            <w:tcW w:w="655"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отношения, выявляемые в ходе исследования глаголов</w:t>
            </w:r>
          </w:p>
        </w:tc>
        <w:tc>
          <w:tcPr>
            <w:tcW w:w="654"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Управлять своим поведением  (контроль, </w:t>
            </w:r>
            <w:proofErr w:type="spellStart"/>
            <w:r w:rsidRPr="0005372C">
              <w:rPr>
                <w:rFonts w:ascii="Times New Roman" w:eastAsia="Times New Roman" w:hAnsi="Times New Roman" w:cs="Times New Roman"/>
                <w:color w:val="000000"/>
              </w:rPr>
              <w:t>самокоррекция</w:t>
            </w:r>
            <w:proofErr w:type="spellEnd"/>
            <w:r w:rsidRPr="0005372C">
              <w:rPr>
                <w:rFonts w:ascii="Times New Roman" w:eastAsia="Times New Roman" w:hAnsi="Times New Roman" w:cs="Times New Roman"/>
                <w:color w:val="000000"/>
              </w:rPr>
              <w:t>, оценка действия)</w:t>
            </w:r>
          </w:p>
        </w:tc>
        <w:tc>
          <w:tcPr>
            <w:tcW w:w="724"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Осознать самого себя как движущую силу своего </w:t>
            </w:r>
            <w:proofErr w:type="spellStart"/>
            <w:r w:rsidRPr="0005372C">
              <w:rPr>
                <w:rFonts w:ascii="Times New Roman" w:eastAsia="Times New Roman" w:hAnsi="Times New Roman" w:cs="Times New Roman"/>
                <w:color w:val="000000"/>
              </w:rPr>
              <w:t>научения</w:t>
            </w:r>
            <w:proofErr w:type="spellEnd"/>
            <w:r w:rsidRPr="0005372C">
              <w:rPr>
                <w:rFonts w:ascii="Times New Roman" w:eastAsia="Times New Roman" w:hAnsi="Times New Roman" w:cs="Times New Roman"/>
                <w:color w:val="000000"/>
              </w:rPr>
              <w:t xml:space="preserve">, свою способность к преодолению препятствий и </w:t>
            </w:r>
            <w:proofErr w:type="spellStart"/>
            <w:r w:rsidRPr="0005372C">
              <w:rPr>
                <w:rFonts w:ascii="Times New Roman" w:eastAsia="Times New Roman" w:hAnsi="Times New Roman" w:cs="Times New Roman"/>
                <w:color w:val="000000"/>
              </w:rPr>
              <w:t>самокоррекции</w:t>
            </w:r>
            <w:proofErr w:type="spellEnd"/>
          </w:p>
        </w:tc>
      </w:tr>
      <w:tr w:rsidR="00C14307" w:rsidRPr="0005372C" w:rsidTr="00F13CA1">
        <w:tc>
          <w:tcPr>
            <w:tcW w:w="243"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190</w:t>
            </w:r>
          </w:p>
        </w:tc>
        <w:tc>
          <w:tcPr>
            <w:tcW w:w="296"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06.05-10.05</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Морфологический разбор глагола.</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88"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комплексного применения знаний и умений</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порядок морфологического разбора глагола. Уметь производить морфологический разбор (устный и письменный) глагола.</w:t>
            </w:r>
          </w:p>
        </w:tc>
        <w:tc>
          <w:tcPr>
            <w:tcW w:w="514"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Стремление  к совершенствованию собственной речи. Способность к самооценке</w:t>
            </w:r>
          </w:p>
        </w:tc>
        <w:tc>
          <w:tcPr>
            <w:tcW w:w="655"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54"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Формировать навыки учебного сотрудничества в ходе индивидуальной и групповой работы</w:t>
            </w:r>
          </w:p>
        </w:tc>
        <w:tc>
          <w:tcPr>
            <w:tcW w:w="724"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C14307" w:rsidRPr="0005372C" w:rsidTr="00F13CA1">
        <w:tc>
          <w:tcPr>
            <w:tcW w:w="243"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191-192</w:t>
            </w:r>
          </w:p>
        </w:tc>
        <w:tc>
          <w:tcPr>
            <w:tcW w:w="296"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06.05-10.05</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06.05-10.05</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roofErr w:type="gramStart"/>
            <w:r w:rsidRPr="0005372C">
              <w:rPr>
                <w:rFonts w:ascii="Times New Roman" w:eastAsia="Times New Roman" w:hAnsi="Times New Roman" w:cs="Times New Roman"/>
                <w:b/>
                <w:bCs/>
                <w:color w:val="000000"/>
              </w:rPr>
              <w:t>Р</w:t>
            </w:r>
            <w:proofErr w:type="gramEnd"/>
            <w:r w:rsidRPr="0005372C">
              <w:rPr>
                <w:rFonts w:ascii="Times New Roman" w:eastAsia="Times New Roman" w:hAnsi="Times New Roman" w:cs="Times New Roman"/>
                <w:b/>
                <w:bCs/>
                <w:color w:val="000000"/>
              </w:rPr>
              <w:t>/Р </w:t>
            </w:r>
            <w:r w:rsidRPr="0005372C">
              <w:rPr>
                <w:rFonts w:ascii="Times New Roman" w:eastAsia="Times New Roman" w:hAnsi="Times New Roman" w:cs="Times New Roman"/>
                <w:color w:val="000000"/>
              </w:rPr>
              <w:t>Рассказ на основе услышанного.</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2ч.</w:t>
            </w:r>
          </w:p>
        </w:tc>
        <w:tc>
          <w:tcPr>
            <w:tcW w:w="488"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развития речи</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Создавать текст сочинения-повествования с включением рассказа на основе услышанного.</w:t>
            </w:r>
          </w:p>
        </w:tc>
        <w:tc>
          <w:tcPr>
            <w:tcW w:w="514"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Интерес к созданию текста; стремление к речевому самосовершенствованию</w:t>
            </w:r>
          </w:p>
        </w:tc>
        <w:tc>
          <w:tcPr>
            <w:tcW w:w="655"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выявляемые в ходе конструирования текста</w:t>
            </w:r>
          </w:p>
        </w:tc>
        <w:tc>
          <w:tcPr>
            <w:tcW w:w="654"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Организовывать и планировать учебное сотрудничество</w:t>
            </w:r>
          </w:p>
        </w:tc>
        <w:tc>
          <w:tcPr>
            <w:tcW w:w="724"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C14307" w:rsidRPr="0005372C" w:rsidTr="00F13CA1">
        <w:tc>
          <w:tcPr>
            <w:tcW w:w="243"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193</w:t>
            </w:r>
          </w:p>
        </w:tc>
        <w:tc>
          <w:tcPr>
            <w:tcW w:w="296"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13.05-17.05</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Правописание гласных в суффиксах глаголов.</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88"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Комбинированный урок</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условия выбора гласных букв в суффиксах глаголов </w:t>
            </w:r>
            <w:proofErr w:type="gramStart"/>
            <w:r w:rsidRPr="0005372C">
              <w:rPr>
                <w:rFonts w:ascii="Times New Roman" w:eastAsia="Times New Roman" w:hAnsi="Times New Roman" w:cs="Times New Roman"/>
                <w:b/>
                <w:bCs/>
                <w:i/>
                <w:iCs/>
                <w:color w:val="000000"/>
              </w:rPr>
              <w:t>-</w:t>
            </w:r>
            <w:proofErr w:type="spellStart"/>
            <w:r w:rsidRPr="0005372C">
              <w:rPr>
                <w:rFonts w:ascii="Times New Roman" w:eastAsia="Times New Roman" w:hAnsi="Times New Roman" w:cs="Times New Roman"/>
                <w:b/>
                <w:bCs/>
                <w:i/>
                <w:iCs/>
                <w:color w:val="000000"/>
              </w:rPr>
              <w:t>о</w:t>
            </w:r>
            <w:proofErr w:type="gramEnd"/>
            <w:r w:rsidRPr="0005372C">
              <w:rPr>
                <w:rFonts w:ascii="Times New Roman" w:eastAsia="Times New Roman" w:hAnsi="Times New Roman" w:cs="Times New Roman"/>
                <w:b/>
                <w:bCs/>
                <w:i/>
                <w:iCs/>
                <w:color w:val="000000"/>
              </w:rPr>
              <w:t>ва</w:t>
            </w:r>
            <w:proofErr w:type="spellEnd"/>
            <w:r w:rsidRPr="0005372C">
              <w:rPr>
                <w:rFonts w:ascii="Times New Roman" w:eastAsia="Times New Roman" w:hAnsi="Times New Roman" w:cs="Times New Roman"/>
                <w:b/>
                <w:bCs/>
                <w:i/>
                <w:iCs/>
                <w:color w:val="000000"/>
              </w:rPr>
              <w:t>- (-</w:t>
            </w:r>
            <w:proofErr w:type="spellStart"/>
            <w:r w:rsidRPr="0005372C">
              <w:rPr>
                <w:rFonts w:ascii="Times New Roman" w:eastAsia="Times New Roman" w:hAnsi="Times New Roman" w:cs="Times New Roman"/>
                <w:b/>
                <w:bCs/>
                <w:i/>
                <w:iCs/>
                <w:color w:val="000000"/>
              </w:rPr>
              <w:t>ева</w:t>
            </w:r>
            <w:proofErr w:type="spellEnd"/>
            <w:r w:rsidRPr="0005372C">
              <w:rPr>
                <w:rFonts w:ascii="Times New Roman" w:eastAsia="Times New Roman" w:hAnsi="Times New Roman" w:cs="Times New Roman"/>
                <w:b/>
                <w:bCs/>
                <w:i/>
                <w:iCs/>
                <w:color w:val="000000"/>
              </w:rPr>
              <w:t>- )/-</w:t>
            </w:r>
            <w:proofErr w:type="spellStart"/>
            <w:r w:rsidRPr="0005372C">
              <w:rPr>
                <w:rFonts w:ascii="Times New Roman" w:eastAsia="Times New Roman" w:hAnsi="Times New Roman" w:cs="Times New Roman"/>
                <w:b/>
                <w:bCs/>
                <w:i/>
                <w:iCs/>
                <w:color w:val="000000"/>
              </w:rPr>
              <w:t>ыва</w:t>
            </w:r>
            <w:proofErr w:type="spellEnd"/>
            <w:r w:rsidRPr="0005372C">
              <w:rPr>
                <w:rFonts w:ascii="Times New Roman" w:eastAsia="Times New Roman" w:hAnsi="Times New Roman" w:cs="Times New Roman"/>
                <w:b/>
                <w:bCs/>
                <w:i/>
                <w:iCs/>
                <w:color w:val="000000"/>
              </w:rPr>
              <w:t>- (-ива-)</w:t>
            </w:r>
          </w:p>
        </w:tc>
        <w:tc>
          <w:tcPr>
            <w:tcW w:w="514"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Интерес к изучению языка. Способность к самооценке.</w:t>
            </w:r>
          </w:p>
        </w:tc>
        <w:tc>
          <w:tcPr>
            <w:tcW w:w="655"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Объяснять языковые явления, отношения, выявляемые в ходе применения алгоритмов проверки орфограмм и применения </w:t>
            </w:r>
            <w:r w:rsidRPr="0005372C">
              <w:rPr>
                <w:rFonts w:ascii="Times New Roman" w:eastAsia="Times New Roman" w:hAnsi="Times New Roman" w:cs="Times New Roman"/>
                <w:color w:val="000000"/>
              </w:rPr>
              <w:lastRenderedPageBreak/>
              <w:t>правил</w:t>
            </w:r>
          </w:p>
        </w:tc>
        <w:tc>
          <w:tcPr>
            <w:tcW w:w="654"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Устанавливать рабочие отношения, эффективно сотрудничать и способствовать продуктивной кооперации</w:t>
            </w:r>
          </w:p>
        </w:tc>
        <w:tc>
          <w:tcPr>
            <w:tcW w:w="724"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Проектировать маршрут преодоления затруднений в обучении через включение в новые виды деятельности и формы сотрудничества</w:t>
            </w:r>
          </w:p>
        </w:tc>
      </w:tr>
      <w:tr w:rsidR="00C14307" w:rsidRPr="0005372C" w:rsidTr="00F13CA1">
        <w:tc>
          <w:tcPr>
            <w:tcW w:w="243"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194</w:t>
            </w:r>
          </w:p>
        </w:tc>
        <w:tc>
          <w:tcPr>
            <w:tcW w:w="296"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13.05-17.05</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Обобщающий урок по теме «Глагол»</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88"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систематизации и обобщения</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Правильно отвечать на контрольные вопросы по изученному разделу; составлять сложный план сообщения о глаголе как части речи; правильно писать слова с изученными орфограммами</w:t>
            </w:r>
          </w:p>
        </w:tc>
        <w:tc>
          <w:tcPr>
            <w:tcW w:w="514"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Способность к самооценке; выразительное чтение стихотворного текста.</w:t>
            </w:r>
          </w:p>
        </w:tc>
        <w:tc>
          <w:tcPr>
            <w:tcW w:w="655"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отношения, выявляемые в ходе повторения темы</w:t>
            </w:r>
          </w:p>
        </w:tc>
        <w:tc>
          <w:tcPr>
            <w:tcW w:w="654"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Управлять своим поведением  (контроль, </w:t>
            </w:r>
            <w:proofErr w:type="spellStart"/>
            <w:r w:rsidRPr="0005372C">
              <w:rPr>
                <w:rFonts w:ascii="Times New Roman" w:eastAsia="Times New Roman" w:hAnsi="Times New Roman" w:cs="Times New Roman"/>
                <w:color w:val="000000"/>
              </w:rPr>
              <w:t>самокоррекция</w:t>
            </w:r>
            <w:proofErr w:type="spellEnd"/>
            <w:r w:rsidRPr="0005372C">
              <w:rPr>
                <w:rFonts w:ascii="Times New Roman" w:eastAsia="Times New Roman" w:hAnsi="Times New Roman" w:cs="Times New Roman"/>
                <w:color w:val="000000"/>
              </w:rPr>
              <w:t>, оценка действия)</w:t>
            </w:r>
          </w:p>
        </w:tc>
        <w:tc>
          <w:tcPr>
            <w:tcW w:w="724"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Осознать самого себя как движущую силу своего </w:t>
            </w:r>
            <w:proofErr w:type="spellStart"/>
            <w:r w:rsidRPr="0005372C">
              <w:rPr>
                <w:rFonts w:ascii="Times New Roman" w:eastAsia="Times New Roman" w:hAnsi="Times New Roman" w:cs="Times New Roman"/>
                <w:color w:val="000000"/>
              </w:rPr>
              <w:t>научения</w:t>
            </w:r>
            <w:proofErr w:type="spellEnd"/>
            <w:r w:rsidRPr="0005372C">
              <w:rPr>
                <w:rFonts w:ascii="Times New Roman" w:eastAsia="Times New Roman" w:hAnsi="Times New Roman" w:cs="Times New Roman"/>
                <w:color w:val="000000"/>
              </w:rPr>
              <w:t xml:space="preserve">, свою способность к преодолению препятствий и </w:t>
            </w:r>
            <w:proofErr w:type="spellStart"/>
            <w:r w:rsidRPr="0005372C">
              <w:rPr>
                <w:rFonts w:ascii="Times New Roman" w:eastAsia="Times New Roman" w:hAnsi="Times New Roman" w:cs="Times New Roman"/>
                <w:color w:val="000000"/>
              </w:rPr>
              <w:t>самокоррекции</w:t>
            </w:r>
            <w:proofErr w:type="spellEnd"/>
          </w:p>
        </w:tc>
      </w:tr>
      <w:tr w:rsidR="00C14307" w:rsidRPr="0005372C" w:rsidTr="00F13CA1">
        <w:tc>
          <w:tcPr>
            <w:tcW w:w="243"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195</w:t>
            </w:r>
          </w:p>
        </w:tc>
        <w:tc>
          <w:tcPr>
            <w:tcW w:w="296"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13.05-17.05</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b/>
                <w:bCs/>
                <w:color w:val="000000"/>
              </w:rPr>
              <w:t>Контрольная  работа по теме «Глагол»</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 ч.</w:t>
            </w:r>
          </w:p>
        </w:tc>
        <w:tc>
          <w:tcPr>
            <w:tcW w:w="488"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контроля</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Проверить степень усвоения пройденного материала; проверить орфогра08.05-12.05фические и пунктуационные навыки</w:t>
            </w:r>
          </w:p>
        </w:tc>
        <w:tc>
          <w:tcPr>
            <w:tcW w:w="514"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Способность к самооценке</w:t>
            </w:r>
          </w:p>
        </w:tc>
        <w:tc>
          <w:tcPr>
            <w:tcW w:w="655"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исследования текста и выполнения контрольной работы</w:t>
            </w:r>
          </w:p>
        </w:tc>
        <w:tc>
          <w:tcPr>
            <w:tcW w:w="654"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Устанавливать рабочие отношения, эффективно сотрудничать и способствовать продуктивной кооперации</w:t>
            </w:r>
          </w:p>
        </w:tc>
        <w:tc>
          <w:tcPr>
            <w:tcW w:w="724"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Проектировать маршрут преодоления затруднений в обучении через включение в новые виды деятельности и формы сотрудничества</w:t>
            </w:r>
          </w:p>
        </w:tc>
      </w:tr>
      <w:tr w:rsidR="00C14307" w:rsidRPr="0005372C" w:rsidTr="00F13CA1">
        <w:tc>
          <w:tcPr>
            <w:tcW w:w="243"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196</w:t>
            </w:r>
          </w:p>
        </w:tc>
        <w:tc>
          <w:tcPr>
            <w:tcW w:w="296"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13.05-17.05</w:t>
            </w:r>
          </w:p>
        </w:tc>
        <w:tc>
          <w:tcPr>
            <w:tcW w:w="193"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Работа над ошибками</w:t>
            </w:r>
          </w:p>
        </w:tc>
        <w:tc>
          <w:tcPr>
            <w:tcW w:w="208"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 ч</w:t>
            </w:r>
          </w:p>
        </w:tc>
        <w:tc>
          <w:tcPr>
            <w:tcW w:w="488"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систематизации и обобщения</w:t>
            </w:r>
          </w:p>
        </w:tc>
        <w:tc>
          <w:tcPr>
            <w:tcW w:w="655"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Выполнить работу над ошибками</w:t>
            </w:r>
          </w:p>
        </w:tc>
        <w:tc>
          <w:tcPr>
            <w:tcW w:w="514"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55"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выполнения теста</w:t>
            </w:r>
          </w:p>
        </w:tc>
        <w:tc>
          <w:tcPr>
            <w:tcW w:w="654" w:type="pct"/>
            <w:gridSpan w:val="9"/>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Устанавливать рабочие отношения, эффективно сотрудничать и способствовать продуктивной кооперации</w:t>
            </w:r>
          </w:p>
        </w:tc>
        <w:tc>
          <w:tcPr>
            <w:tcW w:w="724" w:type="pct"/>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Проектировать маршрут преодоления затруднений в обучении через включение в новые виды деятельности и формы сотрудничества</w:t>
            </w:r>
          </w:p>
        </w:tc>
      </w:tr>
      <w:tr w:rsidR="00D34E62" w:rsidRPr="0005372C" w:rsidTr="00853307">
        <w:tc>
          <w:tcPr>
            <w:tcW w:w="5000" w:type="pct"/>
            <w:gridSpan w:val="4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b/>
                <w:bCs/>
                <w:color w:val="000000"/>
              </w:rPr>
              <w:lastRenderedPageBreak/>
              <w:t>ПОВТОРЕНИЕ И СИСТЕМАТИЗАЦИЯ ИЗУЧЕННОГО В 5 - 6 КЛАССАХ (7 ч.+КР1ч.)</w:t>
            </w:r>
          </w:p>
        </w:tc>
      </w:tr>
      <w:tr w:rsidR="00F13CA1" w:rsidRPr="0005372C" w:rsidTr="00F13CA1">
        <w:tc>
          <w:tcPr>
            <w:tcW w:w="232"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197</w:t>
            </w:r>
          </w:p>
        </w:tc>
        <w:tc>
          <w:tcPr>
            <w:tcW w:w="291"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13.05-17.05</w:t>
            </w:r>
          </w:p>
        </w:tc>
        <w:tc>
          <w:tcPr>
            <w:tcW w:w="208"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Разделы науки о языке.  Орфография.</w:t>
            </w:r>
          </w:p>
        </w:tc>
        <w:tc>
          <w:tcPr>
            <w:tcW w:w="217"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66"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систематизации и обобщения</w:t>
            </w:r>
          </w:p>
        </w:tc>
        <w:tc>
          <w:tcPr>
            <w:tcW w:w="654"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основные единицы языка, изученные в 5 и 6 классах; разделы науки о языке, изучающие эти единицы</w:t>
            </w:r>
          </w:p>
        </w:tc>
        <w:tc>
          <w:tcPr>
            <w:tcW w:w="513"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Способность к самооценке</w:t>
            </w:r>
          </w:p>
        </w:tc>
        <w:tc>
          <w:tcPr>
            <w:tcW w:w="653"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исследования и составления текста</w:t>
            </w:r>
          </w:p>
        </w:tc>
        <w:tc>
          <w:tcPr>
            <w:tcW w:w="654"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Формировать навыки учебного сотрудничества в ходе индивидуальной и групповой работы</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Проектировать маршрут преодоления затруднений в обучении через включение в новые виды деятельности и формы сотрудничества</w:t>
            </w:r>
          </w:p>
        </w:tc>
      </w:tr>
      <w:tr w:rsidR="00F13CA1" w:rsidRPr="0005372C" w:rsidTr="00F13CA1">
        <w:tc>
          <w:tcPr>
            <w:tcW w:w="232"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198</w:t>
            </w:r>
          </w:p>
        </w:tc>
        <w:tc>
          <w:tcPr>
            <w:tcW w:w="291"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13.05-17.05</w:t>
            </w:r>
          </w:p>
        </w:tc>
        <w:tc>
          <w:tcPr>
            <w:tcW w:w="208"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Пунктуация.</w:t>
            </w:r>
          </w:p>
        </w:tc>
        <w:tc>
          <w:tcPr>
            <w:tcW w:w="217"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66"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систематизации и обобщения</w:t>
            </w:r>
          </w:p>
        </w:tc>
        <w:tc>
          <w:tcPr>
            <w:tcW w:w="654"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Правильно расставлять знаки препинания в простом и сложном предложении</w:t>
            </w:r>
          </w:p>
        </w:tc>
        <w:tc>
          <w:tcPr>
            <w:tcW w:w="513"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Осознание роли пунктуации в письменной речи.</w:t>
            </w:r>
          </w:p>
        </w:tc>
        <w:tc>
          <w:tcPr>
            <w:tcW w:w="653"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54"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F13CA1" w:rsidRPr="0005372C" w:rsidTr="00F13CA1">
        <w:trPr>
          <w:trHeight w:val="1770"/>
        </w:trPr>
        <w:tc>
          <w:tcPr>
            <w:tcW w:w="232"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199</w:t>
            </w:r>
          </w:p>
        </w:tc>
        <w:tc>
          <w:tcPr>
            <w:tcW w:w="291"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20.05-24.05</w:t>
            </w:r>
          </w:p>
        </w:tc>
        <w:tc>
          <w:tcPr>
            <w:tcW w:w="208"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Лексика и фразеология.</w:t>
            </w:r>
          </w:p>
        </w:tc>
        <w:tc>
          <w:tcPr>
            <w:tcW w:w="217"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66"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систематизации и обобщения</w:t>
            </w:r>
          </w:p>
        </w:tc>
        <w:tc>
          <w:tcPr>
            <w:tcW w:w="654"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предмет изучения лексики, фразеологии</w:t>
            </w:r>
          </w:p>
        </w:tc>
        <w:tc>
          <w:tcPr>
            <w:tcW w:w="513"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Осознание лексического богатства русского языка; уважительное отношение к родному языку.</w:t>
            </w:r>
          </w:p>
        </w:tc>
        <w:tc>
          <w:tcPr>
            <w:tcW w:w="653"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исследования и конструирования текста</w:t>
            </w:r>
          </w:p>
        </w:tc>
        <w:tc>
          <w:tcPr>
            <w:tcW w:w="654"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Использовать адекватные языковые средства для отображения в форме речевых высказываний</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Проектировать маршрут преодоления затруднений в обучении через включение в новые виды деятельности и формы сотрудничества</w:t>
            </w:r>
          </w:p>
        </w:tc>
      </w:tr>
      <w:tr w:rsidR="00F13CA1" w:rsidRPr="0005372C" w:rsidTr="00F13CA1">
        <w:tc>
          <w:tcPr>
            <w:tcW w:w="232"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200</w:t>
            </w:r>
          </w:p>
        </w:tc>
        <w:tc>
          <w:tcPr>
            <w:tcW w:w="291"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20.05-24.05</w:t>
            </w:r>
          </w:p>
        </w:tc>
        <w:tc>
          <w:tcPr>
            <w:tcW w:w="208"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Словообразование.</w:t>
            </w:r>
          </w:p>
        </w:tc>
        <w:tc>
          <w:tcPr>
            <w:tcW w:w="217"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66"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систематизации и обобщения</w:t>
            </w:r>
          </w:p>
        </w:tc>
        <w:tc>
          <w:tcPr>
            <w:tcW w:w="654"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Знать предмет изучения словообразования; морфемы; основные способы образования слов</w:t>
            </w:r>
          </w:p>
        </w:tc>
        <w:tc>
          <w:tcPr>
            <w:tcW w:w="513"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Выразительное чтение поэтических и прозаических текстов</w:t>
            </w:r>
          </w:p>
        </w:tc>
        <w:tc>
          <w:tcPr>
            <w:tcW w:w="653"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54"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Формировать навыки учебного сотрудничества в ходе индивидуальной и групповой работы</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F13CA1" w:rsidRPr="0005372C" w:rsidTr="00F13CA1">
        <w:tc>
          <w:tcPr>
            <w:tcW w:w="232"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201</w:t>
            </w:r>
          </w:p>
        </w:tc>
        <w:tc>
          <w:tcPr>
            <w:tcW w:w="291"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20.05-</w:t>
            </w:r>
            <w:r w:rsidRPr="0005372C">
              <w:rPr>
                <w:rFonts w:ascii="Times New Roman" w:eastAsia="Times New Roman" w:hAnsi="Times New Roman" w:cs="Times New Roman"/>
                <w:color w:val="000000"/>
              </w:rPr>
              <w:lastRenderedPageBreak/>
              <w:t>24.05</w:t>
            </w:r>
          </w:p>
        </w:tc>
        <w:tc>
          <w:tcPr>
            <w:tcW w:w="208"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Морфоло</w:t>
            </w:r>
            <w:r w:rsidRPr="0005372C">
              <w:rPr>
                <w:rFonts w:ascii="Times New Roman" w:eastAsia="Times New Roman" w:hAnsi="Times New Roman" w:cs="Times New Roman"/>
                <w:color w:val="000000"/>
              </w:rPr>
              <w:lastRenderedPageBreak/>
              <w:t>гия. Синтаксис</w:t>
            </w:r>
          </w:p>
        </w:tc>
        <w:tc>
          <w:tcPr>
            <w:tcW w:w="217"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1ч.</w:t>
            </w:r>
          </w:p>
        </w:tc>
        <w:tc>
          <w:tcPr>
            <w:tcW w:w="466"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Урок </w:t>
            </w:r>
            <w:r w:rsidRPr="0005372C">
              <w:rPr>
                <w:rFonts w:ascii="Times New Roman" w:eastAsia="Times New Roman" w:hAnsi="Times New Roman" w:cs="Times New Roman"/>
                <w:color w:val="000000"/>
              </w:rPr>
              <w:lastRenderedPageBreak/>
              <w:t>систематизации и обобщения</w:t>
            </w:r>
          </w:p>
        </w:tc>
        <w:tc>
          <w:tcPr>
            <w:tcW w:w="654"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Знать предмет </w:t>
            </w:r>
            <w:r w:rsidRPr="0005372C">
              <w:rPr>
                <w:rFonts w:ascii="Times New Roman" w:eastAsia="Times New Roman" w:hAnsi="Times New Roman" w:cs="Times New Roman"/>
                <w:color w:val="000000"/>
              </w:rPr>
              <w:lastRenderedPageBreak/>
              <w:t>изучения морфологии и синтаксиса;  отличие словосочетания от предложения;</w:t>
            </w:r>
          </w:p>
        </w:tc>
        <w:tc>
          <w:tcPr>
            <w:tcW w:w="513"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 xml:space="preserve">Способность </w:t>
            </w:r>
            <w:r w:rsidRPr="0005372C">
              <w:rPr>
                <w:rFonts w:ascii="Times New Roman" w:eastAsia="Times New Roman" w:hAnsi="Times New Roman" w:cs="Times New Roman"/>
                <w:color w:val="000000"/>
              </w:rPr>
              <w:lastRenderedPageBreak/>
              <w:t>к самооценке.</w:t>
            </w:r>
          </w:p>
        </w:tc>
        <w:tc>
          <w:tcPr>
            <w:tcW w:w="653"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54"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r>
      <w:tr w:rsidR="00F13CA1" w:rsidRPr="0005372C" w:rsidTr="00F13CA1">
        <w:tc>
          <w:tcPr>
            <w:tcW w:w="232"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lastRenderedPageBreak/>
              <w:t>202</w:t>
            </w:r>
          </w:p>
        </w:tc>
        <w:tc>
          <w:tcPr>
            <w:tcW w:w="291"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20.05-24.05</w:t>
            </w:r>
          </w:p>
        </w:tc>
        <w:tc>
          <w:tcPr>
            <w:tcW w:w="208"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b/>
                <w:bCs/>
                <w:color w:val="000000"/>
              </w:rPr>
              <w:t>Итоговый контроль</w:t>
            </w:r>
          </w:p>
        </w:tc>
        <w:tc>
          <w:tcPr>
            <w:tcW w:w="217"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1ч.</w:t>
            </w:r>
          </w:p>
        </w:tc>
        <w:tc>
          <w:tcPr>
            <w:tcW w:w="466"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контроля</w:t>
            </w:r>
          </w:p>
        </w:tc>
        <w:tc>
          <w:tcPr>
            <w:tcW w:w="654"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Проверка степени усвоения пройденного материала; проверка орфографических и пунктуационных навыков.</w:t>
            </w:r>
          </w:p>
        </w:tc>
        <w:tc>
          <w:tcPr>
            <w:tcW w:w="513"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653"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исследования текста и выполнения контрольной работы</w:t>
            </w:r>
          </w:p>
        </w:tc>
        <w:tc>
          <w:tcPr>
            <w:tcW w:w="654"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Устанавливать рабочие отношения, эффективно сотрудничать и способствовать продуктивной кооперации</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Проектировать маршрут преодоления затруднений в обучении через включение в новые виды деятельности</w:t>
            </w:r>
          </w:p>
        </w:tc>
      </w:tr>
      <w:tr w:rsidR="00F13CA1" w:rsidRPr="0005372C" w:rsidTr="00F13CA1">
        <w:tc>
          <w:tcPr>
            <w:tcW w:w="232"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203-204</w:t>
            </w:r>
          </w:p>
        </w:tc>
        <w:tc>
          <w:tcPr>
            <w:tcW w:w="291" w:type="pct"/>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20.05-24.05</w:t>
            </w:r>
          </w:p>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20.05-24.05</w:t>
            </w:r>
          </w:p>
        </w:tc>
        <w:tc>
          <w:tcPr>
            <w:tcW w:w="208"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p>
        </w:tc>
        <w:tc>
          <w:tcPr>
            <w:tcW w:w="372" w:type="pc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Подведение итогов года</w:t>
            </w:r>
          </w:p>
        </w:tc>
        <w:tc>
          <w:tcPr>
            <w:tcW w:w="217"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jc w:val="center"/>
              <w:rPr>
                <w:rFonts w:ascii="Times New Roman" w:eastAsia="Times New Roman" w:hAnsi="Times New Roman" w:cs="Times New Roman"/>
                <w:color w:val="000000"/>
              </w:rPr>
            </w:pPr>
            <w:r w:rsidRPr="0005372C">
              <w:rPr>
                <w:rFonts w:ascii="Times New Roman" w:eastAsia="Times New Roman" w:hAnsi="Times New Roman" w:cs="Times New Roman"/>
                <w:color w:val="000000"/>
              </w:rPr>
              <w:t>2ч.</w:t>
            </w:r>
          </w:p>
        </w:tc>
        <w:tc>
          <w:tcPr>
            <w:tcW w:w="466" w:type="pct"/>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Урок повторения</w:t>
            </w:r>
          </w:p>
        </w:tc>
        <w:tc>
          <w:tcPr>
            <w:tcW w:w="654"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Знание учащимися своих достижений в изучении родного языка; задачи на новый учебный год.</w:t>
            </w:r>
          </w:p>
        </w:tc>
        <w:tc>
          <w:tcPr>
            <w:tcW w:w="513"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Осознание учащимися своих достижений в изучении родного языка.</w:t>
            </w:r>
          </w:p>
        </w:tc>
        <w:tc>
          <w:tcPr>
            <w:tcW w:w="653" w:type="pct"/>
            <w:gridSpan w:val="5"/>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Объяснять языковые явления, процессы, связи и отношения, выявляемые в ходе исследования слов и предложений</w:t>
            </w:r>
          </w:p>
        </w:tc>
        <w:tc>
          <w:tcPr>
            <w:tcW w:w="654" w:type="pct"/>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Управлять своим поведением  (контроль, </w:t>
            </w:r>
            <w:proofErr w:type="spellStart"/>
            <w:r w:rsidRPr="0005372C">
              <w:rPr>
                <w:rFonts w:ascii="Times New Roman" w:eastAsia="Times New Roman" w:hAnsi="Times New Roman" w:cs="Times New Roman"/>
                <w:color w:val="000000"/>
              </w:rPr>
              <w:t>самокоррекция</w:t>
            </w:r>
            <w:proofErr w:type="spellEnd"/>
            <w:r w:rsidRPr="0005372C">
              <w:rPr>
                <w:rFonts w:ascii="Times New Roman" w:eastAsia="Times New Roman" w:hAnsi="Times New Roman" w:cs="Times New Roman"/>
                <w:color w:val="000000"/>
              </w:rPr>
              <w:t>, оценка действия)</w:t>
            </w:r>
          </w:p>
        </w:tc>
        <w:tc>
          <w:tcPr>
            <w:tcW w:w="741" w:type="pct"/>
            <w:gridSpan w:val="7"/>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D34E62" w:rsidRPr="0005372C" w:rsidRDefault="00D34E62" w:rsidP="00D34E62">
            <w:pPr>
              <w:spacing w:after="150" w:line="240" w:lineRule="auto"/>
              <w:rPr>
                <w:rFonts w:ascii="Times New Roman" w:eastAsia="Times New Roman" w:hAnsi="Times New Roman" w:cs="Times New Roman"/>
                <w:color w:val="000000"/>
              </w:rPr>
            </w:pPr>
            <w:r w:rsidRPr="0005372C">
              <w:rPr>
                <w:rFonts w:ascii="Times New Roman" w:eastAsia="Times New Roman" w:hAnsi="Times New Roman" w:cs="Times New Roman"/>
                <w:color w:val="000000"/>
              </w:rPr>
              <w:t xml:space="preserve">Осознать самого себя как движущую силу своего </w:t>
            </w:r>
            <w:proofErr w:type="spellStart"/>
            <w:r w:rsidRPr="0005372C">
              <w:rPr>
                <w:rFonts w:ascii="Times New Roman" w:eastAsia="Times New Roman" w:hAnsi="Times New Roman" w:cs="Times New Roman"/>
                <w:color w:val="000000"/>
              </w:rPr>
              <w:t>научения</w:t>
            </w:r>
            <w:proofErr w:type="spellEnd"/>
          </w:p>
        </w:tc>
      </w:tr>
    </w:tbl>
    <w:p w:rsidR="00D34E62" w:rsidRDefault="00D34E62" w:rsidP="00B300A3">
      <w:pPr>
        <w:shd w:val="clear" w:color="auto" w:fill="FFFFFF"/>
        <w:spacing w:after="150" w:line="240" w:lineRule="auto"/>
        <w:rPr>
          <w:rFonts w:ascii="Times New Roman" w:eastAsia="Times New Roman" w:hAnsi="Times New Roman" w:cs="Times New Roman"/>
          <w:bCs/>
          <w:sz w:val="28"/>
          <w:szCs w:val="28"/>
        </w:rPr>
      </w:pPr>
    </w:p>
    <w:p w:rsidR="008C20BE" w:rsidRDefault="008C20BE" w:rsidP="00B300A3">
      <w:pPr>
        <w:shd w:val="clear" w:color="auto" w:fill="FFFFFF"/>
        <w:spacing w:after="150" w:line="240" w:lineRule="auto"/>
        <w:rPr>
          <w:rFonts w:ascii="Times New Roman" w:eastAsia="Times New Roman" w:hAnsi="Times New Roman" w:cs="Times New Roman"/>
          <w:bCs/>
          <w:sz w:val="28"/>
          <w:szCs w:val="28"/>
        </w:rPr>
      </w:pPr>
    </w:p>
    <w:p w:rsidR="008C20BE" w:rsidRDefault="008C20BE" w:rsidP="00B300A3">
      <w:pPr>
        <w:shd w:val="clear" w:color="auto" w:fill="FFFFFF"/>
        <w:spacing w:after="150" w:line="240" w:lineRule="auto"/>
        <w:rPr>
          <w:rFonts w:ascii="Times New Roman" w:eastAsia="Times New Roman" w:hAnsi="Times New Roman" w:cs="Times New Roman"/>
          <w:bCs/>
          <w:sz w:val="28"/>
          <w:szCs w:val="28"/>
        </w:rPr>
      </w:pPr>
    </w:p>
    <w:p w:rsidR="008C20BE" w:rsidRDefault="008C20BE" w:rsidP="00B300A3">
      <w:pPr>
        <w:shd w:val="clear" w:color="auto" w:fill="FFFFFF"/>
        <w:spacing w:after="150" w:line="240" w:lineRule="auto"/>
        <w:rPr>
          <w:rFonts w:ascii="Times New Roman" w:eastAsia="Times New Roman" w:hAnsi="Times New Roman" w:cs="Times New Roman"/>
          <w:bCs/>
          <w:sz w:val="28"/>
          <w:szCs w:val="28"/>
        </w:rPr>
      </w:pPr>
    </w:p>
    <w:p w:rsidR="008C20BE" w:rsidRDefault="008C20BE" w:rsidP="00B300A3">
      <w:pPr>
        <w:shd w:val="clear" w:color="auto" w:fill="FFFFFF"/>
        <w:spacing w:after="150" w:line="240" w:lineRule="auto"/>
        <w:rPr>
          <w:rFonts w:ascii="Times New Roman" w:eastAsia="Times New Roman" w:hAnsi="Times New Roman" w:cs="Times New Roman"/>
          <w:bCs/>
          <w:sz w:val="28"/>
          <w:szCs w:val="28"/>
        </w:rPr>
      </w:pPr>
    </w:p>
    <w:p w:rsidR="008C20BE" w:rsidRDefault="008C20BE" w:rsidP="00B300A3">
      <w:pPr>
        <w:shd w:val="clear" w:color="auto" w:fill="FFFFFF"/>
        <w:spacing w:after="150" w:line="240" w:lineRule="auto"/>
        <w:rPr>
          <w:rFonts w:ascii="Times New Roman" w:eastAsia="Times New Roman" w:hAnsi="Times New Roman" w:cs="Times New Roman"/>
          <w:bCs/>
          <w:sz w:val="28"/>
          <w:szCs w:val="28"/>
        </w:rPr>
      </w:pPr>
    </w:p>
    <w:p w:rsidR="008C20BE" w:rsidRDefault="008C20BE" w:rsidP="00B300A3">
      <w:pPr>
        <w:shd w:val="clear" w:color="auto" w:fill="FFFFFF"/>
        <w:spacing w:after="150" w:line="240" w:lineRule="auto"/>
        <w:rPr>
          <w:rFonts w:ascii="Times New Roman" w:eastAsia="Times New Roman" w:hAnsi="Times New Roman" w:cs="Times New Roman"/>
          <w:bCs/>
          <w:sz w:val="28"/>
          <w:szCs w:val="28"/>
        </w:rPr>
      </w:pPr>
    </w:p>
    <w:p w:rsidR="008C20BE" w:rsidRDefault="008C20BE" w:rsidP="00B300A3">
      <w:pPr>
        <w:shd w:val="clear" w:color="auto" w:fill="FFFFFF"/>
        <w:spacing w:after="150" w:line="240" w:lineRule="auto"/>
        <w:rPr>
          <w:rFonts w:ascii="Times New Roman" w:eastAsia="Times New Roman" w:hAnsi="Times New Roman" w:cs="Times New Roman"/>
          <w:bCs/>
          <w:sz w:val="28"/>
          <w:szCs w:val="28"/>
        </w:rPr>
      </w:pPr>
    </w:p>
    <w:p w:rsidR="008C20BE" w:rsidRDefault="008C20BE" w:rsidP="00B300A3">
      <w:pPr>
        <w:shd w:val="clear" w:color="auto" w:fill="FFFFFF"/>
        <w:spacing w:after="150" w:line="240" w:lineRule="auto"/>
        <w:rPr>
          <w:rFonts w:ascii="Times New Roman" w:eastAsia="Times New Roman" w:hAnsi="Times New Roman" w:cs="Times New Roman"/>
          <w:bCs/>
          <w:sz w:val="28"/>
          <w:szCs w:val="28"/>
        </w:rPr>
      </w:pPr>
    </w:p>
    <w:p w:rsidR="008C20BE" w:rsidRDefault="00420CE3" w:rsidP="008C20BE">
      <w:pPr>
        <w:shd w:val="clear" w:color="auto" w:fill="FFFFFF"/>
        <w:spacing w:after="150" w:line="240" w:lineRule="auto"/>
        <w:jc w:val="center"/>
        <w:rPr>
          <w:rFonts w:ascii="Times New Roman" w:eastAsia="Times New Roman" w:hAnsi="Times New Roman" w:cs="Times New Roman"/>
          <w:b/>
          <w:bCs/>
          <w:color w:val="000000"/>
          <w:sz w:val="24"/>
          <w:szCs w:val="24"/>
        </w:rPr>
      </w:pPr>
      <w:r w:rsidRPr="00420CE3">
        <w:rPr>
          <w:rFonts w:ascii="Times New Roman" w:eastAsia="Times New Roman" w:hAnsi="Times New Roman" w:cs="Times New Roman"/>
          <w:b/>
          <w:bCs/>
          <w:color w:val="000000"/>
          <w:sz w:val="24"/>
          <w:szCs w:val="24"/>
        </w:rPr>
        <w:t xml:space="preserve">Приложения  </w:t>
      </w:r>
      <w:r>
        <w:rPr>
          <w:rFonts w:ascii="Times New Roman" w:eastAsia="Times New Roman" w:hAnsi="Times New Roman" w:cs="Times New Roman"/>
          <w:b/>
          <w:bCs/>
          <w:color w:val="000000"/>
          <w:sz w:val="24"/>
          <w:szCs w:val="24"/>
        </w:rPr>
        <w:t xml:space="preserve">к Рабочей </w:t>
      </w:r>
      <w:r w:rsidRPr="00420CE3">
        <w:rPr>
          <w:rFonts w:ascii="Times New Roman" w:eastAsia="Times New Roman" w:hAnsi="Times New Roman" w:cs="Times New Roman"/>
          <w:b/>
          <w:bCs/>
          <w:color w:val="000000"/>
          <w:sz w:val="24"/>
          <w:szCs w:val="24"/>
        </w:rPr>
        <w:t>программе</w:t>
      </w:r>
    </w:p>
    <w:p w:rsidR="00482A57" w:rsidRDefault="00D55692" w:rsidP="00420CE3">
      <w:pPr>
        <w:shd w:val="clear" w:color="auto" w:fill="FFFFFF"/>
        <w:spacing w:after="15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Приложение 1</w:t>
      </w:r>
      <w:r w:rsidR="003155E1">
        <w:rPr>
          <w:rFonts w:ascii="Times New Roman" w:eastAsia="Times New Roman" w:hAnsi="Times New Roman" w:cs="Times New Roman"/>
          <w:bCs/>
          <w:color w:val="000000"/>
          <w:sz w:val="24"/>
          <w:szCs w:val="24"/>
        </w:rPr>
        <w:t xml:space="preserve"> </w:t>
      </w:r>
      <w:r w:rsidR="00CE4D94">
        <w:rPr>
          <w:rFonts w:ascii="Times New Roman" w:eastAsia="Times New Roman" w:hAnsi="Times New Roman" w:cs="Times New Roman"/>
          <w:bCs/>
          <w:color w:val="000000"/>
          <w:sz w:val="24"/>
          <w:szCs w:val="24"/>
        </w:rPr>
        <w:t xml:space="preserve"> </w:t>
      </w:r>
    </w:p>
    <w:p w:rsidR="00482A57" w:rsidRPr="00482A57" w:rsidRDefault="00482A57" w:rsidP="00420CE3">
      <w:pPr>
        <w:shd w:val="clear" w:color="auto" w:fill="FFFFFF"/>
        <w:spacing w:after="150" w:line="240" w:lineRule="auto"/>
        <w:rPr>
          <w:rFonts w:ascii="Times New Roman" w:eastAsia="Times New Roman" w:hAnsi="Times New Roman" w:cs="Times New Roman"/>
          <w:b/>
          <w:bCs/>
          <w:color w:val="000000"/>
          <w:sz w:val="28"/>
          <w:szCs w:val="28"/>
        </w:rPr>
      </w:pPr>
      <w:r w:rsidRPr="00482A57">
        <w:rPr>
          <w:rFonts w:ascii="Times New Roman" w:eastAsia="Times New Roman" w:hAnsi="Times New Roman" w:cs="Times New Roman"/>
          <w:b/>
          <w:bCs/>
          <w:color w:val="000000"/>
          <w:sz w:val="28"/>
          <w:szCs w:val="28"/>
        </w:rPr>
        <w:t>Контролируемые элементы содержания рабочей программы «Русский язык» 6 класс:</w:t>
      </w:r>
    </w:p>
    <w:tbl>
      <w:tblPr>
        <w:tblStyle w:val="a5"/>
        <w:tblW w:w="0" w:type="auto"/>
        <w:tblLook w:val="04A0"/>
      </w:tblPr>
      <w:tblGrid>
        <w:gridCol w:w="7807"/>
        <w:gridCol w:w="7807"/>
      </w:tblGrid>
      <w:tr w:rsidR="00482A57" w:rsidRPr="00482A57" w:rsidTr="00482A57">
        <w:tc>
          <w:tcPr>
            <w:tcW w:w="7807" w:type="dxa"/>
          </w:tcPr>
          <w:p w:rsidR="00482A57" w:rsidRPr="00482A57" w:rsidRDefault="00482A57" w:rsidP="00420CE3">
            <w:pPr>
              <w:spacing w:after="150"/>
              <w:rPr>
                <w:rFonts w:ascii="Times New Roman" w:eastAsia="Times New Roman" w:hAnsi="Times New Roman" w:cs="Times New Roman"/>
                <w:bCs/>
                <w:color w:val="000000"/>
                <w:sz w:val="24"/>
                <w:szCs w:val="24"/>
              </w:rPr>
            </w:pPr>
            <w:r w:rsidRPr="00482A57">
              <w:rPr>
                <w:rFonts w:ascii="Times New Roman" w:eastAsia="Times New Roman" w:hAnsi="Times New Roman" w:cs="Times New Roman"/>
                <w:bCs/>
                <w:color w:val="000000"/>
                <w:sz w:val="24"/>
                <w:szCs w:val="24"/>
              </w:rPr>
              <w:t>Повторение изученного материала в 5 классе</w:t>
            </w:r>
          </w:p>
        </w:tc>
        <w:tc>
          <w:tcPr>
            <w:tcW w:w="7807" w:type="dxa"/>
          </w:tcPr>
          <w:p w:rsidR="00482A57" w:rsidRPr="00482A57" w:rsidRDefault="00482A57" w:rsidP="00420CE3">
            <w:pPr>
              <w:spacing w:after="150"/>
              <w:rPr>
                <w:rFonts w:ascii="Times New Roman" w:eastAsia="Times New Roman" w:hAnsi="Times New Roman" w:cs="Times New Roman"/>
                <w:bCs/>
                <w:color w:val="000000"/>
                <w:sz w:val="24"/>
                <w:szCs w:val="24"/>
              </w:rPr>
            </w:pPr>
            <w:r w:rsidRPr="00482A57">
              <w:rPr>
                <w:rFonts w:ascii="Times New Roman" w:eastAsia="Times New Roman" w:hAnsi="Times New Roman" w:cs="Times New Roman"/>
                <w:bCs/>
                <w:color w:val="000000"/>
                <w:sz w:val="24"/>
                <w:szCs w:val="24"/>
              </w:rPr>
              <w:t>- контрольный словарный диктант</w:t>
            </w:r>
          </w:p>
          <w:p w:rsidR="00482A57" w:rsidRPr="00482A57" w:rsidRDefault="00482A57" w:rsidP="00420CE3">
            <w:pPr>
              <w:spacing w:after="150"/>
              <w:rPr>
                <w:rFonts w:ascii="Times New Roman" w:eastAsia="Times New Roman" w:hAnsi="Times New Roman" w:cs="Times New Roman"/>
                <w:bCs/>
                <w:color w:val="000000"/>
                <w:sz w:val="24"/>
                <w:szCs w:val="24"/>
              </w:rPr>
            </w:pPr>
            <w:r w:rsidRPr="00482A57">
              <w:rPr>
                <w:rFonts w:ascii="Times New Roman" w:eastAsia="Times New Roman" w:hAnsi="Times New Roman" w:cs="Times New Roman"/>
                <w:bCs/>
                <w:color w:val="000000"/>
                <w:sz w:val="24"/>
                <w:szCs w:val="24"/>
              </w:rPr>
              <w:t>- контрольный диктант</w:t>
            </w:r>
          </w:p>
        </w:tc>
      </w:tr>
      <w:tr w:rsidR="00482A57" w:rsidRPr="00482A57" w:rsidTr="00482A57">
        <w:tc>
          <w:tcPr>
            <w:tcW w:w="7807" w:type="dxa"/>
          </w:tcPr>
          <w:p w:rsidR="00482A57" w:rsidRPr="00482A57" w:rsidRDefault="00B35607" w:rsidP="00420CE3">
            <w:pPr>
              <w:spacing w:after="15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Лексика</w:t>
            </w:r>
          </w:p>
        </w:tc>
        <w:tc>
          <w:tcPr>
            <w:tcW w:w="7807" w:type="dxa"/>
          </w:tcPr>
          <w:p w:rsidR="00482A57" w:rsidRDefault="00B35607" w:rsidP="00420CE3">
            <w:pPr>
              <w:spacing w:after="15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конструирование текста с использованием фразеологизмов</w:t>
            </w:r>
          </w:p>
          <w:p w:rsidR="00B35607" w:rsidRPr="00482A57" w:rsidRDefault="00B35607" w:rsidP="00420CE3">
            <w:pPr>
              <w:spacing w:after="150"/>
              <w:rPr>
                <w:rFonts w:ascii="Times New Roman" w:eastAsia="Times New Roman" w:hAnsi="Times New Roman" w:cs="Times New Roman"/>
                <w:bCs/>
                <w:color w:val="000000"/>
                <w:sz w:val="24"/>
                <w:szCs w:val="24"/>
              </w:rPr>
            </w:pPr>
            <w:r w:rsidRPr="00482A57">
              <w:rPr>
                <w:rFonts w:ascii="Times New Roman" w:eastAsia="Times New Roman" w:hAnsi="Times New Roman" w:cs="Times New Roman"/>
                <w:bCs/>
                <w:color w:val="000000"/>
                <w:sz w:val="24"/>
                <w:szCs w:val="24"/>
              </w:rPr>
              <w:t>- контрольный диктант</w:t>
            </w:r>
          </w:p>
        </w:tc>
      </w:tr>
      <w:tr w:rsidR="00482A57" w:rsidRPr="00482A57" w:rsidTr="00482A57">
        <w:tc>
          <w:tcPr>
            <w:tcW w:w="7807" w:type="dxa"/>
          </w:tcPr>
          <w:p w:rsidR="00482A57" w:rsidRPr="00482A57" w:rsidRDefault="00D55692" w:rsidP="00420CE3">
            <w:pPr>
              <w:spacing w:after="15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Словообразование. Орфография</w:t>
            </w:r>
          </w:p>
        </w:tc>
        <w:tc>
          <w:tcPr>
            <w:tcW w:w="7807" w:type="dxa"/>
          </w:tcPr>
          <w:p w:rsidR="00482A57" w:rsidRDefault="00D55692" w:rsidP="00420CE3">
            <w:pPr>
              <w:spacing w:after="15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контрольный тест по теме «</w:t>
            </w:r>
            <w:proofErr w:type="spellStart"/>
            <w:r>
              <w:rPr>
                <w:rFonts w:ascii="Times New Roman" w:eastAsia="Times New Roman" w:hAnsi="Times New Roman" w:cs="Times New Roman"/>
                <w:bCs/>
                <w:color w:val="000000"/>
                <w:sz w:val="24"/>
                <w:szCs w:val="24"/>
              </w:rPr>
              <w:t>Морфемика</w:t>
            </w:r>
            <w:proofErr w:type="spellEnd"/>
            <w:r>
              <w:rPr>
                <w:rFonts w:ascii="Times New Roman" w:eastAsia="Times New Roman" w:hAnsi="Times New Roman" w:cs="Times New Roman"/>
                <w:bCs/>
                <w:color w:val="000000"/>
                <w:sz w:val="24"/>
                <w:szCs w:val="24"/>
              </w:rPr>
              <w:t xml:space="preserve"> и словообразование»</w:t>
            </w:r>
          </w:p>
          <w:p w:rsidR="00D55692" w:rsidRPr="00482A57" w:rsidRDefault="00D55692" w:rsidP="00420CE3">
            <w:pPr>
              <w:spacing w:after="150"/>
              <w:rPr>
                <w:rFonts w:ascii="Times New Roman" w:eastAsia="Times New Roman" w:hAnsi="Times New Roman" w:cs="Times New Roman"/>
                <w:bCs/>
                <w:color w:val="000000"/>
                <w:sz w:val="24"/>
                <w:szCs w:val="24"/>
              </w:rPr>
            </w:pPr>
            <w:r w:rsidRPr="00482A57">
              <w:rPr>
                <w:rFonts w:ascii="Times New Roman" w:eastAsia="Times New Roman" w:hAnsi="Times New Roman" w:cs="Times New Roman"/>
                <w:bCs/>
                <w:color w:val="000000"/>
                <w:sz w:val="24"/>
                <w:szCs w:val="24"/>
              </w:rPr>
              <w:t>- контрольный диктант</w:t>
            </w:r>
          </w:p>
        </w:tc>
      </w:tr>
      <w:tr w:rsidR="00482A57" w:rsidRPr="00482A57" w:rsidTr="00482A57">
        <w:tc>
          <w:tcPr>
            <w:tcW w:w="7807" w:type="dxa"/>
          </w:tcPr>
          <w:p w:rsidR="00482A57" w:rsidRPr="00482A57" w:rsidRDefault="00D55692" w:rsidP="00420CE3">
            <w:pPr>
              <w:spacing w:after="15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Имя существительное</w:t>
            </w:r>
          </w:p>
        </w:tc>
        <w:tc>
          <w:tcPr>
            <w:tcW w:w="7807" w:type="dxa"/>
          </w:tcPr>
          <w:p w:rsidR="00D55692" w:rsidRPr="00482A57" w:rsidRDefault="00D55692" w:rsidP="00420CE3">
            <w:pPr>
              <w:spacing w:after="150"/>
              <w:rPr>
                <w:rFonts w:ascii="Times New Roman" w:eastAsia="Times New Roman" w:hAnsi="Times New Roman" w:cs="Times New Roman"/>
                <w:bCs/>
                <w:color w:val="000000"/>
                <w:sz w:val="24"/>
                <w:szCs w:val="24"/>
              </w:rPr>
            </w:pPr>
            <w:r w:rsidRPr="00482A57">
              <w:rPr>
                <w:rFonts w:ascii="Times New Roman" w:eastAsia="Times New Roman" w:hAnsi="Times New Roman" w:cs="Times New Roman"/>
                <w:bCs/>
                <w:color w:val="000000"/>
                <w:sz w:val="24"/>
                <w:szCs w:val="24"/>
              </w:rPr>
              <w:t>- контрольный диктант</w:t>
            </w:r>
          </w:p>
        </w:tc>
      </w:tr>
      <w:tr w:rsidR="00482A57" w:rsidRPr="00482A57" w:rsidTr="00482A57">
        <w:tc>
          <w:tcPr>
            <w:tcW w:w="7807" w:type="dxa"/>
          </w:tcPr>
          <w:p w:rsidR="00482A57" w:rsidRPr="00482A57" w:rsidRDefault="00D55692" w:rsidP="00420CE3">
            <w:pPr>
              <w:spacing w:after="15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Имя прилагательное</w:t>
            </w:r>
          </w:p>
        </w:tc>
        <w:tc>
          <w:tcPr>
            <w:tcW w:w="7807" w:type="dxa"/>
          </w:tcPr>
          <w:p w:rsidR="00482A57" w:rsidRPr="00482A57" w:rsidRDefault="00D55692" w:rsidP="00420CE3">
            <w:pPr>
              <w:spacing w:after="15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контрольная работа</w:t>
            </w:r>
          </w:p>
        </w:tc>
      </w:tr>
      <w:tr w:rsidR="00482A57" w:rsidRPr="00482A57" w:rsidTr="00482A57">
        <w:tc>
          <w:tcPr>
            <w:tcW w:w="7807" w:type="dxa"/>
          </w:tcPr>
          <w:p w:rsidR="00482A57" w:rsidRPr="00482A57" w:rsidRDefault="00D55692" w:rsidP="00420CE3">
            <w:pPr>
              <w:spacing w:after="15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Имя числительное</w:t>
            </w:r>
          </w:p>
        </w:tc>
        <w:tc>
          <w:tcPr>
            <w:tcW w:w="7807" w:type="dxa"/>
          </w:tcPr>
          <w:p w:rsidR="00482A57" w:rsidRPr="00482A57" w:rsidRDefault="00D55692" w:rsidP="00420CE3">
            <w:pPr>
              <w:spacing w:after="150"/>
              <w:rPr>
                <w:rFonts w:ascii="Times New Roman" w:eastAsia="Times New Roman" w:hAnsi="Times New Roman" w:cs="Times New Roman"/>
                <w:bCs/>
                <w:color w:val="000000"/>
                <w:sz w:val="24"/>
                <w:szCs w:val="24"/>
              </w:rPr>
            </w:pPr>
            <w:r w:rsidRPr="00482A57">
              <w:rPr>
                <w:rFonts w:ascii="Times New Roman" w:eastAsia="Times New Roman" w:hAnsi="Times New Roman" w:cs="Times New Roman"/>
                <w:bCs/>
                <w:color w:val="000000"/>
                <w:sz w:val="24"/>
                <w:szCs w:val="24"/>
              </w:rPr>
              <w:t>- контрольный диктант</w:t>
            </w:r>
          </w:p>
        </w:tc>
      </w:tr>
      <w:tr w:rsidR="00482A57" w:rsidRPr="00482A57" w:rsidTr="00482A57">
        <w:tc>
          <w:tcPr>
            <w:tcW w:w="7807" w:type="dxa"/>
          </w:tcPr>
          <w:p w:rsidR="00482A57" w:rsidRPr="00482A57" w:rsidRDefault="00D55692" w:rsidP="00420CE3">
            <w:pPr>
              <w:spacing w:after="15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Местоимение</w:t>
            </w:r>
          </w:p>
        </w:tc>
        <w:tc>
          <w:tcPr>
            <w:tcW w:w="7807" w:type="dxa"/>
          </w:tcPr>
          <w:p w:rsidR="00482A57" w:rsidRPr="00482A57" w:rsidRDefault="00D55692" w:rsidP="00420CE3">
            <w:pPr>
              <w:spacing w:after="15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контрольное сочинение по картине </w:t>
            </w:r>
            <w:proofErr w:type="spellStart"/>
            <w:r>
              <w:rPr>
                <w:rFonts w:ascii="Times New Roman" w:eastAsia="Times New Roman" w:hAnsi="Times New Roman" w:cs="Times New Roman"/>
                <w:bCs/>
                <w:color w:val="000000"/>
                <w:sz w:val="24"/>
                <w:szCs w:val="24"/>
              </w:rPr>
              <w:t>Е.В.Сыромятникова</w:t>
            </w:r>
            <w:proofErr w:type="spellEnd"/>
            <w:r>
              <w:rPr>
                <w:rFonts w:ascii="Times New Roman" w:eastAsia="Times New Roman" w:hAnsi="Times New Roman" w:cs="Times New Roman"/>
                <w:bCs/>
                <w:color w:val="000000"/>
                <w:sz w:val="24"/>
                <w:szCs w:val="24"/>
              </w:rPr>
              <w:t xml:space="preserve"> «Первые зрители»</w:t>
            </w:r>
          </w:p>
        </w:tc>
      </w:tr>
      <w:tr w:rsidR="00D55692" w:rsidRPr="00482A57" w:rsidTr="00482A57">
        <w:tc>
          <w:tcPr>
            <w:tcW w:w="7807" w:type="dxa"/>
          </w:tcPr>
          <w:p w:rsidR="00D55692" w:rsidRDefault="00D55692" w:rsidP="00420CE3">
            <w:pPr>
              <w:spacing w:after="15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Глагол</w:t>
            </w:r>
          </w:p>
        </w:tc>
        <w:tc>
          <w:tcPr>
            <w:tcW w:w="7807" w:type="dxa"/>
          </w:tcPr>
          <w:p w:rsidR="00D55692" w:rsidRDefault="00D55692" w:rsidP="00D55692">
            <w:pPr>
              <w:spacing w:after="15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Pr="00482A57">
              <w:rPr>
                <w:rFonts w:ascii="Times New Roman" w:eastAsia="Times New Roman" w:hAnsi="Times New Roman" w:cs="Times New Roman"/>
                <w:bCs/>
                <w:color w:val="000000"/>
                <w:sz w:val="24"/>
                <w:szCs w:val="24"/>
              </w:rPr>
              <w:t>контрольный словарный диктант</w:t>
            </w:r>
          </w:p>
          <w:p w:rsidR="00D55692" w:rsidRDefault="00D55692" w:rsidP="00D55692">
            <w:pPr>
              <w:spacing w:after="15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контрольная работа </w:t>
            </w:r>
          </w:p>
        </w:tc>
      </w:tr>
      <w:tr w:rsidR="00D55692" w:rsidRPr="00482A57" w:rsidTr="00482A57">
        <w:tc>
          <w:tcPr>
            <w:tcW w:w="7807" w:type="dxa"/>
          </w:tcPr>
          <w:p w:rsidR="00D55692" w:rsidRDefault="00D55692" w:rsidP="00420CE3">
            <w:pPr>
              <w:spacing w:after="15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Повторение и систематизация </w:t>
            </w:r>
            <w:proofErr w:type="gramStart"/>
            <w:r>
              <w:rPr>
                <w:rFonts w:ascii="Times New Roman" w:eastAsia="Times New Roman" w:hAnsi="Times New Roman" w:cs="Times New Roman"/>
                <w:bCs/>
                <w:color w:val="000000"/>
                <w:sz w:val="24"/>
                <w:szCs w:val="24"/>
              </w:rPr>
              <w:t>изученного</w:t>
            </w:r>
            <w:proofErr w:type="gramEnd"/>
            <w:r>
              <w:rPr>
                <w:rFonts w:ascii="Times New Roman" w:eastAsia="Times New Roman" w:hAnsi="Times New Roman" w:cs="Times New Roman"/>
                <w:bCs/>
                <w:color w:val="000000"/>
                <w:sz w:val="24"/>
                <w:szCs w:val="24"/>
              </w:rPr>
              <w:t xml:space="preserve"> в 5-6 классах</w:t>
            </w:r>
          </w:p>
        </w:tc>
        <w:tc>
          <w:tcPr>
            <w:tcW w:w="7807" w:type="dxa"/>
          </w:tcPr>
          <w:p w:rsidR="00D55692" w:rsidRDefault="00D55692" w:rsidP="00D55692">
            <w:pPr>
              <w:spacing w:after="15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итоговый контрольный диктант</w:t>
            </w:r>
          </w:p>
        </w:tc>
      </w:tr>
    </w:tbl>
    <w:p w:rsidR="00482A57" w:rsidRPr="00482A57" w:rsidRDefault="00482A57" w:rsidP="00420CE3">
      <w:pPr>
        <w:shd w:val="clear" w:color="auto" w:fill="FFFFFF"/>
        <w:spacing w:after="150" w:line="240" w:lineRule="auto"/>
        <w:rPr>
          <w:rFonts w:ascii="Times New Roman" w:eastAsia="Times New Roman" w:hAnsi="Times New Roman" w:cs="Times New Roman"/>
          <w:b/>
          <w:bCs/>
          <w:color w:val="000000"/>
          <w:sz w:val="28"/>
          <w:szCs w:val="28"/>
        </w:rPr>
      </w:pPr>
    </w:p>
    <w:p w:rsidR="00482A57" w:rsidRDefault="00482A57" w:rsidP="00420CE3">
      <w:pPr>
        <w:shd w:val="clear" w:color="auto" w:fill="FFFFFF"/>
        <w:spacing w:after="150" w:line="240" w:lineRule="auto"/>
        <w:rPr>
          <w:rFonts w:ascii="Times New Roman" w:eastAsia="Times New Roman" w:hAnsi="Times New Roman" w:cs="Times New Roman"/>
          <w:bCs/>
          <w:color w:val="000000"/>
          <w:sz w:val="24"/>
          <w:szCs w:val="24"/>
        </w:rPr>
      </w:pPr>
    </w:p>
    <w:p w:rsidR="003155E1" w:rsidRPr="00482A57" w:rsidRDefault="00CE4D94" w:rsidP="00420CE3">
      <w:pPr>
        <w:shd w:val="clear" w:color="auto" w:fill="FFFFFF"/>
        <w:spacing w:after="150" w:line="240" w:lineRule="auto"/>
        <w:rPr>
          <w:rFonts w:ascii="Times New Roman" w:eastAsia="Times New Roman" w:hAnsi="Times New Roman" w:cs="Times New Roman"/>
          <w:bCs/>
          <w:color w:val="000000"/>
          <w:sz w:val="28"/>
          <w:szCs w:val="28"/>
        </w:rPr>
      </w:pPr>
      <w:r w:rsidRPr="00482A57">
        <w:rPr>
          <w:rFonts w:ascii="Times New Roman" w:eastAsia="Times New Roman" w:hAnsi="Times New Roman" w:cs="Times New Roman"/>
          <w:bCs/>
          <w:color w:val="000000"/>
          <w:sz w:val="28"/>
          <w:szCs w:val="28"/>
        </w:rPr>
        <w:lastRenderedPageBreak/>
        <w:t>Темы проектов по русскому языку 6 класс:</w:t>
      </w:r>
    </w:p>
    <w:p w:rsidR="009C4EE6" w:rsidRPr="006731CD" w:rsidRDefault="009C4EE6" w:rsidP="006731CD">
      <w:pPr>
        <w:rPr>
          <w:b/>
        </w:rPr>
      </w:pPr>
      <w:r>
        <w:rPr>
          <w:rFonts w:ascii="Times New Roman" w:eastAsia="Times New Roman" w:hAnsi="Times New Roman" w:cs="Times New Roman"/>
          <w:bCs/>
          <w:color w:val="000000"/>
          <w:sz w:val="24"/>
          <w:szCs w:val="24"/>
        </w:rPr>
        <w:tab/>
      </w:r>
      <w:r w:rsidRPr="000E3114">
        <w:rPr>
          <w:rFonts w:ascii="Times New Roman" w:eastAsia="Times New Roman" w:hAnsi="Times New Roman" w:cs="Times New Roman"/>
          <w:color w:val="000000"/>
          <w:sz w:val="24"/>
          <w:szCs w:val="24"/>
        </w:rPr>
        <w:br/>
      </w:r>
      <w:r w:rsidRPr="009C4EE6">
        <w:rPr>
          <w:rFonts w:ascii="Times New Roman" w:eastAsia="Times New Roman" w:hAnsi="Times New Roman" w:cs="Times New Roman"/>
          <w:b/>
          <w:color w:val="000000"/>
          <w:sz w:val="24"/>
          <w:szCs w:val="24"/>
          <w:shd w:val="clear" w:color="auto" w:fill="FFFFFF"/>
        </w:rPr>
        <w:t>Происхождение и значение фамилий моих одноклассников.</w:t>
      </w:r>
      <w:r w:rsidRPr="009C4EE6">
        <w:rPr>
          <w:rFonts w:ascii="Times New Roman" w:eastAsia="Times New Roman" w:hAnsi="Times New Roman" w:cs="Times New Roman"/>
          <w:b/>
          <w:color w:val="000000"/>
          <w:sz w:val="24"/>
          <w:szCs w:val="24"/>
        </w:rPr>
        <w:br/>
      </w:r>
      <w:r w:rsidRPr="009C4EE6">
        <w:rPr>
          <w:rFonts w:ascii="Times New Roman" w:eastAsia="Times New Roman" w:hAnsi="Times New Roman" w:cs="Times New Roman"/>
          <w:b/>
          <w:color w:val="000000"/>
          <w:sz w:val="24"/>
          <w:szCs w:val="24"/>
          <w:shd w:val="clear" w:color="auto" w:fill="FFFFFF"/>
        </w:rPr>
        <w:t>Происхождение имен собственных.</w:t>
      </w:r>
      <w:r w:rsidRPr="009C4EE6">
        <w:rPr>
          <w:rFonts w:ascii="Times New Roman" w:eastAsia="Times New Roman" w:hAnsi="Times New Roman" w:cs="Times New Roman"/>
          <w:b/>
          <w:color w:val="000000"/>
          <w:sz w:val="24"/>
          <w:szCs w:val="24"/>
        </w:rPr>
        <w:br/>
      </w:r>
      <w:r w:rsidRPr="009C4EE6">
        <w:rPr>
          <w:rFonts w:ascii="Times New Roman" w:eastAsia="Times New Roman" w:hAnsi="Times New Roman" w:cs="Times New Roman"/>
          <w:b/>
          <w:color w:val="000000"/>
          <w:sz w:val="24"/>
          <w:szCs w:val="24"/>
          <w:shd w:val="clear" w:color="auto" w:fill="FFFFFF"/>
        </w:rPr>
        <w:t>Профессионализмы в речи моих родителей.</w:t>
      </w:r>
      <w:r w:rsidRPr="009C4EE6">
        <w:rPr>
          <w:rFonts w:ascii="Times New Roman" w:eastAsia="Times New Roman" w:hAnsi="Times New Roman" w:cs="Times New Roman"/>
          <w:b/>
          <w:color w:val="000000"/>
          <w:sz w:val="24"/>
          <w:szCs w:val="24"/>
        </w:rPr>
        <w:br/>
      </w:r>
      <w:r w:rsidRPr="009C4EE6">
        <w:rPr>
          <w:rFonts w:ascii="Times New Roman" w:eastAsia="Times New Roman" w:hAnsi="Times New Roman" w:cs="Times New Roman"/>
          <w:b/>
          <w:color w:val="000000"/>
          <w:sz w:val="24"/>
          <w:szCs w:val="24"/>
          <w:shd w:val="clear" w:color="auto" w:fill="FFFFFF"/>
        </w:rPr>
        <w:t>Путешествие в город Прилагательное</w:t>
      </w:r>
      <w:r w:rsidRPr="009C4EE6">
        <w:rPr>
          <w:rFonts w:ascii="Times New Roman" w:eastAsia="Times New Roman" w:hAnsi="Times New Roman" w:cs="Times New Roman"/>
          <w:b/>
          <w:color w:val="000000"/>
          <w:sz w:val="24"/>
          <w:szCs w:val="24"/>
        </w:rPr>
        <w:br/>
      </w:r>
      <w:r w:rsidRPr="009C4EE6">
        <w:rPr>
          <w:rFonts w:ascii="Times New Roman" w:eastAsia="Times New Roman" w:hAnsi="Times New Roman" w:cs="Times New Roman"/>
          <w:b/>
          <w:color w:val="000000"/>
          <w:sz w:val="24"/>
          <w:szCs w:val="24"/>
          <w:shd w:val="clear" w:color="auto" w:fill="FFFFFF"/>
        </w:rPr>
        <w:t>Русский язык в нашей жизни</w:t>
      </w:r>
      <w:r w:rsidRPr="009C4EE6">
        <w:rPr>
          <w:rFonts w:ascii="Times New Roman" w:eastAsia="Times New Roman" w:hAnsi="Times New Roman" w:cs="Times New Roman"/>
          <w:b/>
          <w:color w:val="000000"/>
          <w:sz w:val="24"/>
          <w:szCs w:val="24"/>
        </w:rPr>
        <w:br/>
      </w:r>
      <w:r w:rsidRPr="009C4EE6">
        <w:rPr>
          <w:rFonts w:ascii="Times New Roman" w:eastAsia="Times New Roman" w:hAnsi="Times New Roman" w:cs="Times New Roman"/>
          <w:b/>
          <w:color w:val="000000"/>
          <w:sz w:val="24"/>
          <w:szCs w:val="24"/>
          <w:shd w:val="clear" w:color="auto" w:fill="FFFFFF"/>
        </w:rPr>
        <w:t>Склонения в древнерусском языке</w:t>
      </w:r>
      <w:r w:rsidRPr="009C4EE6">
        <w:rPr>
          <w:rFonts w:ascii="Times New Roman" w:eastAsia="Times New Roman" w:hAnsi="Times New Roman" w:cs="Times New Roman"/>
          <w:b/>
          <w:color w:val="000000"/>
          <w:sz w:val="24"/>
          <w:szCs w:val="24"/>
        </w:rPr>
        <w:br/>
      </w:r>
      <w:r w:rsidRPr="009C4EE6">
        <w:rPr>
          <w:rFonts w:ascii="Times New Roman" w:eastAsia="Times New Roman" w:hAnsi="Times New Roman" w:cs="Times New Roman"/>
          <w:b/>
          <w:color w:val="000000"/>
          <w:sz w:val="24"/>
          <w:szCs w:val="24"/>
          <w:shd w:val="clear" w:color="auto" w:fill="FFFFFF"/>
        </w:rPr>
        <w:t>Слова - паразиты и языковые вирусы.</w:t>
      </w:r>
      <w:r w:rsidRPr="009C4EE6">
        <w:rPr>
          <w:rFonts w:ascii="Times New Roman" w:eastAsia="Times New Roman" w:hAnsi="Times New Roman" w:cs="Times New Roman"/>
          <w:b/>
          <w:color w:val="000000"/>
          <w:sz w:val="24"/>
          <w:szCs w:val="24"/>
        </w:rPr>
        <w:br/>
      </w:r>
      <w:r w:rsidRPr="009C4EE6">
        <w:rPr>
          <w:rFonts w:ascii="Times New Roman" w:eastAsia="Times New Roman" w:hAnsi="Times New Roman" w:cs="Times New Roman"/>
          <w:b/>
          <w:color w:val="000000"/>
          <w:sz w:val="24"/>
          <w:szCs w:val="24"/>
          <w:shd w:val="clear" w:color="auto" w:fill="FFFFFF"/>
        </w:rPr>
        <w:t>Словарь диалектных слов нашего района</w:t>
      </w:r>
      <w:r w:rsidRPr="009C4EE6">
        <w:rPr>
          <w:rFonts w:ascii="Times New Roman" w:eastAsia="Times New Roman" w:hAnsi="Times New Roman" w:cs="Times New Roman"/>
          <w:b/>
          <w:color w:val="000000"/>
          <w:sz w:val="24"/>
          <w:szCs w:val="24"/>
        </w:rPr>
        <w:br/>
      </w:r>
      <w:r w:rsidRPr="009C4EE6">
        <w:rPr>
          <w:rFonts w:ascii="Times New Roman" w:eastAsia="Times New Roman" w:hAnsi="Times New Roman" w:cs="Times New Roman"/>
          <w:b/>
          <w:color w:val="000000"/>
          <w:sz w:val="24"/>
          <w:szCs w:val="24"/>
          <w:shd w:val="clear" w:color="auto" w:fill="FFFFFF"/>
        </w:rPr>
        <w:t>Словарь эпитетов </w:t>
      </w:r>
      <w:r w:rsidRPr="009C4EE6">
        <w:rPr>
          <w:rFonts w:ascii="Times New Roman" w:eastAsia="Times New Roman" w:hAnsi="Times New Roman" w:cs="Times New Roman"/>
          <w:b/>
          <w:color w:val="000000"/>
          <w:sz w:val="24"/>
          <w:szCs w:val="24"/>
        </w:rPr>
        <w:br/>
      </w:r>
      <w:r w:rsidRPr="009C4EE6">
        <w:rPr>
          <w:rFonts w:ascii="Times New Roman" w:eastAsia="Times New Roman" w:hAnsi="Times New Roman" w:cs="Times New Roman"/>
          <w:b/>
          <w:color w:val="000000"/>
          <w:sz w:val="24"/>
          <w:szCs w:val="24"/>
          <w:shd w:val="clear" w:color="auto" w:fill="FFFFFF"/>
        </w:rPr>
        <w:t>Способы приветствия в нашей жизни.</w:t>
      </w:r>
      <w:r w:rsidRPr="009C4EE6">
        <w:rPr>
          <w:rFonts w:ascii="Times New Roman" w:eastAsia="Times New Roman" w:hAnsi="Times New Roman" w:cs="Times New Roman"/>
          <w:b/>
          <w:color w:val="000000"/>
          <w:sz w:val="24"/>
          <w:szCs w:val="24"/>
        </w:rPr>
        <w:br/>
      </w:r>
      <w:r w:rsidRPr="009C4EE6">
        <w:rPr>
          <w:rFonts w:ascii="Times New Roman" w:eastAsia="Times New Roman" w:hAnsi="Times New Roman" w:cs="Times New Roman"/>
          <w:b/>
          <w:color w:val="000000"/>
          <w:sz w:val="24"/>
          <w:szCs w:val="24"/>
          <w:shd w:val="clear" w:color="auto" w:fill="FFFFFF"/>
        </w:rPr>
        <w:t>Старинные русские меры длины. </w:t>
      </w:r>
    </w:p>
    <w:p w:rsidR="003155E1" w:rsidRDefault="003155E1" w:rsidP="00420CE3">
      <w:pPr>
        <w:shd w:val="clear" w:color="auto" w:fill="FFFFFF"/>
        <w:spacing w:after="150" w:line="240" w:lineRule="auto"/>
        <w:rPr>
          <w:rFonts w:ascii="Times New Roman" w:eastAsia="Times New Roman" w:hAnsi="Times New Roman" w:cs="Times New Roman"/>
          <w:color w:val="000000"/>
          <w:sz w:val="24"/>
          <w:szCs w:val="24"/>
        </w:rPr>
      </w:pPr>
    </w:p>
    <w:p w:rsidR="006731CD" w:rsidRPr="009B61F8" w:rsidRDefault="006731CD" w:rsidP="00420CE3">
      <w:pPr>
        <w:shd w:val="clear" w:color="auto" w:fill="FFFFFF"/>
        <w:spacing w:after="150" w:line="240" w:lineRule="auto"/>
        <w:rPr>
          <w:rFonts w:ascii="Times New Roman" w:eastAsia="Times New Roman" w:hAnsi="Times New Roman" w:cs="Times New Roman"/>
          <w:b/>
          <w:color w:val="000000"/>
          <w:sz w:val="24"/>
          <w:szCs w:val="24"/>
        </w:rPr>
      </w:pPr>
      <w:r w:rsidRPr="009B61F8">
        <w:rPr>
          <w:rFonts w:ascii="Times New Roman" w:eastAsia="Times New Roman" w:hAnsi="Times New Roman" w:cs="Times New Roman"/>
          <w:b/>
          <w:color w:val="000000"/>
          <w:sz w:val="24"/>
          <w:szCs w:val="24"/>
        </w:rPr>
        <w:t>Справочная литература</w:t>
      </w:r>
    </w:p>
    <w:p w:rsidR="008C20BE" w:rsidRPr="009B61F8" w:rsidRDefault="008C20BE" w:rsidP="008C20BE">
      <w:pPr>
        <w:shd w:val="clear" w:color="auto" w:fill="FFFFFF"/>
        <w:spacing w:after="150" w:line="240" w:lineRule="auto"/>
        <w:jc w:val="center"/>
        <w:rPr>
          <w:rFonts w:ascii="Times New Roman" w:eastAsia="Times New Roman" w:hAnsi="Times New Roman" w:cs="Times New Roman"/>
          <w:color w:val="000000"/>
          <w:sz w:val="24"/>
          <w:szCs w:val="24"/>
        </w:rPr>
      </w:pPr>
    </w:p>
    <w:p w:rsidR="008C20BE" w:rsidRPr="009B61F8" w:rsidRDefault="008C20BE" w:rsidP="008C20BE">
      <w:pPr>
        <w:numPr>
          <w:ilvl w:val="0"/>
          <w:numId w:val="44"/>
        </w:numPr>
        <w:shd w:val="clear" w:color="auto" w:fill="FFFFFF"/>
        <w:spacing w:after="150" w:line="240" w:lineRule="auto"/>
        <w:rPr>
          <w:rFonts w:ascii="Times New Roman" w:eastAsia="Times New Roman" w:hAnsi="Times New Roman" w:cs="Times New Roman"/>
          <w:color w:val="000000"/>
          <w:sz w:val="24"/>
          <w:szCs w:val="24"/>
        </w:rPr>
      </w:pPr>
      <w:r w:rsidRPr="009B61F8">
        <w:rPr>
          <w:rFonts w:ascii="Times New Roman" w:eastAsia="Times New Roman" w:hAnsi="Times New Roman" w:cs="Times New Roman"/>
          <w:color w:val="000000"/>
          <w:sz w:val="24"/>
          <w:szCs w:val="24"/>
        </w:rPr>
        <w:t>Примерные программы по учебным предметам. Русский язык. 5-9 классы: проект – М.: Просвещение, 2010.</w:t>
      </w:r>
    </w:p>
    <w:p w:rsidR="008C20BE" w:rsidRPr="009B61F8" w:rsidRDefault="008C20BE" w:rsidP="008C20BE">
      <w:pPr>
        <w:numPr>
          <w:ilvl w:val="0"/>
          <w:numId w:val="44"/>
        </w:numPr>
        <w:shd w:val="clear" w:color="auto" w:fill="FFFFFF"/>
        <w:spacing w:after="150" w:line="240" w:lineRule="auto"/>
        <w:rPr>
          <w:rFonts w:ascii="Times New Roman" w:eastAsia="Times New Roman" w:hAnsi="Times New Roman" w:cs="Times New Roman"/>
          <w:color w:val="000000"/>
          <w:sz w:val="24"/>
          <w:szCs w:val="24"/>
        </w:rPr>
      </w:pPr>
      <w:r w:rsidRPr="009B61F8">
        <w:rPr>
          <w:rFonts w:ascii="Times New Roman" w:eastAsia="Times New Roman" w:hAnsi="Times New Roman" w:cs="Times New Roman"/>
          <w:color w:val="000000"/>
          <w:sz w:val="24"/>
          <w:szCs w:val="24"/>
        </w:rPr>
        <w:t xml:space="preserve">Программы общеобразовательных учреждений. Русский язык. 5-9 классы / Баранов М.Т., </w:t>
      </w:r>
      <w:proofErr w:type="spellStart"/>
      <w:r w:rsidRPr="009B61F8">
        <w:rPr>
          <w:rFonts w:ascii="Times New Roman" w:eastAsia="Times New Roman" w:hAnsi="Times New Roman" w:cs="Times New Roman"/>
          <w:color w:val="000000"/>
          <w:sz w:val="24"/>
          <w:szCs w:val="24"/>
        </w:rPr>
        <w:t>Ладыженская</w:t>
      </w:r>
      <w:proofErr w:type="spellEnd"/>
      <w:r w:rsidRPr="009B61F8">
        <w:rPr>
          <w:rFonts w:ascii="Times New Roman" w:eastAsia="Times New Roman" w:hAnsi="Times New Roman" w:cs="Times New Roman"/>
          <w:color w:val="000000"/>
          <w:sz w:val="24"/>
          <w:szCs w:val="24"/>
        </w:rPr>
        <w:t xml:space="preserve"> Т.А., </w:t>
      </w:r>
      <w:proofErr w:type="spellStart"/>
      <w:r w:rsidRPr="009B61F8">
        <w:rPr>
          <w:rFonts w:ascii="Times New Roman" w:eastAsia="Times New Roman" w:hAnsi="Times New Roman" w:cs="Times New Roman"/>
          <w:color w:val="000000"/>
          <w:sz w:val="24"/>
          <w:szCs w:val="24"/>
        </w:rPr>
        <w:t>Шанский</w:t>
      </w:r>
      <w:proofErr w:type="spellEnd"/>
      <w:r w:rsidRPr="009B61F8">
        <w:rPr>
          <w:rFonts w:ascii="Times New Roman" w:eastAsia="Times New Roman" w:hAnsi="Times New Roman" w:cs="Times New Roman"/>
          <w:color w:val="000000"/>
          <w:sz w:val="24"/>
          <w:szCs w:val="24"/>
        </w:rPr>
        <w:t xml:space="preserve"> Н.М. – М.: Просвещение, 2007.</w:t>
      </w:r>
    </w:p>
    <w:p w:rsidR="008C20BE" w:rsidRPr="009B61F8" w:rsidRDefault="008C20BE" w:rsidP="008C20BE">
      <w:pPr>
        <w:numPr>
          <w:ilvl w:val="0"/>
          <w:numId w:val="44"/>
        </w:numPr>
        <w:shd w:val="clear" w:color="auto" w:fill="FFFFFF"/>
        <w:spacing w:after="150" w:line="240" w:lineRule="auto"/>
        <w:rPr>
          <w:rFonts w:ascii="Times New Roman" w:eastAsia="Times New Roman" w:hAnsi="Times New Roman" w:cs="Times New Roman"/>
          <w:color w:val="000000"/>
          <w:sz w:val="24"/>
          <w:szCs w:val="24"/>
        </w:rPr>
      </w:pPr>
      <w:r w:rsidRPr="009B61F8">
        <w:rPr>
          <w:rFonts w:ascii="Times New Roman" w:eastAsia="Times New Roman" w:hAnsi="Times New Roman" w:cs="Times New Roman"/>
          <w:color w:val="000000"/>
          <w:sz w:val="24"/>
          <w:szCs w:val="24"/>
        </w:rPr>
        <w:t>Богданова Г.А. Сборник диктантов по русскому языку. 5–9 классы: пособие для учителей общеобразовательных учреждений. – М.: Просвещение, 2010.</w:t>
      </w:r>
    </w:p>
    <w:p w:rsidR="008C20BE" w:rsidRPr="009B61F8" w:rsidRDefault="008C20BE" w:rsidP="008C20BE">
      <w:pPr>
        <w:shd w:val="clear" w:color="auto" w:fill="FFFFFF"/>
        <w:spacing w:after="150" w:line="240" w:lineRule="auto"/>
        <w:rPr>
          <w:rFonts w:ascii="Times New Roman" w:eastAsia="Times New Roman" w:hAnsi="Times New Roman" w:cs="Times New Roman"/>
          <w:color w:val="000000"/>
          <w:sz w:val="24"/>
          <w:szCs w:val="24"/>
        </w:rPr>
      </w:pPr>
      <w:proofErr w:type="spellStart"/>
      <w:r w:rsidRPr="009B61F8">
        <w:rPr>
          <w:rFonts w:ascii="Times New Roman" w:eastAsia="Times New Roman" w:hAnsi="Times New Roman" w:cs="Times New Roman"/>
          <w:color w:val="000000"/>
          <w:sz w:val="24"/>
          <w:szCs w:val="24"/>
        </w:rPr>
        <w:t>Мультимедийные</w:t>
      </w:r>
      <w:proofErr w:type="spellEnd"/>
      <w:r w:rsidRPr="009B61F8">
        <w:rPr>
          <w:rFonts w:ascii="Times New Roman" w:eastAsia="Times New Roman" w:hAnsi="Times New Roman" w:cs="Times New Roman"/>
          <w:color w:val="000000"/>
          <w:sz w:val="24"/>
          <w:szCs w:val="24"/>
        </w:rPr>
        <w:t xml:space="preserve"> пособия.</w:t>
      </w:r>
    </w:p>
    <w:p w:rsidR="008C20BE" w:rsidRPr="009B61F8" w:rsidRDefault="008C20BE" w:rsidP="008C20BE">
      <w:pPr>
        <w:numPr>
          <w:ilvl w:val="0"/>
          <w:numId w:val="45"/>
        </w:numPr>
        <w:shd w:val="clear" w:color="auto" w:fill="FFFFFF"/>
        <w:spacing w:after="150" w:line="240" w:lineRule="auto"/>
        <w:rPr>
          <w:rFonts w:ascii="Times New Roman" w:eastAsia="Times New Roman" w:hAnsi="Times New Roman" w:cs="Times New Roman"/>
          <w:color w:val="000000"/>
          <w:sz w:val="24"/>
          <w:szCs w:val="24"/>
        </w:rPr>
      </w:pPr>
      <w:r w:rsidRPr="009B61F8">
        <w:rPr>
          <w:rFonts w:ascii="Times New Roman" w:eastAsia="Times New Roman" w:hAnsi="Times New Roman" w:cs="Times New Roman"/>
          <w:color w:val="000000"/>
          <w:sz w:val="24"/>
          <w:szCs w:val="24"/>
        </w:rPr>
        <w:t>«Фраза» Программа-тренажер по правилам орфографии и пунктуации для школьников и абитуриентов.</w:t>
      </w:r>
    </w:p>
    <w:p w:rsidR="008C20BE" w:rsidRPr="009B61F8" w:rsidRDefault="008C20BE" w:rsidP="008C20BE">
      <w:pPr>
        <w:numPr>
          <w:ilvl w:val="0"/>
          <w:numId w:val="45"/>
        </w:numPr>
        <w:shd w:val="clear" w:color="auto" w:fill="FFFFFF"/>
        <w:spacing w:after="150" w:line="240" w:lineRule="auto"/>
        <w:rPr>
          <w:rFonts w:ascii="Times New Roman" w:eastAsia="Times New Roman" w:hAnsi="Times New Roman" w:cs="Times New Roman"/>
          <w:color w:val="000000"/>
          <w:sz w:val="24"/>
          <w:szCs w:val="24"/>
        </w:rPr>
      </w:pPr>
      <w:r w:rsidRPr="009B61F8">
        <w:rPr>
          <w:rFonts w:ascii="Times New Roman" w:eastAsia="Times New Roman" w:hAnsi="Times New Roman" w:cs="Times New Roman"/>
          <w:color w:val="000000"/>
          <w:sz w:val="24"/>
          <w:szCs w:val="24"/>
        </w:rPr>
        <w:t>1-С Репетитор «Русский язык» Обучающая программа для школьников старших классов и абитуриентов.</w:t>
      </w:r>
    </w:p>
    <w:p w:rsidR="008C20BE" w:rsidRPr="009B61F8" w:rsidRDefault="008C20BE" w:rsidP="008C20BE">
      <w:pPr>
        <w:numPr>
          <w:ilvl w:val="0"/>
          <w:numId w:val="45"/>
        </w:numPr>
        <w:shd w:val="clear" w:color="auto" w:fill="FFFFFF"/>
        <w:spacing w:after="150" w:line="240" w:lineRule="auto"/>
        <w:rPr>
          <w:rFonts w:ascii="Times New Roman" w:eastAsia="Times New Roman" w:hAnsi="Times New Roman" w:cs="Times New Roman"/>
          <w:color w:val="000000"/>
          <w:sz w:val="24"/>
          <w:szCs w:val="24"/>
        </w:rPr>
      </w:pPr>
      <w:r w:rsidRPr="009B61F8">
        <w:rPr>
          <w:rFonts w:ascii="Times New Roman" w:eastAsia="Times New Roman" w:hAnsi="Times New Roman" w:cs="Times New Roman"/>
          <w:color w:val="000000"/>
          <w:sz w:val="24"/>
          <w:szCs w:val="24"/>
        </w:rPr>
        <w:t>Электронный репетитор-тренажер «Курс русского языка»</w:t>
      </w:r>
    </w:p>
    <w:p w:rsidR="008C20BE" w:rsidRPr="009B61F8" w:rsidRDefault="008C20BE" w:rsidP="008C20BE">
      <w:pPr>
        <w:numPr>
          <w:ilvl w:val="0"/>
          <w:numId w:val="45"/>
        </w:numPr>
        <w:shd w:val="clear" w:color="auto" w:fill="FFFFFF"/>
        <w:spacing w:after="150" w:line="240" w:lineRule="auto"/>
        <w:rPr>
          <w:rFonts w:ascii="Times New Roman" w:eastAsia="Times New Roman" w:hAnsi="Times New Roman" w:cs="Times New Roman"/>
          <w:color w:val="000000"/>
          <w:sz w:val="24"/>
          <w:szCs w:val="24"/>
        </w:rPr>
      </w:pPr>
      <w:r w:rsidRPr="009B61F8">
        <w:rPr>
          <w:rFonts w:ascii="Times New Roman" w:eastAsia="Times New Roman" w:hAnsi="Times New Roman" w:cs="Times New Roman"/>
          <w:color w:val="000000"/>
          <w:sz w:val="24"/>
          <w:szCs w:val="24"/>
        </w:rPr>
        <w:t>Образовательный комплекс «1С: Школа. Академия речевого этикета»</w:t>
      </w:r>
    </w:p>
    <w:p w:rsidR="008C20BE" w:rsidRPr="009B61F8" w:rsidRDefault="008C20BE" w:rsidP="008C20BE">
      <w:pPr>
        <w:numPr>
          <w:ilvl w:val="0"/>
          <w:numId w:val="45"/>
        </w:numPr>
        <w:shd w:val="clear" w:color="auto" w:fill="FFFFFF"/>
        <w:spacing w:after="150" w:line="240" w:lineRule="auto"/>
        <w:rPr>
          <w:rFonts w:ascii="Times New Roman" w:eastAsia="Times New Roman" w:hAnsi="Times New Roman" w:cs="Times New Roman"/>
          <w:color w:val="000000"/>
          <w:sz w:val="24"/>
          <w:szCs w:val="24"/>
        </w:rPr>
      </w:pPr>
      <w:r w:rsidRPr="009B61F8">
        <w:rPr>
          <w:rFonts w:ascii="Times New Roman" w:eastAsia="Times New Roman" w:hAnsi="Times New Roman" w:cs="Times New Roman"/>
          <w:color w:val="000000"/>
          <w:sz w:val="24"/>
          <w:szCs w:val="24"/>
        </w:rPr>
        <w:lastRenderedPageBreak/>
        <w:t xml:space="preserve">Тестирующая программа для школьников и абитуриентов. Кирилл и </w:t>
      </w:r>
      <w:proofErr w:type="spellStart"/>
      <w:r w:rsidRPr="009B61F8">
        <w:rPr>
          <w:rFonts w:ascii="Times New Roman" w:eastAsia="Times New Roman" w:hAnsi="Times New Roman" w:cs="Times New Roman"/>
          <w:color w:val="000000"/>
          <w:sz w:val="24"/>
          <w:szCs w:val="24"/>
        </w:rPr>
        <w:t>Мефодий</w:t>
      </w:r>
      <w:proofErr w:type="spellEnd"/>
      <w:r w:rsidRPr="009B61F8">
        <w:rPr>
          <w:rFonts w:ascii="Times New Roman" w:eastAsia="Times New Roman" w:hAnsi="Times New Roman" w:cs="Times New Roman"/>
          <w:color w:val="000000"/>
          <w:sz w:val="24"/>
          <w:szCs w:val="24"/>
        </w:rPr>
        <w:t>.</w:t>
      </w:r>
    </w:p>
    <w:p w:rsidR="008C20BE" w:rsidRPr="009B61F8" w:rsidRDefault="008C20BE" w:rsidP="008C20BE">
      <w:pPr>
        <w:numPr>
          <w:ilvl w:val="0"/>
          <w:numId w:val="45"/>
        </w:numPr>
        <w:shd w:val="clear" w:color="auto" w:fill="FFFFFF"/>
        <w:spacing w:after="150" w:line="240" w:lineRule="auto"/>
        <w:rPr>
          <w:rFonts w:ascii="Times New Roman" w:eastAsia="Times New Roman" w:hAnsi="Times New Roman" w:cs="Times New Roman"/>
          <w:color w:val="000000"/>
          <w:sz w:val="24"/>
          <w:szCs w:val="24"/>
        </w:rPr>
      </w:pPr>
      <w:proofErr w:type="gramStart"/>
      <w:r w:rsidRPr="009B61F8">
        <w:rPr>
          <w:rFonts w:ascii="Times New Roman" w:eastAsia="Times New Roman" w:hAnsi="Times New Roman" w:cs="Times New Roman"/>
          <w:color w:val="000000"/>
          <w:sz w:val="24"/>
          <w:szCs w:val="24"/>
        </w:rPr>
        <w:t>Грамотей</w:t>
      </w:r>
      <w:proofErr w:type="gramEnd"/>
      <w:r w:rsidRPr="009B61F8">
        <w:rPr>
          <w:rFonts w:ascii="Times New Roman" w:eastAsia="Times New Roman" w:hAnsi="Times New Roman" w:cs="Times New Roman"/>
          <w:color w:val="000000"/>
          <w:sz w:val="24"/>
          <w:szCs w:val="24"/>
        </w:rPr>
        <w:t>. Школьный комплект: Орфографический тренажер русского языка.</w:t>
      </w:r>
    </w:p>
    <w:p w:rsidR="008C20BE" w:rsidRPr="009B61F8" w:rsidRDefault="008C20BE" w:rsidP="009B61F8">
      <w:pPr>
        <w:pStyle w:val="a3"/>
        <w:numPr>
          <w:ilvl w:val="0"/>
          <w:numId w:val="45"/>
        </w:numPr>
        <w:shd w:val="clear" w:color="auto" w:fill="FFFFFF"/>
        <w:spacing w:after="150" w:line="240" w:lineRule="auto"/>
        <w:rPr>
          <w:rFonts w:ascii="Times New Roman" w:eastAsia="Times New Roman" w:hAnsi="Times New Roman" w:cs="Times New Roman"/>
          <w:color w:val="000000"/>
          <w:sz w:val="24"/>
          <w:szCs w:val="24"/>
        </w:rPr>
      </w:pPr>
      <w:r w:rsidRPr="009B61F8">
        <w:rPr>
          <w:rFonts w:ascii="Times New Roman" w:eastAsia="Times New Roman" w:hAnsi="Times New Roman" w:cs="Times New Roman"/>
          <w:color w:val="000000"/>
          <w:sz w:val="24"/>
          <w:szCs w:val="24"/>
        </w:rPr>
        <w:t xml:space="preserve">Баранов М.Т. Русский язык: Справочные материалы/М.Т.Баранов, </w:t>
      </w:r>
      <w:proofErr w:type="spellStart"/>
      <w:r w:rsidRPr="009B61F8">
        <w:rPr>
          <w:rFonts w:ascii="Times New Roman" w:eastAsia="Times New Roman" w:hAnsi="Times New Roman" w:cs="Times New Roman"/>
          <w:color w:val="000000"/>
          <w:sz w:val="24"/>
          <w:szCs w:val="24"/>
        </w:rPr>
        <w:t>Т.А.Костяева</w:t>
      </w:r>
      <w:proofErr w:type="spellEnd"/>
      <w:r w:rsidRPr="009B61F8">
        <w:rPr>
          <w:rFonts w:ascii="Times New Roman" w:eastAsia="Times New Roman" w:hAnsi="Times New Roman" w:cs="Times New Roman"/>
          <w:color w:val="000000"/>
          <w:sz w:val="24"/>
          <w:szCs w:val="24"/>
        </w:rPr>
        <w:t xml:space="preserve">, А.В.Прудникова; под ред. Н.М.Шанского.-8-е изд., </w:t>
      </w:r>
      <w:proofErr w:type="spellStart"/>
      <w:r w:rsidRPr="009B61F8">
        <w:rPr>
          <w:rFonts w:ascii="Times New Roman" w:eastAsia="Times New Roman" w:hAnsi="Times New Roman" w:cs="Times New Roman"/>
          <w:color w:val="000000"/>
          <w:sz w:val="24"/>
          <w:szCs w:val="24"/>
        </w:rPr>
        <w:t>перераб</w:t>
      </w:r>
      <w:proofErr w:type="spellEnd"/>
      <w:r w:rsidRPr="009B61F8">
        <w:rPr>
          <w:rFonts w:ascii="Times New Roman" w:eastAsia="Times New Roman" w:hAnsi="Times New Roman" w:cs="Times New Roman"/>
          <w:color w:val="000000"/>
          <w:sz w:val="24"/>
          <w:szCs w:val="24"/>
        </w:rPr>
        <w:t>.- М.: Русский язык, 2005.</w:t>
      </w:r>
    </w:p>
    <w:p w:rsidR="008C20BE" w:rsidRPr="009B61F8" w:rsidRDefault="008C20BE" w:rsidP="009B61F8">
      <w:pPr>
        <w:numPr>
          <w:ilvl w:val="0"/>
          <w:numId w:val="45"/>
        </w:numPr>
        <w:shd w:val="clear" w:color="auto" w:fill="FFFFFF"/>
        <w:spacing w:after="150" w:line="240" w:lineRule="auto"/>
        <w:rPr>
          <w:rFonts w:ascii="Times New Roman" w:eastAsia="Times New Roman" w:hAnsi="Times New Roman" w:cs="Times New Roman"/>
          <w:color w:val="000000"/>
          <w:sz w:val="24"/>
          <w:szCs w:val="24"/>
        </w:rPr>
      </w:pPr>
      <w:r w:rsidRPr="009B61F8">
        <w:rPr>
          <w:rFonts w:ascii="Times New Roman" w:eastAsia="Times New Roman" w:hAnsi="Times New Roman" w:cs="Times New Roman"/>
          <w:color w:val="000000"/>
          <w:sz w:val="24"/>
          <w:szCs w:val="24"/>
        </w:rPr>
        <w:t>Баранов М.Т. Школьный орфографический словарь русского языка/ М.Т.Баранов.- 10-е изд.- М.: Русский язык, 2005.</w:t>
      </w:r>
    </w:p>
    <w:p w:rsidR="008C20BE" w:rsidRPr="009B61F8" w:rsidRDefault="008C20BE" w:rsidP="009B61F8">
      <w:pPr>
        <w:numPr>
          <w:ilvl w:val="0"/>
          <w:numId w:val="45"/>
        </w:numPr>
        <w:shd w:val="clear" w:color="auto" w:fill="FFFFFF"/>
        <w:spacing w:after="150" w:line="240" w:lineRule="auto"/>
        <w:rPr>
          <w:rFonts w:ascii="Times New Roman" w:eastAsia="Times New Roman" w:hAnsi="Times New Roman" w:cs="Times New Roman"/>
          <w:color w:val="000000"/>
          <w:sz w:val="24"/>
          <w:szCs w:val="24"/>
        </w:rPr>
      </w:pPr>
      <w:r w:rsidRPr="009B61F8">
        <w:rPr>
          <w:rFonts w:ascii="Times New Roman" w:eastAsia="Times New Roman" w:hAnsi="Times New Roman" w:cs="Times New Roman"/>
          <w:color w:val="000000"/>
          <w:sz w:val="24"/>
          <w:szCs w:val="24"/>
        </w:rPr>
        <w:t>Баранов М.Т. Школьный словарь образования слов русского языка/М.Т.Баранов.- 4-е изд.- М.: Русский язык, 2006.</w:t>
      </w:r>
    </w:p>
    <w:p w:rsidR="008C20BE" w:rsidRPr="009B61F8" w:rsidRDefault="008C20BE" w:rsidP="009B61F8">
      <w:pPr>
        <w:numPr>
          <w:ilvl w:val="0"/>
          <w:numId w:val="45"/>
        </w:numPr>
        <w:shd w:val="clear" w:color="auto" w:fill="FFFFFF"/>
        <w:spacing w:after="150" w:line="240" w:lineRule="auto"/>
        <w:rPr>
          <w:rFonts w:ascii="Times New Roman" w:eastAsia="Times New Roman" w:hAnsi="Times New Roman" w:cs="Times New Roman"/>
          <w:color w:val="000000"/>
          <w:sz w:val="24"/>
          <w:szCs w:val="24"/>
        </w:rPr>
      </w:pPr>
      <w:r w:rsidRPr="009B61F8">
        <w:rPr>
          <w:rFonts w:ascii="Times New Roman" w:eastAsia="Times New Roman" w:hAnsi="Times New Roman" w:cs="Times New Roman"/>
          <w:color w:val="000000"/>
          <w:sz w:val="24"/>
          <w:szCs w:val="24"/>
        </w:rPr>
        <w:t xml:space="preserve">Жуков В.П. Школьный фразеологический словарь русского языка/5-е изд., </w:t>
      </w:r>
      <w:proofErr w:type="spellStart"/>
      <w:r w:rsidRPr="009B61F8">
        <w:rPr>
          <w:rFonts w:ascii="Times New Roman" w:eastAsia="Times New Roman" w:hAnsi="Times New Roman" w:cs="Times New Roman"/>
          <w:color w:val="000000"/>
          <w:sz w:val="24"/>
          <w:szCs w:val="24"/>
        </w:rPr>
        <w:t>перераб</w:t>
      </w:r>
      <w:proofErr w:type="spellEnd"/>
      <w:r w:rsidRPr="009B61F8">
        <w:rPr>
          <w:rFonts w:ascii="Times New Roman" w:eastAsia="Times New Roman" w:hAnsi="Times New Roman" w:cs="Times New Roman"/>
          <w:color w:val="000000"/>
          <w:sz w:val="24"/>
          <w:szCs w:val="24"/>
        </w:rPr>
        <w:t>. и доп.- М.: Русский язык, 2005.</w:t>
      </w:r>
    </w:p>
    <w:p w:rsidR="008C20BE" w:rsidRPr="009B61F8" w:rsidRDefault="008C20BE" w:rsidP="009B61F8">
      <w:pPr>
        <w:numPr>
          <w:ilvl w:val="0"/>
          <w:numId w:val="45"/>
        </w:numPr>
        <w:shd w:val="clear" w:color="auto" w:fill="FFFFFF"/>
        <w:spacing w:after="150" w:line="240" w:lineRule="auto"/>
        <w:rPr>
          <w:rFonts w:ascii="Times New Roman" w:eastAsia="Times New Roman" w:hAnsi="Times New Roman" w:cs="Times New Roman"/>
          <w:color w:val="000000"/>
          <w:sz w:val="24"/>
          <w:szCs w:val="24"/>
        </w:rPr>
      </w:pPr>
      <w:proofErr w:type="spellStart"/>
      <w:r w:rsidRPr="009B61F8">
        <w:rPr>
          <w:rFonts w:ascii="Times New Roman" w:eastAsia="Times New Roman" w:hAnsi="Times New Roman" w:cs="Times New Roman"/>
          <w:color w:val="000000"/>
          <w:sz w:val="24"/>
          <w:szCs w:val="24"/>
        </w:rPr>
        <w:t>Лапатухин</w:t>
      </w:r>
      <w:proofErr w:type="spellEnd"/>
      <w:r w:rsidRPr="009B61F8">
        <w:rPr>
          <w:rFonts w:ascii="Times New Roman" w:eastAsia="Times New Roman" w:hAnsi="Times New Roman" w:cs="Times New Roman"/>
          <w:color w:val="000000"/>
          <w:sz w:val="24"/>
          <w:szCs w:val="24"/>
        </w:rPr>
        <w:t xml:space="preserve"> М.С. Школьный толковый словарь русского языка/ Под ред. Ф.П.Филина.- 2-е изд., </w:t>
      </w:r>
      <w:proofErr w:type="spellStart"/>
      <w:r w:rsidRPr="009B61F8">
        <w:rPr>
          <w:rFonts w:ascii="Times New Roman" w:eastAsia="Times New Roman" w:hAnsi="Times New Roman" w:cs="Times New Roman"/>
          <w:color w:val="000000"/>
          <w:sz w:val="24"/>
          <w:szCs w:val="24"/>
        </w:rPr>
        <w:t>дораб</w:t>
      </w:r>
      <w:proofErr w:type="spellEnd"/>
      <w:r w:rsidRPr="009B61F8">
        <w:rPr>
          <w:rFonts w:ascii="Times New Roman" w:eastAsia="Times New Roman" w:hAnsi="Times New Roman" w:cs="Times New Roman"/>
          <w:color w:val="000000"/>
          <w:sz w:val="24"/>
          <w:szCs w:val="24"/>
        </w:rPr>
        <w:t>.- М.: Русский язык, 1998.</w:t>
      </w:r>
    </w:p>
    <w:p w:rsidR="008C20BE" w:rsidRPr="009B61F8" w:rsidRDefault="008C20BE" w:rsidP="009B61F8">
      <w:pPr>
        <w:numPr>
          <w:ilvl w:val="0"/>
          <w:numId w:val="45"/>
        </w:numPr>
        <w:shd w:val="clear" w:color="auto" w:fill="FFFFFF"/>
        <w:spacing w:after="150" w:line="240" w:lineRule="auto"/>
        <w:rPr>
          <w:rFonts w:ascii="Times New Roman" w:eastAsia="Times New Roman" w:hAnsi="Times New Roman" w:cs="Times New Roman"/>
          <w:color w:val="000000"/>
          <w:sz w:val="24"/>
          <w:szCs w:val="24"/>
        </w:rPr>
      </w:pPr>
      <w:proofErr w:type="spellStart"/>
      <w:r w:rsidRPr="009B61F8">
        <w:rPr>
          <w:rFonts w:ascii="Times New Roman" w:eastAsia="Times New Roman" w:hAnsi="Times New Roman" w:cs="Times New Roman"/>
          <w:color w:val="000000"/>
          <w:sz w:val="24"/>
          <w:szCs w:val="24"/>
        </w:rPr>
        <w:t>Лекант</w:t>
      </w:r>
      <w:proofErr w:type="spellEnd"/>
      <w:r w:rsidRPr="009B61F8">
        <w:rPr>
          <w:rFonts w:ascii="Times New Roman" w:eastAsia="Times New Roman" w:hAnsi="Times New Roman" w:cs="Times New Roman"/>
          <w:color w:val="000000"/>
          <w:sz w:val="24"/>
          <w:szCs w:val="24"/>
        </w:rPr>
        <w:t xml:space="preserve"> П.А. Школьный орфоэпический словарь русского языка/</w:t>
      </w:r>
      <w:proofErr w:type="spellStart"/>
      <w:r w:rsidRPr="009B61F8">
        <w:rPr>
          <w:rFonts w:ascii="Times New Roman" w:eastAsia="Times New Roman" w:hAnsi="Times New Roman" w:cs="Times New Roman"/>
          <w:color w:val="000000"/>
          <w:sz w:val="24"/>
          <w:szCs w:val="24"/>
        </w:rPr>
        <w:t>П.А.Лекант</w:t>
      </w:r>
      <w:proofErr w:type="spellEnd"/>
      <w:r w:rsidRPr="009B61F8">
        <w:rPr>
          <w:rFonts w:ascii="Times New Roman" w:eastAsia="Times New Roman" w:hAnsi="Times New Roman" w:cs="Times New Roman"/>
          <w:color w:val="000000"/>
          <w:sz w:val="24"/>
          <w:szCs w:val="24"/>
        </w:rPr>
        <w:t xml:space="preserve">, </w:t>
      </w:r>
      <w:proofErr w:type="spellStart"/>
      <w:r w:rsidRPr="009B61F8">
        <w:rPr>
          <w:rFonts w:ascii="Times New Roman" w:eastAsia="Times New Roman" w:hAnsi="Times New Roman" w:cs="Times New Roman"/>
          <w:color w:val="000000"/>
          <w:sz w:val="24"/>
          <w:szCs w:val="24"/>
        </w:rPr>
        <w:t>В.В.Леденева</w:t>
      </w:r>
      <w:proofErr w:type="spellEnd"/>
      <w:r w:rsidRPr="009B61F8">
        <w:rPr>
          <w:rFonts w:ascii="Times New Roman" w:eastAsia="Times New Roman" w:hAnsi="Times New Roman" w:cs="Times New Roman"/>
          <w:color w:val="000000"/>
          <w:sz w:val="24"/>
          <w:szCs w:val="24"/>
        </w:rPr>
        <w:t>.- 2-е изд.- М.: Русское слово, 2006.</w:t>
      </w:r>
    </w:p>
    <w:p w:rsidR="008C20BE" w:rsidRPr="009B61F8" w:rsidRDefault="008C20BE" w:rsidP="009B61F8">
      <w:pPr>
        <w:numPr>
          <w:ilvl w:val="0"/>
          <w:numId w:val="45"/>
        </w:numPr>
        <w:shd w:val="clear" w:color="auto" w:fill="FFFFFF"/>
        <w:spacing w:after="150" w:line="240" w:lineRule="auto"/>
        <w:rPr>
          <w:rFonts w:ascii="Times New Roman" w:eastAsia="Times New Roman" w:hAnsi="Times New Roman" w:cs="Times New Roman"/>
          <w:color w:val="000000"/>
          <w:sz w:val="24"/>
          <w:szCs w:val="24"/>
        </w:rPr>
      </w:pPr>
      <w:r w:rsidRPr="009B61F8">
        <w:rPr>
          <w:rFonts w:ascii="Times New Roman" w:eastAsia="Times New Roman" w:hAnsi="Times New Roman" w:cs="Times New Roman"/>
          <w:color w:val="000000"/>
          <w:sz w:val="24"/>
          <w:szCs w:val="24"/>
        </w:rPr>
        <w:t>Одинцов В.В. Школьный словарь иностранных слов/Под ред. В.В.Иванова.- 8-е изд.- М.: Русский язык, 2006.</w:t>
      </w:r>
    </w:p>
    <w:p w:rsidR="008C20BE" w:rsidRPr="009B61F8" w:rsidRDefault="008C20BE" w:rsidP="009B61F8">
      <w:pPr>
        <w:numPr>
          <w:ilvl w:val="0"/>
          <w:numId w:val="45"/>
        </w:numPr>
        <w:shd w:val="clear" w:color="auto" w:fill="FFFFFF"/>
        <w:spacing w:after="150" w:line="240" w:lineRule="auto"/>
        <w:rPr>
          <w:rFonts w:ascii="Times New Roman" w:eastAsia="Times New Roman" w:hAnsi="Times New Roman" w:cs="Times New Roman"/>
          <w:color w:val="000000"/>
          <w:sz w:val="24"/>
          <w:szCs w:val="24"/>
        </w:rPr>
      </w:pPr>
      <w:r w:rsidRPr="009B61F8">
        <w:rPr>
          <w:rFonts w:ascii="Times New Roman" w:eastAsia="Times New Roman" w:hAnsi="Times New Roman" w:cs="Times New Roman"/>
          <w:color w:val="000000"/>
          <w:sz w:val="24"/>
          <w:szCs w:val="24"/>
        </w:rPr>
        <w:t>Рогожникова Р.П. Школьный словарь устаревших слов русского языка/М.: Русский язык, 1997.</w:t>
      </w:r>
    </w:p>
    <w:p w:rsidR="008C20BE" w:rsidRPr="009B61F8" w:rsidRDefault="008C20BE" w:rsidP="009B61F8">
      <w:pPr>
        <w:numPr>
          <w:ilvl w:val="0"/>
          <w:numId w:val="45"/>
        </w:numPr>
        <w:shd w:val="clear" w:color="auto" w:fill="FFFFFF"/>
        <w:spacing w:after="150" w:line="240" w:lineRule="auto"/>
        <w:rPr>
          <w:rFonts w:ascii="Times New Roman" w:eastAsia="Times New Roman" w:hAnsi="Times New Roman" w:cs="Times New Roman"/>
          <w:color w:val="000000"/>
          <w:sz w:val="24"/>
          <w:szCs w:val="24"/>
        </w:rPr>
      </w:pPr>
      <w:r w:rsidRPr="009B61F8">
        <w:rPr>
          <w:rFonts w:ascii="Times New Roman" w:eastAsia="Times New Roman" w:hAnsi="Times New Roman" w:cs="Times New Roman"/>
          <w:color w:val="000000"/>
          <w:sz w:val="24"/>
          <w:szCs w:val="24"/>
        </w:rPr>
        <w:t xml:space="preserve">Тихонов А.Н. Школьный словообразовательный словарь русского языка/А.Н.Тихонов.- 2-е изд., </w:t>
      </w:r>
      <w:proofErr w:type="spellStart"/>
      <w:r w:rsidRPr="009B61F8">
        <w:rPr>
          <w:rFonts w:ascii="Times New Roman" w:eastAsia="Times New Roman" w:hAnsi="Times New Roman" w:cs="Times New Roman"/>
          <w:color w:val="000000"/>
          <w:sz w:val="24"/>
          <w:szCs w:val="24"/>
        </w:rPr>
        <w:t>перераб</w:t>
      </w:r>
      <w:proofErr w:type="spellEnd"/>
      <w:r w:rsidRPr="009B61F8">
        <w:rPr>
          <w:rFonts w:ascii="Times New Roman" w:eastAsia="Times New Roman" w:hAnsi="Times New Roman" w:cs="Times New Roman"/>
          <w:color w:val="000000"/>
          <w:sz w:val="24"/>
          <w:szCs w:val="24"/>
        </w:rPr>
        <w:t>.- М.: Русский язык, 1991.</w:t>
      </w:r>
    </w:p>
    <w:p w:rsidR="008C20BE" w:rsidRPr="009B61F8" w:rsidRDefault="008C20BE" w:rsidP="009B61F8">
      <w:pPr>
        <w:numPr>
          <w:ilvl w:val="0"/>
          <w:numId w:val="45"/>
        </w:numPr>
        <w:shd w:val="clear" w:color="auto" w:fill="FFFFFF"/>
        <w:spacing w:after="150" w:line="240" w:lineRule="auto"/>
        <w:rPr>
          <w:rFonts w:ascii="Times New Roman" w:eastAsia="Times New Roman" w:hAnsi="Times New Roman" w:cs="Times New Roman"/>
          <w:color w:val="000000"/>
          <w:sz w:val="24"/>
          <w:szCs w:val="24"/>
        </w:rPr>
      </w:pPr>
      <w:r w:rsidRPr="009B61F8">
        <w:rPr>
          <w:rFonts w:ascii="Times New Roman" w:eastAsia="Times New Roman" w:hAnsi="Times New Roman" w:cs="Times New Roman"/>
          <w:color w:val="000000"/>
          <w:sz w:val="24"/>
          <w:szCs w:val="24"/>
        </w:rPr>
        <w:t>С</w:t>
      </w:r>
      <w:proofErr w:type="gramStart"/>
      <w:r w:rsidRPr="009B61F8">
        <w:rPr>
          <w:rFonts w:ascii="Times New Roman" w:eastAsia="Times New Roman" w:hAnsi="Times New Roman" w:cs="Times New Roman"/>
          <w:color w:val="000000"/>
          <w:sz w:val="24"/>
          <w:szCs w:val="24"/>
        </w:rPr>
        <w:t>D</w:t>
      </w:r>
      <w:proofErr w:type="gramEnd"/>
      <w:r w:rsidRPr="009B61F8">
        <w:rPr>
          <w:rFonts w:ascii="Times New Roman" w:eastAsia="Times New Roman" w:hAnsi="Times New Roman" w:cs="Times New Roman"/>
          <w:color w:val="000000"/>
          <w:sz w:val="24"/>
          <w:szCs w:val="24"/>
        </w:rPr>
        <w:t xml:space="preserve"> «Уроки русского языка Кирилла и </w:t>
      </w:r>
      <w:proofErr w:type="spellStart"/>
      <w:r w:rsidRPr="009B61F8">
        <w:rPr>
          <w:rFonts w:ascii="Times New Roman" w:eastAsia="Times New Roman" w:hAnsi="Times New Roman" w:cs="Times New Roman"/>
          <w:color w:val="000000"/>
          <w:sz w:val="24"/>
          <w:szCs w:val="24"/>
        </w:rPr>
        <w:t>Мефодия</w:t>
      </w:r>
      <w:proofErr w:type="spellEnd"/>
      <w:r w:rsidRPr="009B61F8">
        <w:rPr>
          <w:rFonts w:ascii="Times New Roman" w:eastAsia="Times New Roman" w:hAnsi="Times New Roman" w:cs="Times New Roman"/>
          <w:color w:val="000000"/>
          <w:sz w:val="24"/>
          <w:szCs w:val="24"/>
        </w:rPr>
        <w:t>», 6 класс</w:t>
      </w:r>
    </w:p>
    <w:p w:rsidR="008C20BE" w:rsidRPr="009B61F8" w:rsidRDefault="008C20BE" w:rsidP="008C20BE">
      <w:pPr>
        <w:shd w:val="clear" w:color="auto" w:fill="FFFFFF"/>
        <w:spacing w:after="150" w:line="240" w:lineRule="auto"/>
        <w:rPr>
          <w:rFonts w:ascii="Times New Roman" w:eastAsia="Times New Roman" w:hAnsi="Times New Roman" w:cs="Times New Roman"/>
          <w:color w:val="000000"/>
          <w:sz w:val="24"/>
          <w:szCs w:val="24"/>
        </w:rPr>
      </w:pPr>
    </w:p>
    <w:p w:rsidR="008C20BE" w:rsidRPr="009B61F8" w:rsidRDefault="008C20BE" w:rsidP="008C20BE">
      <w:pPr>
        <w:shd w:val="clear" w:color="auto" w:fill="FFFFFF"/>
        <w:spacing w:after="150" w:line="240" w:lineRule="auto"/>
        <w:rPr>
          <w:rFonts w:ascii="Times New Roman" w:eastAsia="Times New Roman" w:hAnsi="Times New Roman" w:cs="Times New Roman"/>
          <w:color w:val="000000"/>
          <w:sz w:val="24"/>
          <w:szCs w:val="24"/>
        </w:rPr>
      </w:pPr>
      <w:r w:rsidRPr="009B61F8">
        <w:rPr>
          <w:rFonts w:ascii="Times New Roman" w:eastAsia="Times New Roman" w:hAnsi="Times New Roman" w:cs="Times New Roman"/>
          <w:b/>
          <w:bCs/>
          <w:color w:val="000000"/>
          <w:sz w:val="24"/>
          <w:szCs w:val="24"/>
        </w:rPr>
        <w:t xml:space="preserve">    Список литературы.</w:t>
      </w:r>
    </w:p>
    <w:p w:rsidR="008C20BE" w:rsidRPr="009B61F8" w:rsidRDefault="008C20BE" w:rsidP="008C20BE">
      <w:pPr>
        <w:numPr>
          <w:ilvl w:val="0"/>
          <w:numId w:val="47"/>
        </w:numPr>
        <w:shd w:val="clear" w:color="auto" w:fill="FFFFFF"/>
        <w:spacing w:after="150" w:line="240" w:lineRule="auto"/>
        <w:rPr>
          <w:rFonts w:ascii="Times New Roman" w:eastAsia="Times New Roman" w:hAnsi="Times New Roman" w:cs="Times New Roman"/>
          <w:color w:val="000000"/>
          <w:sz w:val="24"/>
          <w:szCs w:val="24"/>
        </w:rPr>
      </w:pPr>
      <w:r w:rsidRPr="009B61F8">
        <w:rPr>
          <w:rFonts w:ascii="Times New Roman" w:eastAsia="Times New Roman" w:hAnsi="Times New Roman" w:cs="Times New Roman"/>
          <w:color w:val="000000"/>
          <w:sz w:val="24"/>
          <w:szCs w:val="24"/>
        </w:rPr>
        <w:t>Богданова Г.А. Уроки русского языка в 6 классе: 3-е изд.- М.: Просвещение, 2003.</w:t>
      </w:r>
    </w:p>
    <w:p w:rsidR="008C20BE" w:rsidRPr="009B61F8" w:rsidRDefault="008C20BE" w:rsidP="008C20BE">
      <w:pPr>
        <w:numPr>
          <w:ilvl w:val="0"/>
          <w:numId w:val="47"/>
        </w:numPr>
        <w:shd w:val="clear" w:color="auto" w:fill="FFFFFF"/>
        <w:spacing w:after="150" w:line="240" w:lineRule="auto"/>
        <w:rPr>
          <w:rFonts w:ascii="Times New Roman" w:eastAsia="Times New Roman" w:hAnsi="Times New Roman" w:cs="Times New Roman"/>
          <w:color w:val="000000"/>
          <w:sz w:val="24"/>
          <w:szCs w:val="24"/>
        </w:rPr>
      </w:pPr>
      <w:proofErr w:type="spellStart"/>
      <w:r w:rsidRPr="009B61F8">
        <w:rPr>
          <w:rFonts w:ascii="Times New Roman" w:eastAsia="Times New Roman" w:hAnsi="Times New Roman" w:cs="Times New Roman"/>
          <w:color w:val="000000"/>
          <w:sz w:val="24"/>
          <w:szCs w:val="24"/>
        </w:rPr>
        <w:t>Мордес</w:t>
      </w:r>
      <w:proofErr w:type="spellEnd"/>
      <w:r w:rsidRPr="009B61F8">
        <w:rPr>
          <w:rFonts w:ascii="Times New Roman" w:eastAsia="Times New Roman" w:hAnsi="Times New Roman" w:cs="Times New Roman"/>
          <w:color w:val="000000"/>
          <w:sz w:val="24"/>
          <w:szCs w:val="24"/>
        </w:rPr>
        <w:t xml:space="preserve"> Е.М. Искать, пробовать, обучать: нетрадиционные уроки по </w:t>
      </w:r>
      <w:proofErr w:type="spellStart"/>
      <w:r w:rsidRPr="009B61F8">
        <w:rPr>
          <w:rFonts w:ascii="Times New Roman" w:eastAsia="Times New Roman" w:hAnsi="Times New Roman" w:cs="Times New Roman"/>
          <w:color w:val="000000"/>
          <w:sz w:val="24"/>
          <w:szCs w:val="24"/>
        </w:rPr>
        <w:t>русскомй</w:t>
      </w:r>
      <w:proofErr w:type="spellEnd"/>
      <w:r w:rsidRPr="009B61F8">
        <w:rPr>
          <w:rFonts w:ascii="Times New Roman" w:eastAsia="Times New Roman" w:hAnsi="Times New Roman" w:cs="Times New Roman"/>
          <w:color w:val="000000"/>
          <w:sz w:val="24"/>
          <w:szCs w:val="24"/>
        </w:rPr>
        <w:t xml:space="preserve"> языку и литературе: 5-11 классы/Волгоград: </w:t>
      </w:r>
      <w:proofErr w:type="spellStart"/>
      <w:r w:rsidRPr="009B61F8">
        <w:rPr>
          <w:rFonts w:ascii="Times New Roman" w:eastAsia="Times New Roman" w:hAnsi="Times New Roman" w:cs="Times New Roman"/>
          <w:color w:val="000000"/>
          <w:sz w:val="24"/>
          <w:szCs w:val="24"/>
        </w:rPr>
        <w:t>Учитель-АСТ</w:t>
      </w:r>
      <w:proofErr w:type="spellEnd"/>
      <w:r w:rsidRPr="009B61F8">
        <w:rPr>
          <w:rFonts w:ascii="Times New Roman" w:eastAsia="Times New Roman" w:hAnsi="Times New Roman" w:cs="Times New Roman"/>
          <w:color w:val="000000"/>
          <w:sz w:val="24"/>
          <w:szCs w:val="24"/>
        </w:rPr>
        <w:t>, 2002.</w:t>
      </w:r>
    </w:p>
    <w:p w:rsidR="008C20BE" w:rsidRPr="009B61F8" w:rsidRDefault="008C20BE" w:rsidP="008C20BE">
      <w:pPr>
        <w:numPr>
          <w:ilvl w:val="0"/>
          <w:numId w:val="47"/>
        </w:numPr>
        <w:shd w:val="clear" w:color="auto" w:fill="FFFFFF"/>
        <w:spacing w:after="150" w:line="240" w:lineRule="auto"/>
        <w:rPr>
          <w:rFonts w:ascii="Times New Roman" w:eastAsia="Times New Roman" w:hAnsi="Times New Roman" w:cs="Times New Roman"/>
          <w:color w:val="000000"/>
          <w:sz w:val="24"/>
          <w:szCs w:val="24"/>
        </w:rPr>
      </w:pPr>
      <w:r w:rsidRPr="009B61F8">
        <w:rPr>
          <w:rFonts w:ascii="Times New Roman" w:eastAsia="Times New Roman" w:hAnsi="Times New Roman" w:cs="Times New Roman"/>
          <w:color w:val="000000"/>
          <w:sz w:val="24"/>
          <w:szCs w:val="24"/>
        </w:rPr>
        <w:t>Обучение русскому языку в 6 классе: Метод</w:t>
      </w:r>
      <w:proofErr w:type="gramStart"/>
      <w:r w:rsidRPr="009B61F8">
        <w:rPr>
          <w:rFonts w:ascii="Times New Roman" w:eastAsia="Times New Roman" w:hAnsi="Times New Roman" w:cs="Times New Roman"/>
          <w:color w:val="000000"/>
          <w:sz w:val="24"/>
          <w:szCs w:val="24"/>
        </w:rPr>
        <w:t>.</w:t>
      </w:r>
      <w:proofErr w:type="gramEnd"/>
      <w:r w:rsidRPr="009B61F8">
        <w:rPr>
          <w:rFonts w:ascii="Times New Roman" w:eastAsia="Times New Roman" w:hAnsi="Times New Roman" w:cs="Times New Roman"/>
          <w:color w:val="000000"/>
          <w:sz w:val="24"/>
          <w:szCs w:val="24"/>
        </w:rPr>
        <w:t xml:space="preserve"> </w:t>
      </w:r>
      <w:proofErr w:type="gramStart"/>
      <w:r w:rsidRPr="009B61F8">
        <w:rPr>
          <w:rFonts w:ascii="Times New Roman" w:eastAsia="Times New Roman" w:hAnsi="Times New Roman" w:cs="Times New Roman"/>
          <w:color w:val="000000"/>
          <w:sz w:val="24"/>
          <w:szCs w:val="24"/>
        </w:rPr>
        <w:t>р</w:t>
      </w:r>
      <w:proofErr w:type="gramEnd"/>
      <w:r w:rsidRPr="009B61F8">
        <w:rPr>
          <w:rFonts w:ascii="Times New Roman" w:eastAsia="Times New Roman" w:hAnsi="Times New Roman" w:cs="Times New Roman"/>
          <w:color w:val="000000"/>
          <w:sz w:val="24"/>
          <w:szCs w:val="24"/>
        </w:rPr>
        <w:t xml:space="preserve">екомендации к учеб. для 6 </w:t>
      </w:r>
      <w:proofErr w:type="spellStart"/>
      <w:r w:rsidRPr="009B61F8">
        <w:rPr>
          <w:rFonts w:ascii="Times New Roman" w:eastAsia="Times New Roman" w:hAnsi="Times New Roman" w:cs="Times New Roman"/>
          <w:color w:val="000000"/>
          <w:sz w:val="24"/>
          <w:szCs w:val="24"/>
        </w:rPr>
        <w:t>кл</w:t>
      </w:r>
      <w:proofErr w:type="spellEnd"/>
      <w:r w:rsidRPr="009B61F8">
        <w:rPr>
          <w:rFonts w:ascii="Times New Roman" w:eastAsia="Times New Roman" w:hAnsi="Times New Roman" w:cs="Times New Roman"/>
          <w:color w:val="000000"/>
          <w:sz w:val="24"/>
          <w:szCs w:val="24"/>
        </w:rPr>
        <w:t xml:space="preserve">. </w:t>
      </w:r>
      <w:proofErr w:type="spellStart"/>
      <w:r w:rsidRPr="009B61F8">
        <w:rPr>
          <w:rFonts w:ascii="Times New Roman" w:eastAsia="Times New Roman" w:hAnsi="Times New Roman" w:cs="Times New Roman"/>
          <w:color w:val="000000"/>
          <w:sz w:val="24"/>
          <w:szCs w:val="24"/>
        </w:rPr>
        <w:t>общеобразоват</w:t>
      </w:r>
      <w:proofErr w:type="spellEnd"/>
      <w:r w:rsidRPr="009B61F8">
        <w:rPr>
          <w:rFonts w:ascii="Times New Roman" w:eastAsia="Times New Roman" w:hAnsi="Times New Roman" w:cs="Times New Roman"/>
          <w:color w:val="000000"/>
          <w:sz w:val="24"/>
          <w:szCs w:val="24"/>
        </w:rPr>
        <w:t xml:space="preserve">. учреждений/ М.Т.Баранов, </w:t>
      </w:r>
      <w:proofErr w:type="spellStart"/>
      <w:r w:rsidRPr="009B61F8">
        <w:rPr>
          <w:rFonts w:ascii="Times New Roman" w:eastAsia="Times New Roman" w:hAnsi="Times New Roman" w:cs="Times New Roman"/>
          <w:color w:val="000000"/>
          <w:sz w:val="24"/>
          <w:szCs w:val="24"/>
        </w:rPr>
        <w:t>Т.А.Ладыженская</w:t>
      </w:r>
      <w:proofErr w:type="spellEnd"/>
      <w:r w:rsidRPr="009B61F8">
        <w:rPr>
          <w:rFonts w:ascii="Times New Roman" w:eastAsia="Times New Roman" w:hAnsi="Times New Roman" w:cs="Times New Roman"/>
          <w:color w:val="000000"/>
          <w:sz w:val="24"/>
          <w:szCs w:val="24"/>
        </w:rPr>
        <w:t xml:space="preserve">, </w:t>
      </w:r>
      <w:proofErr w:type="spellStart"/>
      <w:r w:rsidRPr="009B61F8">
        <w:rPr>
          <w:rFonts w:ascii="Times New Roman" w:eastAsia="Times New Roman" w:hAnsi="Times New Roman" w:cs="Times New Roman"/>
          <w:color w:val="000000"/>
          <w:sz w:val="24"/>
          <w:szCs w:val="24"/>
        </w:rPr>
        <w:t>Л.А.Тростенцова</w:t>
      </w:r>
      <w:proofErr w:type="spellEnd"/>
      <w:r w:rsidRPr="009B61F8">
        <w:rPr>
          <w:rFonts w:ascii="Times New Roman" w:eastAsia="Times New Roman" w:hAnsi="Times New Roman" w:cs="Times New Roman"/>
          <w:color w:val="000000"/>
          <w:sz w:val="24"/>
          <w:szCs w:val="24"/>
        </w:rPr>
        <w:t>.- 3-е изд.- М.: Просвещение, 2003.</w:t>
      </w:r>
    </w:p>
    <w:p w:rsidR="008C20BE" w:rsidRPr="009B61F8" w:rsidRDefault="008C20BE" w:rsidP="008C20BE">
      <w:pPr>
        <w:numPr>
          <w:ilvl w:val="0"/>
          <w:numId w:val="47"/>
        </w:numPr>
        <w:shd w:val="clear" w:color="auto" w:fill="FFFFFF"/>
        <w:spacing w:after="150" w:line="240" w:lineRule="auto"/>
        <w:rPr>
          <w:rFonts w:ascii="Times New Roman" w:eastAsia="Times New Roman" w:hAnsi="Times New Roman" w:cs="Times New Roman"/>
          <w:color w:val="000000"/>
          <w:sz w:val="24"/>
          <w:szCs w:val="24"/>
        </w:rPr>
      </w:pPr>
      <w:r w:rsidRPr="009B61F8">
        <w:rPr>
          <w:rFonts w:ascii="Times New Roman" w:eastAsia="Times New Roman" w:hAnsi="Times New Roman" w:cs="Times New Roman"/>
          <w:color w:val="000000"/>
          <w:sz w:val="24"/>
          <w:szCs w:val="24"/>
        </w:rPr>
        <w:t xml:space="preserve">Программы общеобразовательных учреждений. Русский язык. 5-9 </w:t>
      </w:r>
      <w:proofErr w:type="spellStart"/>
      <w:r w:rsidRPr="009B61F8">
        <w:rPr>
          <w:rFonts w:ascii="Times New Roman" w:eastAsia="Times New Roman" w:hAnsi="Times New Roman" w:cs="Times New Roman"/>
          <w:color w:val="000000"/>
          <w:sz w:val="24"/>
          <w:szCs w:val="24"/>
        </w:rPr>
        <w:t>классы:Учебное</w:t>
      </w:r>
      <w:proofErr w:type="spellEnd"/>
      <w:r w:rsidRPr="009B61F8">
        <w:rPr>
          <w:rFonts w:ascii="Times New Roman" w:eastAsia="Times New Roman" w:hAnsi="Times New Roman" w:cs="Times New Roman"/>
          <w:color w:val="000000"/>
          <w:sz w:val="24"/>
          <w:szCs w:val="24"/>
        </w:rPr>
        <w:t xml:space="preserve"> издание</w:t>
      </w:r>
      <w:proofErr w:type="gramStart"/>
      <w:r w:rsidRPr="009B61F8">
        <w:rPr>
          <w:rFonts w:ascii="Times New Roman" w:eastAsia="Times New Roman" w:hAnsi="Times New Roman" w:cs="Times New Roman"/>
          <w:color w:val="000000"/>
          <w:sz w:val="24"/>
          <w:szCs w:val="24"/>
        </w:rPr>
        <w:t>/П</w:t>
      </w:r>
      <w:proofErr w:type="gramEnd"/>
      <w:r w:rsidRPr="009B61F8">
        <w:rPr>
          <w:rFonts w:ascii="Times New Roman" w:eastAsia="Times New Roman" w:hAnsi="Times New Roman" w:cs="Times New Roman"/>
          <w:color w:val="000000"/>
          <w:sz w:val="24"/>
          <w:szCs w:val="24"/>
        </w:rPr>
        <w:t xml:space="preserve">од ред. Баранова М.Т., </w:t>
      </w:r>
      <w:proofErr w:type="spellStart"/>
      <w:r w:rsidRPr="009B61F8">
        <w:rPr>
          <w:rFonts w:ascii="Times New Roman" w:eastAsia="Times New Roman" w:hAnsi="Times New Roman" w:cs="Times New Roman"/>
          <w:color w:val="000000"/>
          <w:sz w:val="24"/>
          <w:szCs w:val="24"/>
        </w:rPr>
        <w:t>Ладыженской</w:t>
      </w:r>
      <w:proofErr w:type="spellEnd"/>
      <w:r w:rsidRPr="009B61F8">
        <w:rPr>
          <w:rFonts w:ascii="Times New Roman" w:eastAsia="Times New Roman" w:hAnsi="Times New Roman" w:cs="Times New Roman"/>
          <w:color w:val="000000"/>
          <w:sz w:val="24"/>
          <w:szCs w:val="24"/>
        </w:rPr>
        <w:t xml:space="preserve"> Т.А., </w:t>
      </w:r>
      <w:proofErr w:type="spellStart"/>
      <w:r w:rsidRPr="009B61F8">
        <w:rPr>
          <w:rFonts w:ascii="Times New Roman" w:eastAsia="Times New Roman" w:hAnsi="Times New Roman" w:cs="Times New Roman"/>
          <w:color w:val="000000"/>
          <w:sz w:val="24"/>
          <w:szCs w:val="24"/>
        </w:rPr>
        <w:t>Шанского</w:t>
      </w:r>
      <w:proofErr w:type="spellEnd"/>
      <w:r w:rsidRPr="009B61F8">
        <w:rPr>
          <w:rFonts w:ascii="Times New Roman" w:eastAsia="Times New Roman" w:hAnsi="Times New Roman" w:cs="Times New Roman"/>
          <w:color w:val="000000"/>
          <w:sz w:val="24"/>
          <w:szCs w:val="24"/>
        </w:rPr>
        <w:t xml:space="preserve"> Н.М.- 8-е изд.- М.: Просвещение, 2007.</w:t>
      </w:r>
    </w:p>
    <w:p w:rsidR="008C20BE" w:rsidRPr="009B61F8" w:rsidRDefault="008C20BE" w:rsidP="008C20BE">
      <w:pPr>
        <w:numPr>
          <w:ilvl w:val="0"/>
          <w:numId w:val="47"/>
        </w:numPr>
        <w:shd w:val="clear" w:color="auto" w:fill="FFFFFF"/>
        <w:spacing w:after="150" w:line="240" w:lineRule="auto"/>
        <w:rPr>
          <w:rFonts w:ascii="Times New Roman" w:eastAsia="Times New Roman" w:hAnsi="Times New Roman" w:cs="Times New Roman"/>
          <w:color w:val="000000"/>
          <w:sz w:val="24"/>
          <w:szCs w:val="24"/>
        </w:rPr>
      </w:pPr>
      <w:r w:rsidRPr="009B61F8">
        <w:rPr>
          <w:rFonts w:ascii="Times New Roman" w:eastAsia="Times New Roman" w:hAnsi="Times New Roman" w:cs="Times New Roman"/>
          <w:color w:val="000000"/>
          <w:sz w:val="24"/>
          <w:szCs w:val="24"/>
        </w:rPr>
        <w:t>Розенталь Д.Э., Теленкова М.А. Словарь трудностей русского языка /4-е изд.,- стереотип.- М.: Русский язык, 1985.</w:t>
      </w:r>
    </w:p>
    <w:p w:rsidR="008C20BE" w:rsidRPr="009B61F8" w:rsidRDefault="008C20BE" w:rsidP="008C20BE">
      <w:pPr>
        <w:numPr>
          <w:ilvl w:val="0"/>
          <w:numId w:val="47"/>
        </w:numPr>
        <w:shd w:val="clear" w:color="auto" w:fill="FFFFFF"/>
        <w:spacing w:after="150" w:line="240" w:lineRule="auto"/>
        <w:rPr>
          <w:rFonts w:ascii="Times New Roman" w:eastAsia="Times New Roman" w:hAnsi="Times New Roman" w:cs="Times New Roman"/>
          <w:color w:val="000000"/>
          <w:sz w:val="24"/>
          <w:szCs w:val="24"/>
        </w:rPr>
      </w:pPr>
      <w:r w:rsidRPr="009B61F8">
        <w:rPr>
          <w:rFonts w:ascii="Times New Roman" w:eastAsia="Times New Roman" w:hAnsi="Times New Roman" w:cs="Times New Roman"/>
          <w:color w:val="000000"/>
          <w:sz w:val="24"/>
          <w:szCs w:val="24"/>
        </w:rPr>
        <w:t xml:space="preserve">Русский язык. Тесты для промежуточного контроля. 6 </w:t>
      </w:r>
      <w:proofErr w:type="spellStart"/>
      <w:r w:rsidRPr="009B61F8">
        <w:rPr>
          <w:rFonts w:ascii="Times New Roman" w:eastAsia="Times New Roman" w:hAnsi="Times New Roman" w:cs="Times New Roman"/>
          <w:color w:val="000000"/>
          <w:sz w:val="24"/>
          <w:szCs w:val="24"/>
        </w:rPr>
        <w:t>кл</w:t>
      </w:r>
      <w:proofErr w:type="spellEnd"/>
      <w:r w:rsidRPr="009B61F8">
        <w:rPr>
          <w:rFonts w:ascii="Times New Roman" w:eastAsia="Times New Roman" w:hAnsi="Times New Roman" w:cs="Times New Roman"/>
          <w:color w:val="000000"/>
          <w:sz w:val="24"/>
          <w:szCs w:val="24"/>
        </w:rPr>
        <w:t>./Под ред. Н.А.Сениной. Ростов-на-Дону: изд. «Легион», 2009</w:t>
      </w:r>
    </w:p>
    <w:p w:rsidR="008C20BE" w:rsidRPr="009B61F8" w:rsidRDefault="008C20BE" w:rsidP="008C20BE">
      <w:pPr>
        <w:numPr>
          <w:ilvl w:val="0"/>
          <w:numId w:val="47"/>
        </w:numPr>
        <w:shd w:val="clear" w:color="auto" w:fill="FFFFFF"/>
        <w:spacing w:after="150" w:line="240" w:lineRule="auto"/>
        <w:rPr>
          <w:rFonts w:ascii="Times New Roman" w:eastAsia="Times New Roman" w:hAnsi="Times New Roman" w:cs="Times New Roman"/>
          <w:color w:val="000000"/>
          <w:sz w:val="24"/>
          <w:szCs w:val="24"/>
        </w:rPr>
      </w:pPr>
      <w:r w:rsidRPr="009B61F8">
        <w:rPr>
          <w:rFonts w:ascii="Times New Roman" w:eastAsia="Times New Roman" w:hAnsi="Times New Roman" w:cs="Times New Roman"/>
          <w:color w:val="000000"/>
          <w:sz w:val="24"/>
          <w:szCs w:val="24"/>
        </w:rPr>
        <w:t>Стандарт основного общего образования по русскому языку. URL:http://www.mon.gov.ru/work/obr/dok/obs/fkgs/08.doc</w:t>
      </w:r>
    </w:p>
    <w:p w:rsidR="008C20BE" w:rsidRPr="009B61F8" w:rsidRDefault="008C20BE" w:rsidP="008C20BE">
      <w:pPr>
        <w:numPr>
          <w:ilvl w:val="0"/>
          <w:numId w:val="47"/>
        </w:numPr>
        <w:shd w:val="clear" w:color="auto" w:fill="FFFFFF"/>
        <w:spacing w:after="150" w:line="240" w:lineRule="auto"/>
        <w:rPr>
          <w:rFonts w:ascii="Times New Roman" w:eastAsia="Times New Roman" w:hAnsi="Times New Roman" w:cs="Times New Roman"/>
          <w:color w:val="000000"/>
          <w:sz w:val="24"/>
          <w:szCs w:val="24"/>
        </w:rPr>
      </w:pPr>
      <w:r w:rsidRPr="009B61F8">
        <w:rPr>
          <w:rFonts w:ascii="Times New Roman" w:eastAsia="Times New Roman" w:hAnsi="Times New Roman" w:cs="Times New Roman"/>
          <w:color w:val="000000"/>
          <w:sz w:val="24"/>
          <w:szCs w:val="24"/>
        </w:rPr>
        <w:lastRenderedPageBreak/>
        <w:t>Примерные программы основного общего образования. Русский язык для образовательных учреждений с русским языком обучения. URL:</w:t>
      </w:r>
    </w:p>
    <w:p w:rsidR="008C20BE" w:rsidRPr="009B61F8" w:rsidRDefault="008C20BE" w:rsidP="008C20BE">
      <w:pPr>
        <w:numPr>
          <w:ilvl w:val="0"/>
          <w:numId w:val="47"/>
        </w:numPr>
        <w:shd w:val="clear" w:color="auto" w:fill="FFFFFF"/>
        <w:spacing w:after="150" w:line="240" w:lineRule="auto"/>
        <w:rPr>
          <w:rFonts w:ascii="Times New Roman" w:eastAsia="Times New Roman" w:hAnsi="Times New Roman" w:cs="Times New Roman"/>
          <w:color w:val="000000"/>
          <w:sz w:val="24"/>
          <w:szCs w:val="24"/>
        </w:rPr>
      </w:pPr>
      <w:r w:rsidRPr="009B61F8">
        <w:rPr>
          <w:rFonts w:ascii="Times New Roman" w:eastAsia="Times New Roman" w:hAnsi="Times New Roman" w:cs="Times New Roman"/>
          <w:color w:val="000000"/>
          <w:sz w:val="24"/>
          <w:szCs w:val="24"/>
        </w:rPr>
        <w:t>http://www.mon.gov.ru/work/obr/dok/obs/prog/02-1-o.doc</w:t>
      </w:r>
    </w:p>
    <w:p w:rsidR="008C20BE" w:rsidRPr="009B61F8" w:rsidRDefault="008C20BE" w:rsidP="008C20BE">
      <w:pPr>
        <w:numPr>
          <w:ilvl w:val="0"/>
          <w:numId w:val="47"/>
        </w:numPr>
        <w:shd w:val="clear" w:color="auto" w:fill="FFFFFF"/>
        <w:spacing w:after="150" w:line="240" w:lineRule="auto"/>
        <w:rPr>
          <w:rFonts w:ascii="Times New Roman" w:eastAsia="Times New Roman" w:hAnsi="Times New Roman" w:cs="Times New Roman"/>
          <w:color w:val="000000"/>
          <w:sz w:val="24"/>
          <w:szCs w:val="24"/>
        </w:rPr>
      </w:pPr>
      <w:r w:rsidRPr="009B61F8">
        <w:rPr>
          <w:rFonts w:ascii="Times New Roman" w:eastAsia="Times New Roman" w:hAnsi="Times New Roman" w:cs="Times New Roman"/>
          <w:color w:val="000000"/>
          <w:sz w:val="24"/>
          <w:szCs w:val="24"/>
        </w:rPr>
        <w:t xml:space="preserve">Программы общеобразовательных учреждений. Русский язык. 5-9 классы / Баранов М.Т., </w:t>
      </w:r>
      <w:proofErr w:type="spellStart"/>
      <w:r w:rsidRPr="009B61F8">
        <w:rPr>
          <w:rFonts w:ascii="Times New Roman" w:eastAsia="Times New Roman" w:hAnsi="Times New Roman" w:cs="Times New Roman"/>
          <w:color w:val="000000"/>
          <w:sz w:val="24"/>
          <w:szCs w:val="24"/>
        </w:rPr>
        <w:t>Ладыженская</w:t>
      </w:r>
      <w:proofErr w:type="spellEnd"/>
      <w:r w:rsidRPr="009B61F8">
        <w:rPr>
          <w:rFonts w:ascii="Times New Roman" w:eastAsia="Times New Roman" w:hAnsi="Times New Roman" w:cs="Times New Roman"/>
          <w:color w:val="000000"/>
          <w:sz w:val="24"/>
          <w:szCs w:val="24"/>
        </w:rPr>
        <w:t xml:space="preserve"> Т.А., </w:t>
      </w:r>
      <w:proofErr w:type="spellStart"/>
      <w:r w:rsidRPr="009B61F8">
        <w:rPr>
          <w:rFonts w:ascii="Times New Roman" w:eastAsia="Times New Roman" w:hAnsi="Times New Roman" w:cs="Times New Roman"/>
          <w:color w:val="000000"/>
          <w:sz w:val="24"/>
          <w:szCs w:val="24"/>
        </w:rPr>
        <w:t>Шанский</w:t>
      </w:r>
      <w:proofErr w:type="spellEnd"/>
      <w:r w:rsidRPr="009B61F8">
        <w:rPr>
          <w:rFonts w:ascii="Times New Roman" w:eastAsia="Times New Roman" w:hAnsi="Times New Roman" w:cs="Times New Roman"/>
          <w:color w:val="000000"/>
          <w:sz w:val="24"/>
          <w:szCs w:val="24"/>
        </w:rPr>
        <w:t xml:space="preserve"> Н.М. – М.: Просвещение, 2007.</w:t>
      </w:r>
    </w:p>
    <w:p w:rsidR="008C20BE" w:rsidRPr="009B61F8" w:rsidRDefault="008C20BE" w:rsidP="008C20BE">
      <w:pPr>
        <w:shd w:val="clear" w:color="auto" w:fill="FFFFFF"/>
        <w:spacing w:after="150" w:line="240" w:lineRule="auto"/>
        <w:rPr>
          <w:rFonts w:ascii="Times New Roman" w:eastAsia="Times New Roman" w:hAnsi="Times New Roman" w:cs="Times New Roman"/>
          <w:color w:val="000000"/>
          <w:sz w:val="24"/>
          <w:szCs w:val="24"/>
        </w:rPr>
      </w:pPr>
    </w:p>
    <w:p w:rsidR="008C20BE" w:rsidRPr="009B61F8" w:rsidRDefault="008C20BE" w:rsidP="008C20BE">
      <w:pPr>
        <w:shd w:val="clear" w:color="auto" w:fill="FFFFFF"/>
        <w:spacing w:after="150" w:line="240" w:lineRule="auto"/>
        <w:rPr>
          <w:rFonts w:ascii="Times New Roman" w:eastAsia="Times New Roman" w:hAnsi="Times New Roman" w:cs="Times New Roman"/>
          <w:color w:val="000000"/>
          <w:sz w:val="24"/>
          <w:szCs w:val="24"/>
        </w:rPr>
      </w:pPr>
      <w:r w:rsidRPr="009B61F8">
        <w:rPr>
          <w:rFonts w:ascii="Times New Roman" w:eastAsia="Times New Roman" w:hAnsi="Times New Roman" w:cs="Times New Roman"/>
          <w:b/>
          <w:bCs/>
          <w:color w:val="000000"/>
          <w:sz w:val="24"/>
          <w:szCs w:val="24"/>
        </w:rPr>
        <w:t>Образовательные электронные ресурсы</w:t>
      </w:r>
    </w:p>
    <w:p w:rsidR="008C20BE" w:rsidRPr="009B61F8" w:rsidRDefault="008C20BE" w:rsidP="008C20BE">
      <w:pPr>
        <w:numPr>
          <w:ilvl w:val="0"/>
          <w:numId w:val="48"/>
        </w:numPr>
        <w:shd w:val="clear" w:color="auto" w:fill="FFFFFF"/>
        <w:spacing w:after="150" w:line="240" w:lineRule="auto"/>
        <w:rPr>
          <w:rFonts w:ascii="Times New Roman" w:eastAsia="Times New Roman" w:hAnsi="Times New Roman" w:cs="Times New Roman"/>
          <w:color w:val="000000"/>
          <w:sz w:val="24"/>
          <w:szCs w:val="24"/>
        </w:rPr>
      </w:pPr>
      <w:r w:rsidRPr="009B61F8">
        <w:rPr>
          <w:rFonts w:ascii="Times New Roman" w:eastAsia="Times New Roman" w:hAnsi="Times New Roman" w:cs="Times New Roman"/>
          <w:color w:val="000000"/>
          <w:sz w:val="24"/>
          <w:szCs w:val="24"/>
        </w:rPr>
        <w:t>http://repetitor.1c.ru/ - Серия учебных компьютерных программ '1С: Репетитор' по русскому языку, Контрольно-диагностические системы серии 'Репетитор. Тесты по пунктуации, орфографии и др.</w:t>
      </w:r>
    </w:p>
    <w:p w:rsidR="008C20BE" w:rsidRPr="009B61F8" w:rsidRDefault="008C20BE" w:rsidP="008C20BE">
      <w:pPr>
        <w:numPr>
          <w:ilvl w:val="0"/>
          <w:numId w:val="48"/>
        </w:numPr>
        <w:shd w:val="clear" w:color="auto" w:fill="FFFFFF"/>
        <w:spacing w:after="150" w:line="240" w:lineRule="auto"/>
        <w:rPr>
          <w:rFonts w:ascii="Times New Roman" w:eastAsia="Times New Roman" w:hAnsi="Times New Roman" w:cs="Times New Roman"/>
          <w:color w:val="000000"/>
          <w:sz w:val="24"/>
          <w:szCs w:val="24"/>
        </w:rPr>
      </w:pPr>
      <w:r w:rsidRPr="009B61F8">
        <w:rPr>
          <w:rFonts w:ascii="Times New Roman" w:eastAsia="Times New Roman" w:hAnsi="Times New Roman" w:cs="Times New Roman"/>
          <w:color w:val="000000"/>
          <w:sz w:val="24"/>
          <w:szCs w:val="24"/>
        </w:rPr>
        <w:t xml:space="preserve">http://www.gramota.ru/- Все о русском языке на страницах справочно-информационного портала. Словари </w:t>
      </w:r>
      <w:proofErr w:type="spellStart"/>
      <w:r w:rsidRPr="009B61F8">
        <w:rPr>
          <w:rFonts w:ascii="Times New Roman" w:eastAsia="Times New Roman" w:hAnsi="Times New Roman" w:cs="Times New Roman"/>
          <w:color w:val="000000"/>
          <w:sz w:val="24"/>
          <w:szCs w:val="24"/>
        </w:rPr>
        <w:t>он-лайн</w:t>
      </w:r>
      <w:proofErr w:type="spellEnd"/>
      <w:r w:rsidRPr="009B61F8">
        <w:rPr>
          <w:rFonts w:ascii="Times New Roman" w:eastAsia="Times New Roman" w:hAnsi="Times New Roman" w:cs="Times New Roman"/>
          <w:color w:val="000000"/>
          <w:sz w:val="24"/>
          <w:szCs w:val="24"/>
        </w:rPr>
        <w:t>. Ответы на вопросы в справочном бюро. Официальные документы, связанные с языковой политикой. Статьи, освещающие актуальные проблемы русистики и лингвистики.</w:t>
      </w:r>
    </w:p>
    <w:p w:rsidR="008C20BE" w:rsidRPr="009B61F8" w:rsidRDefault="008C20BE" w:rsidP="008C20BE">
      <w:pPr>
        <w:numPr>
          <w:ilvl w:val="0"/>
          <w:numId w:val="48"/>
        </w:numPr>
        <w:shd w:val="clear" w:color="auto" w:fill="FFFFFF"/>
        <w:spacing w:after="150" w:line="240" w:lineRule="auto"/>
        <w:rPr>
          <w:rFonts w:ascii="Times New Roman" w:eastAsia="Times New Roman" w:hAnsi="Times New Roman" w:cs="Times New Roman"/>
          <w:color w:val="000000"/>
          <w:sz w:val="24"/>
          <w:szCs w:val="24"/>
        </w:rPr>
      </w:pPr>
      <w:r w:rsidRPr="009B61F8">
        <w:rPr>
          <w:rFonts w:ascii="Times New Roman" w:eastAsia="Times New Roman" w:hAnsi="Times New Roman" w:cs="Times New Roman"/>
          <w:color w:val="000000"/>
          <w:sz w:val="24"/>
          <w:szCs w:val="24"/>
        </w:rPr>
        <w:t>http://www.gramma.ru/ - Пишем и говорим правильно: нормы современного русского языка. Помощь школьникам и абитуриентам. Деловые бумаги - правила оформления. Консультации по русскому языку и литературе, ответы на вопросы.</w:t>
      </w:r>
    </w:p>
    <w:p w:rsidR="008C20BE" w:rsidRPr="009B61F8" w:rsidRDefault="008C20BE" w:rsidP="008C20BE">
      <w:pPr>
        <w:numPr>
          <w:ilvl w:val="0"/>
          <w:numId w:val="48"/>
        </w:numPr>
        <w:shd w:val="clear" w:color="auto" w:fill="FFFFFF"/>
        <w:spacing w:after="150" w:line="240" w:lineRule="auto"/>
        <w:rPr>
          <w:rFonts w:ascii="Times New Roman" w:eastAsia="Times New Roman" w:hAnsi="Times New Roman" w:cs="Times New Roman"/>
          <w:color w:val="000000"/>
          <w:sz w:val="24"/>
          <w:szCs w:val="24"/>
        </w:rPr>
      </w:pPr>
      <w:r w:rsidRPr="009B61F8">
        <w:rPr>
          <w:rFonts w:ascii="Times New Roman" w:eastAsia="Times New Roman" w:hAnsi="Times New Roman" w:cs="Times New Roman"/>
          <w:color w:val="000000"/>
          <w:sz w:val="24"/>
          <w:szCs w:val="24"/>
        </w:rPr>
        <w:t>http://www.school.edu.ru/ -Российский образовательный портал</w:t>
      </w:r>
    </w:p>
    <w:p w:rsidR="008C20BE" w:rsidRPr="009B61F8" w:rsidRDefault="008C20BE" w:rsidP="008C20BE">
      <w:pPr>
        <w:numPr>
          <w:ilvl w:val="0"/>
          <w:numId w:val="48"/>
        </w:numPr>
        <w:shd w:val="clear" w:color="auto" w:fill="FFFFFF"/>
        <w:spacing w:after="150" w:line="240" w:lineRule="auto"/>
        <w:rPr>
          <w:rFonts w:ascii="Times New Roman" w:eastAsia="Times New Roman" w:hAnsi="Times New Roman" w:cs="Times New Roman"/>
          <w:color w:val="000000"/>
          <w:sz w:val="24"/>
          <w:szCs w:val="24"/>
        </w:rPr>
      </w:pPr>
      <w:r w:rsidRPr="009B61F8">
        <w:rPr>
          <w:rFonts w:ascii="Times New Roman" w:eastAsia="Times New Roman" w:hAnsi="Times New Roman" w:cs="Times New Roman"/>
          <w:color w:val="000000"/>
          <w:sz w:val="24"/>
          <w:szCs w:val="24"/>
        </w:rPr>
        <w:t>http://www.1september.ru/ - газета «Первое сентября»</w:t>
      </w:r>
    </w:p>
    <w:p w:rsidR="008C20BE" w:rsidRPr="009B61F8" w:rsidRDefault="008C20BE" w:rsidP="008C20BE">
      <w:pPr>
        <w:numPr>
          <w:ilvl w:val="0"/>
          <w:numId w:val="48"/>
        </w:numPr>
        <w:shd w:val="clear" w:color="auto" w:fill="FFFFFF"/>
        <w:spacing w:after="150" w:line="240" w:lineRule="auto"/>
        <w:rPr>
          <w:rFonts w:ascii="Times New Roman" w:eastAsia="Times New Roman" w:hAnsi="Times New Roman" w:cs="Times New Roman"/>
          <w:color w:val="000000"/>
          <w:sz w:val="24"/>
          <w:szCs w:val="24"/>
        </w:rPr>
      </w:pPr>
      <w:r w:rsidRPr="009B61F8">
        <w:rPr>
          <w:rFonts w:ascii="Times New Roman" w:eastAsia="Times New Roman" w:hAnsi="Times New Roman" w:cs="Times New Roman"/>
          <w:color w:val="000000"/>
          <w:sz w:val="24"/>
          <w:szCs w:val="24"/>
        </w:rPr>
        <w:t>http://all.edu.ru/ - Все образование Интернета</w:t>
      </w:r>
    </w:p>
    <w:p w:rsidR="008C20BE" w:rsidRPr="009B61F8" w:rsidRDefault="008C20BE" w:rsidP="008C20BE">
      <w:pPr>
        <w:numPr>
          <w:ilvl w:val="0"/>
          <w:numId w:val="48"/>
        </w:numPr>
        <w:shd w:val="clear" w:color="auto" w:fill="FFFFFF"/>
        <w:spacing w:after="150" w:line="240" w:lineRule="auto"/>
        <w:rPr>
          <w:rFonts w:ascii="Times New Roman" w:eastAsia="Times New Roman" w:hAnsi="Times New Roman" w:cs="Times New Roman"/>
          <w:color w:val="000000"/>
          <w:sz w:val="24"/>
          <w:szCs w:val="24"/>
        </w:rPr>
      </w:pPr>
      <w:proofErr w:type="spellStart"/>
      <w:r w:rsidRPr="009B61F8">
        <w:rPr>
          <w:rFonts w:ascii="Times New Roman" w:eastAsia="Times New Roman" w:hAnsi="Times New Roman" w:cs="Times New Roman"/>
          <w:color w:val="000000"/>
          <w:sz w:val="24"/>
          <w:szCs w:val="24"/>
        </w:rPr>
        <w:t>claw.ru</w:t>
      </w:r>
      <w:proofErr w:type="spellEnd"/>
      <w:r w:rsidRPr="009B61F8">
        <w:rPr>
          <w:rFonts w:ascii="Times New Roman" w:eastAsia="Times New Roman" w:hAnsi="Times New Roman" w:cs="Times New Roman"/>
          <w:color w:val="000000"/>
          <w:sz w:val="24"/>
          <w:szCs w:val="24"/>
        </w:rPr>
        <w:t>›1news/</w:t>
      </w:r>
      <w:proofErr w:type="spellStart"/>
      <w:r w:rsidRPr="009B61F8">
        <w:rPr>
          <w:rFonts w:ascii="Times New Roman" w:eastAsia="Times New Roman" w:hAnsi="Times New Roman" w:cs="Times New Roman"/>
          <w:color w:val="000000"/>
          <w:sz w:val="24"/>
          <w:szCs w:val="24"/>
        </w:rPr>
        <w:t>izlozheniya</w:t>
      </w:r>
      <w:proofErr w:type="spellEnd"/>
      <w:r w:rsidRPr="009B61F8">
        <w:rPr>
          <w:rFonts w:ascii="Times New Roman" w:eastAsia="Times New Roman" w:hAnsi="Times New Roman" w:cs="Times New Roman"/>
          <w:color w:val="000000"/>
          <w:sz w:val="24"/>
          <w:szCs w:val="24"/>
        </w:rPr>
        <w:t>/</w:t>
      </w:r>
      <w:proofErr w:type="spellStart"/>
      <w:r w:rsidRPr="009B61F8">
        <w:rPr>
          <w:rFonts w:ascii="Times New Roman" w:eastAsia="Times New Roman" w:hAnsi="Times New Roman" w:cs="Times New Roman"/>
          <w:color w:val="000000"/>
          <w:sz w:val="24"/>
          <w:szCs w:val="24"/>
        </w:rPr>
        <w:t>izlozheniya</w:t>
      </w:r>
      <w:proofErr w:type="spellEnd"/>
      <w:r w:rsidRPr="009B61F8">
        <w:rPr>
          <w:rFonts w:ascii="Times New Roman" w:eastAsia="Times New Roman" w:hAnsi="Times New Roman" w:cs="Times New Roman"/>
          <w:color w:val="000000"/>
          <w:sz w:val="24"/>
          <w:szCs w:val="24"/>
        </w:rPr>
        <w:t>…dlya-5… Изложения для 5-11 классов</w:t>
      </w:r>
    </w:p>
    <w:p w:rsidR="008C20BE" w:rsidRPr="009B61F8" w:rsidRDefault="008C20BE" w:rsidP="008C20BE">
      <w:pPr>
        <w:numPr>
          <w:ilvl w:val="0"/>
          <w:numId w:val="48"/>
        </w:numPr>
        <w:shd w:val="clear" w:color="auto" w:fill="FFFFFF"/>
        <w:spacing w:after="150" w:line="240" w:lineRule="auto"/>
        <w:rPr>
          <w:rFonts w:ascii="Times New Roman" w:eastAsia="Times New Roman" w:hAnsi="Times New Roman" w:cs="Times New Roman"/>
          <w:color w:val="000000"/>
          <w:sz w:val="24"/>
          <w:szCs w:val="24"/>
        </w:rPr>
      </w:pPr>
      <w:r w:rsidRPr="009B61F8">
        <w:rPr>
          <w:rFonts w:ascii="Times New Roman" w:eastAsia="Times New Roman" w:hAnsi="Times New Roman" w:cs="Times New Roman"/>
          <w:color w:val="000000"/>
          <w:sz w:val="24"/>
          <w:szCs w:val="24"/>
        </w:rPr>
        <w:t xml:space="preserve">http://lib.repetitors.eu Контрольные работы, диктанты 5-11 </w:t>
      </w:r>
      <w:proofErr w:type="spellStart"/>
      <w:r w:rsidRPr="009B61F8">
        <w:rPr>
          <w:rFonts w:ascii="Times New Roman" w:eastAsia="Times New Roman" w:hAnsi="Times New Roman" w:cs="Times New Roman"/>
          <w:color w:val="000000"/>
          <w:sz w:val="24"/>
          <w:szCs w:val="24"/>
        </w:rPr>
        <w:t>кл</w:t>
      </w:r>
      <w:proofErr w:type="spellEnd"/>
    </w:p>
    <w:p w:rsidR="008C20BE" w:rsidRPr="009B61F8" w:rsidRDefault="008C20BE" w:rsidP="008C20BE">
      <w:pPr>
        <w:numPr>
          <w:ilvl w:val="0"/>
          <w:numId w:val="48"/>
        </w:numPr>
        <w:shd w:val="clear" w:color="auto" w:fill="FFFFFF"/>
        <w:spacing w:after="150" w:line="240" w:lineRule="auto"/>
        <w:rPr>
          <w:rFonts w:ascii="Times New Roman" w:eastAsia="Times New Roman" w:hAnsi="Times New Roman" w:cs="Times New Roman"/>
          <w:color w:val="000000"/>
          <w:sz w:val="24"/>
          <w:szCs w:val="24"/>
        </w:rPr>
      </w:pPr>
      <w:r w:rsidRPr="009B61F8">
        <w:rPr>
          <w:rFonts w:ascii="Times New Roman" w:eastAsia="Times New Roman" w:hAnsi="Times New Roman" w:cs="Times New Roman"/>
          <w:color w:val="000000"/>
          <w:sz w:val="24"/>
          <w:szCs w:val="24"/>
        </w:rPr>
        <w:t>Электронные словари: [Электронный ресурс] – Режим доступа: http://www.slovary.ru</w:t>
      </w:r>
    </w:p>
    <w:p w:rsidR="008C20BE" w:rsidRPr="009B61F8" w:rsidRDefault="008C20BE" w:rsidP="008C20BE">
      <w:pPr>
        <w:numPr>
          <w:ilvl w:val="0"/>
          <w:numId w:val="48"/>
        </w:numPr>
        <w:shd w:val="clear" w:color="auto" w:fill="FFFFFF"/>
        <w:spacing w:after="150" w:line="240" w:lineRule="auto"/>
        <w:rPr>
          <w:rFonts w:ascii="Times New Roman" w:eastAsia="Times New Roman" w:hAnsi="Times New Roman" w:cs="Times New Roman"/>
          <w:color w:val="000000"/>
          <w:sz w:val="24"/>
          <w:szCs w:val="24"/>
        </w:rPr>
      </w:pPr>
      <w:r w:rsidRPr="009B61F8">
        <w:rPr>
          <w:rFonts w:ascii="Times New Roman" w:eastAsia="Times New Roman" w:hAnsi="Times New Roman" w:cs="Times New Roman"/>
          <w:color w:val="000000"/>
          <w:sz w:val="24"/>
          <w:szCs w:val="24"/>
        </w:rPr>
        <w:t xml:space="preserve">Справочно-информационный </w:t>
      </w:r>
      <w:proofErr w:type="spellStart"/>
      <w:r w:rsidRPr="009B61F8">
        <w:rPr>
          <w:rFonts w:ascii="Times New Roman" w:eastAsia="Times New Roman" w:hAnsi="Times New Roman" w:cs="Times New Roman"/>
          <w:color w:val="000000"/>
          <w:sz w:val="24"/>
          <w:szCs w:val="24"/>
        </w:rPr>
        <w:t>интенет-портал</w:t>
      </w:r>
      <w:proofErr w:type="spellEnd"/>
      <w:r w:rsidRPr="009B61F8">
        <w:rPr>
          <w:rFonts w:ascii="Times New Roman" w:eastAsia="Times New Roman" w:hAnsi="Times New Roman" w:cs="Times New Roman"/>
          <w:color w:val="000000"/>
          <w:sz w:val="24"/>
          <w:szCs w:val="24"/>
        </w:rPr>
        <w:t xml:space="preserve"> «Русский язык»: [Электронный ресурс] – Режим доступа: http://www.gramota.ru</w:t>
      </w:r>
    </w:p>
    <w:p w:rsidR="008C20BE" w:rsidRPr="009B61F8" w:rsidRDefault="008C20BE" w:rsidP="008C20BE">
      <w:pPr>
        <w:numPr>
          <w:ilvl w:val="0"/>
          <w:numId w:val="48"/>
        </w:numPr>
        <w:shd w:val="clear" w:color="auto" w:fill="FFFFFF"/>
        <w:spacing w:after="150" w:line="240" w:lineRule="auto"/>
        <w:rPr>
          <w:rFonts w:ascii="Times New Roman" w:eastAsia="Times New Roman" w:hAnsi="Times New Roman" w:cs="Times New Roman"/>
          <w:color w:val="000000"/>
          <w:sz w:val="24"/>
          <w:szCs w:val="24"/>
        </w:rPr>
      </w:pPr>
      <w:r w:rsidRPr="009B61F8">
        <w:rPr>
          <w:rFonts w:ascii="Times New Roman" w:eastAsia="Times New Roman" w:hAnsi="Times New Roman" w:cs="Times New Roman"/>
          <w:color w:val="000000"/>
          <w:sz w:val="24"/>
          <w:szCs w:val="24"/>
        </w:rPr>
        <w:t>Русский язык. Приложение к газете «1 сентября» [Электронный ресурс] – Режим доступа: http://rus.1september.ru/rusarchive.php</w:t>
      </w:r>
    </w:p>
    <w:p w:rsidR="008C20BE" w:rsidRPr="009B61F8" w:rsidRDefault="008C20BE" w:rsidP="008C20BE">
      <w:pPr>
        <w:numPr>
          <w:ilvl w:val="0"/>
          <w:numId w:val="48"/>
        </w:numPr>
        <w:shd w:val="clear" w:color="auto" w:fill="FFFFFF"/>
        <w:spacing w:after="150" w:line="240" w:lineRule="auto"/>
        <w:rPr>
          <w:rFonts w:ascii="Times New Roman" w:eastAsia="Times New Roman" w:hAnsi="Times New Roman" w:cs="Times New Roman"/>
          <w:color w:val="000000"/>
          <w:sz w:val="24"/>
          <w:szCs w:val="24"/>
        </w:rPr>
      </w:pPr>
      <w:r w:rsidRPr="009B61F8">
        <w:rPr>
          <w:rFonts w:ascii="Times New Roman" w:eastAsia="Times New Roman" w:hAnsi="Times New Roman" w:cs="Times New Roman"/>
          <w:color w:val="000000"/>
          <w:sz w:val="24"/>
          <w:szCs w:val="24"/>
        </w:rPr>
        <w:t>Единая коллекция цифровых образовательных ресурсов [Электронный ресурс] – Режим доступа: http://school-collection.edu.ru/</w:t>
      </w:r>
    </w:p>
    <w:p w:rsidR="008C20BE" w:rsidRPr="009B61F8" w:rsidRDefault="008C20BE" w:rsidP="008C20BE">
      <w:pPr>
        <w:numPr>
          <w:ilvl w:val="0"/>
          <w:numId w:val="48"/>
        </w:numPr>
        <w:shd w:val="clear" w:color="auto" w:fill="FFFFFF"/>
        <w:spacing w:after="150" w:line="240" w:lineRule="auto"/>
        <w:rPr>
          <w:rFonts w:ascii="Times New Roman" w:eastAsia="Times New Roman" w:hAnsi="Times New Roman" w:cs="Times New Roman"/>
          <w:color w:val="000000"/>
          <w:sz w:val="24"/>
          <w:szCs w:val="24"/>
        </w:rPr>
      </w:pPr>
      <w:r w:rsidRPr="009B61F8">
        <w:rPr>
          <w:rFonts w:ascii="Times New Roman" w:eastAsia="Times New Roman" w:hAnsi="Times New Roman" w:cs="Times New Roman"/>
          <w:color w:val="000000"/>
          <w:sz w:val="24"/>
          <w:szCs w:val="24"/>
        </w:rPr>
        <w:t xml:space="preserve">Уроки </w:t>
      </w:r>
      <w:proofErr w:type="spellStart"/>
      <w:r w:rsidRPr="009B61F8">
        <w:rPr>
          <w:rFonts w:ascii="Times New Roman" w:eastAsia="Times New Roman" w:hAnsi="Times New Roman" w:cs="Times New Roman"/>
          <w:color w:val="000000"/>
          <w:sz w:val="24"/>
          <w:szCs w:val="24"/>
        </w:rPr>
        <w:t>Русского.ru</w:t>
      </w:r>
      <w:proofErr w:type="spellEnd"/>
      <w:r w:rsidRPr="009B61F8">
        <w:rPr>
          <w:rFonts w:ascii="Times New Roman" w:eastAsia="Times New Roman" w:hAnsi="Times New Roman" w:cs="Times New Roman"/>
          <w:color w:val="000000"/>
          <w:sz w:val="24"/>
          <w:szCs w:val="24"/>
        </w:rPr>
        <w:t xml:space="preserve"> </w:t>
      </w:r>
      <w:proofErr w:type="spellStart"/>
      <w:r w:rsidRPr="009B61F8">
        <w:rPr>
          <w:rFonts w:ascii="Times New Roman" w:eastAsia="Times New Roman" w:hAnsi="Times New Roman" w:cs="Times New Roman"/>
          <w:color w:val="000000"/>
          <w:sz w:val="24"/>
          <w:szCs w:val="24"/>
        </w:rPr>
        <w:t>видеоуроки</w:t>
      </w:r>
      <w:proofErr w:type="spellEnd"/>
      <w:r w:rsidRPr="009B61F8">
        <w:rPr>
          <w:rFonts w:ascii="Times New Roman" w:eastAsia="Times New Roman" w:hAnsi="Times New Roman" w:cs="Times New Roman"/>
          <w:color w:val="000000"/>
          <w:sz w:val="24"/>
          <w:szCs w:val="24"/>
        </w:rPr>
        <w:t xml:space="preserve"> и материал</w:t>
      </w:r>
      <w:proofErr w:type="gramStart"/>
      <w:r w:rsidRPr="009B61F8">
        <w:rPr>
          <w:rFonts w:ascii="Times New Roman" w:eastAsia="Times New Roman" w:hAnsi="Times New Roman" w:cs="Times New Roman"/>
          <w:color w:val="000000"/>
          <w:sz w:val="24"/>
          <w:szCs w:val="24"/>
        </w:rPr>
        <w:t>ы(</w:t>
      </w:r>
      <w:proofErr w:type="gramEnd"/>
      <w:r w:rsidRPr="009B61F8">
        <w:rPr>
          <w:rFonts w:ascii="Times New Roman" w:eastAsia="Times New Roman" w:hAnsi="Times New Roman" w:cs="Times New Roman"/>
          <w:color w:val="000000"/>
          <w:sz w:val="24"/>
          <w:szCs w:val="24"/>
        </w:rPr>
        <w:t xml:space="preserve">видео уроки) по русскому языку [Электронный ресурс] – Режим доступа: </w:t>
      </w:r>
      <w:hyperlink r:id="rId7" w:history="1">
        <w:r w:rsidR="009B61F8" w:rsidRPr="009B61F8">
          <w:rPr>
            <w:rStyle w:val="ac"/>
            <w:rFonts w:ascii="Times New Roman" w:eastAsia="Times New Roman" w:hAnsi="Times New Roman" w:cs="Times New Roman"/>
            <w:sz w:val="24"/>
            <w:szCs w:val="24"/>
          </w:rPr>
          <w:t>http://www.urokirusskogo.ru/videouroki</w:t>
        </w:r>
      </w:hyperlink>
      <w:r w:rsidR="009B61F8" w:rsidRPr="009B61F8">
        <w:rPr>
          <w:rFonts w:ascii="Times New Roman" w:eastAsia="Times New Roman" w:hAnsi="Times New Roman" w:cs="Times New Roman"/>
          <w:color w:val="000000"/>
          <w:sz w:val="24"/>
          <w:szCs w:val="24"/>
        </w:rPr>
        <w:t xml:space="preserve"> </w:t>
      </w:r>
    </w:p>
    <w:p w:rsidR="008C20BE" w:rsidRPr="009B61F8" w:rsidRDefault="008C20BE" w:rsidP="008C20BE">
      <w:pPr>
        <w:shd w:val="clear" w:color="auto" w:fill="FFFFFF"/>
        <w:spacing w:after="150" w:line="240" w:lineRule="auto"/>
        <w:jc w:val="center"/>
        <w:rPr>
          <w:rFonts w:ascii="Times New Roman" w:eastAsia="Times New Roman" w:hAnsi="Times New Roman" w:cs="Times New Roman"/>
          <w:color w:val="000000"/>
          <w:sz w:val="24"/>
          <w:szCs w:val="24"/>
        </w:rPr>
      </w:pPr>
    </w:p>
    <w:p w:rsidR="008C20BE" w:rsidRPr="009B61F8" w:rsidRDefault="008C20BE" w:rsidP="008C20BE">
      <w:pPr>
        <w:shd w:val="clear" w:color="auto" w:fill="FFFFFF"/>
        <w:spacing w:after="150" w:line="240" w:lineRule="auto"/>
        <w:jc w:val="center"/>
        <w:rPr>
          <w:rFonts w:ascii="Times New Roman" w:eastAsia="Times New Roman" w:hAnsi="Times New Roman" w:cs="Times New Roman"/>
          <w:color w:val="000000"/>
          <w:sz w:val="24"/>
          <w:szCs w:val="24"/>
        </w:rPr>
      </w:pPr>
    </w:p>
    <w:p w:rsidR="008C20BE" w:rsidRPr="009B61F8" w:rsidRDefault="008C20BE" w:rsidP="008C20BE">
      <w:pPr>
        <w:shd w:val="clear" w:color="auto" w:fill="FFFFFF"/>
        <w:spacing w:after="150" w:line="240" w:lineRule="auto"/>
        <w:jc w:val="center"/>
        <w:rPr>
          <w:rFonts w:ascii="Times New Roman" w:eastAsia="Times New Roman" w:hAnsi="Times New Roman" w:cs="Times New Roman"/>
          <w:color w:val="000000"/>
          <w:sz w:val="24"/>
          <w:szCs w:val="24"/>
        </w:rPr>
      </w:pPr>
    </w:p>
    <w:p w:rsidR="008C20BE" w:rsidRPr="009B61F8" w:rsidRDefault="008C20BE" w:rsidP="008C20BE">
      <w:pPr>
        <w:shd w:val="clear" w:color="auto" w:fill="FFFFFF"/>
        <w:spacing w:after="150" w:line="240" w:lineRule="auto"/>
        <w:jc w:val="center"/>
        <w:rPr>
          <w:rFonts w:ascii="Times New Roman" w:eastAsia="Times New Roman" w:hAnsi="Times New Roman" w:cs="Times New Roman"/>
          <w:color w:val="000000"/>
          <w:sz w:val="24"/>
          <w:szCs w:val="24"/>
        </w:rPr>
      </w:pPr>
    </w:p>
    <w:p w:rsidR="008C20BE" w:rsidRPr="009B61F8" w:rsidRDefault="008C20BE" w:rsidP="008C20BE">
      <w:pPr>
        <w:shd w:val="clear" w:color="auto" w:fill="FFFFFF"/>
        <w:spacing w:after="150" w:line="240" w:lineRule="auto"/>
        <w:jc w:val="center"/>
        <w:rPr>
          <w:rFonts w:ascii="Times New Roman" w:eastAsia="Times New Roman" w:hAnsi="Times New Roman" w:cs="Times New Roman"/>
          <w:color w:val="000000"/>
          <w:sz w:val="24"/>
          <w:szCs w:val="24"/>
        </w:rPr>
      </w:pPr>
    </w:p>
    <w:p w:rsidR="008C20BE" w:rsidRPr="009B61F8" w:rsidRDefault="008C20BE" w:rsidP="008C20BE">
      <w:pPr>
        <w:shd w:val="clear" w:color="auto" w:fill="FFFFFF"/>
        <w:spacing w:after="150" w:line="240" w:lineRule="auto"/>
        <w:jc w:val="center"/>
        <w:rPr>
          <w:rFonts w:ascii="Times New Roman" w:eastAsia="Times New Roman" w:hAnsi="Times New Roman" w:cs="Times New Roman"/>
          <w:color w:val="000000"/>
          <w:sz w:val="24"/>
          <w:szCs w:val="24"/>
        </w:rPr>
      </w:pPr>
    </w:p>
    <w:p w:rsidR="008C20BE" w:rsidRPr="009B61F8" w:rsidRDefault="008C20BE" w:rsidP="008C20BE">
      <w:pPr>
        <w:shd w:val="clear" w:color="auto" w:fill="FFFFFF"/>
        <w:spacing w:after="150" w:line="240" w:lineRule="auto"/>
        <w:jc w:val="center"/>
        <w:rPr>
          <w:rFonts w:ascii="Times New Roman" w:eastAsia="Times New Roman" w:hAnsi="Times New Roman" w:cs="Times New Roman"/>
          <w:color w:val="000000"/>
          <w:sz w:val="24"/>
          <w:szCs w:val="24"/>
        </w:rPr>
      </w:pPr>
    </w:p>
    <w:p w:rsidR="008C20BE" w:rsidRPr="009B61F8" w:rsidRDefault="008C20BE" w:rsidP="008C20BE">
      <w:pPr>
        <w:shd w:val="clear" w:color="auto" w:fill="FFFFFF"/>
        <w:spacing w:after="150" w:line="240" w:lineRule="auto"/>
        <w:jc w:val="center"/>
        <w:rPr>
          <w:rFonts w:ascii="Times New Roman" w:eastAsia="Times New Roman" w:hAnsi="Times New Roman" w:cs="Times New Roman"/>
          <w:color w:val="000000"/>
          <w:sz w:val="24"/>
          <w:szCs w:val="24"/>
        </w:rPr>
      </w:pPr>
    </w:p>
    <w:p w:rsidR="008C20BE" w:rsidRPr="009B61F8" w:rsidRDefault="008C20BE" w:rsidP="008C20BE">
      <w:pPr>
        <w:shd w:val="clear" w:color="auto" w:fill="FFFFFF"/>
        <w:spacing w:after="150" w:line="240" w:lineRule="auto"/>
        <w:jc w:val="center"/>
        <w:rPr>
          <w:rFonts w:ascii="Times New Roman" w:eastAsia="Times New Roman" w:hAnsi="Times New Roman" w:cs="Times New Roman"/>
          <w:color w:val="000000"/>
          <w:sz w:val="24"/>
          <w:szCs w:val="24"/>
        </w:rPr>
      </w:pPr>
    </w:p>
    <w:p w:rsidR="008C20BE" w:rsidRPr="009B61F8" w:rsidRDefault="008C20BE" w:rsidP="008C20BE">
      <w:pPr>
        <w:shd w:val="clear" w:color="auto" w:fill="FFFFFF"/>
        <w:spacing w:after="150" w:line="240" w:lineRule="auto"/>
        <w:jc w:val="center"/>
        <w:rPr>
          <w:rFonts w:ascii="Times New Roman" w:eastAsia="Times New Roman" w:hAnsi="Times New Roman" w:cs="Times New Roman"/>
          <w:color w:val="000000"/>
          <w:sz w:val="24"/>
          <w:szCs w:val="24"/>
        </w:rPr>
      </w:pPr>
    </w:p>
    <w:p w:rsidR="008C20BE" w:rsidRPr="009B61F8" w:rsidRDefault="008C20BE" w:rsidP="008C20BE">
      <w:pPr>
        <w:shd w:val="clear" w:color="auto" w:fill="FFFFFF"/>
        <w:spacing w:after="150" w:line="240" w:lineRule="auto"/>
        <w:jc w:val="center"/>
        <w:rPr>
          <w:rFonts w:ascii="Times New Roman" w:eastAsia="Times New Roman" w:hAnsi="Times New Roman" w:cs="Times New Roman"/>
          <w:color w:val="000000"/>
          <w:sz w:val="24"/>
          <w:szCs w:val="24"/>
        </w:rPr>
      </w:pPr>
    </w:p>
    <w:p w:rsidR="008C20BE" w:rsidRPr="009B61F8" w:rsidRDefault="008C20BE" w:rsidP="008C20BE">
      <w:pPr>
        <w:shd w:val="clear" w:color="auto" w:fill="FFFFFF"/>
        <w:spacing w:after="150" w:line="240" w:lineRule="auto"/>
        <w:jc w:val="center"/>
        <w:rPr>
          <w:rFonts w:ascii="Times New Roman" w:eastAsia="Times New Roman" w:hAnsi="Times New Roman" w:cs="Times New Roman"/>
          <w:b/>
          <w:bCs/>
          <w:color w:val="000000"/>
          <w:sz w:val="24"/>
          <w:szCs w:val="24"/>
        </w:rPr>
      </w:pPr>
    </w:p>
    <w:p w:rsidR="008C20BE" w:rsidRPr="009B61F8" w:rsidRDefault="008C20BE" w:rsidP="00B300A3">
      <w:pPr>
        <w:shd w:val="clear" w:color="auto" w:fill="FFFFFF"/>
        <w:spacing w:after="150" w:line="240" w:lineRule="auto"/>
        <w:rPr>
          <w:rFonts w:ascii="Times New Roman" w:eastAsia="Times New Roman" w:hAnsi="Times New Roman" w:cs="Times New Roman"/>
          <w:bCs/>
          <w:sz w:val="24"/>
          <w:szCs w:val="24"/>
        </w:rPr>
      </w:pPr>
    </w:p>
    <w:sectPr w:rsidR="008C20BE" w:rsidRPr="009B61F8" w:rsidSect="00BE0CEE">
      <w:footerReference w:type="default" r:id="rId8"/>
      <w:pgSz w:w="16838" w:h="11906" w:orient="landscape"/>
      <w:pgMar w:top="720" w:right="720" w:bottom="720" w:left="720" w:header="708" w:footer="708"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59CB" w:rsidRDefault="00F859CB" w:rsidP="00A175EE">
      <w:pPr>
        <w:spacing w:after="0" w:line="240" w:lineRule="auto"/>
      </w:pPr>
      <w:r>
        <w:separator/>
      </w:r>
    </w:p>
  </w:endnote>
  <w:endnote w:type="continuationSeparator" w:id="0">
    <w:p w:rsidR="00F859CB" w:rsidRDefault="00F859CB" w:rsidP="00A175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08345"/>
      <w:docPartObj>
        <w:docPartGallery w:val="Page Numbers (Bottom of Page)"/>
        <w:docPartUnique/>
      </w:docPartObj>
    </w:sdtPr>
    <w:sdtContent>
      <w:p w:rsidR="00F859CB" w:rsidRDefault="003620FB">
        <w:pPr>
          <w:pStyle w:val="aa"/>
          <w:jc w:val="center"/>
        </w:pPr>
        <w:fldSimple w:instr=" PAGE   \* MERGEFORMAT ">
          <w:r w:rsidR="00D55692">
            <w:rPr>
              <w:noProof/>
            </w:rPr>
            <w:t>11</w:t>
          </w:r>
        </w:fldSimple>
      </w:p>
    </w:sdtContent>
  </w:sdt>
  <w:p w:rsidR="00F859CB" w:rsidRDefault="00F859CB">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59CB" w:rsidRDefault="00F859CB" w:rsidP="00A175EE">
      <w:pPr>
        <w:spacing w:after="0" w:line="240" w:lineRule="auto"/>
      </w:pPr>
      <w:r>
        <w:separator/>
      </w:r>
    </w:p>
  </w:footnote>
  <w:footnote w:type="continuationSeparator" w:id="0">
    <w:p w:rsidR="00F859CB" w:rsidRDefault="00F859CB" w:rsidP="00A175E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22E67"/>
    <w:multiLevelType w:val="multilevel"/>
    <w:tmpl w:val="E0A01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0B4803"/>
    <w:multiLevelType w:val="multilevel"/>
    <w:tmpl w:val="B84A7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DC22BD"/>
    <w:multiLevelType w:val="multilevel"/>
    <w:tmpl w:val="C3B44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533095"/>
    <w:multiLevelType w:val="hybridMultilevel"/>
    <w:tmpl w:val="F0127262"/>
    <w:lvl w:ilvl="0" w:tplc="63DA25A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09FE0301"/>
    <w:multiLevelType w:val="hybridMultilevel"/>
    <w:tmpl w:val="ADDEB54C"/>
    <w:lvl w:ilvl="0" w:tplc="A1F01A3C">
      <w:numFmt w:val="bullet"/>
      <w:lvlText w:val=""/>
      <w:lvlJc w:val="left"/>
      <w:pPr>
        <w:ind w:left="405" w:hanging="360"/>
      </w:pPr>
      <w:rPr>
        <w:rFonts w:ascii="Symbol" w:eastAsiaTheme="minorEastAsia" w:hAnsi="Symbol" w:cs="Times New Roman"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5">
    <w:nsid w:val="0CEC62BB"/>
    <w:multiLevelType w:val="hybridMultilevel"/>
    <w:tmpl w:val="DDEC5C3A"/>
    <w:lvl w:ilvl="0" w:tplc="20C8E618">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6">
    <w:nsid w:val="0D08181A"/>
    <w:multiLevelType w:val="multilevel"/>
    <w:tmpl w:val="A1D86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457690"/>
    <w:multiLevelType w:val="multilevel"/>
    <w:tmpl w:val="64244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FDA432C"/>
    <w:multiLevelType w:val="multilevel"/>
    <w:tmpl w:val="57D86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CD470D"/>
    <w:multiLevelType w:val="hybridMultilevel"/>
    <w:tmpl w:val="FB6E6524"/>
    <w:lvl w:ilvl="0" w:tplc="90A6B3FA">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0">
    <w:nsid w:val="1DD36E1D"/>
    <w:multiLevelType w:val="hybridMultilevel"/>
    <w:tmpl w:val="BEB4A3EA"/>
    <w:lvl w:ilvl="0" w:tplc="7E5AE348">
      <w:start w:val="1"/>
      <w:numFmt w:val="decimal"/>
      <w:lvlText w:val="%1)"/>
      <w:lvlJc w:val="left"/>
      <w:pPr>
        <w:ind w:left="2565" w:hanging="360"/>
      </w:pPr>
      <w:rPr>
        <w:rFonts w:hint="default"/>
      </w:rPr>
    </w:lvl>
    <w:lvl w:ilvl="1" w:tplc="04190019" w:tentative="1">
      <w:start w:val="1"/>
      <w:numFmt w:val="lowerLetter"/>
      <w:lvlText w:val="%2."/>
      <w:lvlJc w:val="left"/>
      <w:pPr>
        <w:ind w:left="3285" w:hanging="360"/>
      </w:pPr>
    </w:lvl>
    <w:lvl w:ilvl="2" w:tplc="0419001B" w:tentative="1">
      <w:start w:val="1"/>
      <w:numFmt w:val="lowerRoman"/>
      <w:lvlText w:val="%3."/>
      <w:lvlJc w:val="right"/>
      <w:pPr>
        <w:ind w:left="4005" w:hanging="180"/>
      </w:pPr>
    </w:lvl>
    <w:lvl w:ilvl="3" w:tplc="0419000F" w:tentative="1">
      <w:start w:val="1"/>
      <w:numFmt w:val="decimal"/>
      <w:lvlText w:val="%4."/>
      <w:lvlJc w:val="left"/>
      <w:pPr>
        <w:ind w:left="4725" w:hanging="360"/>
      </w:pPr>
    </w:lvl>
    <w:lvl w:ilvl="4" w:tplc="04190019" w:tentative="1">
      <w:start w:val="1"/>
      <w:numFmt w:val="lowerLetter"/>
      <w:lvlText w:val="%5."/>
      <w:lvlJc w:val="left"/>
      <w:pPr>
        <w:ind w:left="5445" w:hanging="360"/>
      </w:pPr>
    </w:lvl>
    <w:lvl w:ilvl="5" w:tplc="0419001B" w:tentative="1">
      <w:start w:val="1"/>
      <w:numFmt w:val="lowerRoman"/>
      <w:lvlText w:val="%6."/>
      <w:lvlJc w:val="right"/>
      <w:pPr>
        <w:ind w:left="6165" w:hanging="180"/>
      </w:pPr>
    </w:lvl>
    <w:lvl w:ilvl="6" w:tplc="0419000F" w:tentative="1">
      <w:start w:val="1"/>
      <w:numFmt w:val="decimal"/>
      <w:lvlText w:val="%7."/>
      <w:lvlJc w:val="left"/>
      <w:pPr>
        <w:ind w:left="6885" w:hanging="360"/>
      </w:pPr>
    </w:lvl>
    <w:lvl w:ilvl="7" w:tplc="04190019" w:tentative="1">
      <w:start w:val="1"/>
      <w:numFmt w:val="lowerLetter"/>
      <w:lvlText w:val="%8."/>
      <w:lvlJc w:val="left"/>
      <w:pPr>
        <w:ind w:left="7605" w:hanging="360"/>
      </w:pPr>
    </w:lvl>
    <w:lvl w:ilvl="8" w:tplc="0419001B" w:tentative="1">
      <w:start w:val="1"/>
      <w:numFmt w:val="lowerRoman"/>
      <w:lvlText w:val="%9."/>
      <w:lvlJc w:val="right"/>
      <w:pPr>
        <w:ind w:left="8325" w:hanging="180"/>
      </w:pPr>
    </w:lvl>
  </w:abstractNum>
  <w:abstractNum w:abstractNumId="11">
    <w:nsid w:val="1F604F5B"/>
    <w:multiLevelType w:val="hybridMultilevel"/>
    <w:tmpl w:val="C8DE82C8"/>
    <w:lvl w:ilvl="0" w:tplc="279AC1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1FD855E6"/>
    <w:multiLevelType w:val="hybridMultilevel"/>
    <w:tmpl w:val="95265098"/>
    <w:lvl w:ilvl="0" w:tplc="7A048E5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26346174"/>
    <w:multiLevelType w:val="hybridMultilevel"/>
    <w:tmpl w:val="51AA4E40"/>
    <w:lvl w:ilvl="0" w:tplc="3870833E">
      <w:start w:val="1"/>
      <w:numFmt w:val="decimal"/>
      <w:lvlText w:val="%1)"/>
      <w:lvlJc w:val="left"/>
      <w:pPr>
        <w:ind w:left="1485" w:hanging="360"/>
      </w:pPr>
      <w:rPr>
        <w:rFonts w:hint="default"/>
      </w:r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14">
    <w:nsid w:val="279421EA"/>
    <w:multiLevelType w:val="multilevel"/>
    <w:tmpl w:val="9D181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A571166"/>
    <w:multiLevelType w:val="multilevel"/>
    <w:tmpl w:val="5EFC8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AB47E47"/>
    <w:multiLevelType w:val="hybridMultilevel"/>
    <w:tmpl w:val="D7DEE512"/>
    <w:lvl w:ilvl="0" w:tplc="E1E48716">
      <w:start w:val="1"/>
      <w:numFmt w:val="decimal"/>
      <w:lvlText w:val="%1)"/>
      <w:lvlJc w:val="left"/>
      <w:pPr>
        <w:ind w:left="2205" w:hanging="360"/>
      </w:pPr>
      <w:rPr>
        <w:rFonts w:hint="default"/>
      </w:rPr>
    </w:lvl>
    <w:lvl w:ilvl="1" w:tplc="04190019" w:tentative="1">
      <w:start w:val="1"/>
      <w:numFmt w:val="lowerLetter"/>
      <w:lvlText w:val="%2."/>
      <w:lvlJc w:val="left"/>
      <w:pPr>
        <w:ind w:left="2925" w:hanging="360"/>
      </w:pPr>
    </w:lvl>
    <w:lvl w:ilvl="2" w:tplc="0419001B" w:tentative="1">
      <w:start w:val="1"/>
      <w:numFmt w:val="lowerRoman"/>
      <w:lvlText w:val="%3."/>
      <w:lvlJc w:val="right"/>
      <w:pPr>
        <w:ind w:left="3645" w:hanging="180"/>
      </w:pPr>
    </w:lvl>
    <w:lvl w:ilvl="3" w:tplc="0419000F" w:tentative="1">
      <w:start w:val="1"/>
      <w:numFmt w:val="decimal"/>
      <w:lvlText w:val="%4."/>
      <w:lvlJc w:val="left"/>
      <w:pPr>
        <w:ind w:left="4365" w:hanging="360"/>
      </w:pPr>
    </w:lvl>
    <w:lvl w:ilvl="4" w:tplc="04190019" w:tentative="1">
      <w:start w:val="1"/>
      <w:numFmt w:val="lowerLetter"/>
      <w:lvlText w:val="%5."/>
      <w:lvlJc w:val="left"/>
      <w:pPr>
        <w:ind w:left="5085" w:hanging="360"/>
      </w:pPr>
    </w:lvl>
    <w:lvl w:ilvl="5" w:tplc="0419001B" w:tentative="1">
      <w:start w:val="1"/>
      <w:numFmt w:val="lowerRoman"/>
      <w:lvlText w:val="%6."/>
      <w:lvlJc w:val="right"/>
      <w:pPr>
        <w:ind w:left="5805" w:hanging="180"/>
      </w:pPr>
    </w:lvl>
    <w:lvl w:ilvl="6" w:tplc="0419000F" w:tentative="1">
      <w:start w:val="1"/>
      <w:numFmt w:val="decimal"/>
      <w:lvlText w:val="%7."/>
      <w:lvlJc w:val="left"/>
      <w:pPr>
        <w:ind w:left="6525" w:hanging="360"/>
      </w:pPr>
    </w:lvl>
    <w:lvl w:ilvl="7" w:tplc="04190019" w:tentative="1">
      <w:start w:val="1"/>
      <w:numFmt w:val="lowerLetter"/>
      <w:lvlText w:val="%8."/>
      <w:lvlJc w:val="left"/>
      <w:pPr>
        <w:ind w:left="7245" w:hanging="360"/>
      </w:pPr>
    </w:lvl>
    <w:lvl w:ilvl="8" w:tplc="0419001B" w:tentative="1">
      <w:start w:val="1"/>
      <w:numFmt w:val="lowerRoman"/>
      <w:lvlText w:val="%9."/>
      <w:lvlJc w:val="right"/>
      <w:pPr>
        <w:ind w:left="7965" w:hanging="180"/>
      </w:pPr>
    </w:lvl>
  </w:abstractNum>
  <w:abstractNum w:abstractNumId="17">
    <w:nsid w:val="2AEF48B8"/>
    <w:multiLevelType w:val="hybridMultilevel"/>
    <w:tmpl w:val="8814D9B4"/>
    <w:lvl w:ilvl="0" w:tplc="4106E40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8">
    <w:nsid w:val="2D820D99"/>
    <w:multiLevelType w:val="multilevel"/>
    <w:tmpl w:val="D7DE0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DC812D7"/>
    <w:multiLevelType w:val="hybridMultilevel"/>
    <w:tmpl w:val="B67AEF04"/>
    <w:lvl w:ilvl="0" w:tplc="3816FAD0">
      <w:start w:val="1"/>
      <w:numFmt w:val="bullet"/>
      <w:lvlText w:val=""/>
      <w:lvlJc w:val="left"/>
      <w:pPr>
        <w:ind w:left="644" w:hanging="360"/>
      </w:pPr>
      <w:rPr>
        <w:rFonts w:ascii="Symbol" w:eastAsia="Times New Roman" w:hAnsi="Symbol"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0">
    <w:nsid w:val="33B614C3"/>
    <w:multiLevelType w:val="multilevel"/>
    <w:tmpl w:val="6C8C9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3B84652"/>
    <w:multiLevelType w:val="multilevel"/>
    <w:tmpl w:val="E398E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41E1E46"/>
    <w:multiLevelType w:val="hybridMultilevel"/>
    <w:tmpl w:val="3488B5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43752DC"/>
    <w:multiLevelType w:val="multilevel"/>
    <w:tmpl w:val="10667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5203833"/>
    <w:multiLevelType w:val="hybridMultilevel"/>
    <w:tmpl w:val="0C4401F4"/>
    <w:lvl w:ilvl="0" w:tplc="A3102BF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36675730"/>
    <w:multiLevelType w:val="hybridMultilevel"/>
    <w:tmpl w:val="68CAA9E6"/>
    <w:lvl w:ilvl="0" w:tplc="364678BC">
      <w:start w:val="1"/>
      <w:numFmt w:val="decimal"/>
      <w:lvlText w:val="%1)"/>
      <w:lvlJc w:val="left"/>
      <w:pPr>
        <w:ind w:left="1845" w:hanging="360"/>
      </w:pPr>
      <w:rPr>
        <w:rFonts w:hint="default"/>
      </w:rPr>
    </w:lvl>
    <w:lvl w:ilvl="1" w:tplc="04190019" w:tentative="1">
      <w:start w:val="1"/>
      <w:numFmt w:val="lowerLetter"/>
      <w:lvlText w:val="%2."/>
      <w:lvlJc w:val="left"/>
      <w:pPr>
        <w:ind w:left="2565" w:hanging="360"/>
      </w:pPr>
    </w:lvl>
    <w:lvl w:ilvl="2" w:tplc="0419001B" w:tentative="1">
      <w:start w:val="1"/>
      <w:numFmt w:val="lowerRoman"/>
      <w:lvlText w:val="%3."/>
      <w:lvlJc w:val="right"/>
      <w:pPr>
        <w:ind w:left="3285" w:hanging="180"/>
      </w:pPr>
    </w:lvl>
    <w:lvl w:ilvl="3" w:tplc="0419000F" w:tentative="1">
      <w:start w:val="1"/>
      <w:numFmt w:val="decimal"/>
      <w:lvlText w:val="%4."/>
      <w:lvlJc w:val="left"/>
      <w:pPr>
        <w:ind w:left="4005" w:hanging="360"/>
      </w:pPr>
    </w:lvl>
    <w:lvl w:ilvl="4" w:tplc="04190019" w:tentative="1">
      <w:start w:val="1"/>
      <w:numFmt w:val="lowerLetter"/>
      <w:lvlText w:val="%5."/>
      <w:lvlJc w:val="left"/>
      <w:pPr>
        <w:ind w:left="4725" w:hanging="360"/>
      </w:pPr>
    </w:lvl>
    <w:lvl w:ilvl="5" w:tplc="0419001B" w:tentative="1">
      <w:start w:val="1"/>
      <w:numFmt w:val="lowerRoman"/>
      <w:lvlText w:val="%6."/>
      <w:lvlJc w:val="right"/>
      <w:pPr>
        <w:ind w:left="5445" w:hanging="180"/>
      </w:pPr>
    </w:lvl>
    <w:lvl w:ilvl="6" w:tplc="0419000F" w:tentative="1">
      <w:start w:val="1"/>
      <w:numFmt w:val="decimal"/>
      <w:lvlText w:val="%7."/>
      <w:lvlJc w:val="left"/>
      <w:pPr>
        <w:ind w:left="6165" w:hanging="360"/>
      </w:pPr>
    </w:lvl>
    <w:lvl w:ilvl="7" w:tplc="04190019" w:tentative="1">
      <w:start w:val="1"/>
      <w:numFmt w:val="lowerLetter"/>
      <w:lvlText w:val="%8."/>
      <w:lvlJc w:val="left"/>
      <w:pPr>
        <w:ind w:left="6885" w:hanging="360"/>
      </w:pPr>
    </w:lvl>
    <w:lvl w:ilvl="8" w:tplc="0419001B" w:tentative="1">
      <w:start w:val="1"/>
      <w:numFmt w:val="lowerRoman"/>
      <w:lvlText w:val="%9."/>
      <w:lvlJc w:val="right"/>
      <w:pPr>
        <w:ind w:left="7605" w:hanging="180"/>
      </w:pPr>
    </w:lvl>
  </w:abstractNum>
  <w:abstractNum w:abstractNumId="26">
    <w:nsid w:val="383D2D57"/>
    <w:multiLevelType w:val="hybridMultilevel"/>
    <w:tmpl w:val="D7882A66"/>
    <w:lvl w:ilvl="0" w:tplc="0A54740E">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7">
    <w:nsid w:val="3AEB033A"/>
    <w:multiLevelType w:val="multilevel"/>
    <w:tmpl w:val="E174D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E4F2BD6"/>
    <w:multiLevelType w:val="hybridMultilevel"/>
    <w:tmpl w:val="86E8EC04"/>
    <w:lvl w:ilvl="0" w:tplc="DFFEAA7A">
      <w:start w:val="1"/>
      <w:numFmt w:val="decimal"/>
      <w:lvlText w:val="%1)"/>
      <w:lvlJc w:val="left"/>
      <w:pPr>
        <w:ind w:left="1440" w:hanging="360"/>
      </w:pPr>
      <w:rPr>
        <w:rFonts w:eastAsia="Calibri"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nsid w:val="41935631"/>
    <w:multiLevelType w:val="hybridMultilevel"/>
    <w:tmpl w:val="F85ED7EE"/>
    <w:lvl w:ilvl="0" w:tplc="06B834FC">
      <w:start w:val="3"/>
      <w:numFmt w:val="bullet"/>
      <w:lvlText w:val=""/>
      <w:lvlJc w:val="left"/>
      <w:pPr>
        <w:ind w:left="1069" w:hanging="360"/>
      </w:pPr>
      <w:rPr>
        <w:rFonts w:ascii="Symbol" w:eastAsiaTheme="minorEastAsia"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nsid w:val="45162835"/>
    <w:multiLevelType w:val="hybridMultilevel"/>
    <w:tmpl w:val="017E8160"/>
    <w:lvl w:ilvl="0" w:tplc="03C279B8">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31">
    <w:nsid w:val="47357ADE"/>
    <w:multiLevelType w:val="multilevel"/>
    <w:tmpl w:val="DE40F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09D68BE"/>
    <w:multiLevelType w:val="hybridMultilevel"/>
    <w:tmpl w:val="6610DF78"/>
    <w:lvl w:ilvl="0" w:tplc="03D2F97A">
      <w:start w:val="1"/>
      <w:numFmt w:val="decimal"/>
      <w:lvlText w:val="%1)"/>
      <w:lvlJc w:val="left"/>
      <w:pPr>
        <w:ind w:left="2925" w:hanging="360"/>
      </w:pPr>
      <w:rPr>
        <w:rFonts w:hint="default"/>
      </w:rPr>
    </w:lvl>
    <w:lvl w:ilvl="1" w:tplc="04190019" w:tentative="1">
      <w:start w:val="1"/>
      <w:numFmt w:val="lowerLetter"/>
      <w:lvlText w:val="%2."/>
      <w:lvlJc w:val="left"/>
      <w:pPr>
        <w:ind w:left="3645" w:hanging="360"/>
      </w:pPr>
    </w:lvl>
    <w:lvl w:ilvl="2" w:tplc="0419001B" w:tentative="1">
      <w:start w:val="1"/>
      <w:numFmt w:val="lowerRoman"/>
      <w:lvlText w:val="%3."/>
      <w:lvlJc w:val="right"/>
      <w:pPr>
        <w:ind w:left="4365" w:hanging="180"/>
      </w:pPr>
    </w:lvl>
    <w:lvl w:ilvl="3" w:tplc="0419000F" w:tentative="1">
      <w:start w:val="1"/>
      <w:numFmt w:val="decimal"/>
      <w:lvlText w:val="%4."/>
      <w:lvlJc w:val="left"/>
      <w:pPr>
        <w:ind w:left="5085" w:hanging="360"/>
      </w:pPr>
    </w:lvl>
    <w:lvl w:ilvl="4" w:tplc="04190019" w:tentative="1">
      <w:start w:val="1"/>
      <w:numFmt w:val="lowerLetter"/>
      <w:lvlText w:val="%5."/>
      <w:lvlJc w:val="left"/>
      <w:pPr>
        <w:ind w:left="5805" w:hanging="360"/>
      </w:pPr>
    </w:lvl>
    <w:lvl w:ilvl="5" w:tplc="0419001B" w:tentative="1">
      <w:start w:val="1"/>
      <w:numFmt w:val="lowerRoman"/>
      <w:lvlText w:val="%6."/>
      <w:lvlJc w:val="right"/>
      <w:pPr>
        <w:ind w:left="6525" w:hanging="180"/>
      </w:pPr>
    </w:lvl>
    <w:lvl w:ilvl="6" w:tplc="0419000F" w:tentative="1">
      <w:start w:val="1"/>
      <w:numFmt w:val="decimal"/>
      <w:lvlText w:val="%7."/>
      <w:lvlJc w:val="left"/>
      <w:pPr>
        <w:ind w:left="7245" w:hanging="360"/>
      </w:pPr>
    </w:lvl>
    <w:lvl w:ilvl="7" w:tplc="04190019" w:tentative="1">
      <w:start w:val="1"/>
      <w:numFmt w:val="lowerLetter"/>
      <w:lvlText w:val="%8."/>
      <w:lvlJc w:val="left"/>
      <w:pPr>
        <w:ind w:left="7965" w:hanging="360"/>
      </w:pPr>
    </w:lvl>
    <w:lvl w:ilvl="8" w:tplc="0419001B" w:tentative="1">
      <w:start w:val="1"/>
      <w:numFmt w:val="lowerRoman"/>
      <w:lvlText w:val="%9."/>
      <w:lvlJc w:val="right"/>
      <w:pPr>
        <w:ind w:left="8685" w:hanging="180"/>
      </w:pPr>
    </w:lvl>
  </w:abstractNum>
  <w:abstractNum w:abstractNumId="33">
    <w:nsid w:val="555B3E23"/>
    <w:multiLevelType w:val="hybridMultilevel"/>
    <w:tmpl w:val="2D1293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57C27235"/>
    <w:multiLevelType w:val="hybridMultilevel"/>
    <w:tmpl w:val="86E8EC04"/>
    <w:lvl w:ilvl="0" w:tplc="DFFEAA7A">
      <w:start w:val="1"/>
      <w:numFmt w:val="decimal"/>
      <w:lvlText w:val="%1)"/>
      <w:lvlJc w:val="left"/>
      <w:pPr>
        <w:ind w:left="1440" w:hanging="360"/>
      </w:pPr>
      <w:rPr>
        <w:rFonts w:eastAsia="Calibri"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8EC1D53"/>
    <w:multiLevelType w:val="multilevel"/>
    <w:tmpl w:val="7C5A2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A0B33A0"/>
    <w:multiLevelType w:val="hybridMultilevel"/>
    <w:tmpl w:val="5704A608"/>
    <w:lvl w:ilvl="0" w:tplc="21143EA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604D2C7F"/>
    <w:multiLevelType w:val="multilevel"/>
    <w:tmpl w:val="94E0D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1EC76FF"/>
    <w:multiLevelType w:val="hybridMultilevel"/>
    <w:tmpl w:val="52E0CA24"/>
    <w:lvl w:ilvl="0" w:tplc="9F5C3DA6">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39">
    <w:nsid w:val="676611D7"/>
    <w:multiLevelType w:val="multilevel"/>
    <w:tmpl w:val="0BAE6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0500BDD"/>
    <w:multiLevelType w:val="multilevel"/>
    <w:tmpl w:val="993AC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0BD62E1"/>
    <w:multiLevelType w:val="multilevel"/>
    <w:tmpl w:val="37788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19C5060"/>
    <w:multiLevelType w:val="hybridMultilevel"/>
    <w:tmpl w:val="274A9B8C"/>
    <w:lvl w:ilvl="0" w:tplc="C1E64B5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3">
    <w:nsid w:val="74083832"/>
    <w:multiLevelType w:val="multilevel"/>
    <w:tmpl w:val="47D64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4192CB4"/>
    <w:multiLevelType w:val="multilevel"/>
    <w:tmpl w:val="4BF08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69E50C5"/>
    <w:multiLevelType w:val="multilevel"/>
    <w:tmpl w:val="CF2A0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A0855B0"/>
    <w:multiLevelType w:val="hybridMultilevel"/>
    <w:tmpl w:val="B6602444"/>
    <w:lvl w:ilvl="0" w:tplc="488C74F0">
      <w:start w:val="1"/>
      <w:numFmt w:val="decimal"/>
      <w:lvlText w:val="%1)"/>
      <w:lvlJc w:val="left"/>
      <w:pPr>
        <w:ind w:left="2925" w:hanging="360"/>
      </w:pPr>
      <w:rPr>
        <w:rFonts w:hint="default"/>
      </w:rPr>
    </w:lvl>
    <w:lvl w:ilvl="1" w:tplc="04190019" w:tentative="1">
      <w:start w:val="1"/>
      <w:numFmt w:val="lowerLetter"/>
      <w:lvlText w:val="%2."/>
      <w:lvlJc w:val="left"/>
      <w:pPr>
        <w:ind w:left="3645" w:hanging="360"/>
      </w:pPr>
    </w:lvl>
    <w:lvl w:ilvl="2" w:tplc="0419001B" w:tentative="1">
      <w:start w:val="1"/>
      <w:numFmt w:val="lowerRoman"/>
      <w:lvlText w:val="%3."/>
      <w:lvlJc w:val="right"/>
      <w:pPr>
        <w:ind w:left="4365" w:hanging="180"/>
      </w:pPr>
    </w:lvl>
    <w:lvl w:ilvl="3" w:tplc="0419000F" w:tentative="1">
      <w:start w:val="1"/>
      <w:numFmt w:val="decimal"/>
      <w:lvlText w:val="%4."/>
      <w:lvlJc w:val="left"/>
      <w:pPr>
        <w:ind w:left="5085" w:hanging="360"/>
      </w:pPr>
    </w:lvl>
    <w:lvl w:ilvl="4" w:tplc="04190019" w:tentative="1">
      <w:start w:val="1"/>
      <w:numFmt w:val="lowerLetter"/>
      <w:lvlText w:val="%5."/>
      <w:lvlJc w:val="left"/>
      <w:pPr>
        <w:ind w:left="5805" w:hanging="360"/>
      </w:pPr>
    </w:lvl>
    <w:lvl w:ilvl="5" w:tplc="0419001B" w:tentative="1">
      <w:start w:val="1"/>
      <w:numFmt w:val="lowerRoman"/>
      <w:lvlText w:val="%6."/>
      <w:lvlJc w:val="right"/>
      <w:pPr>
        <w:ind w:left="6525" w:hanging="180"/>
      </w:pPr>
    </w:lvl>
    <w:lvl w:ilvl="6" w:tplc="0419000F" w:tentative="1">
      <w:start w:val="1"/>
      <w:numFmt w:val="decimal"/>
      <w:lvlText w:val="%7."/>
      <w:lvlJc w:val="left"/>
      <w:pPr>
        <w:ind w:left="7245" w:hanging="360"/>
      </w:pPr>
    </w:lvl>
    <w:lvl w:ilvl="7" w:tplc="04190019" w:tentative="1">
      <w:start w:val="1"/>
      <w:numFmt w:val="lowerLetter"/>
      <w:lvlText w:val="%8."/>
      <w:lvlJc w:val="left"/>
      <w:pPr>
        <w:ind w:left="7965" w:hanging="360"/>
      </w:pPr>
    </w:lvl>
    <w:lvl w:ilvl="8" w:tplc="0419001B" w:tentative="1">
      <w:start w:val="1"/>
      <w:numFmt w:val="lowerRoman"/>
      <w:lvlText w:val="%9."/>
      <w:lvlJc w:val="right"/>
      <w:pPr>
        <w:ind w:left="8685" w:hanging="180"/>
      </w:pPr>
    </w:lvl>
  </w:abstractNum>
  <w:abstractNum w:abstractNumId="47">
    <w:nsid w:val="7B3D2F99"/>
    <w:multiLevelType w:val="multilevel"/>
    <w:tmpl w:val="8B026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E567BAD"/>
    <w:multiLevelType w:val="multilevel"/>
    <w:tmpl w:val="E65CD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9"/>
  </w:num>
  <w:num w:numId="3">
    <w:abstractNumId w:val="33"/>
  </w:num>
  <w:num w:numId="4">
    <w:abstractNumId w:val="22"/>
  </w:num>
  <w:num w:numId="5">
    <w:abstractNumId w:val="11"/>
  </w:num>
  <w:num w:numId="6">
    <w:abstractNumId w:val="34"/>
  </w:num>
  <w:num w:numId="7">
    <w:abstractNumId w:val="42"/>
  </w:num>
  <w:num w:numId="8">
    <w:abstractNumId w:val="17"/>
  </w:num>
  <w:num w:numId="9">
    <w:abstractNumId w:val="28"/>
  </w:num>
  <w:num w:numId="10">
    <w:abstractNumId w:val="18"/>
  </w:num>
  <w:num w:numId="11">
    <w:abstractNumId w:val="35"/>
  </w:num>
  <w:num w:numId="12">
    <w:abstractNumId w:val="36"/>
  </w:num>
  <w:num w:numId="13">
    <w:abstractNumId w:val="12"/>
  </w:num>
  <w:num w:numId="14">
    <w:abstractNumId w:val="9"/>
  </w:num>
  <w:num w:numId="15">
    <w:abstractNumId w:val="3"/>
  </w:num>
  <w:num w:numId="16">
    <w:abstractNumId w:val="24"/>
  </w:num>
  <w:num w:numId="17">
    <w:abstractNumId w:val="4"/>
  </w:num>
  <w:num w:numId="18">
    <w:abstractNumId w:val="26"/>
  </w:num>
  <w:num w:numId="19">
    <w:abstractNumId w:val="5"/>
  </w:num>
  <w:num w:numId="20">
    <w:abstractNumId w:val="30"/>
  </w:num>
  <w:num w:numId="21">
    <w:abstractNumId w:val="38"/>
  </w:num>
  <w:num w:numId="22">
    <w:abstractNumId w:val="13"/>
  </w:num>
  <w:num w:numId="23">
    <w:abstractNumId w:val="25"/>
  </w:num>
  <w:num w:numId="24">
    <w:abstractNumId w:val="16"/>
  </w:num>
  <w:num w:numId="25">
    <w:abstractNumId w:val="10"/>
  </w:num>
  <w:num w:numId="26">
    <w:abstractNumId w:val="46"/>
  </w:num>
  <w:num w:numId="27">
    <w:abstractNumId w:val="32"/>
  </w:num>
  <w:num w:numId="28">
    <w:abstractNumId w:val="39"/>
  </w:num>
  <w:num w:numId="29">
    <w:abstractNumId w:val="7"/>
  </w:num>
  <w:num w:numId="30">
    <w:abstractNumId w:val="23"/>
  </w:num>
  <w:num w:numId="31">
    <w:abstractNumId w:val="48"/>
  </w:num>
  <w:num w:numId="32">
    <w:abstractNumId w:val="31"/>
  </w:num>
  <w:num w:numId="33">
    <w:abstractNumId w:val="40"/>
  </w:num>
  <w:num w:numId="34">
    <w:abstractNumId w:val="1"/>
  </w:num>
  <w:num w:numId="35">
    <w:abstractNumId w:val="20"/>
  </w:num>
  <w:num w:numId="36">
    <w:abstractNumId w:val="0"/>
  </w:num>
  <w:num w:numId="37">
    <w:abstractNumId w:val="21"/>
  </w:num>
  <w:num w:numId="38">
    <w:abstractNumId w:val="6"/>
  </w:num>
  <w:num w:numId="39">
    <w:abstractNumId w:val="43"/>
  </w:num>
  <w:num w:numId="40">
    <w:abstractNumId w:val="14"/>
  </w:num>
  <w:num w:numId="41">
    <w:abstractNumId w:val="2"/>
  </w:num>
  <w:num w:numId="42">
    <w:abstractNumId w:val="8"/>
  </w:num>
  <w:num w:numId="43">
    <w:abstractNumId w:val="15"/>
  </w:num>
  <w:num w:numId="44">
    <w:abstractNumId w:val="27"/>
  </w:num>
  <w:num w:numId="45">
    <w:abstractNumId w:val="37"/>
  </w:num>
  <w:num w:numId="46">
    <w:abstractNumId w:val="47"/>
  </w:num>
  <w:num w:numId="47">
    <w:abstractNumId w:val="41"/>
  </w:num>
  <w:num w:numId="48">
    <w:abstractNumId w:val="45"/>
  </w:num>
  <w:num w:numId="49">
    <w:abstractNumId w:val="44"/>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EA316B"/>
    <w:rsid w:val="00011C42"/>
    <w:rsid w:val="00013E17"/>
    <w:rsid w:val="000200D0"/>
    <w:rsid w:val="000336A7"/>
    <w:rsid w:val="000372C4"/>
    <w:rsid w:val="00037FF5"/>
    <w:rsid w:val="00047012"/>
    <w:rsid w:val="0005372C"/>
    <w:rsid w:val="00057E1B"/>
    <w:rsid w:val="000A0209"/>
    <w:rsid w:val="000A0539"/>
    <w:rsid w:val="000A3AC1"/>
    <w:rsid w:val="000B15E6"/>
    <w:rsid w:val="000D21F5"/>
    <w:rsid w:val="000E2B9A"/>
    <w:rsid w:val="000E3037"/>
    <w:rsid w:val="000E553E"/>
    <w:rsid w:val="000F46CD"/>
    <w:rsid w:val="001110F3"/>
    <w:rsid w:val="00115271"/>
    <w:rsid w:val="00121B6E"/>
    <w:rsid w:val="00131D75"/>
    <w:rsid w:val="001439F0"/>
    <w:rsid w:val="00147EF9"/>
    <w:rsid w:val="001505FE"/>
    <w:rsid w:val="001624B9"/>
    <w:rsid w:val="001656BB"/>
    <w:rsid w:val="00166D04"/>
    <w:rsid w:val="00166E6E"/>
    <w:rsid w:val="00191C8F"/>
    <w:rsid w:val="001A149F"/>
    <w:rsid w:val="001A1710"/>
    <w:rsid w:val="001F21BD"/>
    <w:rsid w:val="001F3B63"/>
    <w:rsid w:val="00200D5D"/>
    <w:rsid w:val="00256592"/>
    <w:rsid w:val="00263CB5"/>
    <w:rsid w:val="00266ACE"/>
    <w:rsid w:val="002D6196"/>
    <w:rsid w:val="002D65A2"/>
    <w:rsid w:val="002E1DA4"/>
    <w:rsid w:val="002F0A4E"/>
    <w:rsid w:val="002F6482"/>
    <w:rsid w:val="00300B28"/>
    <w:rsid w:val="00302111"/>
    <w:rsid w:val="00303CE9"/>
    <w:rsid w:val="00305C01"/>
    <w:rsid w:val="003155E1"/>
    <w:rsid w:val="00334A56"/>
    <w:rsid w:val="003370A5"/>
    <w:rsid w:val="00351CD0"/>
    <w:rsid w:val="003533AB"/>
    <w:rsid w:val="003620FB"/>
    <w:rsid w:val="003702C6"/>
    <w:rsid w:val="003771EF"/>
    <w:rsid w:val="00394CC5"/>
    <w:rsid w:val="003A3D27"/>
    <w:rsid w:val="003A6347"/>
    <w:rsid w:val="003B1E7C"/>
    <w:rsid w:val="003B2409"/>
    <w:rsid w:val="003C54E7"/>
    <w:rsid w:val="003C59BC"/>
    <w:rsid w:val="003D32D6"/>
    <w:rsid w:val="003D5C1A"/>
    <w:rsid w:val="003E29F8"/>
    <w:rsid w:val="003F78F3"/>
    <w:rsid w:val="004072A7"/>
    <w:rsid w:val="00420CE3"/>
    <w:rsid w:val="00420F23"/>
    <w:rsid w:val="004226C2"/>
    <w:rsid w:val="00443197"/>
    <w:rsid w:val="00444786"/>
    <w:rsid w:val="00466CB2"/>
    <w:rsid w:val="00482A57"/>
    <w:rsid w:val="0048565F"/>
    <w:rsid w:val="0049087E"/>
    <w:rsid w:val="00496517"/>
    <w:rsid w:val="004B44D2"/>
    <w:rsid w:val="004C6FB1"/>
    <w:rsid w:val="004D3BA0"/>
    <w:rsid w:val="004E07E9"/>
    <w:rsid w:val="004F68B4"/>
    <w:rsid w:val="00512B33"/>
    <w:rsid w:val="005315BB"/>
    <w:rsid w:val="005458C9"/>
    <w:rsid w:val="00547BBA"/>
    <w:rsid w:val="00562EAF"/>
    <w:rsid w:val="00563AE5"/>
    <w:rsid w:val="00567150"/>
    <w:rsid w:val="00582578"/>
    <w:rsid w:val="00591C62"/>
    <w:rsid w:val="005A7141"/>
    <w:rsid w:val="005B082A"/>
    <w:rsid w:val="005C5214"/>
    <w:rsid w:val="005D5E92"/>
    <w:rsid w:val="005E5219"/>
    <w:rsid w:val="0060088B"/>
    <w:rsid w:val="006119D4"/>
    <w:rsid w:val="0062606D"/>
    <w:rsid w:val="00636379"/>
    <w:rsid w:val="0063653F"/>
    <w:rsid w:val="00637D92"/>
    <w:rsid w:val="006408AE"/>
    <w:rsid w:val="006429D8"/>
    <w:rsid w:val="00650BEE"/>
    <w:rsid w:val="00653780"/>
    <w:rsid w:val="00654701"/>
    <w:rsid w:val="006565B3"/>
    <w:rsid w:val="00661BA3"/>
    <w:rsid w:val="0066695F"/>
    <w:rsid w:val="00672B13"/>
    <w:rsid w:val="006731CD"/>
    <w:rsid w:val="00677C1C"/>
    <w:rsid w:val="006869A3"/>
    <w:rsid w:val="0069619C"/>
    <w:rsid w:val="0069742C"/>
    <w:rsid w:val="006A0827"/>
    <w:rsid w:val="006D1093"/>
    <w:rsid w:val="006E6AE5"/>
    <w:rsid w:val="006F55A7"/>
    <w:rsid w:val="006F5AFD"/>
    <w:rsid w:val="00700B21"/>
    <w:rsid w:val="00733FF0"/>
    <w:rsid w:val="00740FFB"/>
    <w:rsid w:val="007420F1"/>
    <w:rsid w:val="00747141"/>
    <w:rsid w:val="00747470"/>
    <w:rsid w:val="0075610A"/>
    <w:rsid w:val="007635C3"/>
    <w:rsid w:val="007645D0"/>
    <w:rsid w:val="00764725"/>
    <w:rsid w:val="00780B46"/>
    <w:rsid w:val="007B0CAD"/>
    <w:rsid w:val="007C12A0"/>
    <w:rsid w:val="007C1573"/>
    <w:rsid w:val="007D008A"/>
    <w:rsid w:val="007E0472"/>
    <w:rsid w:val="007E2356"/>
    <w:rsid w:val="007E7FF3"/>
    <w:rsid w:val="007F25F8"/>
    <w:rsid w:val="0080449B"/>
    <w:rsid w:val="00807A32"/>
    <w:rsid w:val="00810872"/>
    <w:rsid w:val="00823CDD"/>
    <w:rsid w:val="00833066"/>
    <w:rsid w:val="00834811"/>
    <w:rsid w:val="00853307"/>
    <w:rsid w:val="0085612A"/>
    <w:rsid w:val="0086611A"/>
    <w:rsid w:val="0087416B"/>
    <w:rsid w:val="008775F1"/>
    <w:rsid w:val="00880751"/>
    <w:rsid w:val="008A43B2"/>
    <w:rsid w:val="008B5BE7"/>
    <w:rsid w:val="008B6090"/>
    <w:rsid w:val="008B78C3"/>
    <w:rsid w:val="008C20BE"/>
    <w:rsid w:val="008D3FDD"/>
    <w:rsid w:val="008D617F"/>
    <w:rsid w:val="008E7C28"/>
    <w:rsid w:val="008F4ACC"/>
    <w:rsid w:val="00935E3A"/>
    <w:rsid w:val="00952C57"/>
    <w:rsid w:val="00973C98"/>
    <w:rsid w:val="00981818"/>
    <w:rsid w:val="00982D52"/>
    <w:rsid w:val="00987B76"/>
    <w:rsid w:val="00990897"/>
    <w:rsid w:val="009A5CC5"/>
    <w:rsid w:val="009B61F8"/>
    <w:rsid w:val="009C4EE6"/>
    <w:rsid w:val="009D6CE3"/>
    <w:rsid w:val="009D75EE"/>
    <w:rsid w:val="009F1AC9"/>
    <w:rsid w:val="00A0093D"/>
    <w:rsid w:val="00A021AE"/>
    <w:rsid w:val="00A12B5A"/>
    <w:rsid w:val="00A175EE"/>
    <w:rsid w:val="00A53DB9"/>
    <w:rsid w:val="00A54C87"/>
    <w:rsid w:val="00A65424"/>
    <w:rsid w:val="00A70B13"/>
    <w:rsid w:val="00A84E0C"/>
    <w:rsid w:val="00A87867"/>
    <w:rsid w:val="00A93193"/>
    <w:rsid w:val="00AA0996"/>
    <w:rsid w:val="00AA44CE"/>
    <w:rsid w:val="00AB362F"/>
    <w:rsid w:val="00AE3645"/>
    <w:rsid w:val="00AF17FC"/>
    <w:rsid w:val="00B0331F"/>
    <w:rsid w:val="00B06EAA"/>
    <w:rsid w:val="00B1021C"/>
    <w:rsid w:val="00B1490B"/>
    <w:rsid w:val="00B250CC"/>
    <w:rsid w:val="00B300A3"/>
    <w:rsid w:val="00B35607"/>
    <w:rsid w:val="00B5616C"/>
    <w:rsid w:val="00B65076"/>
    <w:rsid w:val="00B67645"/>
    <w:rsid w:val="00B87BE2"/>
    <w:rsid w:val="00BA7940"/>
    <w:rsid w:val="00BC6726"/>
    <w:rsid w:val="00BD291B"/>
    <w:rsid w:val="00BD3F82"/>
    <w:rsid w:val="00BD4862"/>
    <w:rsid w:val="00BE0CEE"/>
    <w:rsid w:val="00C050AD"/>
    <w:rsid w:val="00C060A0"/>
    <w:rsid w:val="00C14307"/>
    <w:rsid w:val="00C21FD1"/>
    <w:rsid w:val="00C251CA"/>
    <w:rsid w:val="00C35E4F"/>
    <w:rsid w:val="00C36D8C"/>
    <w:rsid w:val="00C46E60"/>
    <w:rsid w:val="00C542CD"/>
    <w:rsid w:val="00C74D95"/>
    <w:rsid w:val="00C77A6B"/>
    <w:rsid w:val="00C93939"/>
    <w:rsid w:val="00CA7C38"/>
    <w:rsid w:val="00CC2B8A"/>
    <w:rsid w:val="00CD6698"/>
    <w:rsid w:val="00CD6D72"/>
    <w:rsid w:val="00CE225A"/>
    <w:rsid w:val="00CE288A"/>
    <w:rsid w:val="00CE4D94"/>
    <w:rsid w:val="00CF1A48"/>
    <w:rsid w:val="00D00FAE"/>
    <w:rsid w:val="00D05F68"/>
    <w:rsid w:val="00D064CB"/>
    <w:rsid w:val="00D132DD"/>
    <w:rsid w:val="00D22E02"/>
    <w:rsid w:val="00D24C90"/>
    <w:rsid w:val="00D34E62"/>
    <w:rsid w:val="00D55692"/>
    <w:rsid w:val="00D5633E"/>
    <w:rsid w:val="00D619CB"/>
    <w:rsid w:val="00D87388"/>
    <w:rsid w:val="00D90236"/>
    <w:rsid w:val="00D96254"/>
    <w:rsid w:val="00DA7CA7"/>
    <w:rsid w:val="00DB0E33"/>
    <w:rsid w:val="00DB3F79"/>
    <w:rsid w:val="00DB76C3"/>
    <w:rsid w:val="00DC26CB"/>
    <w:rsid w:val="00DC4480"/>
    <w:rsid w:val="00DD3A16"/>
    <w:rsid w:val="00DF69FB"/>
    <w:rsid w:val="00E04BE9"/>
    <w:rsid w:val="00E06B3A"/>
    <w:rsid w:val="00E31D07"/>
    <w:rsid w:val="00E42901"/>
    <w:rsid w:val="00E440C5"/>
    <w:rsid w:val="00E46861"/>
    <w:rsid w:val="00E506A2"/>
    <w:rsid w:val="00E50B09"/>
    <w:rsid w:val="00E6524D"/>
    <w:rsid w:val="00E6750A"/>
    <w:rsid w:val="00E7468D"/>
    <w:rsid w:val="00E9569B"/>
    <w:rsid w:val="00EA316B"/>
    <w:rsid w:val="00EB0A6F"/>
    <w:rsid w:val="00EB2568"/>
    <w:rsid w:val="00EB377A"/>
    <w:rsid w:val="00EB6050"/>
    <w:rsid w:val="00EB655C"/>
    <w:rsid w:val="00EC4108"/>
    <w:rsid w:val="00ED578C"/>
    <w:rsid w:val="00EE23FE"/>
    <w:rsid w:val="00F03C06"/>
    <w:rsid w:val="00F13CA1"/>
    <w:rsid w:val="00F2041B"/>
    <w:rsid w:val="00F26927"/>
    <w:rsid w:val="00F37B8B"/>
    <w:rsid w:val="00F41371"/>
    <w:rsid w:val="00F63DAB"/>
    <w:rsid w:val="00F859CB"/>
    <w:rsid w:val="00F86E67"/>
    <w:rsid w:val="00F90BA8"/>
    <w:rsid w:val="00F93B4B"/>
    <w:rsid w:val="00F95113"/>
    <w:rsid w:val="00F95B43"/>
    <w:rsid w:val="00FA1EA4"/>
    <w:rsid w:val="00FA3CAB"/>
    <w:rsid w:val="00FE12E5"/>
    <w:rsid w:val="00FF0AA6"/>
    <w:rsid w:val="00FF18C5"/>
    <w:rsid w:val="00FF1B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C1A"/>
  </w:style>
  <w:style w:type="paragraph" w:styleId="3">
    <w:name w:val="heading 3"/>
    <w:basedOn w:val="a"/>
    <w:link w:val="30"/>
    <w:uiPriority w:val="9"/>
    <w:qFormat/>
    <w:rsid w:val="00D34E6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316B"/>
    <w:pPr>
      <w:ind w:left="720"/>
      <w:contextualSpacing/>
    </w:pPr>
    <w:rPr>
      <w:rFonts w:eastAsiaTheme="minorHAnsi"/>
      <w:lang w:eastAsia="en-US"/>
    </w:rPr>
  </w:style>
  <w:style w:type="paragraph" w:customStyle="1" w:styleId="1">
    <w:name w:val="Абзац списка1"/>
    <w:basedOn w:val="a"/>
    <w:rsid w:val="00EA316B"/>
    <w:pPr>
      <w:spacing w:after="0" w:line="240" w:lineRule="auto"/>
      <w:ind w:left="720"/>
    </w:pPr>
    <w:rPr>
      <w:rFonts w:ascii="Times New Roman" w:eastAsia="Times New Roman" w:hAnsi="Times New Roman" w:cs="Times New Roman"/>
      <w:sz w:val="20"/>
      <w:szCs w:val="20"/>
    </w:rPr>
  </w:style>
  <w:style w:type="paragraph" w:styleId="2">
    <w:name w:val="Body Text Indent 2"/>
    <w:basedOn w:val="a"/>
    <w:link w:val="20"/>
    <w:rsid w:val="00EA316B"/>
    <w:pPr>
      <w:spacing w:after="0" w:line="240" w:lineRule="auto"/>
      <w:ind w:firstLine="706"/>
      <w:jc w:val="both"/>
    </w:pPr>
    <w:rPr>
      <w:rFonts w:ascii="Times New Roman" w:eastAsia="Calibri" w:hAnsi="Times New Roman" w:cs="Times New Roman"/>
      <w:sz w:val="28"/>
      <w:szCs w:val="24"/>
    </w:rPr>
  </w:style>
  <w:style w:type="character" w:customStyle="1" w:styleId="20">
    <w:name w:val="Основной текст с отступом 2 Знак"/>
    <w:basedOn w:val="a0"/>
    <w:link w:val="2"/>
    <w:rsid w:val="00EA316B"/>
    <w:rPr>
      <w:rFonts w:ascii="Times New Roman" w:eastAsia="Calibri" w:hAnsi="Times New Roman" w:cs="Times New Roman"/>
      <w:sz w:val="28"/>
      <w:szCs w:val="24"/>
    </w:rPr>
  </w:style>
  <w:style w:type="paragraph" w:customStyle="1" w:styleId="21">
    <w:name w:val="стиль2"/>
    <w:basedOn w:val="a"/>
    <w:rsid w:val="00EA316B"/>
    <w:pPr>
      <w:spacing w:before="100" w:beforeAutospacing="1" w:after="100" w:afterAutospacing="1" w:line="240" w:lineRule="auto"/>
    </w:pPr>
    <w:rPr>
      <w:rFonts w:ascii="Tahoma" w:eastAsia="Calibri" w:hAnsi="Tahoma" w:cs="Tahoma"/>
      <w:sz w:val="20"/>
      <w:szCs w:val="20"/>
    </w:rPr>
  </w:style>
  <w:style w:type="paragraph" w:styleId="a4">
    <w:name w:val="Normal (Web)"/>
    <w:basedOn w:val="a"/>
    <w:uiPriority w:val="99"/>
    <w:rsid w:val="00E04BE9"/>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D00FA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
    <w:name w:val="c1"/>
    <w:basedOn w:val="a0"/>
    <w:rsid w:val="003E29F8"/>
  </w:style>
  <w:style w:type="paragraph" w:styleId="a6">
    <w:name w:val="Body Text Indent"/>
    <w:basedOn w:val="a"/>
    <w:link w:val="a7"/>
    <w:rsid w:val="00637D92"/>
    <w:pPr>
      <w:spacing w:after="120"/>
      <w:ind w:left="283"/>
    </w:pPr>
    <w:rPr>
      <w:rFonts w:ascii="Calibri" w:eastAsia="Times New Roman" w:hAnsi="Calibri" w:cs="Times New Roman"/>
    </w:rPr>
  </w:style>
  <w:style w:type="character" w:customStyle="1" w:styleId="a7">
    <w:name w:val="Основной текст с отступом Знак"/>
    <w:basedOn w:val="a0"/>
    <w:link w:val="a6"/>
    <w:rsid w:val="00637D92"/>
    <w:rPr>
      <w:rFonts w:ascii="Calibri" w:eastAsia="Times New Roman" w:hAnsi="Calibri" w:cs="Times New Roman"/>
    </w:rPr>
  </w:style>
  <w:style w:type="paragraph" w:styleId="a8">
    <w:name w:val="header"/>
    <w:basedOn w:val="a"/>
    <w:link w:val="a9"/>
    <w:uiPriority w:val="99"/>
    <w:semiHidden/>
    <w:unhideWhenUsed/>
    <w:rsid w:val="00A175EE"/>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A175EE"/>
  </w:style>
  <w:style w:type="paragraph" w:styleId="aa">
    <w:name w:val="footer"/>
    <w:basedOn w:val="a"/>
    <w:link w:val="ab"/>
    <w:uiPriority w:val="99"/>
    <w:unhideWhenUsed/>
    <w:rsid w:val="00A175E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175EE"/>
  </w:style>
  <w:style w:type="paragraph" w:customStyle="1" w:styleId="Default">
    <w:name w:val="Default"/>
    <w:rsid w:val="00A54C87"/>
    <w:pPr>
      <w:autoSpaceDE w:val="0"/>
      <w:autoSpaceDN w:val="0"/>
      <w:adjustRightInd w:val="0"/>
      <w:spacing w:after="0" w:line="240" w:lineRule="auto"/>
    </w:pPr>
    <w:rPr>
      <w:rFonts w:ascii="Times New Roman" w:hAnsi="Times New Roman" w:cs="Times New Roman"/>
      <w:color w:val="000000"/>
      <w:sz w:val="24"/>
      <w:szCs w:val="24"/>
    </w:rPr>
  </w:style>
  <w:style w:type="character" w:styleId="ac">
    <w:name w:val="Hyperlink"/>
    <w:basedOn w:val="a0"/>
    <w:uiPriority w:val="99"/>
    <w:unhideWhenUsed/>
    <w:rsid w:val="008D3FDD"/>
    <w:rPr>
      <w:color w:val="0000FF" w:themeColor="hyperlink"/>
      <w:u w:val="single"/>
    </w:rPr>
  </w:style>
  <w:style w:type="character" w:customStyle="1" w:styleId="30">
    <w:name w:val="Заголовок 3 Знак"/>
    <w:basedOn w:val="a0"/>
    <w:link w:val="3"/>
    <w:uiPriority w:val="9"/>
    <w:rsid w:val="00D34E62"/>
    <w:rPr>
      <w:rFonts w:ascii="Times New Roman" w:eastAsia="Times New Roman" w:hAnsi="Times New Roman" w:cs="Times New Roman"/>
      <w:b/>
      <w:bCs/>
      <w:sz w:val="27"/>
      <w:szCs w:val="27"/>
    </w:rPr>
  </w:style>
  <w:style w:type="numbering" w:customStyle="1" w:styleId="10">
    <w:name w:val="Нет списка1"/>
    <w:next w:val="a2"/>
    <w:uiPriority w:val="99"/>
    <w:semiHidden/>
    <w:unhideWhenUsed/>
    <w:rsid w:val="00D34E62"/>
  </w:style>
  <w:style w:type="character" w:customStyle="1" w:styleId="vcourseitem-oldpricediscont">
    <w:name w:val="vcourse__item-oldprice_discont"/>
    <w:basedOn w:val="a0"/>
    <w:rsid w:val="00D34E62"/>
  </w:style>
  <w:style w:type="character" w:customStyle="1" w:styleId="ui">
    <w:name w:val="ui"/>
    <w:basedOn w:val="a0"/>
    <w:rsid w:val="00D34E62"/>
  </w:style>
  <w:style w:type="character" w:styleId="ad">
    <w:name w:val="FollowedHyperlink"/>
    <w:basedOn w:val="a0"/>
    <w:uiPriority w:val="99"/>
    <w:semiHidden/>
    <w:unhideWhenUsed/>
    <w:rsid w:val="00D34E62"/>
    <w:rPr>
      <w:color w:val="800080"/>
      <w:u w:val="single"/>
    </w:rPr>
  </w:style>
  <w:style w:type="character" w:customStyle="1" w:styleId="glyphicon">
    <w:name w:val="glyphicon"/>
    <w:basedOn w:val="a0"/>
    <w:rsid w:val="00D34E62"/>
  </w:style>
  <w:style w:type="character" w:customStyle="1" w:styleId="count">
    <w:name w:val="count"/>
    <w:basedOn w:val="a0"/>
    <w:rsid w:val="00D34E62"/>
  </w:style>
  <w:style w:type="character" w:customStyle="1" w:styleId="labels">
    <w:name w:val="labels"/>
    <w:basedOn w:val="a0"/>
    <w:rsid w:val="00D34E62"/>
  </w:style>
  <w:style w:type="character" w:customStyle="1" w:styleId="addcommenttext">
    <w:name w:val="add_comment_text"/>
    <w:basedOn w:val="a0"/>
    <w:rsid w:val="00D34E62"/>
  </w:style>
  <w:style w:type="character" w:customStyle="1" w:styleId="b-blog-listdate">
    <w:name w:val="b-blog-list__date"/>
    <w:basedOn w:val="a0"/>
    <w:rsid w:val="00D34E62"/>
  </w:style>
  <w:style w:type="paragraph" w:customStyle="1" w:styleId="b-blog-listtitle">
    <w:name w:val="b-blog-list__title"/>
    <w:basedOn w:val="a"/>
    <w:rsid w:val="00D34E62"/>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Balloon Text"/>
    <w:basedOn w:val="a"/>
    <w:link w:val="af"/>
    <w:uiPriority w:val="99"/>
    <w:semiHidden/>
    <w:unhideWhenUsed/>
    <w:rsid w:val="00B300A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300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18214946">
      <w:bodyDiv w:val="1"/>
      <w:marLeft w:val="0"/>
      <w:marRight w:val="0"/>
      <w:marTop w:val="0"/>
      <w:marBottom w:val="0"/>
      <w:divBdr>
        <w:top w:val="none" w:sz="0" w:space="0" w:color="auto"/>
        <w:left w:val="none" w:sz="0" w:space="0" w:color="auto"/>
        <w:bottom w:val="none" w:sz="0" w:space="0" w:color="auto"/>
        <w:right w:val="none" w:sz="0" w:space="0" w:color="auto"/>
      </w:divBdr>
      <w:divsChild>
        <w:div w:id="959649909">
          <w:marLeft w:val="0"/>
          <w:marRight w:val="0"/>
          <w:marTop w:val="0"/>
          <w:marBottom w:val="0"/>
          <w:divBdr>
            <w:top w:val="none" w:sz="0" w:space="0" w:color="auto"/>
            <w:left w:val="none" w:sz="0" w:space="0" w:color="auto"/>
            <w:bottom w:val="none" w:sz="0" w:space="0" w:color="auto"/>
            <w:right w:val="none" w:sz="0" w:space="0" w:color="auto"/>
          </w:divBdr>
          <w:divsChild>
            <w:div w:id="783617006">
              <w:marLeft w:val="0"/>
              <w:marRight w:val="0"/>
              <w:marTop w:val="0"/>
              <w:marBottom w:val="0"/>
              <w:divBdr>
                <w:top w:val="none" w:sz="0" w:space="0" w:color="auto"/>
                <w:left w:val="none" w:sz="0" w:space="0" w:color="auto"/>
                <w:bottom w:val="none" w:sz="0" w:space="0" w:color="auto"/>
                <w:right w:val="none" w:sz="0" w:space="0" w:color="auto"/>
              </w:divBdr>
              <w:divsChild>
                <w:div w:id="2018579939">
                  <w:marLeft w:val="0"/>
                  <w:marRight w:val="0"/>
                  <w:marTop w:val="0"/>
                  <w:marBottom w:val="0"/>
                  <w:divBdr>
                    <w:top w:val="none" w:sz="0" w:space="0" w:color="auto"/>
                    <w:left w:val="none" w:sz="0" w:space="0" w:color="auto"/>
                    <w:bottom w:val="none" w:sz="0" w:space="0" w:color="auto"/>
                    <w:right w:val="none" w:sz="0" w:space="0" w:color="auto"/>
                  </w:divBdr>
                  <w:divsChild>
                    <w:div w:id="1525944848">
                      <w:marLeft w:val="0"/>
                      <w:marRight w:val="0"/>
                      <w:marTop w:val="0"/>
                      <w:marBottom w:val="0"/>
                      <w:divBdr>
                        <w:top w:val="none" w:sz="0" w:space="0" w:color="auto"/>
                        <w:left w:val="none" w:sz="0" w:space="0" w:color="auto"/>
                        <w:bottom w:val="none" w:sz="0" w:space="0" w:color="auto"/>
                        <w:right w:val="none" w:sz="0" w:space="0" w:color="auto"/>
                      </w:divBdr>
                      <w:divsChild>
                        <w:div w:id="1295676199">
                          <w:marLeft w:val="0"/>
                          <w:marRight w:val="0"/>
                          <w:marTop w:val="0"/>
                          <w:marBottom w:val="0"/>
                          <w:divBdr>
                            <w:top w:val="none" w:sz="0" w:space="0" w:color="auto"/>
                            <w:left w:val="none" w:sz="0" w:space="0" w:color="auto"/>
                            <w:bottom w:val="none" w:sz="0" w:space="0" w:color="auto"/>
                            <w:right w:val="none" w:sz="0" w:space="0" w:color="auto"/>
                          </w:divBdr>
                          <w:divsChild>
                            <w:div w:id="1093934080">
                              <w:marLeft w:val="0"/>
                              <w:marRight w:val="0"/>
                              <w:marTop w:val="0"/>
                              <w:marBottom w:val="0"/>
                              <w:divBdr>
                                <w:top w:val="none" w:sz="0" w:space="0" w:color="auto"/>
                                <w:left w:val="none" w:sz="0" w:space="0" w:color="auto"/>
                                <w:bottom w:val="none" w:sz="0" w:space="0" w:color="auto"/>
                                <w:right w:val="none" w:sz="0" w:space="0" w:color="auto"/>
                              </w:divBdr>
                              <w:divsChild>
                                <w:div w:id="644431765">
                                  <w:marLeft w:val="0"/>
                                  <w:marRight w:val="0"/>
                                  <w:marTop w:val="0"/>
                                  <w:marBottom w:val="0"/>
                                  <w:divBdr>
                                    <w:top w:val="none" w:sz="0" w:space="0" w:color="auto"/>
                                    <w:left w:val="none" w:sz="0" w:space="0" w:color="auto"/>
                                    <w:bottom w:val="none" w:sz="0" w:space="0" w:color="auto"/>
                                    <w:right w:val="none" w:sz="0" w:space="0" w:color="auto"/>
                                  </w:divBdr>
                                  <w:divsChild>
                                    <w:div w:id="529534885">
                                      <w:marLeft w:val="0"/>
                                      <w:marRight w:val="0"/>
                                      <w:marTop w:val="300"/>
                                      <w:marBottom w:val="0"/>
                                      <w:divBdr>
                                        <w:top w:val="single" w:sz="6" w:space="0" w:color="E1E8ED"/>
                                        <w:left w:val="single" w:sz="6" w:space="0" w:color="E1E8ED"/>
                                        <w:bottom w:val="single" w:sz="6" w:space="0" w:color="E1E8ED"/>
                                        <w:right w:val="single" w:sz="6" w:space="0" w:color="E1E8ED"/>
                                      </w:divBdr>
                                      <w:divsChild>
                                        <w:div w:id="819805139">
                                          <w:marLeft w:val="0"/>
                                          <w:marRight w:val="0"/>
                                          <w:marTop w:val="0"/>
                                          <w:marBottom w:val="0"/>
                                          <w:divBdr>
                                            <w:top w:val="none" w:sz="0" w:space="0" w:color="auto"/>
                                            <w:left w:val="none" w:sz="0" w:space="0" w:color="auto"/>
                                            <w:bottom w:val="none" w:sz="0" w:space="0" w:color="auto"/>
                                            <w:right w:val="none" w:sz="0" w:space="0" w:color="auto"/>
                                          </w:divBdr>
                                          <w:divsChild>
                                            <w:div w:id="8731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72919">
                          <w:marLeft w:val="0"/>
                          <w:marRight w:val="0"/>
                          <w:marTop w:val="0"/>
                          <w:marBottom w:val="750"/>
                          <w:divBdr>
                            <w:top w:val="none" w:sz="0" w:space="0" w:color="auto"/>
                            <w:left w:val="none" w:sz="0" w:space="0" w:color="auto"/>
                            <w:bottom w:val="none" w:sz="0" w:space="0" w:color="auto"/>
                            <w:right w:val="none" w:sz="0" w:space="0" w:color="auto"/>
                          </w:divBdr>
                          <w:divsChild>
                            <w:div w:id="494615756">
                              <w:marLeft w:val="0"/>
                              <w:marRight w:val="0"/>
                              <w:marTop w:val="225"/>
                              <w:marBottom w:val="100"/>
                              <w:divBdr>
                                <w:top w:val="none" w:sz="0" w:space="0" w:color="auto"/>
                                <w:left w:val="none" w:sz="0" w:space="0" w:color="auto"/>
                                <w:bottom w:val="none" w:sz="0" w:space="0" w:color="auto"/>
                                <w:right w:val="none" w:sz="0" w:space="0" w:color="auto"/>
                              </w:divBdr>
                              <w:divsChild>
                                <w:div w:id="2055343736">
                                  <w:marLeft w:val="0"/>
                                  <w:marRight w:val="0"/>
                                  <w:marTop w:val="360"/>
                                  <w:marBottom w:val="360"/>
                                  <w:divBdr>
                                    <w:top w:val="single" w:sz="6" w:space="0" w:color="E5E5E5"/>
                                    <w:left w:val="single" w:sz="6" w:space="0" w:color="E5E5E5"/>
                                    <w:bottom w:val="single" w:sz="6" w:space="0" w:color="E5E5E5"/>
                                    <w:right w:val="single" w:sz="6" w:space="0" w:color="E5E5E5"/>
                                  </w:divBdr>
                                  <w:divsChild>
                                    <w:div w:id="2066442437">
                                      <w:marLeft w:val="0"/>
                                      <w:marRight w:val="0"/>
                                      <w:marTop w:val="0"/>
                                      <w:marBottom w:val="0"/>
                                      <w:divBdr>
                                        <w:top w:val="none" w:sz="0" w:space="0" w:color="auto"/>
                                        <w:left w:val="none" w:sz="0" w:space="0" w:color="auto"/>
                                        <w:bottom w:val="none" w:sz="0" w:space="0" w:color="auto"/>
                                        <w:right w:val="none" w:sz="0" w:space="0" w:color="auto"/>
                                      </w:divBdr>
                                      <w:divsChild>
                                        <w:div w:id="1929539398">
                                          <w:marLeft w:val="0"/>
                                          <w:marRight w:val="0"/>
                                          <w:marTop w:val="0"/>
                                          <w:marBottom w:val="0"/>
                                          <w:divBdr>
                                            <w:top w:val="none" w:sz="0" w:space="0" w:color="auto"/>
                                            <w:left w:val="none" w:sz="0" w:space="0" w:color="auto"/>
                                            <w:bottom w:val="none" w:sz="0" w:space="0" w:color="auto"/>
                                            <w:right w:val="none" w:sz="0" w:space="0" w:color="auto"/>
                                          </w:divBdr>
                                          <w:divsChild>
                                            <w:div w:id="972372899">
                                              <w:marLeft w:val="0"/>
                                              <w:marRight w:val="0"/>
                                              <w:marTop w:val="0"/>
                                              <w:marBottom w:val="0"/>
                                              <w:divBdr>
                                                <w:top w:val="none" w:sz="0" w:space="0" w:color="auto"/>
                                                <w:left w:val="none" w:sz="0" w:space="0" w:color="auto"/>
                                                <w:bottom w:val="none" w:sz="0" w:space="0" w:color="auto"/>
                                                <w:right w:val="none" w:sz="0" w:space="0" w:color="auto"/>
                                              </w:divBdr>
                                            </w:div>
                                          </w:divsChild>
                                        </w:div>
                                        <w:div w:id="137232410">
                                          <w:marLeft w:val="0"/>
                                          <w:marRight w:val="0"/>
                                          <w:marTop w:val="0"/>
                                          <w:marBottom w:val="0"/>
                                          <w:divBdr>
                                            <w:top w:val="none" w:sz="0" w:space="0" w:color="auto"/>
                                            <w:left w:val="none" w:sz="0" w:space="0" w:color="auto"/>
                                            <w:bottom w:val="none" w:sz="0" w:space="0" w:color="auto"/>
                                            <w:right w:val="none" w:sz="0" w:space="0" w:color="auto"/>
                                          </w:divBdr>
                                          <w:divsChild>
                                            <w:div w:id="643003577">
                                              <w:marLeft w:val="0"/>
                                              <w:marRight w:val="0"/>
                                              <w:marTop w:val="0"/>
                                              <w:marBottom w:val="0"/>
                                              <w:divBdr>
                                                <w:top w:val="none" w:sz="0" w:space="0" w:color="auto"/>
                                                <w:left w:val="none" w:sz="0" w:space="0" w:color="auto"/>
                                                <w:bottom w:val="none" w:sz="0" w:space="0" w:color="auto"/>
                                                <w:right w:val="none" w:sz="0" w:space="0" w:color="auto"/>
                                              </w:divBdr>
                                              <w:divsChild>
                                                <w:div w:id="1503814721">
                                                  <w:marLeft w:val="0"/>
                                                  <w:marRight w:val="0"/>
                                                  <w:marTop w:val="0"/>
                                                  <w:marBottom w:val="0"/>
                                                  <w:divBdr>
                                                    <w:top w:val="none" w:sz="0" w:space="0" w:color="auto"/>
                                                    <w:left w:val="none" w:sz="0" w:space="0" w:color="auto"/>
                                                    <w:bottom w:val="none" w:sz="0" w:space="0" w:color="auto"/>
                                                    <w:right w:val="none" w:sz="0" w:space="0" w:color="auto"/>
                                                  </w:divBdr>
                                                  <w:divsChild>
                                                    <w:div w:id="1913200123">
                                                      <w:marLeft w:val="0"/>
                                                      <w:marRight w:val="0"/>
                                                      <w:marTop w:val="0"/>
                                                      <w:marBottom w:val="0"/>
                                                      <w:divBdr>
                                                        <w:top w:val="none" w:sz="0" w:space="0" w:color="auto"/>
                                                        <w:left w:val="none" w:sz="0" w:space="0" w:color="auto"/>
                                                        <w:bottom w:val="none" w:sz="0" w:space="0" w:color="auto"/>
                                                        <w:right w:val="none" w:sz="0" w:space="0" w:color="auto"/>
                                                      </w:divBdr>
                                                    </w:div>
                                                    <w:div w:id="630401282">
                                                      <w:marLeft w:val="0"/>
                                                      <w:marRight w:val="0"/>
                                                      <w:marTop w:val="0"/>
                                                      <w:marBottom w:val="0"/>
                                                      <w:divBdr>
                                                        <w:top w:val="none" w:sz="0" w:space="0" w:color="auto"/>
                                                        <w:left w:val="none" w:sz="0" w:space="0" w:color="auto"/>
                                                        <w:bottom w:val="none" w:sz="0" w:space="0" w:color="auto"/>
                                                        <w:right w:val="none" w:sz="0" w:space="0" w:color="auto"/>
                                                      </w:divBdr>
                                                    </w:div>
                                                    <w:div w:id="1394884716">
                                                      <w:marLeft w:val="0"/>
                                                      <w:marRight w:val="0"/>
                                                      <w:marTop w:val="0"/>
                                                      <w:marBottom w:val="0"/>
                                                      <w:divBdr>
                                                        <w:top w:val="none" w:sz="0" w:space="0" w:color="auto"/>
                                                        <w:left w:val="none" w:sz="0" w:space="0" w:color="auto"/>
                                                        <w:bottom w:val="none" w:sz="0" w:space="0" w:color="auto"/>
                                                        <w:right w:val="none" w:sz="0" w:space="0" w:color="auto"/>
                                                      </w:divBdr>
                                                    </w:div>
                                                    <w:div w:id="213201976">
                                                      <w:marLeft w:val="0"/>
                                                      <w:marRight w:val="0"/>
                                                      <w:marTop w:val="0"/>
                                                      <w:marBottom w:val="0"/>
                                                      <w:divBdr>
                                                        <w:top w:val="none" w:sz="0" w:space="0" w:color="auto"/>
                                                        <w:left w:val="none" w:sz="0" w:space="0" w:color="auto"/>
                                                        <w:bottom w:val="none" w:sz="0" w:space="0" w:color="auto"/>
                                                        <w:right w:val="none" w:sz="0" w:space="0" w:color="auto"/>
                                                      </w:divBdr>
                                                      <w:divsChild>
                                                        <w:div w:id="1645624918">
                                                          <w:marLeft w:val="0"/>
                                                          <w:marRight w:val="0"/>
                                                          <w:marTop w:val="0"/>
                                                          <w:marBottom w:val="0"/>
                                                          <w:divBdr>
                                                            <w:top w:val="none" w:sz="0" w:space="0" w:color="auto"/>
                                                            <w:left w:val="none" w:sz="0" w:space="0" w:color="auto"/>
                                                            <w:bottom w:val="none" w:sz="0" w:space="0" w:color="auto"/>
                                                            <w:right w:val="none" w:sz="0" w:space="0" w:color="auto"/>
                                                          </w:divBdr>
                                                          <w:divsChild>
                                                            <w:div w:id="2001543276">
                                                              <w:marLeft w:val="0"/>
                                                              <w:marRight w:val="0"/>
                                                              <w:marTop w:val="0"/>
                                                              <w:marBottom w:val="0"/>
                                                              <w:divBdr>
                                                                <w:top w:val="none" w:sz="0" w:space="0" w:color="auto"/>
                                                                <w:left w:val="none" w:sz="0" w:space="0" w:color="auto"/>
                                                                <w:bottom w:val="none" w:sz="0" w:space="0" w:color="auto"/>
                                                                <w:right w:val="none" w:sz="0" w:space="0" w:color="auto"/>
                                                              </w:divBdr>
                                                              <w:divsChild>
                                                                <w:div w:id="1316493920">
                                                                  <w:marLeft w:val="0"/>
                                                                  <w:marRight w:val="0"/>
                                                                  <w:marTop w:val="0"/>
                                                                  <w:marBottom w:val="0"/>
                                                                  <w:divBdr>
                                                                    <w:top w:val="none" w:sz="0" w:space="0" w:color="auto"/>
                                                                    <w:left w:val="none" w:sz="0" w:space="0" w:color="auto"/>
                                                                    <w:bottom w:val="none" w:sz="0" w:space="0" w:color="auto"/>
                                                                    <w:right w:val="none" w:sz="0" w:space="0" w:color="auto"/>
                                                                  </w:divBdr>
                                                                  <w:divsChild>
                                                                    <w:div w:id="38398642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6827023">
                                  <w:marLeft w:val="0"/>
                                  <w:marRight w:val="0"/>
                                  <w:marTop w:val="0"/>
                                  <w:marBottom w:val="0"/>
                                  <w:divBdr>
                                    <w:top w:val="none" w:sz="0" w:space="0" w:color="auto"/>
                                    <w:left w:val="none" w:sz="0" w:space="0" w:color="auto"/>
                                    <w:bottom w:val="none" w:sz="0" w:space="0" w:color="auto"/>
                                    <w:right w:val="none" w:sz="0" w:space="0" w:color="auto"/>
                                  </w:divBdr>
                                  <w:divsChild>
                                    <w:div w:id="877010009">
                                      <w:marLeft w:val="-225"/>
                                      <w:marRight w:val="-225"/>
                                      <w:marTop w:val="0"/>
                                      <w:marBottom w:val="0"/>
                                      <w:divBdr>
                                        <w:top w:val="none" w:sz="0" w:space="0" w:color="auto"/>
                                        <w:left w:val="none" w:sz="0" w:space="0" w:color="auto"/>
                                        <w:bottom w:val="none" w:sz="0" w:space="0" w:color="auto"/>
                                        <w:right w:val="none" w:sz="0" w:space="0" w:color="auto"/>
                                      </w:divBdr>
                                      <w:divsChild>
                                        <w:div w:id="969243721">
                                          <w:marLeft w:val="0"/>
                                          <w:marRight w:val="0"/>
                                          <w:marTop w:val="0"/>
                                          <w:marBottom w:val="0"/>
                                          <w:divBdr>
                                            <w:top w:val="none" w:sz="0" w:space="0" w:color="auto"/>
                                            <w:left w:val="none" w:sz="0" w:space="0" w:color="auto"/>
                                            <w:bottom w:val="none" w:sz="0" w:space="0" w:color="auto"/>
                                            <w:right w:val="none" w:sz="0" w:space="0" w:color="auto"/>
                                          </w:divBdr>
                                          <w:divsChild>
                                            <w:div w:id="321740841">
                                              <w:marLeft w:val="0"/>
                                              <w:marRight w:val="0"/>
                                              <w:marTop w:val="0"/>
                                              <w:marBottom w:val="0"/>
                                              <w:divBdr>
                                                <w:top w:val="none" w:sz="0" w:space="0" w:color="auto"/>
                                                <w:left w:val="none" w:sz="0" w:space="0" w:color="auto"/>
                                                <w:bottom w:val="none" w:sz="0" w:space="0" w:color="auto"/>
                                                <w:right w:val="none" w:sz="0" w:space="0" w:color="auto"/>
                                              </w:divBdr>
                                            </w:div>
                                          </w:divsChild>
                                        </w:div>
                                        <w:div w:id="981614019">
                                          <w:marLeft w:val="0"/>
                                          <w:marRight w:val="0"/>
                                          <w:marTop w:val="0"/>
                                          <w:marBottom w:val="0"/>
                                          <w:divBdr>
                                            <w:top w:val="none" w:sz="0" w:space="0" w:color="auto"/>
                                            <w:left w:val="none" w:sz="0" w:space="0" w:color="auto"/>
                                            <w:bottom w:val="none" w:sz="0" w:space="0" w:color="auto"/>
                                            <w:right w:val="none" w:sz="0" w:space="0" w:color="auto"/>
                                          </w:divBdr>
                                          <w:divsChild>
                                            <w:div w:id="439296367">
                                              <w:marLeft w:val="0"/>
                                              <w:marRight w:val="0"/>
                                              <w:marTop w:val="0"/>
                                              <w:marBottom w:val="0"/>
                                              <w:divBdr>
                                                <w:top w:val="none" w:sz="0" w:space="0" w:color="auto"/>
                                                <w:left w:val="none" w:sz="0" w:space="0" w:color="auto"/>
                                                <w:bottom w:val="none" w:sz="0" w:space="0" w:color="auto"/>
                                                <w:right w:val="none" w:sz="0" w:space="0" w:color="auto"/>
                                              </w:divBdr>
                                            </w:div>
                                          </w:divsChild>
                                        </w:div>
                                        <w:div w:id="338630091">
                                          <w:marLeft w:val="0"/>
                                          <w:marRight w:val="0"/>
                                          <w:marTop w:val="0"/>
                                          <w:marBottom w:val="0"/>
                                          <w:divBdr>
                                            <w:top w:val="none" w:sz="0" w:space="0" w:color="auto"/>
                                            <w:left w:val="none" w:sz="0" w:space="0" w:color="auto"/>
                                            <w:bottom w:val="none" w:sz="0" w:space="0" w:color="auto"/>
                                            <w:right w:val="none" w:sz="0" w:space="0" w:color="auto"/>
                                          </w:divBdr>
                                          <w:divsChild>
                                            <w:div w:id="1829782550">
                                              <w:marLeft w:val="0"/>
                                              <w:marRight w:val="0"/>
                                              <w:marTop w:val="0"/>
                                              <w:marBottom w:val="0"/>
                                              <w:divBdr>
                                                <w:top w:val="none" w:sz="0" w:space="0" w:color="auto"/>
                                                <w:left w:val="none" w:sz="0" w:space="0" w:color="auto"/>
                                                <w:bottom w:val="none" w:sz="0" w:space="0" w:color="auto"/>
                                                <w:right w:val="none" w:sz="0" w:space="0" w:color="auto"/>
                                              </w:divBdr>
                                            </w:div>
                                          </w:divsChild>
                                        </w:div>
                                        <w:div w:id="1887717279">
                                          <w:marLeft w:val="0"/>
                                          <w:marRight w:val="0"/>
                                          <w:marTop w:val="0"/>
                                          <w:marBottom w:val="0"/>
                                          <w:divBdr>
                                            <w:top w:val="none" w:sz="0" w:space="0" w:color="auto"/>
                                            <w:left w:val="none" w:sz="0" w:space="0" w:color="auto"/>
                                            <w:bottom w:val="none" w:sz="0" w:space="0" w:color="auto"/>
                                            <w:right w:val="none" w:sz="0" w:space="0" w:color="auto"/>
                                          </w:divBdr>
                                          <w:divsChild>
                                            <w:div w:id="34335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380366">
                                      <w:marLeft w:val="-225"/>
                                      <w:marRight w:val="-225"/>
                                      <w:marTop w:val="0"/>
                                      <w:marBottom w:val="0"/>
                                      <w:divBdr>
                                        <w:top w:val="none" w:sz="0" w:space="0" w:color="auto"/>
                                        <w:left w:val="none" w:sz="0" w:space="0" w:color="auto"/>
                                        <w:bottom w:val="none" w:sz="0" w:space="0" w:color="auto"/>
                                        <w:right w:val="none" w:sz="0" w:space="0" w:color="auto"/>
                                      </w:divBdr>
                                      <w:divsChild>
                                        <w:div w:id="770391843">
                                          <w:marLeft w:val="0"/>
                                          <w:marRight w:val="0"/>
                                          <w:marTop w:val="0"/>
                                          <w:marBottom w:val="0"/>
                                          <w:divBdr>
                                            <w:top w:val="none" w:sz="0" w:space="0" w:color="auto"/>
                                            <w:left w:val="none" w:sz="0" w:space="0" w:color="auto"/>
                                            <w:bottom w:val="none" w:sz="0" w:space="0" w:color="auto"/>
                                            <w:right w:val="none" w:sz="0" w:space="0" w:color="auto"/>
                                          </w:divBdr>
                                          <w:divsChild>
                                            <w:div w:id="261643392">
                                              <w:marLeft w:val="0"/>
                                              <w:marRight w:val="0"/>
                                              <w:marTop w:val="0"/>
                                              <w:marBottom w:val="0"/>
                                              <w:divBdr>
                                                <w:top w:val="none" w:sz="0" w:space="0" w:color="auto"/>
                                                <w:left w:val="none" w:sz="0" w:space="0" w:color="auto"/>
                                                <w:bottom w:val="none" w:sz="0" w:space="0" w:color="auto"/>
                                                <w:right w:val="none" w:sz="0" w:space="0" w:color="auto"/>
                                              </w:divBdr>
                                            </w:div>
                                          </w:divsChild>
                                        </w:div>
                                        <w:div w:id="990183810">
                                          <w:marLeft w:val="0"/>
                                          <w:marRight w:val="0"/>
                                          <w:marTop w:val="0"/>
                                          <w:marBottom w:val="0"/>
                                          <w:divBdr>
                                            <w:top w:val="none" w:sz="0" w:space="0" w:color="auto"/>
                                            <w:left w:val="none" w:sz="0" w:space="0" w:color="auto"/>
                                            <w:bottom w:val="none" w:sz="0" w:space="0" w:color="auto"/>
                                            <w:right w:val="none" w:sz="0" w:space="0" w:color="auto"/>
                                          </w:divBdr>
                                          <w:divsChild>
                                            <w:div w:id="904070379">
                                              <w:marLeft w:val="0"/>
                                              <w:marRight w:val="0"/>
                                              <w:marTop w:val="0"/>
                                              <w:marBottom w:val="0"/>
                                              <w:divBdr>
                                                <w:top w:val="none" w:sz="0" w:space="0" w:color="auto"/>
                                                <w:left w:val="none" w:sz="0" w:space="0" w:color="auto"/>
                                                <w:bottom w:val="none" w:sz="0" w:space="0" w:color="auto"/>
                                                <w:right w:val="none" w:sz="0" w:space="0" w:color="auto"/>
                                              </w:divBdr>
                                            </w:div>
                                          </w:divsChild>
                                        </w:div>
                                        <w:div w:id="2083677585">
                                          <w:marLeft w:val="0"/>
                                          <w:marRight w:val="0"/>
                                          <w:marTop w:val="0"/>
                                          <w:marBottom w:val="0"/>
                                          <w:divBdr>
                                            <w:top w:val="none" w:sz="0" w:space="0" w:color="auto"/>
                                            <w:left w:val="none" w:sz="0" w:space="0" w:color="auto"/>
                                            <w:bottom w:val="none" w:sz="0" w:space="0" w:color="auto"/>
                                            <w:right w:val="none" w:sz="0" w:space="0" w:color="auto"/>
                                          </w:divBdr>
                                          <w:divsChild>
                                            <w:div w:id="1476993406">
                                              <w:marLeft w:val="0"/>
                                              <w:marRight w:val="0"/>
                                              <w:marTop w:val="0"/>
                                              <w:marBottom w:val="0"/>
                                              <w:divBdr>
                                                <w:top w:val="none" w:sz="0" w:space="0" w:color="auto"/>
                                                <w:left w:val="none" w:sz="0" w:space="0" w:color="auto"/>
                                                <w:bottom w:val="none" w:sz="0" w:space="0" w:color="auto"/>
                                                <w:right w:val="none" w:sz="0" w:space="0" w:color="auto"/>
                                              </w:divBdr>
                                            </w:div>
                                          </w:divsChild>
                                        </w:div>
                                        <w:div w:id="45570099">
                                          <w:marLeft w:val="0"/>
                                          <w:marRight w:val="0"/>
                                          <w:marTop w:val="0"/>
                                          <w:marBottom w:val="0"/>
                                          <w:divBdr>
                                            <w:top w:val="none" w:sz="0" w:space="0" w:color="auto"/>
                                            <w:left w:val="none" w:sz="0" w:space="0" w:color="auto"/>
                                            <w:bottom w:val="none" w:sz="0" w:space="0" w:color="auto"/>
                                            <w:right w:val="none" w:sz="0" w:space="0" w:color="auto"/>
                                          </w:divBdr>
                                          <w:divsChild>
                                            <w:div w:id="37893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85133">
                                  <w:marLeft w:val="0"/>
                                  <w:marRight w:val="0"/>
                                  <w:marTop w:val="0"/>
                                  <w:marBottom w:val="0"/>
                                  <w:divBdr>
                                    <w:top w:val="none" w:sz="0" w:space="0" w:color="auto"/>
                                    <w:left w:val="none" w:sz="0" w:space="0" w:color="auto"/>
                                    <w:bottom w:val="none" w:sz="0" w:space="0" w:color="auto"/>
                                    <w:right w:val="none" w:sz="0" w:space="0" w:color="auto"/>
                                  </w:divBdr>
                                </w:div>
                                <w:div w:id="1242717862">
                                  <w:marLeft w:val="0"/>
                                  <w:marRight w:val="0"/>
                                  <w:marTop w:val="0"/>
                                  <w:marBottom w:val="0"/>
                                  <w:divBdr>
                                    <w:top w:val="none" w:sz="0" w:space="0" w:color="auto"/>
                                    <w:left w:val="none" w:sz="0" w:space="0" w:color="auto"/>
                                    <w:bottom w:val="none" w:sz="0" w:space="0" w:color="auto"/>
                                    <w:right w:val="none" w:sz="0" w:space="0" w:color="auto"/>
                                  </w:divBdr>
                                  <w:divsChild>
                                    <w:div w:id="1039938655">
                                      <w:marLeft w:val="0"/>
                                      <w:marRight w:val="0"/>
                                      <w:marTop w:val="0"/>
                                      <w:marBottom w:val="0"/>
                                      <w:divBdr>
                                        <w:top w:val="none" w:sz="0" w:space="0" w:color="auto"/>
                                        <w:left w:val="none" w:sz="0" w:space="0" w:color="auto"/>
                                        <w:bottom w:val="none" w:sz="0" w:space="0" w:color="auto"/>
                                        <w:right w:val="none" w:sz="0" w:space="0" w:color="auto"/>
                                      </w:divBdr>
                                      <w:divsChild>
                                        <w:div w:id="1725832572">
                                          <w:marLeft w:val="0"/>
                                          <w:marRight w:val="0"/>
                                          <w:marTop w:val="0"/>
                                          <w:marBottom w:val="0"/>
                                          <w:divBdr>
                                            <w:top w:val="none" w:sz="0" w:space="0" w:color="auto"/>
                                            <w:left w:val="none" w:sz="0" w:space="0" w:color="auto"/>
                                            <w:bottom w:val="none" w:sz="0" w:space="0" w:color="auto"/>
                                            <w:right w:val="single" w:sz="6" w:space="0" w:color="68768C"/>
                                          </w:divBdr>
                                        </w:div>
                                      </w:divsChild>
                                    </w:div>
                                  </w:divsChild>
                                </w:div>
                              </w:divsChild>
                            </w:div>
                          </w:divsChild>
                        </w:div>
                      </w:divsChild>
                    </w:div>
                  </w:divsChild>
                </w:div>
              </w:divsChild>
            </w:div>
          </w:divsChild>
        </w:div>
        <w:div w:id="1048652189">
          <w:marLeft w:val="0"/>
          <w:marRight w:val="0"/>
          <w:marTop w:val="0"/>
          <w:marBottom w:val="0"/>
          <w:divBdr>
            <w:top w:val="none" w:sz="0" w:space="0" w:color="auto"/>
            <w:left w:val="none" w:sz="0" w:space="0" w:color="auto"/>
            <w:bottom w:val="none" w:sz="0" w:space="0" w:color="auto"/>
            <w:right w:val="none" w:sz="0" w:space="0" w:color="auto"/>
          </w:divBdr>
          <w:divsChild>
            <w:div w:id="623121651">
              <w:marLeft w:val="0"/>
              <w:marRight w:val="0"/>
              <w:marTop w:val="0"/>
              <w:marBottom w:val="0"/>
              <w:divBdr>
                <w:top w:val="none" w:sz="0" w:space="0" w:color="auto"/>
                <w:left w:val="none" w:sz="0" w:space="0" w:color="auto"/>
                <w:bottom w:val="none" w:sz="0" w:space="0" w:color="auto"/>
                <w:right w:val="none" w:sz="0" w:space="0" w:color="auto"/>
              </w:divBdr>
              <w:divsChild>
                <w:div w:id="1107314424">
                  <w:marLeft w:val="0"/>
                  <w:marRight w:val="0"/>
                  <w:marTop w:val="0"/>
                  <w:marBottom w:val="0"/>
                  <w:divBdr>
                    <w:top w:val="none" w:sz="0" w:space="0" w:color="auto"/>
                    <w:left w:val="none" w:sz="0" w:space="0" w:color="auto"/>
                    <w:bottom w:val="none" w:sz="0" w:space="0" w:color="auto"/>
                    <w:right w:val="none" w:sz="0" w:space="0" w:color="auto"/>
                  </w:divBdr>
                  <w:divsChild>
                    <w:div w:id="1362970237">
                      <w:marLeft w:val="0"/>
                      <w:marRight w:val="0"/>
                      <w:marTop w:val="0"/>
                      <w:marBottom w:val="120"/>
                      <w:divBdr>
                        <w:top w:val="none" w:sz="0" w:space="0" w:color="auto"/>
                        <w:left w:val="none" w:sz="0" w:space="0" w:color="auto"/>
                        <w:bottom w:val="none" w:sz="0" w:space="0" w:color="auto"/>
                        <w:right w:val="none" w:sz="0" w:space="0" w:color="auto"/>
                      </w:divBdr>
                    </w:div>
                    <w:div w:id="1009717847">
                      <w:marLeft w:val="0"/>
                      <w:marRight w:val="0"/>
                      <w:marTop w:val="240"/>
                      <w:marBottom w:val="240"/>
                      <w:divBdr>
                        <w:top w:val="none" w:sz="0" w:space="0" w:color="auto"/>
                        <w:left w:val="none" w:sz="0" w:space="0" w:color="auto"/>
                        <w:bottom w:val="none" w:sz="0" w:space="0" w:color="auto"/>
                        <w:right w:val="none" w:sz="0" w:space="0" w:color="auto"/>
                      </w:divBdr>
                    </w:div>
                    <w:div w:id="330722133">
                      <w:marLeft w:val="0"/>
                      <w:marRight w:val="0"/>
                      <w:marTop w:val="240"/>
                      <w:marBottom w:val="240"/>
                      <w:divBdr>
                        <w:top w:val="none" w:sz="0" w:space="0" w:color="auto"/>
                        <w:left w:val="none" w:sz="0" w:space="0" w:color="auto"/>
                        <w:bottom w:val="none" w:sz="0" w:space="0" w:color="auto"/>
                        <w:right w:val="none" w:sz="0" w:space="0" w:color="auto"/>
                      </w:divBdr>
                    </w:div>
                    <w:div w:id="1208840582">
                      <w:marLeft w:val="0"/>
                      <w:marRight w:val="0"/>
                      <w:marTop w:val="240"/>
                      <w:marBottom w:val="240"/>
                      <w:divBdr>
                        <w:top w:val="none" w:sz="0" w:space="0" w:color="auto"/>
                        <w:left w:val="none" w:sz="0" w:space="0" w:color="auto"/>
                        <w:bottom w:val="none" w:sz="0" w:space="0" w:color="auto"/>
                        <w:right w:val="none" w:sz="0" w:space="0" w:color="auto"/>
                      </w:divBdr>
                    </w:div>
                  </w:divsChild>
                </w:div>
                <w:div w:id="120271578">
                  <w:marLeft w:val="0"/>
                  <w:marRight w:val="0"/>
                  <w:marTop w:val="0"/>
                  <w:marBottom w:val="0"/>
                  <w:divBdr>
                    <w:top w:val="none" w:sz="0" w:space="0" w:color="auto"/>
                    <w:left w:val="none" w:sz="0" w:space="0" w:color="auto"/>
                    <w:bottom w:val="none" w:sz="0" w:space="0" w:color="auto"/>
                    <w:right w:val="none" w:sz="0" w:space="0" w:color="auto"/>
                  </w:divBdr>
                  <w:divsChild>
                    <w:div w:id="775902104">
                      <w:marLeft w:val="0"/>
                      <w:marRight w:val="0"/>
                      <w:marTop w:val="0"/>
                      <w:marBottom w:val="0"/>
                      <w:divBdr>
                        <w:top w:val="none" w:sz="0" w:space="0" w:color="auto"/>
                        <w:left w:val="none" w:sz="0" w:space="0" w:color="auto"/>
                        <w:bottom w:val="none" w:sz="0" w:space="0" w:color="auto"/>
                        <w:right w:val="none" w:sz="0" w:space="0" w:color="auto"/>
                      </w:divBdr>
                      <w:divsChild>
                        <w:div w:id="609818894">
                          <w:marLeft w:val="0"/>
                          <w:marRight w:val="0"/>
                          <w:marTop w:val="0"/>
                          <w:marBottom w:val="300"/>
                          <w:divBdr>
                            <w:top w:val="single" w:sz="6" w:space="15" w:color="EEEEEE"/>
                            <w:left w:val="single" w:sz="6" w:space="8" w:color="EEEEEE"/>
                            <w:bottom w:val="single" w:sz="6" w:space="15" w:color="EEEEEE"/>
                            <w:right w:val="single" w:sz="6" w:space="8" w:color="EEEEEE"/>
                          </w:divBdr>
                          <w:divsChild>
                            <w:div w:id="762186113">
                              <w:marLeft w:val="0"/>
                              <w:marRight w:val="0"/>
                              <w:marTop w:val="0"/>
                              <w:marBottom w:val="0"/>
                              <w:divBdr>
                                <w:top w:val="none" w:sz="0" w:space="0" w:color="auto"/>
                                <w:left w:val="none" w:sz="0" w:space="0" w:color="auto"/>
                                <w:bottom w:val="none" w:sz="0" w:space="0" w:color="auto"/>
                                <w:right w:val="none" w:sz="0" w:space="0" w:color="auto"/>
                              </w:divBdr>
                              <w:divsChild>
                                <w:div w:id="521819179">
                                  <w:marLeft w:val="0"/>
                                  <w:marRight w:val="0"/>
                                  <w:marTop w:val="0"/>
                                  <w:marBottom w:val="0"/>
                                  <w:divBdr>
                                    <w:top w:val="none" w:sz="0" w:space="0" w:color="auto"/>
                                    <w:left w:val="none" w:sz="0" w:space="0" w:color="auto"/>
                                    <w:bottom w:val="none" w:sz="0" w:space="0" w:color="auto"/>
                                    <w:right w:val="none" w:sz="0" w:space="0" w:color="auto"/>
                                  </w:divBdr>
                                  <w:divsChild>
                                    <w:div w:id="1012996018">
                                      <w:marLeft w:val="0"/>
                                      <w:marRight w:val="0"/>
                                      <w:marTop w:val="0"/>
                                      <w:marBottom w:val="0"/>
                                      <w:divBdr>
                                        <w:top w:val="none" w:sz="0" w:space="0" w:color="auto"/>
                                        <w:left w:val="none" w:sz="0" w:space="0" w:color="auto"/>
                                        <w:bottom w:val="none" w:sz="0" w:space="0" w:color="auto"/>
                                        <w:right w:val="none" w:sz="0" w:space="0" w:color="auto"/>
                                      </w:divBdr>
                                      <w:divsChild>
                                        <w:div w:id="2139646798">
                                          <w:marLeft w:val="0"/>
                                          <w:marRight w:val="0"/>
                                          <w:marTop w:val="150"/>
                                          <w:marBottom w:val="150"/>
                                          <w:divBdr>
                                            <w:top w:val="none" w:sz="0" w:space="0" w:color="auto"/>
                                            <w:left w:val="none" w:sz="0" w:space="0" w:color="auto"/>
                                            <w:bottom w:val="none" w:sz="0" w:space="0" w:color="auto"/>
                                            <w:right w:val="none" w:sz="0" w:space="0" w:color="auto"/>
                                          </w:divBdr>
                                          <w:divsChild>
                                            <w:div w:id="1605576240">
                                              <w:marLeft w:val="0"/>
                                              <w:marRight w:val="0"/>
                                              <w:marTop w:val="0"/>
                                              <w:marBottom w:val="75"/>
                                              <w:divBdr>
                                                <w:top w:val="none" w:sz="0" w:space="0" w:color="auto"/>
                                                <w:left w:val="none" w:sz="0" w:space="0" w:color="auto"/>
                                                <w:bottom w:val="none" w:sz="0" w:space="0" w:color="auto"/>
                                                <w:right w:val="none" w:sz="0" w:space="0" w:color="auto"/>
                                              </w:divBdr>
                                              <w:divsChild>
                                                <w:div w:id="1098910686">
                                                  <w:marLeft w:val="0"/>
                                                  <w:marRight w:val="0"/>
                                                  <w:marTop w:val="0"/>
                                                  <w:marBottom w:val="0"/>
                                                  <w:divBdr>
                                                    <w:top w:val="none" w:sz="0" w:space="0" w:color="auto"/>
                                                    <w:left w:val="none" w:sz="0" w:space="0" w:color="auto"/>
                                                    <w:bottom w:val="none" w:sz="0" w:space="0" w:color="auto"/>
                                                    <w:right w:val="none" w:sz="0" w:space="0" w:color="auto"/>
                                                  </w:divBdr>
                                                </w:div>
                                              </w:divsChild>
                                            </w:div>
                                            <w:div w:id="7607070">
                                              <w:marLeft w:val="0"/>
                                              <w:marRight w:val="0"/>
                                              <w:marTop w:val="0"/>
                                              <w:marBottom w:val="0"/>
                                              <w:divBdr>
                                                <w:top w:val="none" w:sz="0" w:space="0" w:color="auto"/>
                                                <w:left w:val="none" w:sz="0" w:space="0" w:color="auto"/>
                                                <w:bottom w:val="none" w:sz="0" w:space="0" w:color="auto"/>
                                                <w:right w:val="none" w:sz="0" w:space="0" w:color="auto"/>
                                              </w:divBdr>
                                              <w:divsChild>
                                                <w:div w:id="601182955">
                                                  <w:marLeft w:val="0"/>
                                                  <w:marRight w:val="0"/>
                                                  <w:marTop w:val="0"/>
                                                  <w:marBottom w:val="0"/>
                                                  <w:divBdr>
                                                    <w:top w:val="none" w:sz="0" w:space="0" w:color="auto"/>
                                                    <w:left w:val="none" w:sz="0" w:space="0" w:color="auto"/>
                                                    <w:bottom w:val="none" w:sz="0" w:space="0" w:color="auto"/>
                                                    <w:right w:val="none" w:sz="0" w:space="0" w:color="auto"/>
                                                  </w:divBdr>
                                                </w:div>
                                                <w:div w:id="19864321">
                                                  <w:marLeft w:val="0"/>
                                                  <w:marRight w:val="0"/>
                                                  <w:marTop w:val="0"/>
                                                  <w:marBottom w:val="0"/>
                                                  <w:divBdr>
                                                    <w:top w:val="none" w:sz="0" w:space="0" w:color="auto"/>
                                                    <w:left w:val="none" w:sz="0" w:space="0" w:color="auto"/>
                                                    <w:bottom w:val="none" w:sz="0" w:space="0" w:color="auto"/>
                                                    <w:right w:val="none" w:sz="0" w:space="0" w:color="auto"/>
                                                  </w:divBdr>
                                                  <w:divsChild>
                                                    <w:div w:id="27756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1976666">
                                  <w:marLeft w:val="0"/>
                                  <w:marRight w:val="0"/>
                                  <w:marTop w:val="0"/>
                                  <w:marBottom w:val="0"/>
                                  <w:divBdr>
                                    <w:top w:val="none" w:sz="0" w:space="0" w:color="auto"/>
                                    <w:left w:val="none" w:sz="0" w:space="0" w:color="auto"/>
                                    <w:bottom w:val="none" w:sz="0" w:space="0" w:color="auto"/>
                                    <w:right w:val="none" w:sz="0" w:space="0" w:color="auto"/>
                                  </w:divBdr>
                                  <w:divsChild>
                                    <w:div w:id="608316632">
                                      <w:marLeft w:val="0"/>
                                      <w:marRight w:val="0"/>
                                      <w:marTop w:val="0"/>
                                      <w:marBottom w:val="0"/>
                                      <w:divBdr>
                                        <w:top w:val="none" w:sz="0" w:space="0" w:color="auto"/>
                                        <w:left w:val="none" w:sz="0" w:space="0" w:color="auto"/>
                                        <w:bottom w:val="none" w:sz="0" w:space="0" w:color="auto"/>
                                        <w:right w:val="none" w:sz="0" w:space="0" w:color="auto"/>
                                      </w:divBdr>
                                      <w:divsChild>
                                        <w:div w:id="1632444916">
                                          <w:marLeft w:val="0"/>
                                          <w:marRight w:val="0"/>
                                          <w:marTop w:val="150"/>
                                          <w:marBottom w:val="150"/>
                                          <w:divBdr>
                                            <w:top w:val="none" w:sz="0" w:space="0" w:color="auto"/>
                                            <w:left w:val="none" w:sz="0" w:space="0" w:color="auto"/>
                                            <w:bottom w:val="none" w:sz="0" w:space="0" w:color="auto"/>
                                            <w:right w:val="none" w:sz="0" w:space="0" w:color="auto"/>
                                          </w:divBdr>
                                          <w:divsChild>
                                            <w:div w:id="1590044130">
                                              <w:marLeft w:val="0"/>
                                              <w:marRight w:val="0"/>
                                              <w:marTop w:val="0"/>
                                              <w:marBottom w:val="75"/>
                                              <w:divBdr>
                                                <w:top w:val="none" w:sz="0" w:space="0" w:color="auto"/>
                                                <w:left w:val="none" w:sz="0" w:space="0" w:color="auto"/>
                                                <w:bottom w:val="none" w:sz="0" w:space="0" w:color="auto"/>
                                                <w:right w:val="none" w:sz="0" w:space="0" w:color="auto"/>
                                              </w:divBdr>
                                              <w:divsChild>
                                                <w:div w:id="622998407">
                                                  <w:marLeft w:val="0"/>
                                                  <w:marRight w:val="0"/>
                                                  <w:marTop w:val="0"/>
                                                  <w:marBottom w:val="0"/>
                                                  <w:divBdr>
                                                    <w:top w:val="none" w:sz="0" w:space="0" w:color="auto"/>
                                                    <w:left w:val="none" w:sz="0" w:space="0" w:color="auto"/>
                                                    <w:bottom w:val="none" w:sz="0" w:space="0" w:color="auto"/>
                                                    <w:right w:val="none" w:sz="0" w:space="0" w:color="auto"/>
                                                  </w:divBdr>
                                                </w:div>
                                              </w:divsChild>
                                            </w:div>
                                            <w:div w:id="1177228852">
                                              <w:marLeft w:val="0"/>
                                              <w:marRight w:val="0"/>
                                              <w:marTop w:val="0"/>
                                              <w:marBottom w:val="0"/>
                                              <w:divBdr>
                                                <w:top w:val="none" w:sz="0" w:space="0" w:color="auto"/>
                                                <w:left w:val="none" w:sz="0" w:space="0" w:color="auto"/>
                                                <w:bottom w:val="none" w:sz="0" w:space="0" w:color="auto"/>
                                                <w:right w:val="none" w:sz="0" w:space="0" w:color="auto"/>
                                              </w:divBdr>
                                              <w:divsChild>
                                                <w:div w:id="1458992590">
                                                  <w:marLeft w:val="0"/>
                                                  <w:marRight w:val="0"/>
                                                  <w:marTop w:val="0"/>
                                                  <w:marBottom w:val="0"/>
                                                  <w:divBdr>
                                                    <w:top w:val="none" w:sz="0" w:space="0" w:color="auto"/>
                                                    <w:left w:val="none" w:sz="0" w:space="0" w:color="auto"/>
                                                    <w:bottom w:val="none" w:sz="0" w:space="0" w:color="auto"/>
                                                    <w:right w:val="none" w:sz="0" w:space="0" w:color="auto"/>
                                                  </w:divBdr>
                                                </w:div>
                                                <w:div w:id="233321841">
                                                  <w:marLeft w:val="0"/>
                                                  <w:marRight w:val="0"/>
                                                  <w:marTop w:val="0"/>
                                                  <w:marBottom w:val="0"/>
                                                  <w:divBdr>
                                                    <w:top w:val="none" w:sz="0" w:space="0" w:color="auto"/>
                                                    <w:left w:val="none" w:sz="0" w:space="0" w:color="auto"/>
                                                    <w:bottom w:val="none" w:sz="0" w:space="0" w:color="auto"/>
                                                    <w:right w:val="none" w:sz="0" w:space="0" w:color="auto"/>
                                                  </w:divBdr>
                                                  <w:divsChild>
                                                    <w:div w:id="203013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100232">
                                  <w:marLeft w:val="0"/>
                                  <w:marRight w:val="0"/>
                                  <w:marTop w:val="0"/>
                                  <w:marBottom w:val="0"/>
                                  <w:divBdr>
                                    <w:top w:val="none" w:sz="0" w:space="0" w:color="auto"/>
                                    <w:left w:val="none" w:sz="0" w:space="0" w:color="auto"/>
                                    <w:bottom w:val="none" w:sz="0" w:space="0" w:color="auto"/>
                                    <w:right w:val="none" w:sz="0" w:space="0" w:color="auto"/>
                                  </w:divBdr>
                                  <w:divsChild>
                                    <w:div w:id="2089812713">
                                      <w:marLeft w:val="0"/>
                                      <w:marRight w:val="0"/>
                                      <w:marTop w:val="0"/>
                                      <w:marBottom w:val="0"/>
                                      <w:divBdr>
                                        <w:top w:val="none" w:sz="0" w:space="0" w:color="auto"/>
                                        <w:left w:val="none" w:sz="0" w:space="0" w:color="auto"/>
                                        <w:bottom w:val="none" w:sz="0" w:space="0" w:color="auto"/>
                                        <w:right w:val="none" w:sz="0" w:space="0" w:color="auto"/>
                                      </w:divBdr>
                                      <w:divsChild>
                                        <w:div w:id="1811749119">
                                          <w:marLeft w:val="0"/>
                                          <w:marRight w:val="0"/>
                                          <w:marTop w:val="150"/>
                                          <w:marBottom w:val="150"/>
                                          <w:divBdr>
                                            <w:top w:val="none" w:sz="0" w:space="0" w:color="auto"/>
                                            <w:left w:val="none" w:sz="0" w:space="0" w:color="auto"/>
                                            <w:bottom w:val="none" w:sz="0" w:space="0" w:color="auto"/>
                                            <w:right w:val="none" w:sz="0" w:space="0" w:color="auto"/>
                                          </w:divBdr>
                                          <w:divsChild>
                                            <w:div w:id="554708433">
                                              <w:marLeft w:val="0"/>
                                              <w:marRight w:val="0"/>
                                              <w:marTop w:val="0"/>
                                              <w:marBottom w:val="75"/>
                                              <w:divBdr>
                                                <w:top w:val="none" w:sz="0" w:space="0" w:color="auto"/>
                                                <w:left w:val="none" w:sz="0" w:space="0" w:color="auto"/>
                                                <w:bottom w:val="none" w:sz="0" w:space="0" w:color="auto"/>
                                                <w:right w:val="none" w:sz="0" w:space="0" w:color="auto"/>
                                              </w:divBdr>
                                              <w:divsChild>
                                                <w:div w:id="1924365738">
                                                  <w:marLeft w:val="0"/>
                                                  <w:marRight w:val="0"/>
                                                  <w:marTop w:val="0"/>
                                                  <w:marBottom w:val="0"/>
                                                  <w:divBdr>
                                                    <w:top w:val="none" w:sz="0" w:space="0" w:color="auto"/>
                                                    <w:left w:val="none" w:sz="0" w:space="0" w:color="auto"/>
                                                    <w:bottom w:val="none" w:sz="0" w:space="0" w:color="auto"/>
                                                    <w:right w:val="none" w:sz="0" w:space="0" w:color="auto"/>
                                                  </w:divBdr>
                                                </w:div>
                                              </w:divsChild>
                                            </w:div>
                                            <w:div w:id="1113403818">
                                              <w:marLeft w:val="0"/>
                                              <w:marRight w:val="0"/>
                                              <w:marTop w:val="0"/>
                                              <w:marBottom w:val="0"/>
                                              <w:divBdr>
                                                <w:top w:val="none" w:sz="0" w:space="0" w:color="auto"/>
                                                <w:left w:val="none" w:sz="0" w:space="0" w:color="auto"/>
                                                <w:bottom w:val="none" w:sz="0" w:space="0" w:color="auto"/>
                                                <w:right w:val="none" w:sz="0" w:space="0" w:color="auto"/>
                                              </w:divBdr>
                                              <w:divsChild>
                                                <w:div w:id="915283188">
                                                  <w:marLeft w:val="0"/>
                                                  <w:marRight w:val="0"/>
                                                  <w:marTop w:val="0"/>
                                                  <w:marBottom w:val="0"/>
                                                  <w:divBdr>
                                                    <w:top w:val="none" w:sz="0" w:space="0" w:color="auto"/>
                                                    <w:left w:val="none" w:sz="0" w:space="0" w:color="auto"/>
                                                    <w:bottom w:val="none" w:sz="0" w:space="0" w:color="auto"/>
                                                    <w:right w:val="none" w:sz="0" w:space="0" w:color="auto"/>
                                                  </w:divBdr>
                                                </w:div>
                                                <w:div w:id="533155247">
                                                  <w:marLeft w:val="0"/>
                                                  <w:marRight w:val="0"/>
                                                  <w:marTop w:val="0"/>
                                                  <w:marBottom w:val="0"/>
                                                  <w:divBdr>
                                                    <w:top w:val="none" w:sz="0" w:space="0" w:color="auto"/>
                                                    <w:left w:val="none" w:sz="0" w:space="0" w:color="auto"/>
                                                    <w:bottom w:val="none" w:sz="0" w:space="0" w:color="auto"/>
                                                    <w:right w:val="none" w:sz="0" w:space="0" w:color="auto"/>
                                                  </w:divBdr>
                                                  <w:divsChild>
                                                    <w:div w:id="143474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316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urokirusskogo.ru/videourok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TotalTime>
  <Pages>72</Pages>
  <Words>18030</Words>
  <Characters>102777</Characters>
  <Application>Microsoft Office Word</Application>
  <DocSecurity>0</DocSecurity>
  <Lines>856</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120566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Home</cp:lastModifiedBy>
  <cp:revision>85</cp:revision>
  <dcterms:created xsi:type="dcterms:W3CDTF">2018-09-04T02:36:00Z</dcterms:created>
  <dcterms:modified xsi:type="dcterms:W3CDTF">2019-01-29T10:37:00Z</dcterms:modified>
</cp:coreProperties>
</file>